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9B9A3" w14:textId="6930F610" w:rsidR="00550DBF" w:rsidRDefault="000B21FD">
      <w:proofErr w:type="gramStart"/>
      <w:r>
        <w:t>Introducción</w:t>
      </w:r>
      <w:r w:rsidR="005875FC">
        <w:t xml:space="preserve"> :</w:t>
      </w:r>
      <w:proofErr w:type="gramEnd"/>
    </w:p>
    <w:p w14:paraId="59093979" w14:textId="04392780" w:rsidR="005875FC" w:rsidRDefault="005875FC">
      <w:r>
        <w:t xml:space="preserve">Este </w:t>
      </w:r>
      <w:r w:rsidR="00AF59CA">
        <w:t xml:space="preserve">proyecto surgió a partir de un proyecto anterior del </w:t>
      </w:r>
      <w:proofErr w:type="gramStart"/>
      <w:r w:rsidR="00AF59CA">
        <w:t>mismo índole</w:t>
      </w:r>
      <w:proofErr w:type="gramEnd"/>
      <w:r w:rsidR="00AF59CA">
        <w:t xml:space="preserve">, para dar solución las plantaciones de un jardín botánico. Las mediciones no son muy </w:t>
      </w:r>
      <w:proofErr w:type="gramStart"/>
      <w:r w:rsidR="00AF59CA">
        <w:t>exactas</w:t>
      </w:r>
      <w:proofErr w:type="gramEnd"/>
      <w:r w:rsidR="00AF59CA">
        <w:t xml:space="preserve"> pero se adecuan a las necesidades del jardín.</w:t>
      </w:r>
    </w:p>
    <w:p w14:paraId="5B41F26F" w14:textId="38831F1B" w:rsidR="00AF59CA" w:rsidRDefault="00AF59CA">
      <w:r>
        <w:t>Usamos un microcontrolador de 32</w:t>
      </w:r>
      <w:proofErr w:type="gramStart"/>
      <w:r>
        <w:t>bit  psoc</w:t>
      </w:r>
      <w:proofErr w:type="gramEnd"/>
      <w:r>
        <w:t xml:space="preserve">5lp , un lm35 sensor de temperatura y un sensor de humedad de la tierra. </w:t>
      </w:r>
    </w:p>
    <w:p w14:paraId="04F4249C" w14:textId="13CD0CAF" w:rsidR="00AF59CA" w:rsidRDefault="00AF59CA">
      <w:r>
        <w:t>El funcionamiento es el siguiente:</w:t>
      </w:r>
    </w:p>
    <w:p w14:paraId="6AC73EAA" w14:textId="77777777" w:rsidR="0057108A" w:rsidRDefault="00AF59CA">
      <w:r>
        <w:t xml:space="preserve">Cuando el sensor de temperatura llega a los 35°C (también puede ser configurada esa temperatura) manda una </w:t>
      </w:r>
      <w:r w:rsidR="0057108A">
        <w:t>interrupción</w:t>
      </w:r>
      <w:r>
        <w:t xml:space="preserve"> </w:t>
      </w:r>
      <w:r w:rsidR="0057108A">
        <w:t xml:space="preserve">para que activen los </w:t>
      </w:r>
      <w:proofErr w:type="spellStart"/>
      <w:r w:rsidR="0057108A">
        <w:t>coolers</w:t>
      </w:r>
      <w:proofErr w:type="spellEnd"/>
      <w:r w:rsidR="0057108A">
        <w:t xml:space="preserve"> para bajar la temperatura y mantenerla. La temperatura es mostrada a </w:t>
      </w:r>
      <w:proofErr w:type="spellStart"/>
      <w:r w:rsidR="0057108A">
        <w:t>travez</w:t>
      </w:r>
      <w:proofErr w:type="spellEnd"/>
      <w:r w:rsidR="0057108A">
        <w:t xml:space="preserve"> de una aplicación echa en app inventor conectada por bluetooth.</w:t>
      </w:r>
    </w:p>
    <w:p w14:paraId="668D9835" w14:textId="7EF332F8" w:rsidR="0057108A" w:rsidRDefault="0057108A">
      <w:r>
        <w:t>También la aplicación cuenta con 3 botones uno para conectar al bluetoot</w:t>
      </w:r>
      <w:r w:rsidR="00353343">
        <w:t>h</w:t>
      </w:r>
      <w:r>
        <w:t xml:space="preserve"> y los otros dos </w:t>
      </w:r>
      <w:proofErr w:type="gramStart"/>
      <w:r>
        <w:t>para  enviar</w:t>
      </w:r>
      <w:proofErr w:type="gramEnd"/>
      <w:r>
        <w:t xml:space="preserve"> </w:t>
      </w:r>
      <w:r w:rsidR="00353343">
        <w:t>los caracteres, los cuales son usados para controlar la apertura y cierre de la puerta.</w:t>
      </w:r>
    </w:p>
    <w:p w14:paraId="62D1F6CA" w14:textId="2DF0C3CA" w:rsidR="00353343" w:rsidRDefault="00353343"/>
    <w:p w14:paraId="042DC13F" w14:textId="52F74084" w:rsidR="00353343" w:rsidRDefault="000B21FD">
      <w:r>
        <w:rPr>
          <w:noProof/>
        </w:rPr>
        <w:drawing>
          <wp:anchor distT="0" distB="0" distL="114300" distR="114300" simplePos="0" relativeHeight="251662336" behindDoc="0" locked="0" layoutInCell="1" allowOverlap="1" wp14:anchorId="4BAD707E" wp14:editId="27EBFD1C">
            <wp:simplePos x="0" y="0"/>
            <wp:positionH relativeFrom="page">
              <wp:posOffset>216535</wp:posOffset>
            </wp:positionH>
            <wp:positionV relativeFrom="paragraph">
              <wp:posOffset>333375</wp:posOffset>
            </wp:positionV>
            <wp:extent cx="6886575" cy="3857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6575"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523C34" w14:textId="4922AC3A" w:rsidR="00353343" w:rsidRDefault="00353343"/>
    <w:p w14:paraId="17778429" w14:textId="1BE3AD37" w:rsidR="00353343" w:rsidRDefault="00353343"/>
    <w:p w14:paraId="65EBC08A" w14:textId="4CA5F221" w:rsidR="00353343" w:rsidRDefault="00353343"/>
    <w:p w14:paraId="323D6A23" w14:textId="15E6BF3F" w:rsidR="00353343" w:rsidRDefault="00353343"/>
    <w:p w14:paraId="7A1D1BC7" w14:textId="6A5DAE30" w:rsidR="00353343" w:rsidRDefault="00353343">
      <w:r>
        <w:lastRenderedPageBreak/>
        <w:t>Elementos utilizados:</w:t>
      </w:r>
    </w:p>
    <w:p w14:paraId="7D99D836" w14:textId="069C34F6" w:rsidR="00353343" w:rsidRDefault="00353343" w:rsidP="00353343">
      <w:pPr>
        <w:pStyle w:val="Prrafodelista"/>
        <w:numPr>
          <w:ilvl w:val="0"/>
          <w:numId w:val="1"/>
        </w:numPr>
        <w:jc w:val="both"/>
        <w:rPr>
          <w:sz w:val="24"/>
          <w:szCs w:val="24"/>
        </w:rPr>
      </w:pPr>
      <w:r>
        <w:rPr>
          <w:sz w:val="24"/>
          <w:szCs w:val="24"/>
        </w:rPr>
        <w:t>Placa de desarrollo P-</w:t>
      </w:r>
      <w:proofErr w:type="spellStart"/>
      <w:r>
        <w:rPr>
          <w:sz w:val="24"/>
          <w:szCs w:val="24"/>
        </w:rPr>
        <w:t>SoC</w:t>
      </w:r>
      <w:proofErr w:type="spellEnd"/>
      <w:r>
        <w:rPr>
          <w:sz w:val="24"/>
          <w:szCs w:val="24"/>
        </w:rPr>
        <w:t xml:space="preserve"> 5 (CY8C5888LTI-LP097)</w:t>
      </w:r>
    </w:p>
    <w:p w14:paraId="0C083310" w14:textId="2B1B1029" w:rsidR="00353343" w:rsidRDefault="00353343" w:rsidP="00353343">
      <w:pPr>
        <w:pStyle w:val="Prrafodelista"/>
        <w:numPr>
          <w:ilvl w:val="0"/>
          <w:numId w:val="1"/>
        </w:numPr>
        <w:jc w:val="both"/>
        <w:rPr>
          <w:sz w:val="24"/>
          <w:szCs w:val="24"/>
        </w:rPr>
      </w:pPr>
      <w:r>
        <w:rPr>
          <w:sz w:val="24"/>
          <w:szCs w:val="24"/>
        </w:rPr>
        <w:t>Modulo bluetooth HS-05</w:t>
      </w:r>
    </w:p>
    <w:p w14:paraId="25091490" w14:textId="290924E9" w:rsidR="00353343" w:rsidRDefault="00353343" w:rsidP="00353343">
      <w:pPr>
        <w:pStyle w:val="Prrafodelista"/>
        <w:numPr>
          <w:ilvl w:val="0"/>
          <w:numId w:val="1"/>
        </w:numPr>
        <w:jc w:val="both"/>
        <w:rPr>
          <w:sz w:val="24"/>
          <w:szCs w:val="24"/>
        </w:rPr>
      </w:pPr>
      <w:r>
        <w:rPr>
          <w:sz w:val="24"/>
          <w:szCs w:val="24"/>
        </w:rPr>
        <w:t>LN298 DRIVER PARA MOTOR</w:t>
      </w:r>
    </w:p>
    <w:p w14:paraId="2F623F77" w14:textId="3F206CAA" w:rsidR="00353343" w:rsidRDefault="00353343" w:rsidP="00353343">
      <w:pPr>
        <w:pStyle w:val="Prrafodelista"/>
        <w:numPr>
          <w:ilvl w:val="0"/>
          <w:numId w:val="1"/>
        </w:numPr>
        <w:jc w:val="both"/>
        <w:rPr>
          <w:sz w:val="24"/>
          <w:szCs w:val="24"/>
        </w:rPr>
      </w:pPr>
      <w:r>
        <w:rPr>
          <w:sz w:val="24"/>
          <w:szCs w:val="24"/>
        </w:rPr>
        <w:t>2 COOLER</w:t>
      </w:r>
      <w:r w:rsidR="00FD0506">
        <w:rPr>
          <w:sz w:val="24"/>
          <w:szCs w:val="24"/>
        </w:rPr>
        <w:t xml:space="preserve"> 12 volts</w:t>
      </w:r>
    </w:p>
    <w:p w14:paraId="3B254E8C" w14:textId="1A547EB1" w:rsidR="00353343" w:rsidRDefault="00353343" w:rsidP="00353343">
      <w:pPr>
        <w:pStyle w:val="Prrafodelista"/>
        <w:numPr>
          <w:ilvl w:val="0"/>
          <w:numId w:val="1"/>
        </w:numPr>
        <w:jc w:val="both"/>
        <w:rPr>
          <w:sz w:val="24"/>
          <w:szCs w:val="24"/>
        </w:rPr>
      </w:pPr>
      <w:r>
        <w:rPr>
          <w:sz w:val="24"/>
          <w:szCs w:val="24"/>
        </w:rPr>
        <w:t>Un motor para la puerta</w:t>
      </w:r>
    </w:p>
    <w:p w14:paraId="40A2089C" w14:textId="1B11A4B3" w:rsidR="00353343" w:rsidRDefault="00353343" w:rsidP="00353343">
      <w:pPr>
        <w:pStyle w:val="Prrafodelista"/>
        <w:numPr>
          <w:ilvl w:val="0"/>
          <w:numId w:val="1"/>
        </w:numPr>
        <w:jc w:val="both"/>
        <w:rPr>
          <w:sz w:val="24"/>
          <w:szCs w:val="24"/>
        </w:rPr>
      </w:pPr>
      <w:r>
        <w:rPr>
          <w:sz w:val="24"/>
          <w:szCs w:val="24"/>
        </w:rPr>
        <w:t>Lm 35</w:t>
      </w:r>
    </w:p>
    <w:p w14:paraId="48CBD656" w14:textId="13F2305E" w:rsidR="00353343" w:rsidRDefault="00353343" w:rsidP="00353343">
      <w:pPr>
        <w:rPr>
          <w:sz w:val="24"/>
          <w:szCs w:val="24"/>
        </w:rPr>
      </w:pPr>
    </w:p>
    <w:p w14:paraId="338791A1" w14:textId="2AE68111" w:rsidR="00353343" w:rsidRDefault="00353343" w:rsidP="00353343">
      <w:pPr>
        <w:rPr>
          <w:b/>
          <w:sz w:val="28"/>
          <w:szCs w:val="28"/>
        </w:rPr>
      </w:pPr>
      <w:r>
        <w:rPr>
          <w:b/>
          <w:sz w:val="28"/>
          <w:szCs w:val="28"/>
        </w:rPr>
        <w:t xml:space="preserve">Microcontrolador </w:t>
      </w:r>
      <w:proofErr w:type="spellStart"/>
      <w:r>
        <w:rPr>
          <w:b/>
          <w:sz w:val="28"/>
          <w:szCs w:val="28"/>
        </w:rPr>
        <w:t>Cypress</w:t>
      </w:r>
      <w:proofErr w:type="spellEnd"/>
      <w:r>
        <w:rPr>
          <w:b/>
          <w:sz w:val="28"/>
          <w:szCs w:val="28"/>
        </w:rPr>
        <w:t xml:space="preserve"> CY8C5888LTI-LP097</w:t>
      </w:r>
    </w:p>
    <w:p w14:paraId="14C21320" w14:textId="3213A544" w:rsidR="00353343" w:rsidRDefault="00353343" w:rsidP="00353343">
      <w:pPr>
        <w:ind w:left="708"/>
        <w:jc w:val="both"/>
        <w:rPr>
          <w:sz w:val="24"/>
          <w:szCs w:val="24"/>
        </w:rPr>
      </w:pPr>
      <w:r>
        <w:rPr>
          <w:sz w:val="24"/>
          <w:szCs w:val="24"/>
        </w:rPr>
        <w:t xml:space="preserve">EL Microcontrolador de 32 bits cuenta con un núcleo ARM </w:t>
      </w:r>
      <w:proofErr w:type="spellStart"/>
      <w:r>
        <w:rPr>
          <w:sz w:val="24"/>
          <w:szCs w:val="24"/>
        </w:rPr>
        <w:t>Cortex</w:t>
      </w:r>
      <w:proofErr w:type="spellEnd"/>
      <w:r>
        <w:rPr>
          <w:sz w:val="24"/>
          <w:szCs w:val="24"/>
        </w:rPr>
        <w:t xml:space="preserve"> M3, procesador con estructura Harvard, lo cual indica que los buses de instrucción y datos están separados y aumentan el rendimiento del procesador. Las interfaces de los </w:t>
      </w:r>
      <w:proofErr w:type="gramStart"/>
      <w:r>
        <w:rPr>
          <w:sz w:val="24"/>
          <w:szCs w:val="24"/>
        </w:rPr>
        <w:t>buses</w:t>
      </w:r>
      <w:proofErr w:type="gramEnd"/>
      <w:r>
        <w:rPr>
          <w:sz w:val="24"/>
          <w:szCs w:val="24"/>
        </w:rPr>
        <w:t xml:space="preserve"> aunque están separadas comparten el mismo espacio de memoria que es de 4 GB. </w:t>
      </w:r>
    </w:p>
    <w:p w14:paraId="6FEE8A91" w14:textId="2D7CBC7A" w:rsidR="00353343" w:rsidRDefault="00353343" w:rsidP="00353343">
      <w:pPr>
        <w:ind w:left="708"/>
        <w:jc w:val="both"/>
        <w:rPr>
          <w:sz w:val="24"/>
          <w:szCs w:val="24"/>
        </w:rPr>
      </w:pPr>
      <w:r>
        <w:rPr>
          <w:noProof/>
        </w:rPr>
        <w:drawing>
          <wp:anchor distT="0" distB="0" distL="114300" distR="114300" simplePos="0" relativeHeight="251658240" behindDoc="0" locked="0" layoutInCell="1" allowOverlap="1" wp14:anchorId="74F1ED2D" wp14:editId="76044A43">
            <wp:simplePos x="0" y="0"/>
            <wp:positionH relativeFrom="column">
              <wp:posOffset>253365</wp:posOffset>
            </wp:positionH>
            <wp:positionV relativeFrom="paragraph">
              <wp:posOffset>19050</wp:posOffset>
            </wp:positionV>
            <wp:extent cx="5076825" cy="5176566"/>
            <wp:effectExtent l="19050" t="19050" r="9525" b="24130"/>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176566"/>
                    </a:xfrm>
                    <a:prstGeom prst="rect">
                      <a:avLst/>
                    </a:prstGeom>
                    <a:noFill/>
                    <a:ln w="19050">
                      <a:solidFill>
                        <a:srgbClr val="0070C0"/>
                      </a:solidFill>
                    </a:ln>
                  </pic:spPr>
                </pic:pic>
              </a:graphicData>
            </a:graphic>
            <wp14:sizeRelH relativeFrom="page">
              <wp14:pctWidth>0</wp14:pctWidth>
            </wp14:sizeRelH>
            <wp14:sizeRelV relativeFrom="page">
              <wp14:pctHeight>0</wp14:pctHeight>
            </wp14:sizeRelV>
          </wp:anchor>
        </w:drawing>
      </w:r>
    </w:p>
    <w:p w14:paraId="57633552" w14:textId="78A356C6" w:rsidR="00353343" w:rsidRDefault="00353343" w:rsidP="00353343">
      <w:pPr>
        <w:ind w:left="360"/>
        <w:jc w:val="both"/>
        <w:rPr>
          <w:sz w:val="24"/>
          <w:szCs w:val="24"/>
        </w:rPr>
      </w:pPr>
      <w:r>
        <w:rPr>
          <w:sz w:val="24"/>
          <w:szCs w:val="24"/>
        </w:rPr>
        <w:lastRenderedPageBreak/>
        <w:t>Para alimentar al psoc5 usaremos la salida del driver ya que este cuenta con una salida fija de 5 voltios.</w:t>
      </w:r>
    </w:p>
    <w:p w14:paraId="5809EF15" w14:textId="38BEBD8C" w:rsidR="00353343" w:rsidRDefault="00353343" w:rsidP="00353343">
      <w:pPr>
        <w:rPr>
          <w:b/>
          <w:sz w:val="28"/>
          <w:szCs w:val="28"/>
        </w:rPr>
      </w:pPr>
      <w:r>
        <w:rPr>
          <w:b/>
          <w:sz w:val="28"/>
          <w:szCs w:val="28"/>
        </w:rPr>
        <w:t>Módulo Bluetooth HC-05</w:t>
      </w:r>
    </w:p>
    <w:p w14:paraId="1BA43F3A" w14:textId="3B6D8197" w:rsidR="00FD0506" w:rsidRDefault="00FD0506" w:rsidP="00FD0506">
      <w:pPr>
        <w:jc w:val="both"/>
        <w:rPr>
          <w:sz w:val="24"/>
          <w:szCs w:val="24"/>
        </w:rPr>
      </w:pPr>
      <w:r>
        <w:rPr>
          <w:sz w:val="24"/>
          <w:szCs w:val="24"/>
        </w:rPr>
        <w:t>Este módulo te permite agregar conectividad inalámbrica a través de una interfaz serial TTL entre Microcontroladores y otros dispositivos como PC, laptops o tu Smartphone. El módulo Bluetooth HC-05 viene configurado de fábrica para trabajar como esclavo y maestro, es decir, preparado para escuchar peticiones de conexión.</w:t>
      </w:r>
    </w:p>
    <w:p w14:paraId="071A5F9A" w14:textId="77E5F9CF" w:rsidR="00FD0506" w:rsidRDefault="00FD0506" w:rsidP="00FD0506">
      <w:pPr>
        <w:jc w:val="both"/>
        <w:rPr>
          <w:sz w:val="24"/>
          <w:szCs w:val="24"/>
        </w:rPr>
      </w:pPr>
      <w:r>
        <w:rPr>
          <w:noProof/>
          <w:sz w:val="24"/>
          <w:szCs w:val="24"/>
        </w:rPr>
        <w:drawing>
          <wp:anchor distT="0" distB="0" distL="114300" distR="114300" simplePos="0" relativeHeight="251659264" behindDoc="0" locked="0" layoutInCell="1" allowOverlap="1" wp14:anchorId="5EB1C584" wp14:editId="7A41EA3F">
            <wp:simplePos x="0" y="0"/>
            <wp:positionH relativeFrom="column">
              <wp:posOffset>1358265</wp:posOffset>
            </wp:positionH>
            <wp:positionV relativeFrom="paragraph">
              <wp:posOffset>207010</wp:posOffset>
            </wp:positionV>
            <wp:extent cx="2047875" cy="1407160"/>
            <wp:effectExtent l="0" t="0" r="9525"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1407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D229B" w14:textId="73DC76FD" w:rsidR="00353343" w:rsidRDefault="00353343" w:rsidP="00353343">
      <w:pPr>
        <w:rPr>
          <w:b/>
          <w:sz w:val="28"/>
          <w:szCs w:val="28"/>
        </w:rPr>
      </w:pPr>
    </w:p>
    <w:p w14:paraId="79980345" w14:textId="0DF0677F" w:rsidR="00353343" w:rsidRPr="00353343" w:rsidRDefault="00353343" w:rsidP="00353343">
      <w:pPr>
        <w:ind w:left="360"/>
        <w:jc w:val="both"/>
        <w:rPr>
          <w:sz w:val="24"/>
          <w:szCs w:val="24"/>
        </w:rPr>
      </w:pPr>
    </w:p>
    <w:p w14:paraId="3B63D448" w14:textId="7FD39808" w:rsidR="00353343" w:rsidRDefault="00353343"/>
    <w:p w14:paraId="737C7A51" w14:textId="096D68BE" w:rsidR="00353343" w:rsidRDefault="00353343"/>
    <w:p w14:paraId="4558097B" w14:textId="616EB0FC" w:rsidR="00353343" w:rsidRDefault="00FD0506">
      <w:r>
        <w:t>Driver LN298</w:t>
      </w:r>
    </w:p>
    <w:p w14:paraId="3FE9D6C3" w14:textId="1BC13935" w:rsidR="00353343" w:rsidRDefault="00FD0506">
      <w:pPr>
        <w:rPr>
          <w:rFonts w:ascii="Helvetica" w:hAnsi="Helvetica" w:cs="Helvetica"/>
          <w:color w:val="475357"/>
          <w:sz w:val="21"/>
          <w:szCs w:val="21"/>
          <w:shd w:val="clear" w:color="auto" w:fill="FFFFFF"/>
        </w:rPr>
      </w:pPr>
      <w:r>
        <w:rPr>
          <w:noProof/>
        </w:rPr>
        <w:drawing>
          <wp:anchor distT="0" distB="0" distL="114300" distR="114300" simplePos="0" relativeHeight="251660288" behindDoc="0" locked="0" layoutInCell="1" allowOverlap="1" wp14:anchorId="120C79B2" wp14:editId="36F787B5">
            <wp:simplePos x="0" y="0"/>
            <wp:positionH relativeFrom="column">
              <wp:posOffset>62230</wp:posOffset>
            </wp:positionH>
            <wp:positionV relativeFrom="paragraph">
              <wp:posOffset>1347470</wp:posOffset>
            </wp:positionV>
            <wp:extent cx="3629025" cy="2177415"/>
            <wp:effectExtent l="0" t="0" r="9525" b="0"/>
            <wp:wrapSquare wrapText="bothSides"/>
            <wp:docPr id="5" name="Imagen 5" descr="C:\Users\usuario\Desktop\L298N_pines_Electroni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L298N_pines_Electronila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9025" cy="2177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475357"/>
          <w:sz w:val="21"/>
          <w:szCs w:val="21"/>
          <w:shd w:val="clear" w:color="auto" w:fill="FFFFFF"/>
        </w:rPr>
        <w:t>El módulo cuenta con todos los componentes necesarios para funcionar sin necesidad de elementos adicionales, entre ellos diodos de protección y un regulador </w:t>
      </w:r>
      <w:r>
        <w:rPr>
          <w:rStyle w:val="Textoennegrita"/>
          <w:rFonts w:ascii="Helvetica" w:hAnsi="Helvetica" w:cs="Helvetica"/>
          <w:color w:val="475357"/>
          <w:sz w:val="21"/>
          <w:szCs w:val="21"/>
          <w:bdr w:val="none" w:sz="0" w:space="0" w:color="auto" w:frame="1"/>
          <w:shd w:val="clear" w:color="auto" w:fill="FFFFFF"/>
        </w:rPr>
        <w:t>LM7805</w:t>
      </w:r>
      <w:r>
        <w:rPr>
          <w:rFonts w:ascii="Helvetica" w:hAnsi="Helvetica" w:cs="Helvetica"/>
          <w:color w:val="475357"/>
          <w:sz w:val="21"/>
          <w:szCs w:val="21"/>
          <w:shd w:val="clear" w:color="auto" w:fill="FFFFFF"/>
        </w:rPr>
        <w:t> que suministra 5V a la parte lógica del integrado L298N. Cuenta con jumpers de selección para habilitar cada una de las salidas del módulo (A y B). La </w:t>
      </w:r>
      <w:r>
        <w:rPr>
          <w:rStyle w:val="Textoennegrita"/>
          <w:rFonts w:ascii="Helvetica" w:hAnsi="Helvetica" w:cs="Helvetica"/>
          <w:color w:val="475357"/>
          <w:sz w:val="21"/>
          <w:szCs w:val="21"/>
          <w:bdr w:val="none" w:sz="0" w:space="0" w:color="auto" w:frame="1"/>
          <w:shd w:val="clear" w:color="auto" w:fill="FFFFFF"/>
        </w:rPr>
        <w:t>salida A</w:t>
      </w:r>
      <w:r>
        <w:rPr>
          <w:rFonts w:ascii="Helvetica" w:hAnsi="Helvetica" w:cs="Helvetica"/>
          <w:color w:val="475357"/>
          <w:sz w:val="21"/>
          <w:szCs w:val="21"/>
          <w:shd w:val="clear" w:color="auto" w:fill="FFFFFF"/>
        </w:rPr>
        <w:t> </w:t>
      </w:r>
      <w:proofErr w:type="spellStart"/>
      <w:r>
        <w:rPr>
          <w:rFonts w:ascii="Helvetica" w:hAnsi="Helvetica" w:cs="Helvetica"/>
          <w:color w:val="475357"/>
          <w:sz w:val="21"/>
          <w:szCs w:val="21"/>
          <w:shd w:val="clear" w:color="auto" w:fill="FFFFFF"/>
        </w:rPr>
        <w:t>esta</w:t>
      </w:r>
      <w:proofErr w:type="spellEnd"/>
      <w:r>
        <w:rPr>
          <w:rFonts w:ascii="Helvetica" w:hAnsi="Helvetica" w:cs="Helvetica"/>
          <w:color w:val="475357"/>
          <w:sz w:val="21"/>
          <w:szCs w:val="21"/>
          <w:shd w:val="clear" w:color="auto" w:fill="FFFFFF"/>
        </w:rPr>
        <w:t xml:space="preserve"> conformada por </w:t>
      </w:r>
      <w:r>
        <w:rPr>
          <w:rStyle w:val="Textoennegrita"/>
          <w:rFonts w:ascii="Helvetica" w:hAnsi="Helvetica" w:cs="Helvetica"/>
          <w:color w:val="475357"/>
          <w:sz w:val="21"/>
          <w:szCs w:val="21"/>
          <w:bdr w:val="none" w:sz="0" w:space="0" w:color="auto" w:frame="1"/>
          <w:shd w:val="clear" w:color="auto" w:fill="FFFFFF"/>
        </w:rPr>
        <w:t>OUT1</w:t>
      </w:r>
      <w:r>
        <w:rPr>
          <w:rFonts w:ascii="Helvetica" w:hAnsi="Helvetica" w:cs="Helvetica"/>
          <w:color w:val="475357"/>
          <w:sz w:val="21"/>
          <w:szCs w:val="21"/>
          <w:shd w:val="clear" w:color="auto" w:fill="FFFFFF"/>
        </w:rPr>
        <w:t> y </w:t>
      </w:r>
      <w:r>
        <w:rPr>
          <w:rStyle w:val="Textoennegrita"/>
          <w:rFonts w:ascii="Helvetica" w:hAnsi="Helvetica" w:cs="Helvetica"/>
          <w:color w:val="475357"/>
          <w:sz w:val="21"/>
          <w:szCs w:val="21"/>
          <w:bdr w:val="none" w:sz="0" w:space="0" w:color="auto" w:frame="1"/>
          <w:shd w:val="clear" w:color="auto" w:fill="FFFFFF"/>
        </w:rPr>
        <w:t>OUT2</w:t>
      </w:r>
      <w:r>
        <w:rPr>
          <w:rFonts w:ascii="Helvetica" w:hAnsi="Helvetica" w:cs="Helvetica"/>
          <w:color w:val="475357"/>
          <w:sz w:val="21"/>
          <w:szCs w:val="21"/>
          <w:shd w:val="clear" w:color="auto" w:fill="FFFFFF"/>
        </w:rPr>
        <w:t> y la </w:t>
      </w:r>
      <w:r>
        <w:rPr>
          <w:rStyle w:val="Textoennegrita"/>
          <w:rFonts w:ascii="Helvetica" w:hAnsi="Helvetica" w:cs="Helvetica"/>
          <w:color w:val="475357"/>
          <w:sz w:val="21"/>
          <w:szCs w:val="21"/>
          <w:bdr w:val="none" w:sz="0" w:space="0" w:color="auto" w:frame="1"/>
          <w:shd w:val="clear" w:color="auto" w:fill="FFFFFF"/>
        </w:rPr>
        <w:t>salida B</w:t>
      </w:r>
      <w:r>
        <w:rPr>
          <w:rFonts w:ascii="Helvetica" w:hAnsi="Helvetica" w:cs="Helvetica"/>
          <w:color w:val="475357"/>
          <w:sz w:val="21"/>
          <w:szCs w:val="21"/>
          <w:shd w:val="clear" w:color="auto" w:fill="FFFFFF"/>
        </w:rPr>
        <w:t> por </w:t>
      </w:r>
      <w:r>
        <w:rPr>
          <w:rStyle w:val="Textoennegrita"/>
          <w:rFonts w:ascii="Helvetica" w:hAnsi="Helvetica" w:cs="Helvetica"/>
          <w:color w:val="475357"/>
          <w:sz w:val="21"/>
          <w:szCs w:val="21"/>
          <w:bdr w:val="none" w:sz="0" w:space="0" w:color="auto" w:frame="1"/>
          <w:shd w:val="clear" w:color="auto" w:fill="FFFFFF"/>
        </w:rPr>
        <w:t>OUT3</w:t>
      </w:r>
      <w:r>
        <w:rPr>
          <w:rFonts w:ascii="Helvetica" w:hAnsi="Helvetica" w:cs="Helvetica"/>
          <w:color w:val="475357"/>
          <w:sz w:val="21"/>
          <w:szCs w:val="21"/>
          <w:shd w:val="clear" w:color="auto" w:fill="FFFFFF"/>
        </w:rPr>
        <w:t> y </w:t>
      </w:r>
      <w:r>
        <w:rPr>
          <w:rStyle w:val="Textoennegrita"/>
          <w:rFonts w:ascii="Helvetica" w:hAnsi="Helvetica" w:cs="Helvetica"/>
          <w:color w:val="475357"/>
          <w:sz w:val="21"/>
          <w:szCs w:val="21"/>
          <w:bdr w:val="none" w:sz="0" w:space="0" w:color="auto" w:frame="1"/>
          <w:shd w:val="clear" w:color="auto" w:fill="FFFFFF"/>
        </w:rPr>
        <w:t>OUT4</w:t>
      </w:r>
      <w:r>
        <w:rPr>
          <w:rFonts w:ascii="Helvetica" w:hAnsi="Helvetica" w:cs="Helvetica"/>
          <w:color w:val="475357"/>
          <w:sz w:val="21"/>
          <w:szCs w:val="21"/>
          <w:shd w:val="clear" w:color="auto" w:fill="FFFFFF"/>
        </w:rPr>
        <w:t>. Los pines de habilitación son </w:t>
      </w:r>
      <w:r>
        <w:rPr>
          <w:rStyle w:val="Textoennegrita"/>
          <w:rFonts w:ascii="Helvetica" w:hAnsi="Helvetica" w:cs="Helvetica"/>
          <w:color w:val="475357"/>
          <w:sz w:val="21"/>
          <w:szCs w:val="21"/>
          <w:bdr w:val="none" w:sz="0" w:space="0" w:color="auto" w:frame="1"/>
          <w:shd w:val="clear" w:color="auto" w:fill="FFFFFF"/>
        </w:rPr>
        <w:t>ENA</w:t>
      </w:r>
      <w:r>
        <w:rPr>
          <w:rFonts w:ascii="Helvetica" w:hAnsi="Helvetica" w:cs="Helvetica"/>
          <w:color w:val="475357"/>
          <w:sz w:val="21"/>
          <w:szCs w:val="21"/>
          <w:shd w:val="clear" w:color="auto" w:fill="FFFFFF"/>
        </w:rPr>
        <w:t> y </w:t>
      </w:r>
      <w:r>
        <w:rPr>
          <w:rStyle w:val="Textoennegrita"/>
          <w:rFonts w:ascii="Helvetica" w:hAnsi="Helvetica" w:cs="Helvetica"/>
          <w:color w:val="475357"/>
          <w:sz w:val="21"/>
          <w:szCs w:val="21"/>
          <w:bdr w:val="none" w:sz="0" w:space="0" w:color="auto" w:frame="1"/>
          <w:shd w:val="clear" w:color="auto" w:fill="FFFFFF"/>
        </w:rPr>
        <w:t xml:space="preserve">ENB </w:t>
      </w:r>
      <w:r>
        <w:rPr>
          <w:rFonts w:ascii="Helvetica" w:hAnsi="Helvetica" w:cs="Helvetica"/>
          <w:color w:val="475357"/>
          <w:sz w:val="21"/>
          <w:szCs w:val="21"/>
          <w:shd w:val="clear" w:color="auto" w:fill="FFFFFF"/>
        </w:rPr>
        <w:t>respectivamente.</w:t>
      </w:r>
    </w:p>
    <w:p w14:paraId="609A229C" w14:textId="1FE5BC30" w:rsidR="006A63D8" w:rsidRPr="006A63D8" w:rsidRDefault="006A63D8" w:rsidP="006A63D8"/>
    <w:p w14:paraId="5E346706" w14:textId="276F420D" w:rsidR="006A63D8" w:rsidRPr="006A63D8" w:rsidRDefault="006A63D8" w:rsidP="006A63D8"/>
    <w:p w14:paraId="794655CA" w14:textId="0A3A8F48" w:rsidR="006A63D8" w:rsidRPr="006A63D8" w:rsidRDefault="006A63D8" w:rsidP="006A63D8"/>
    <w:p w14:paraId="72952262" w14:textId="2D78A752" w:rsidR="006A63D8" w:rsidRPr="006A63D8" w:rsidRDefault="006A63D8" w:rsidP="006A63D8"/>
    <w:p w14:paraId="7BEDBD9E" w14:textId="32FA1CFB" w:rsidR="006A63D8" w:rsidRPr="006A63D8" w:rsidRDefault="006A63D8" w:rsidP="006A63D8"/>
    <w:p w14:paraId="3BB961E7" w14:textId="1ACA0D23" w:rsidR="006A63D8" w:rsidRPr="006A63D8" w:rsidRDefault="006A63D8" w:rsidP="006A63D8"/>
    <w:p w14:paraId="23AD1126" w14:textId="35045466" w:rsidR="006A63D8" w:rsidRPr="006A63D8" w:rsidRDefault="006A63D8" w:rsidP="006A63D8"/>
    <w:p w14:paraId="2370031D" w14:textId="0308CDC4" w:rsidR="006A63D8" w:rsidRPr="006A63D8" w:rsidRDefault="006A63D8" w:rsidP="006A63D8"/>
    <w:p w14:paraId="3E65EB44" w14:textId="0AF7C31D" w:rsidR="006A63D8" w:rsidRPr="006A63D8" w:rsidRDefault="006A63D8" w:rsidP="006A63D8"/>
    <w:p w14:paraId="732C94D8" w14:textId="1D7C3294" w:rsidR="006A63D8" w:rsidRDefault="006A63D8" w:rsidP="006A63D8">
      <w:pPr>
        <w:rPr>
          <w:rFonts w:ascii="Helvetica" w:hAnsi="Helvetica" w:cs="Helvetica"/>
          <w:color w:val="475357"/>
          <w:sz w:val="21"/>
          <w:szCs w:val="21"/>
          <w:shd w:val="clear" w:color="auto" w:fill="FFFFFF"/>
        </w:rPr>
      </w:pPr>
    </w:p>
    <w:p w14:paraId="4B417969" w14:textId="11EC8948" w:rsidR="006A63D8" w:rsidRDefault="006A63D8" w:rsidP="006A63D8">
      <w:pPr>
        <w:rPr>
          <w:rFonts w:ascii="Helvetica" w:hAnsi="Helvetica" w:cs="Helvetica"/>
          <w:color w:val="475357"/>
          <w:sz w:val="21"/>
          <w:szCs w:val="21"/>
          <w:shd w:val="clear" w:color="auto" w:fill="FFFFFF"/>
        </w:rPr>
      </w:pPr>
    </w:p>
    <w:p w14:paraId="4B44BAD7" w14:textId="77777777" w:rsidR="000B21FD" w:rsidRDefault="000B21FD" w:rsidP="006A63D8">
      <w:pPr>
        <w:rPr>
          <w:rFonts w:ascii="Helvetica" w:hAnsi="Helvetica" w:cs="Helvetica"/>
          <w:color w:val="475357"/>
          <w:sz w:val="21"/>
          <w:szCs w:val="21"/>
          <w:shd w:val="clear" w:color="auto" w:fill="FFFFFF"/>
        </w:rPr>
      </w:pPr>
    </w:p>
    <w:p w14:paraId="4A3B4B9C" w14:textId="77777777" w:rsidR="000B21FD" w:rsidRDefault="000B21FD" w:rsidP="006A63D8">
      <w:pPr>
        <w:rPr>
          <w:rFonts w:ascii="Helvetica" w:hAnsi="Helvetica" w:cs="Helvetica"/>
          <w:color w:val="475357"/>
          <w:sz w:val="21"/>
          <w:szCs w:val="21"/>
          <w:shd w:val="clear" w:color="auto" w:fill="FFFFFF"/>
        </w:rPr>
      </w:pPr>
    </w:p>
    <w:p w14:paraId="597F6308" w14:textId="77777777" w:rsidR="000B21FD" w:rsidRDefault="000B21FD" w:rsidP="006A63D8">
      <w:pPr>
        <w:rPr>
          <w:rFonts w:ascii="Helvetica" w:hAnsi="Helvetica" w:cs="Helvetica"/>
          <w:color w:val="475357"/>
          <w:sz w:val="21"/>
          <w:szCs w:val="21"/>
          <w:shd w:val="clear" w:color="auto" w:fill="FFFFFF"/>
        </w:rPr>
      </w:pPr>
    </w:p>
    <w:p w14:paraId="34721930" w14:textId="77777777" w:rsidR="000B21FD" w:rsidRDefault="000B21FD" w:rsidP="006A63D8">
      <w:pPr>
        <w:rPr>
          <w:rFonts w:ascii="Helvetica" w:hAnsi="Helvetica" w:cs="Helvetica"/>
          <w:color w:val="475357"/>
          <w:sz w:val="21"/>
          <w:szCs w:val="21"/>
          <w:shd w:val="clear" w:color="auto" w:fill="FFFFFF"/>
        </w:rPr>
      </w:pPr>
    </w:p>
    <w:p w14:paraId="7D0ACC96" w14:textId="07070C5E" w:rsidR="006A63D8" w:rsidRDefault="006A63D8" w:rsidP="006A63D8">
      <w:pPr>
        <w:rPr>
          <w:rFonts w:ascii="Helvetica" w:hAnsi="Helvetica" w:cs="Helvetica"/>
          <w:color w:val="475357"/>
          <w:sz w:val="21"/>
          <w:szCs w:val="21"/>
          <w:shd w:val="clear" w:color="auto" w:fill="FFFFFF"/>
        </w:rPr>
      </w:pPr>
      <w:r>
        <w:rPr>
          <w:rFonts w:ascii="Helvetica" w:hAnsi="Helvetica" w:cs="Helvetica"/>
          <w:color w:val="475357"/>
          <w:sz w:val="21"/>
          <w:szCs w:val="21"/>
          <w:shd w:val="clear" w:color="auto" w:fill="FFFFFF"/>
        </w:rPr>
        <w:lastRenderedPageBreak/>
        <w:t>Sensor LM35</w:t>
      </w:r>
    </w:p>
    <w:p w14:paraId="54AF5474" w14:textId="2C619EC2" w:rsidR="006A63D8" w:rsidRPr="006A63D8" w:rsidRDefault="006A63D8" w:rsidP="006A63D8">
      <w:pPr>
        <w:shd w:val="clear" w:color="auto" w:fill="FFFFFF"/>
        <w:spacing w:before="120" w:after="120" w:line="240" w:lineRule="auto"/>
        <w:rPr>
          <w:rFonts w:ascii="Arial" w:eastAsia="Times New Roman" w:hAnsi="Arial" w:cs="Arial"/>
          <w:color w:val="222222"/>
          <w:sz w:val="21"/>
          <w:szCs w:val="21"/>
          <w:lang w:eastAsia="es-AR"/>
        </w:rPr>
      </w:pPr>
      <w:r>
        <w:rPr>
          <w:rFonts w:ascii="Helvetica" w:hAnsi="Helvetica" w:cs="Helvetica"/>
          <w:noProof/>
          <w:color w:val="475357"/>
          <w:sz w:val="21"/>
          <w:szCs w:val="21"/>
          <w:shd w:val="clear" w:color="auto" w:fill="FFFFFF"/>
        </w:rPr>
        <w:drawing>
          <wp:anchor distT="0" distB="0" distL="114300" distR="114300" simplePos="0" relativeHeight="251661312" behindDoc="0" locked="0" layoutInCell="1" allowOverlap="1" wp14:anchorId="2CD5AE6C" wp14:editId="4D4887B2">
            <wp:simplePos x="0" y="0"/>
            <wp:positionH relativeFrom="column">
              <wp:posOffset>2767965</wp:posOffset>
            </wp:positionH>
            <wp:positionV relativeFrom="paragraph">
              <wp:posOffset>6350</wp:posOffset>
            </wp:positionV>
            <wp:extent cx="2814320" cy="3048000"/>
            <wp:effectExtent l="0" t="0" r="5080" b="0"/>
            <wp:wrapSquare wrapText="bothSides"/>
            <wp:docPr id="6" name="Imagen 6" descr="C:\Users\usuario\Desktop\lm35-temperature-sensor-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lm35-temperature-sensor-500x5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32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3D8">
        <w:rPr>
          <w:rFonts w:ascii="Arial" w:eastAsia="Times New Roman" w:hAnsi="Arial" w:cs="Arial"/>
          <w:color w:val="222222"/>
          <w:sz w:val="21"/>
          <w:szCs w:val="21"/>
          <w:lang w:eastAsia="es-AR"/>
        </w:rPr>
        <w:t>El </w:t>
      </w:r>
      <w:r w:rsidRPr="006A63D8">
        <w:rPr>
          <w:rFonts w:ascii="Arial" w:eastAsia="Times New Roman" w:hAnsi="Arial" w:cs="Arial"/>
          <w:b/>
          <w:bCs/>
          <w:color w:val="222222"/>
          <w:sz w:val="21"/>
          <w:szCs w:val="21"/>
          <w:lang w:eastAsia="es-AR"/>
        </w:rPr>
        <w:t>LM35</w:t>
      </w:r>
      <w:r w:rsidRPr="006A63D8">
        <w:rPr>
          <w:rFonts w:ascii="Arial" w:eastAsia="Times New Roman" w:hAnsi="Arial" w:cs="Arial"/>
          <w:color w:val="222222"/>
          <w:sz w:val="21"/>
          <w:szCs w:val="21"/>
          <w:lang w:eastAsia="es-AR"/>
        </w:rPr>
        <w:t> es un sensor de temperatura con una precisión calibrada de 1 °C. Su rango de medición abarca desde -55 °C hasta 150 °C. La salida es lineal y cada grado Celsius equivale a 10 </w:t>
      </w:r>
      <w:proofErr w:type="spellStart"/>
      <w:r w:rsidRPr="006A63D8">
        <w:rPr>
          <w:rFonts w:ascii="Arial" w:eastAsia="Times New Roman" w:hAnsi="Arial" w:cs="Arial"/>
          <w:color w:val="222222"/>
          <w:sz w:val="21"/>
          <w:szCs w:val="21"/>
          <w:lang w:eastAsia="es-AR"/>
        </w:rPr>
        <w:t>mV</w:t>
      </w:r>
      <w:proofErr w:type="spellEnd"/>
      <w:r w:rsidRPr="006A63D8">
        <w:rPr>
          <w:rFonts w:ascii="Arial" w:eastAsia="Times New Roman" w:hAnsi="Arial" w:cs="Arial"/>
          <w:color w:val="222222"/>
          <w:sz w:val="21"/>
          <w:szCs w:val="21"/>
          <w:lang w:eastAsia="es-AR"/>
        </w:rPr>
        <w:t>, por lo tanto:</w:t>
      </w:r>
    </w:p>
    <w:p w14:paraId="6547CF57" w14:textId="5A4E5F77" w:rsidR="006A63D8" w:rsidRPr="006A63D8" w:rsidRDefault="006A63D8" w:rsidP="006A63D8">
      <w:pPr>
        <w:shd w:val="clear" w:color="auto" w:fill="FFFFFF"/>
        <w:spacing w:after="24" w:line="240" w:lineRule="auto"/>
        <w:ind w:left="720"/>
        <w:rPr>
          <w:rFonts w:ascii="Arial" w:eastAsia="Times New Roman" w:hAnsi="Arial" w:cs="Arial"/>
          <w:color w:val="222222"/>
          <w:sz w:val="21"/>
          <w:szCs w:val="21"/>
          <w:lang w:eastAsia="es-AR"/>
        </w:rPr>
      </w:pPr>
      <w:r w:rsidRPr="006A63D8">
        <w:rPr>
          <w:rFonts w:ascii="Arial" w:eastAsia="Times New Roman" w:hAnsi="Arial" w:cs="Arial"/>
          <w:color w:val="222222"/>
          <w:sz w:val="21"/>
          <w:szCs w:val="21"/>
          <w:lang w:eastAsia="es-AR"/>
        </w:rPr>
        <w:t>150 °C = 1500 </w:t>
      </w:r>
      <w:proofErr w:type="spellStart"/>
      <w:r w:rsidRPr="006A63D8">
        <w:rPr>
          <w:rFonts w:ascii="Arial" w:eastAsia="Times New Roman" w:hAnsi="Arial" w:cs="Arial"/>
          <w:color w:val="222222"/>
          <w:sz w:val="21"/>
          <w:szCs w:val="21"/>
          <w:lang w:eastAsia="es-AR"/>
        </w:rPr>
        <w:t>mV</w:t>
      </w:r>
      <w:proofErr w:type="spellEnd"/>
    </w:p>
    <w:p w14:paraId="0EEA1759" w14:textId="7519AE0C" w:rsidR="006A63D8" w:rsidRPr="006A63D8" w:rsidRDefault="006A63D8" w:rsidP="006A63D8">
      <w:pPr>
        <w:shd w:val="clear" w:color="auto" w:fill="FFFFFF"/>
        <w:spacing w:after="24" w:line="240" w:lineRule="auto"/>
        <w:ind w:left="720"/>
        <w:rPr>
          <w:rFonts w:ascii="Arial" w:eastAsia="Times New Roman" w:hAnsi="Arial" w:cs="Arial"/>
          <w:color w:val="222222"/>
          <w:sz w:val="21"/>
          <w:szCs w:val="21"/>
          <w:lang w:eastAsia="es-AR"/>
        </w:rPr>
      </w:pPr>
      <w:r w:rsidRPr="006A63D8">
        <w:rPr>
          <w:rFonts w:ascii="Arial" w:eastAsia="Times New Roman" w:hAnsi="Arial" w:cs="Arial"/>
          <w:color w:val="222222"/>
          <w:sz w:val="21"/>
          <w:szCs w:val="21"/>
          <w:lang w:eastAsia="es-AR"/>
        </w:rPr>
        <w:t>-55 °C = -550 mV</w:t>
      </w:r>
      <w:hyperlink r:id="rId12" w:anchor="cite_note-1" w:history="1">
        <w:r w:rsidRPr="006A63D8">
          <w:rPr>
            <w:rFonts w:ascii="Arial" w:eastAsia="Times New Roman" w:hAnsi="Arial" w:cs="Arial"/>
            <w:color w:val="0B0080"/>
            <w:sz w:val="21"/>
            <w:szCs w:val="21"/>
            <w:u w:val="single"/>
            <w:vertAlign w:val="superscript"/>
            <w:lang w:eastAsia="es-AR"/>
          </w:rPr>
          <w:t>1</w:t>
        </w:r>
      </w:hyperlink>
      <w:r w:rsidRPr="006A63D8">
        <w:rPr>
          <w:rFonts w:ascii="Arial" w:eastAsia="Times New Roman" w:hAnsi="Arial" w:cs="Arial"/>
          <w:color w:val="222222"/>
          <w:sz w:val="21"/>
          <w:szCs w:val="21"/>
          <w:lang w:eastAsia="es-AR"/>
        </w:rPr>
        <w:t>​</w:t>
      </w:r>
    </w:p>
    <w:p w14:paraId="458E6389" w14:textId="66FC2A71" w:rsidR="006A63D8" w:rsidRPr="006A63D8" w:rsidRDefault="006A63D8" w:rsidP="006A63D8">
      <w:pPr>
        <w:shd w:val="clear" w:color="auto" w:fill="FFFFFF"/>
        <w:spacing w:before="120" w:after="120" w:line="240" w:lineRule="auto"/>
        <w:ind w:left="768"/>
        <w:rPr>
          <w:rFonts w:ascii="Arial" w:eastAsia="Times New Roman" w:hAnsi="Arial" w:cs="Arial"/>
          <w:color w:val="222222"/>
          <w:sz w:val="21"/>
          <w:szCs w:val="21"/>
          <w:lang w:eastAsia="es-AR"/>
        </w:rPr>
      </w:pPr>
      <w:r w:rsidRPr="006A63D8">
        <w:rPr>
          <w:rFonts w:ascii="Arial" w:eastAsia="Times New Roman" w:hAnsi="Arial" w:cs="Arial"/>
          <w:color w:val="222222"/>
          <w:sz w:val="21"/>
          <w:szCs w:val="21"/>
          <w:lang w:eastAsia="es-AR"/>
        </w:rPr>
        <w:t>Opera de 4v a 30v.</w:t>
      </w:r>
    </w:p>
    <w:p w14:paraId="142C9353" w14:textId="4BCF063B" w:rsidR="006A63D8" w:rsidRDefault="006A63D8" w:rsidP="006A63D8">
      <w:pPr>
        <w:rPr>
          <w:rFonts w:ascii="Helvetica" w:hAnsi="Helvetica" w:cs="Helvetica"/>
          <w:color w:val="475357"/>
          <w:sz w:val="21"/>
          <w:szCs w:val="21"/>
          <w:shd w:val="clear" w:color="auto" w:fill="FFFFFF"/>
        </w:rPr>
      </w:pPr>
    </w:p>
    <w:p w14:paraId="1AB73765" w14:textId="56F49E8A" w:rsidR="006A63D8" w:rsidRDefault="006A63D8" w:rsidP="006A63D8"/>
    <w:p w14:paraId="09D3351D" w14:textId="4D89A1E9" w:rsidR="006A63D8" w:rsidRDefault="006A63D8" w:rsidP="006A63D8"/>
    <w:p w14:paraId="32A08961" w14:textId="2E95E43D" w:rsidR="006A63D8" w:rsidRDefault="006A63D8" w:rsidP="006A63D8"/>
    <w:p w14:paraId="7F8C6874" w14:textId="3E264764" w:rsidR="006A63D8" w:rsidRDefault="006A63D8" w:rsidP="006A63D8"/>
    <w:p w14:paraId="5D030BBB" w14:textId="496151AC" w:rsidR="006A63D8" w:rsidRDefault="006A63D8" w:rsidP="006A63D8"/>
    <w:p w14:paraId="0A65CCA4" w14:textId="61F8F886" w:rsidR="006A63D8" w:rsidRDefault="006A63D8" w:rsidP="006A63D8"/>
    <w:p w14:paraId="07986BA6" w14:textId="1BCE3229" w:rsidR="006A63D8" w:rsidRDefault="007C2016" w:rsidP="006A63D8">
      <w:proofErr w:type="spellStart"/>
      <w:r>
        <w:t>Modulos</w:t>
      </w:r>
      <w:proofErr w:type="spellEnd"/>
      <w:r>
        <w:t xml:space="preserve"> utilizados</w:t>
      </w:r>
    </w:p>
    <w:p w14:paraId="5066FE2C" w14:textId="02FB7E51" w:rsidR="007C2016" w:rsidRDefault="007C2016" w:rsidP="006A63D8">
      <w:r>
        <w:rPr>
          <w:noProof/>
        </w:rPr>
        <w:drawing>
          <wp:inline distT="0" distB="0" distL="0" distR="0" wp14:anchorId="26925A98" wp14:editId="5C4FF875">
            <wp:extent cx="5400675" cy="2371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371725"/>
                    </a:xfrm>
                    <a:prstGeom prst="rect">
                      <a:avLst/>
                    </a:prstGeom>
                    <a:noFill/>
                    <a:ln>
                      <a:noFill/>
                    </a:ln>
                  </pic:spPr>
                </pic:pic>
              </a:graphicData>
            </a:graphic>
          </wp:inline>
        </w:drawing>
      </w:r>
    </w:p>
    <w:p w14:paraId="6F7AE9BE" w14:textId="59661250" w:rsidR="006A63D8" w:rsidRDefault="006A63D8" w:rsidP="006A63D8"/>
    <w:p w14:paraId="3BD95D4E" w14:textId="767F357D" w:rsidR="006A63D8" w:rsidRDefault="007C2016" w:rsidP="006A63D8">
      <w:r>
        <w:t>Modulo PWM</w:t>
      </w:r>
    </w:p>
    <w:p w14:paraId="4966E354" w14:textId="77777777" w:rsidR="007C2016" w:rsidRDefault="007C2016" w:rsidP="007C2016">
      <w:pPr>
        <w:pStyle w:val="Prrafodelista"/>
        <w:jc w:val="both"/>
        <w:rPr>
          <w:sz w:val="24"/>
          <w:szCs w:val="24"/>
          <w:lang w:val="es-AR"/>
        </w:rPr>
      </w:pPr>
      <w:r>
        <w:rPr>
          <w:sz w:val="24"/>
          <w:szCs w:val="24"/>
          <w:lang w:val="es-AR"/>
        </w:rPr>
        <w:t xml:space="preserve">La modulación de ancho de pulso se usa para generar una forma de onda con un período fijo y el ciclo de trabajo variable. El ciclo de trabajo es la relación existente entre el tiempo en el cual la señal se mantiene en un estado alto ‘1’ y el tiempo en que la señal se mantiene en un estado bajo ‘0’. Por lo anterior decimos entonces que en la modulación PWM se pueden presentar diferentes frecuencias y resoluciones. La frecuencia está definida por el período o duración de un ciclo completo de la señal y la resolución es definida por el número de pasos discretos del ciclo de trabajo que se pueden poner a 1. Este módulo configurará una salida capaz de controlar el ancho del pulso, configurando el </w:t>
      </w:r>
      <w:r>
        <w:rPr>
          <w:sz w:val="24"/>
          <w:szCs w:val="24"/>
          <w:lang w:val="es-AR"/>
        </w:rPr>
        <w:lastRenderedPageBreak/>
        <w:t>periodo de la señal cuadrada de salida y su ciclo de trabajo. La utilización de este módulo radica en el control de la señal que ingresará al servo, provocando un movimiento controlado del mismo, y cuando el usuario lo desee.</w:t>
      </w:r>
    </w:p>
    <w:p w14:paraId="50EDF574" w14:textId="0933E6BD" w:rsidR="007C2016" w:rsidRDefault="007C2016" w:rsidP="006A63D8"/>
    <w:p w14:paraId="27278A8C" w14:textId="33BF0B58" w:rsidR="007C2016" w:rsidRDefault="007C2016" w:rsidP="006A63D8">
      <w:r>
        <w:t>Modulo UART</w:t>
      </w:r>
    </w:p>
    <w:p w14:paraId="51F510EE" w14:textId="7F39DFEE" w:rsidR="007C2016" w:rsidRDefault="007C2016" w:rsidP="007C2016">
      <w:pPr>
        <w:jc w:val="both"/>
        <w:rPr>
          <w:sz w:val="24"/>
          <w:szCs w:val="24"/>
        </w:rPr>
      </w:pPr>
      <w:r>
        <w:rPr>
          <w:sz w:val="24"/>
          <w:szCs w:val="24"/>
        </w:rPr>
        <w:t xml:space="preserve">Este módulo es un transmisor y receptor universal asíncrono (UART) compatible con el protocolo de comunicación RS232 en modo full </w:t>
      </w:r>
      <w:proofErr w:type="spellStart"/>
      <w:r>
        <w:rPr>
          <w:sz w:val="24"/>
          <w:szCs w:val="24"/>
        </w:rPr>
        <w:t>duplex</w:t>
      </w:r>
      <w:proofErr w:type="spellEnd"/>
      <w:r>
        <w:rPr>
          <w:sz w:val="24"/>
          <w:szCs w:val="24"/>
        </w:rPr>
        <w:t>, está compuesto por dos bloques digitales los cuales son utilizados uno para transmisión (</w:t>
      </w:r>
      <w:proofErr w:type="spellStart"/>
      <w:r>
        <w:rPr>
          <w:sz w:val="24"/>
          <w:szCs w:val="24"/>
        </w:rPr>
        <w:t>Tx</w:t>
      </w:r>
      <w:proofErr w:type="spellEnd"/>
      <w:r>
        <w:rPr>
          <w:sz w:val="24"/>
          <w:szCs w:val="24"/>
        </w:rPr>
        <w:t>) y el otro para recepción (</w:t>
      </w:r>
      <w:proofErr w:type="spellStart"/>
      <w:r>
        <w:rPr>
          <w:sz w:val="24"/>
          <w:szCs w:val="24"/>
        </w:rPr>
        <w:t>Rx</w:t>
      </w:r>
      <w:proofErr w:type="spellEnd"/>
      <w:r>
        <w:rPr>
          <w:sz w:val="24"/>
          <w:szCs w:val="24"/>
        </w:rPr>
        <w:t>) que funcionan independientemente.</w:t>
      </w:r>
    </w:p>
    <w:p w14:paraId="41976D1A" w14:textId="77777777" w:rsidR="007C2016" w:rsidRDefault="007C2016" w:rsidP="007C2016">
      <w:pPr>
        <w:jc w:val="both"/>
        <w:rPr>
          <w:sz w:val="24"/>
          <w:szCs w:val="24"/>
        </w:rPr>
      </w:pPr>
      <w:r>
        <w:rPr>
          <w:sz w:val="24"/>
          <w:szCs w:val="24"/>
        </w:rPr>
        <w:t xml:space="preserve">El reloj con el cual se alimenta la UART es el mismo para ambos bloques y la frecuencia de este debe ser 8 veces mayor a la velocidad de transmisión deseada, por </w:t>
      </w:r>
      <w:proofErr w:type="gramStart"/>
      <w:r>
        <w:rPr>
          <w:sz w:val="24"/>
          <w:szCs w:val="24"/>
        </w:rPr>
        <w:t>ejemplo</w:t>
      </w:r>
      <w:proofErr w:type="gramEnd"/>
      <w:r>
        <w:rPr>
          <w:sz w:val="24"/>
          <w:szCs w:val="24"/>
        </w:rPr>
        <w:t xml:space="preserve"> si se quiere transmitir a una velocidad de 9600 baudios es necesario que el reloj del módulo este configurado a 76.8 KHz, la tolerancia del reloj para un correcto funcionamiento es +/- 2%.</w:t>
      </w:r>
    </w:p>
    <w:p w14:paraId="67A5B529" w14:textId="77777777" w:rsidR="007C2016" w:rsidRDefault="007C2016" w:rsidP="007C2016">
      <w:pPr>
        <w:jc w:val="both"/>
        <w:rPr>
          <w:sz w:val="24"/>
          <w:szCs w:val="24"/>
        </w:rPr>
      </w:pPr>
      <w:proofErr w:type="spellStart"/>
      <w:r>
        <w:rPr>
          <w:i/>
          <w:sz w:val="24"/>
          <w:szCs w:val="24"/>
        </w:rPr>
        <w:t>Rx</w:t>
      </w:r>
      <w:proofErr w:type="spellEnd"/>
      <w:r>
        <w:rPr>
          <w:i/>
          <w:sz w:val="24"/>
          <w:szCs w:val="24"/>
        </w:rPr>
        <w:t xml:space="preserve"> input:</w:t>
      </w:r>
      <w:r>
        <w:rPr>
          <w:sz w:val="24"/>
          <w:szCs w:val="24"/>
        </w:rPr>
        <w:t xml:space="preserve">  Este parámetro se debe conectar a alguna de las filas de entrada de los bloques digitales y luego a alguno de los pines externos desde donde se va a tomar los datos que son enviados.</w:t>
      </w:r>
    </w:p>
    <w:p w14:paraId="5B23D3AA" w14:textId="77777777" w:rsidR="007C2016" w:rsidRDefault="007C2016" w:rsidP="007C2016">
      <w:pPr>
        <w:jc w:val="both"/>
        <w:rPr>
          <w:sz w:val="24"/>
          <w:szCs w:val="24"/>
        </w:rPr>
      </w:pPr>
      <w:proofErr w:type="spellStart"/>
      <w:r>
        <w:rPr>
          <w:i/>
          <w:sz w:val="24"/>
          <w:szCs w:val="24"/>
        </w:rPr>
        <w:t>Tx</w:t>
      </w:r>
      <w:proofErr w:type="spellEnd"/>
      <w:r>
        <w:rPr>
          <w:i/>
          <w:sz w:val="24"/>
          <w:szCs w:val="24"/>
        </w:rPr>
        <w:t xml:space="preserve"> Output:</w:t>
      </w:r>
      <w:r>
        <w:rPr>
          <w:sz w:val="24"/>
          <w:szCs w:val="24"/>
        </w:rPr>
        <w:t xml:space="preserve"> Este parámetro se conecta a alguna de las filas de salida de los bloques digitales y luego al pin externo encargado de enviar la información al computador.</w:t>
      </w:r>
    </w:p>
    <w:p w14:paraId="087BFE92" w14:textId="77777777" w:rsidR="007C2016" w:rsidRDefault="007C2016" w:rsidP="007C2016">
      <w:pPr>
        <w:jc w:val="both"/>
        <w:rPr>
          <w:sz w:val="24"/>
          <w:szCs w:val="24"/>
        </w:rPr>
      </w:pPr>
      <w:proofErr w:type="spellStart"/>
      <w:r>
        <w:rPr>
          <w:i/>
          <w:sz w:val="24"/>
          <w:szCs w:val="24"/>
        </w:rPr>
        <w:t>Tx</w:t>
      </w:r>
      <w:proofErr w:type="spellEnd"/>
      <w:r>
        <w:rPr>
          <w:i/>
          <w:sz w:val="24"/>
          <w:szCs w:val="24"/>
        </w:rPr>
        <w:t>/</w:t>
      </w:r>
      <w:proofErr w:type="spellStart"/>
      <w:r>
        <w:rPr>
          <w:i/>
          <w:sz w:val="24"/>
          <w:szCs w:val="24"/>
        </w:rPr>
        <w:t>Rx</w:t>
      </w:r>
      <w:proofErr w:type="spellEnd"/>
      <w:r>
        <w:rPr>
          <w:i/>
          <w:sz w:val="24"/>
          <w:szCs w:val="24"/>
        </w:rPr>
        <w:t xml:space="preserve"> </w:t>
      </w:r>
      <w:proofErr w:type="spellStart"/>
      <w:r>
        <w:rPr>
          <w:i/>
          <w:sz w:val="24"/>
          <w:szCs w:val="24"/>
        </w:rPr>
        <w:t>Interrupt</w:t>
      </w:r>
      <w:proofErr w:type="spellEnd"/>
      <w:r>
        <w:rPr>
          <w:i/>
          <w:sz w:val="24"/>
          <w:szCs w:val="24"/>
        </w:rPr>
        <w:t xml:space="preserve"> Mod:</w:t>
      </w:r>
      <w:r>
        <w:rPr>
          <w:sz w:val="24"/>
          <w:szCs w:val="24"/>
        </w:rPr>
        <w:t xml:space="preserve"> Este parámetro determina el momento en el que se genera la interrupción por medio del bloque </w:t>
      </w:r>
      <w:proofErr w:type="spellStart"/>
      <w:r>
        <w:rPr>
          <w:sz w:val="24"/>
          <w:szCs w:val="24"/>
        </w:rPr>
        <w:t>Tx</w:t>
      </w:r>
      <w:proofErr w:type="spellEnd"/>
      <w:r>
        <w:rPr>
          <w:sz w:val="24"/>
          <w:szCs w:val="24"/>
        </w:rPr>
        <w:t>/</w:t>
      </w:r>
      <w:proofErr w:type="spellStart"/>
      <w:r>
        <w:rPr>
          <w:sz w:val="24"/>
          <w:szCs w:val="24"/>
        </w:rPr>
        <w:t>Rx</w:t>
      </w:r>
      <w:proofErr w:type="spellEnd"/>
      <w:r>
        <w:rPr>
          <w:sz w:val="24"/>
          <w:szCs w:val="24"/>
        </w:rPr>
        <w:t>, se pueden escoger dos tipos de interrupciones “</w:t>
      </w:r>
      <w:proofErr w:type="spellStart"/>
      <w:r>
        <w:rPr>
          <w:sz w:val="24"/>
          <w:szCs w:val="24"/>
        </w:rPr>
        <w:t>Tx</w:t>
      </w:r>
      <w:proofErr w:type="spellEnd"/>
      <w:r>
        <w:rPr>
          <w:sz w:val="24"/>
          <w:szCs w:val="24"/>
        </w:rPr>
        <w:t>/</w:t>
      </w:r>
      <w:proofErr w:type="spellStart"/>
      <w:r>
        <w:rPr>
          <w:sz w:val="24"/>
          <w:szCs w:val="24"/>
        </w:rPr>
        <w:t>RxRegEmpty</w:t>
      </w:r>
      <w:proofErr w:type="spellEnd"/>
      <w:r>
        <w:rPr>
          <w:sz w:val="24"/>
          <w:szCs w:val="24"/>
        </w:rPr>
        <w:t>” y “</w:t>
      </w:r>
      <w:proofErr w:type="spellStart"/>
      <w:r>
        <w:rPr>
          <w:sz w:val="24"/>
          <w:szCs w:val="24"/>
        </w:rPr>
        <w:t>Tx</w:t>
      </w:r>
      <w:proofErr w:type="spellEnd"/>
      <w:r>
        <w:rPr>
          <w:sz w:val="24"/>
          <w:szCs w:val="24"/>
        </w:rPr>
        <w:t>/</w:t>
      </w:r>
      <w:proofErr w:type="spellStart"/>
      <w:r>
        <w:rPr>
          <w:sz w:val="24"/>
          <w:szCs w:val="24"/>
        </w:rPr>
        <w:t>RxComplete</w:t>
      </w:r>
      <w:proofErr w:type="spellEnd"/>
      <w:r>
        <w:rPr>
          <w:sz w:val="24"/>
          <w:szCs w:val="24"/>
        </w:rPr>
        <w:t>”, la segunda opción es la más utilizada para casos en los que es necesario garantizar que el dato transmitido ha sido enviado por completo.</w:t>
      </w:r>
    </w:p>
    <w:p w14:paraId="4322ED3C" w14:textId="33A6380D" w:rsidR="007C2016" w:rsidRDefault="007C2016" w:rsidP="006A63D8">
      <w:r>
        <w:t>Modulo OPAM</w:t>
      </w:r>
    </w:p>
    <w:p w14:paraId="4CD5CD9E" w14:textId="64CCFD55" w:rsidR="007C2016" w:rsidRDefault="007C2016" w:rsidP="007C2016">
      <w:r>
        <w:t xml:space="preserve">El componente proporciona un amplificador operacional de bajo voltaje y baja potencia y puede conectarse internamente como seguidor de tensión. Las entradas y salidas pueden conectarse a los nodos de enrutamiento internos, directamente a los pines, o una combinación de señales internas y externas. El </w:t>
      </w:r>
      <w:proofErr w:type="spellStart"/>
      <w:r>
        <w:t>Opamp</w:t>
      </w:r>
      <w:proofErr w:type="spellEnd"/>
      <w:r>
        <w:t xml:space="preserve"> es adecuado para la interconexión con sensores de alta impedancia, como búfer de la salida de los DAC, maneja hasta 25 mA, y la construcción de filtros activos en cualquier topología estándar.</w:t>
      </w:r>
    </w:p>
    <w:p w14:paraId="271F9440" w14:textId="01872416" w:rsidR="007C2016" w:rsidRDefault="007C2016" w:rsidP="007C2016"/>
    <w:p w14:paraId="38800263" w14:textId="4F948946" w:rsidR="007C2016" w:rsidRDefault="007C2016" w:rsidP="007C2016">
      <w:r>
        <w:t xml:space="preserve">Modulo </w:t>
      </w:r>
      <w:r w:rsidR="00AB2AF4">
        <w:t>ADC</w:t>
      </w:r>
    </w:p>
    <w:p w14:paraId="106330CD" w14:textId="5E02197B" w:rsidR="00AB2AF4" w:rsidRDefault="00AB2AF4" w:rsidP="00AB2AF4">
      <w:r>
        <w:t xml:space="preserve">El convertidor analógico-Digital Delta Sigma (ADC </w:t>
      </w:r>
      <w:proofErr w:type="spellStart"/>
      <w:r>
        <w:t>DelSig</w:t>
      </w:r>
      <w:proofErr w:type="spellEnd"/>
      <w:r>
        <w:t xml:space="preserve">) proporciona una interfaz de entrada de bajo consumo, niveles bajo ruido para mediciones de precisión. Se puede utilizar en una amplia gama de aplicaciones, dependiendo de la resolución, frecuencia de muestreo y modo de funcionamiento. Puede producir audio de 16 bits; alta velocidad y baja resolución para procesos de comunicación; y alta precisión, 20 bits, baja tasa de muestreo para sensores tales como celdas </w:t>
      </w:r>
      <w:proofErr w:type="spellStart"/>
      <w:r>
        <w:t>decarga</w:t>
      </w:r>
      <w:proofErr w:type="spellEnd"/>
      <w:r>
        <w:t xml:space="preserve">, termopares y otros tipos de sensores de alta precisión. Cuando se procesa información de audio, el </w:t>
      </w:r>
      <w:proofErr w:type="spellStart"/>
      <w:r>
        <w:t>ADC_DelSig</w:t>
      </w:r>
      <w:proofErr w:type="spellEnd"/>
      <w:r>
        <w:t xml:space="preserve"> se utiliza en modo continuo. Cuando se utiliza </w:t>
      </w:r>
      <w:r>
        <w:lastRenderedPageBreak/>
        <w:t xml:space="preserve">para el escaneo de sensores múltiples, el </w:t>
      </w:r>
      <w:proofErr w:type="spellStart"/>
      <w:r>
        <w:t>ADC_DelSig</w:t>
      </w:r>
      <w:proofErr w:type="spellEnd"/>
      <w:r>
        <w:t xml:space="preserve"> se utiliza en uno de los modos </w:t>
      </w:r>
      <w:proofErr w:type="spellStart"/>
      <w:r>
        <w:t>multi-sample</w:t>
      </w:r>
      <w:proofErr w:type="spellEnd"/>
      <w:r>
        <w:t xml:space="preserve"> (muestreo múltiple). Cuando se utiliza para un único punto de mediciones de alta resolución, el </w:t>
      </w:r>
      <w:proofErr w:type="spellStart"/>
      <w:r>
        <w:t>ADC_DelSig</w:t>
      </w:r>
      <w:proofErr w:type="spellEnd"/>
      <w:r>
        <w:t xml:space="preserve"> se utiliza en single-</w:t>
      </w:r>
      <w:proofErr w:type="spellStart"/>
      <w:r>
        <w:t>sample</w:t>
      </w:r>
      <w:proofErr w:type="spellEnd"/>
      <w:r>
        <w:t xml:space="preserve"> </w:t>
      </w:r>
      <w:proofErr w:type="spellStart"/>
      <w:r>
        <w:t>mode</w:t>
      </w:r>
      <w:proofErr w:type="spellEnd"/>
      <w:r>
        <w:t xml:space="preserve"> (modo de una muestra).</w:t>
      </w:r>
    </w:p>
    <w:p w14:paraId="11986551" w14:textId="1E73A1E7" w:rsidR="00AB2AF4" w:rsidRDefault="00AB2AF4" w:rsidP="00AB2AF4"/>
    <w:p w14:paraId="5516EDB6" w14:textId="4D2AA394" w:rsidR="00AB2AF4" w:rsidRDefault="00AB2AF4" w:rsidP="00AB2AF4">
      <w:proofErr w:type="spellStart"/>
      <w:r>
        <w:t>Codigo</w:t>
      </w:r>
      <w:proofErr w:type="spellEnd"/>
      <w:r>
        <w:t xml:space="preserve"> del psoc5</w:t>
      </w:r>
    </w:p>
    <w:p w14:paraId="26F20BE3" w14:textId="77777777" w:rsidR="00AB2AF4" w:rsidRPr="00AC050B" w:rsidRDefault="00AB2AF4" w:rsidP="00AB2AF4">
      <w:r w:rsidRPr="00AC050B">
        <w:t>#</w:t>
      </w:r>
      <w:proofErr w:type="spellStart"/>
      <w:r w:rsidRPr="00AC050B">
        <w:t>include</w:t>
      </w:r>
      <w:proofErr w:type="spellEnd"/>
      <w:r w:rsidRPr="00AC050B">
        <w:t xml:space="preserve"> "</w:t>
      </w:r>
      <w:proofErr w:type="spellStart"/>
      <w:r w:rsidRPr="00AC050B">
        <w:t>project.h</w:t>
      </w:r>
      <w:proofErr w:type="spellEnd"/>
      <w:r w:rsidRPr="00AC050B">
        <w:t>"</w:t>
      </w:r>
    </w:p>
    <w:p w14:paraId="2EBECB79" w14:textId="77777777" w:rsidR="00AB2AF4" w:rsidRPr="00AB2AF4" w:rsidRDefault="00AB2AF4" w:rsidP="00AB2AF4">
      <w:pPr>
        <w:rPr>
          <w:lang w:val="en-US"/>
        </w:rPr>
      </w:pPr>
      <w:r w:rsidRPr="00AB2AF4">
        <w:rPr>
          <w:lang w:val="en-US"/>
        </w:rPr>
        <w:t>#include &lt;</w:t>
      </w:r>
      <w:proofErr w:type="spellStart"/>
      <w:r w:rsidRPr="00AB2AF4">
        <w:rPr>
          <w:lang w:val="en-US"/>
        </w:rPr>
        <w:t>stdio.h</w:t>
      </w:r>
      <w:proofErr w:type="spellEnd"/>
      <w:r w:rsidRPr="00AB2AF4">
        <w:rPr>
          <w:lang w:val="en-US"/>
        </w:rPr>
        <w:t>&gt;</w:t>
      </w:r>
    </w:p>
    <w:p w14:paraId="6890A9C9" w14:textId="77777777" w:rsidR="00AB2AF4" w:rsidRPr="00AB2AF4" w:rsidRDefault="00AB2AF4" w:rsidP="00AB2AF4">
      <w:pPr>
        <w:rPr>
          <w:lang w:val="en-US"/>
        </w:rPr>
      </w:pPr>
    </w:p>
    <w:p w14:paraId="10CE7324" w14:textId="77777777" w:rsidR="00AB2AF4" w:rsidRPr="00AB2AF4" w:rsidRDefault="00AB2AF4" w:rsidP="00AB2AF4">
      <w:pPr>
        <w:rPr>
          <w:lang w:val="en-US"/>
        </w:rPr>
      </w:pPr>
      <w:r w:rsidRPr="00AB2AF4">
        <w:rPr>
          <w:lang w:val="en-US"/>
        </w:rPr>
        <w:t>int32 entero, voltaje;</w:t>
      </w:r>
    </w:p>
    <w:p w14:paraId="5B23EDDD" w14:textId="77777777" w:rsidR="00AB2AF4" w:rsidRPr="00AB2AF4" w:rsidRDefault="00AB2AF4" w:rsidP="00AB2AF4">
      <w:pPr>
        <w:rPr>
          <w:lang w:val="en-US"/>
        </w:rPr>
      </w:pPr>
      <w:r w:rsidRPr="00AB2AF4">
        <w:rPr>
          <w:lang w:val="en-US"/>
        </w:rPr>
        <w:t>float32 temp;</w:t>
      </w:r>
    </w:p>
    <w:p w14:paraId="0C69238F" w14:textId="77777777" w:rsidR="00AB2AF4" w:rsidRPr="00AB2AF4" w:rsidRDefault="00AB2AF4" w:rsidP="00AB2AF4">
      <w:pPr>
        <w:rPr>
          <w:lang w:val="en-US"/>
        </w:rPr>
      </w:pPr>
      <w:r w:rsidRPr="00AB2AF4">
        <w:rPr>
          <w:lang w:val="en-US"/>
        </w:rPr>
        <w:t>char str[1];</w:t>
      </w:r>
    </w:p>
    <w:p w14:paraId="3885EA7C" w14:textId="77777777" w:rsidR="00AB2AF4" w:rsidRPr="00AB2AF4" w:rsidRDefault="00AB2AF4" w:rsidP="00AB2AF4">
      <w:pPr>
        <w:rPr>
          <w:lang w:val="en-US"/>
        </w:rPr>
      </w:pPr>
      <w:r w:rsidRPr="00AB2AF4">
        <w:rPr>
          <w:lang w:val="en-US"/>
        </w:rPr>
        <w:t>char datoRX;</w:t>
      </w:r>
    </w:p>
    <w:p w14:paraId="0481601B" w14:textId="77777777" w:rsidR="00AB2AF4" w:rsidRPr="00AB2AF4" w:rsidRDefault="00AB2AF4" w:rsidP="00AB2AF4">
      <w:pPr>
        <w:rPr>
          <w:lang w:val="en-US"/>
        </w:rPr>
      </w:pPr>
      <w:r w:rsidRPr="00AB2AF4">
        <w:rPr>
          <w:lang w:val="en-US"/>
        </w:rPr>
        <w:t>CY_ISR(InterruptRX)</w:t>
      </w:r>
    </w:p>
    <w:p w14:paraId="7250A31A" w14:textId="77777777" w:rsidR="00AB2AF4" w:rsidRPr="00AB2AF4" w:rsidRDefault="00AB2AF4" w:rsidP="00AB2AF4">
      <w:pPr>
        <w:rPr>
          <w:lang w:val="en-US"/>
        </w:rPr>
      </w:pPr>
      <w:r w:rsidRPr="00AB2AF4">
        <w:rPr>
          <w:lang w:val="en-US"/>
        </w:rPr>
        <w:t>{</w:t>
      </w:r>
    </w:p>
    <w:p w14:paraId="1A8E1E99" w14:textId="77777777" w:rsidR="00AB2AF4" w:rsidRPr="00AB2AF4" w:rsidRDefault="00AB2AF4" w:rsidP="00AB2AF4">
      <w:pPr>
        <w:rPr>
          <w:lang w:val="en-US"/>
        </w:rPr>
      </w:pPr>
      <w:r w:rsidRPr="00AB2AF4">
        <w:rPr>
          <w:lang w:val="en-US"/>
        </w:rPr>
        <w:t xml:space="preserve">    datoRX=HS05_GetChar();</w:t>
      </w:r>
    </w:p>
    <w:p w14:paraId="59389AB0" w14:textId="77777777" w:rsidR="00AB2AF4" w:rsidRPr="00AB2AF4" w:rsidRDefault="00AB2AF4" w:rsidP="00AB2AF4">
      <w:pPr>
        <w:rPr>
          <w:lang w:val="en-US"/>
        </w:rPr>
      </w:pPr>
      <w:r w:rsidRPr="00AB2AF4">
        <w:rPr>
          <w:lang w:val="en-US"/>
        </w:rPr>
        <w:t xml:space="preserve">    if(datoRX=='a')</w:t>
      </w:r>
    </w:p>
    <w:p w14:paraId="6B933A3C" w14:textId="77777777" w:rsidR="00AB2AF4" w:rsidRPr="00AB2AF4" w:rsidRDefault="00AB2AF4" w:rsidP="00AB2AF4">
      <w:pPr>
        <w:rPr>
          <w:lang w:val="en-US"/>
        </w:rPr>
      </w:pPr>
      <w:r w:rsidRPr="00AB2AF4">
        <w:rPr>
          <w:lang w:val="en-US"/>
        </w:rPr>
        <w:t xml:space="preserve">    {</w:t>
      </w:r>
    </w:p>
    <w:p w14:paraId="0A2E0A02" w14:textId="77777777" w:rsidR="00AB2AF4" w:rsidRPr="00AB2AF4" w:rsidRDefault="00AB2AF4" w:rsidP="00AB2AF4">
      <w:pPr>
        <w:rPr>
          <w:lang w:val="en-US"/>
        </w:rPr>
      </w:pPr>
      <w:r w:rsidRPr="00AB2AF4">
        <w:rPr>
          <w:lang w:val="en-US"/>
        </w:rPr>
        <w:t xml:space="preserve">        MotorA_Write(0);</w:t>
      </w:r>
    </w:p>
    <w:p w14:paraId="2342AC18" w14:textId="77777777" w:rsidR="00AB2AF4" w:rsidRPr="00AB2AF4" w:rsidRDefault="00AB2AF4" w:rsidP="00AB2AF4">
      <w:pPr>
        <w:rPr>
          <w:lang w:val="en-US"/>
        </w:rPr>
      </w:pPr>
      <w:r w:rsidRPr="00AB2AF4">
        <w:rPr>
          <w:lang w:val="en-US"/>
        </w:rPr>
        <w:t xml:space="preserve">        MotorB_Write(1);</w:t>
      </w:r>
    </w:p>
    <w:p w14:paraId="4FD0E57E" w14:textId="77777777" w:rsidR="00AB2AF4" w:rsidRPr="00AB2AF4" w:rsidRDefault="00AB2AF4" w:rsidP="00AB2AF4">
      <w:pPr>
        <w:rPr>
          <w:lang w:val="en-US"/>
        </w:rPr>
      </w:pPr>
      <w:r w:rsidRPr="00AB2AF4">
        <w:rPr>
          <w:lang w:val="en-US"/>
        </w:rPr>
        <w:t xml:space="preserve">            </w:t>
      </w:r>
    </w:p>
    <w:p w14:paraId="1C00E546" w14:textId="77777777" w:rsidR="00AB2AF4" w:rsidRPr="00AB2AF4" w:rsidRDefault="00AB2AF4" w:rsidP="00AB2AF4">
      <w:pPr>
        <w:rPr>
          <w:lang w:val="en-US"/>
        </w:rPr>
      </w:pPr>
      <w:r w:rsidRPr="00AB2AF4">
        <w:rPr>
          <w:lang w:val="en-US"/>
        </w:rPr>
        <w:t xml:space="preserve">    }</w:t>
      </w:r>
    </w:p>
    <w:p w14:paraId="69686161" w14:textId="77777777" w:rsidR="00AB2AF4" w:rsidRPr="00AB2AF4" w:rsidRDefault="00AB2AF4" w:rsidP="00AB2AF4">
      <w:pPr>
        <w:rPr>
          <w:lang w:val="en-US"/>
        </w:rPr>
      </w:pPr>
      <w:r w:rsidRPr="00AB2AF4">
        <w:rPr>
          <w:lang w:val="en-US"/>
        </w:rPr>
        <w:t xml:space="preserve">    if(datoRX=='b')</w:t>
      </w:r>
    </w:p>
    <w:p w14:paraId="646CB3DB" w14:textId="77777777" w:rsidR="00AB2AF4" w:rsidRPr="00AB2AF4" w:rsidRDefault="00AB2AF4" w:rsidP="00AB2AF4">
      <w:pPr>
        <w:rPr>
          <w:lang w:val="en-US"/>
        </w:rPr>
      </w:pPr>
      <w:r w:rsidRPr="00AB2AF4">
        <w:rPr>
          <w:lang w:val="en-US"/>
        </w:rPr>
        <w:t xml:space="preserve">    {</w:t>
      </w:r>
    </w:p>
    <w:p w14:paraId="393CCECC" w14:textId="77777777" w:rsidR="00AB2AF4" w:rsidRPr="00AB2AF4" w:rsidRDefault="00AB2AF4" w:rsidP="00AB2AF4">
      <w:pPr>
        <w:rPr>
          <w:lang w:val="en-US"/>
        </w:rPr>
      </w:pPr>
      <w:r w:rsidRPr="00AB2AF4">
        <w:rPr>
          <w:lang w:val="en-US"/>
        </w:rPr>
        <w:t xml:space="preserve">        MotorA_Write(1);</w:t>
      </w:r>
    </w:p>
    <w:p w14:paraId="6CD633B6" w14:textId="77777777" w:rsidR="00AB2AF4" w:rsidRPr="00AB2AF4" w:rsidRDefault="00AB2AF4" w:rsidP="00AB2AF4">
      <w:pPr>
        <w:rPr>
          <w:lang w:val="en-US"/>
        </w:rPr>
      </w:pPr>
      <w:r w:rsidRPr="00AB2AF4">
        <w:rPr>
          <w:lang w:val="en-US"/>
        </w:rPr>
        <w:t xml:space="preserve">        MotorB_Write(0);</w:t>
      </w:r>
    </w:p>
    <w:p w14:paraId="708AB185" w14:textId="77777777" w:rsidR="00AB2AF4" w:rsidRPr="00AB2AF4" w:rsidRDefault="00AB2AF4" w:rsidP="00AB2AF4">
      <w:pPr>
        <w:rPr>
          <w:lang w:val="en-US"/>
        </w:rPr>
      </w:pPr>
      <w:r w:rsidRPr="00AB2AF4">
        <w:rPr>
          <w:lang w:val="en-US"/>
        </w:rPr>
        <w:t xml:space="preserve">       </w:t>
      </w:r>
    </w:p>
    <w:p w14:paraId="13C92472" w14:textId="77777777" w:rsidR="00AB2AF4" w:rsidRPr="00AB2AF4" w:rsidRDefault="00AB2AF4" w:rsidP="00AB2AF4">
      <w:pPr>
        <w:rPr>
          <w:lang w:val="en-US"/>
        </w:rPr>
      </w:pPr>
      <w:r w:rsidRPr="00AB2AF4">
        <w:rPr>
          <w:lang w:val="en-US"/>
        </w:rPr>
        <w:t xml:space="preserve">    }</w:t>
      </w:r>
    </w:p>
    <w:p w14:paraId="2687D6E6" w14:textId="77777777" w:rsidR="00AB2AF4" w:rsidRPr="00AB2AF4" w:rsidRDefault="00AB2AF4" w:rsidP="00AB2AF4">
      <w:pPr>
        <w:rPr>
          <w:lang w:val="en-US"/>
        </w:rPr>
      </w:pPr>
      <w:r w:rsidRPr="00AB2AF4">
        <w:rPr>
          <w:lang w:val="en-US"/>
        </w:rPr>
        <w:t>}</w:t>
      </w:r>
    </w:p>
    <w:p w14:paraId="444BF2D9" w14:textId="77777777" w:rsidR="00AB2AF4" w:rsidRPr="00AB2AF4" w:rsidRDefault="00AB2AF4" w:rsidP="00AB2AF4">
      <w:pPr>
        <w:rPr>
          <w:lang w:val="en-US"/>
        </w:rPr>
      </w:pPr>
      <w:r w:rsidRPr="00AB2AF4">
        <w:rPr>
          <w:lang w:val="en-US"/>
        </w:rPr>
        <w:t>int main(void)</w:t>
      </w:r>
    </w:p>
    <w:p w14:paraId="30B038A3" w14:textId="77777777" w:rsidR="00AB2AF4" w:rsidRPr="00AB2AF4" w:rsidRDefault="00AB2AF4" w:rsidP="00AB2AF4">
      <w:pPr>
        <w:rPr>
          <w:lang w:val="en-US"/>
        </w:rPr>
      </w:pPr>
      <w:r w:rsidRPr="00AB2AF4">
        <w:rPr>
          <w:lang w:val="en-US"/>
        </w:rPr>
        <w:t>{</w:t>
      </w:r>
    </w:p>
    <w:p w14:paraId="73799BD4" w14:textId="77777777" w:rsidR="00AB2AF4" w:rsidRPr="00AB2AF4" w:rsidRDefault="00AB2AF4" w:rsidP="00AB2AF4">
      <w:pPr>
        <w:rPr>
          <w:lang w:val="en-US"/>
        </w:rPr>
      </w:pPr>
      <w:r w:rsidRPr="00AB2AF4">
        <w:rPr>
          <w:lang w:val="en-US"/>
        </w:rPr>
        <w:t>CyGlobalIntEnable;</w:t>
      </w:r>
    </w:p>
    <w:p w14:paraId="1B5C1352" w14:textId="77777777" w:rsidR="00AB2AF4" w:rsidRPr="00AB2AF4" w:rsidRDefault="00AB2AF4" w:rsidP="00AB2AF4">
      <w:pPr>
        <w:rPr>
          <w:lang w:val="en-US"/>
        </w:rPr>
      </w:pPr>
      <w:r w:rsidRPr="00AB2AF4">
        <w:rPr>
          <w:lang w:val="en-US"/>
        </w:rPr>
        <w:t>Opamp_Start();</w:t>
      </w:r>
    </w:p>
    <w:p w14:paraId="365DFBA5" w14:textId="77777777" w:rsidR="00AB2AF4" w:rsidRPr="00AB2AF4" w:rsidRDefault="00AB2AF4" w:rsidP="00AB2AF4">
      <w:pPr>
        <w:rPr>
          <w:lang w:val="en-US"/>
        </w:rPr>
      </w:pPr>
      <w:r w:rsidRPr="00AB2AF4">
        <w:rPr>
          <w:lang w:val="en-US"/>
        </w:rPr>
        <w:lastRenderedPageBreak/>
        <w:t>ADC_Start();</w:t>
      </w:r>
    </w:p>
    <w:p w14:paraId="4E8BAE06" w14:textId="77777777" w:rsidR="00AB2AF4" w:rsidRPr="00AB2AF4" w:rsidRDefault="00AB2AF4" w:rsidP="00AB2AF4">
      <w:pPr>
        <w:rPr>
          <w:lang w:val="en-US"/>
        </w:rPr>
      </w:pPr>
      <w:r w:rsidRPr="00AB2AF4">
        <w:rPr>
          <w:lang w:val="en-US"/>
        </w:rPr>
        <w:t>HS05_Start();</w:t>
      </w:r>
    </w:p>
    <w:p w14:paraId="5FA00826" w14:textId="77777777" w:rsidR="00AB2AF4" w:rsidRPr="00AB2AF4" w:rsidRDefault="00AB2AF4" w:rsidP="00AB2AF4">
      <w:pPr>
        <w:rPr>
          <w:lang w:val="en-US"/>
        </w:rPr>
      </w:pPr>
      <w:r w:rsidRPr="00AB2AF4">
        <w:rPr>
          <w:lang w:val="en-US"/>
        </w:rPr>
        <w:t>isrRX_StartEx(InterruptRX);</w:t>
      </w:r>
    </w:p>
    <w:p w14:paraId="19659032" w14:textId="77777777" w:rsidR="00AB2AF4" w:rsidRPr="00AB2AF4" w:rsidRDefault="00AB2AF4" w:rsidP="00AB2AF4">
      <w:pPr>
        <w:rPr>
          <w:lang w:val="en-US"/>
        </w:rPr>
      </w:pPr>
      <w:r w:rsidRPr="00AB2AF4">
        <w:rPr>
          <w:lang w:val="en-US"/>
        </w:rPr>
        <w:t>PWM_Start();</w:t>
      </w:r>
    </w:p>
    <w:p w14:paraId="68598157" w14:textId="77777777" w:rsidR="00AB2AF4" w:rsidRPr="00AB2AF4" w:rsidRDefault="00AB2AF4" w:rsidP="00AB2AF4">
      <w:pPr>
        <w:rPr>
          <w:lang w:val="en-US"/>
        </w:rPr>
      </w:pPr>
      <w:r w:rsidRPr="00AB2AF4">
        <w:rPr>
          <w:lang w:val="en-US"/>
        </w:rPr>
        <w:t>for(;;)</w:t>
      </w:r>
    </w:p>
    <w:p w14:paraId="4CC3C2C4" w14:textId="77777777" w:rsidR="00AB2AF4" w:rsidRPr="00AB2AF4" w:rsidRDefault="00AB2AF4" w:rsidP="00AB2AF4">
      <w:pPr>
        <w:rPr>
          <w:lang w:val="en-US"/>
        </w:rPr>
      </w:pPr>
      <w:r w:rsidRPr="00AB2AF4">
        <w:rPr>
          <w:lang w:val="en-US"/>
        </w:rPr>
        <w:t>{</w:t>
      </w:r>
    </w:p>
    <w:p w14:paraId="0D13C315" w14:textId="77777777" w:rsidR="00AB2AF4" w:rsidRPr="00AB2AF4" w:rsidRDefault="00AB2AF4" w:rsidP="00AB2AF4">
      <w:pPr>
        <w:rPr>
          <w:lang w:val="en-US"/>
        </w:rPr>
      </w:pPr>
      <w:r w:rsidRPr="00AB2AF4">
        <w:rPr>
          <w:lang w:val="en-US"/>
        </w:rPr>
        <w:t xml:space="preserve">    ADC_StartConvert();</w:t>
      </w:r>
    </w:p>
    <w:p w14:paraId="4A2FA2FE" w14:textId="77777777" w:rsidR="00AB2AF4" w:rsidRPr="00AB2AF4" w:rsidRDefault="00AB2AF4" w:rsidP="00AB2AF4">
      <w:pPr>
        <w:rPr>
          <w:lang w:val="en-US"/>
        </w:rPr>
      </w:pPr>
      <w:r w:rsidRPr="00AB2AF4">
        <w:rPr>
          <w:lang w:val="en-US"/>
        </w:rPr>
        <w:t xml:space="preserve">    ADC_IsEndConversion(ADC_WAIT_FOR_RESULT);</w:t>
      </w:r>
    </w:p>
    <w:p w14:paraId="208CC41D" w14:textId="77777777" w:rsidR="00AB2AF4" w:rsidRPr="00AB2AF4" w:rsidRDefault="00AB2AF4" w:rsidP="00AB2AF4">
      <w:pPr>
        <w:rPr>
          <w:lang w:val="en-US"/>
        </w:rPr>
      </w:pPr>
      <w:r w:rsidRPr="00AB2AF4">
        <w:rPr>
          <w:lang w:val="en-US"/>
        </w:rPr>
        <w:t xml:space="preserve">    entero=ADC_GetResult32();</w:t>
      </w:r>
    </w:p>
    <w:p w14:paraId="534C5E35" w14:textId="77777777" w:rsidR="00AB2AF4" w:rsidRPr="00AB2AF4" w:rsidRDefault="00AB2AF4" w:rsidP="00AB2AF4">
      <w:pPr>
        <w:rPr>
          <w:lang w:val="en-US"/>
        </w:rPr>
      </w:pPr>
      <w:r w:rsidRPr="00AB2AF4">
        <w:rPr>
          <w:lang w:val="en-US"/>
        </w:rPr>
        <w:t xml:space="preserve">    ADC_StopConvert();</w:t>
      </w:r>
    </w:p>
    <w:p w14:paraId="33C6F0A5" w14:textId="77777777" w:rsidR="00AB2AF4" w:rsidRDefault="00AB2AF4" w:rsidP="00AB2AF4">
      <w:r w:rsidRPr="00AB2AF4">
        <w:rPr>
          <w:lang w:val="en-US"/>
        </w:rPr>
        <w:t xml:space="preserve">    </w:t>
      </w:r>
      <w:r>
        <w:t>voltaje=</w:t>
      </w:r>
      <w:proofErr w:type="spellStart"/>
      <w:r>
        <w:t>ADC_CountsTo_mVolts</w:t>
      </w:r>
      <w:proofErr w:type="spellEnd"/>
      <w:r>
        <w:t>(entero);</w:t>
      </w:r>
    </w:p>
    <w:p w14:paraId="720AB82A" w14:textId="77777777" w:rsidR="00AB2AF4" w:rsidRDefault="00AB2AF4" w:rsidP="00AB2AF4">
      <w:r>
        <w:t xml:space="preserve">    </w:t>
      </w:r>
      <w:proofErr w:type="spellStart"/>
      <w:r>
        <w:t>temp</w:t>
      </w:r>
      <w:proofErr w:type="spellEnd"/>
      <w:r>
        <w:t>=((voltaje/10.00)-3);</w:t>
      </w:r>
    </w:p>
    <w:p w14:paraId="20481560" w14:textId="77777777" w:rsidR="00AB2AF4" w:rsidRPr="00AB2AF4" w:rsidRDefault="00AB2AF4" w:rsidP="00AB2AF4">
      <w:pPr>
        <w:rPr>
          <w:lang w:val="en-US"/>
        </w:rPr>
      </w:pPr>
      <w:r>
        <w:t xml:space="preserve">    </w:t>
      </w:r>
      <w:r w:rsidRPr="00AB2AF4">
        <w:rPr>
          <w:lang w:val="en-US"/>
        </w:rPr>
        <w:t>sprintf(str, "%.1f", temp);</w:t>
      </w:r>
    </w:p>
    <w:p w14:paraId="0868CFEE" w14:textId="77777777" w:rsidR="00AB2AF4" w:rsidRPr="00AB2AF4" w:rsidRDefault="00AB2AF4" w:rsidP="00AB2AF4">
      <w:pPr>
        <w:rPr>
          <w:lang w:val="en-US"/>
        </w:rPr>
      </w:pPr>
      <w:r w:rsidRPr="00AB2AF4">
        <w:rPr>
          <w:lang w:val="en-US"/>
        </w:rPr>
        <w:t xml:space="preserve">    HS05_PutString(str);</w:t>
      </w:r>
    </w:p>
    <w:p w14:paraId="37FD9EF3" w14:textId="77777777" w:rsidR="00AB2AF4" w:rsidRPr="00AB2AF4" w:rsidRDefault="00AB2AF4" w:rsidP="00AB2AF4">
      <w:pPr>
        <w:rPr>
          <w:lang w:val="en-US"/>
        </w:rPr>
      </w:pPr>
      <w:r w:rsidRPr="00AB2AF4">
        <w:rPr>
          <w:lang w:val="en-US"/>
        </w:rPr>
        <w:t xml:space="preserve">    if(temp&gt;35)</w:t>
      </w:r>
    </w:p>
    <w:p w14:paraId="17C7A0AE" w14:textId="77777777" w:rsidR="00AB2AF4" w:rsidRPr="00AB2AF4" w:rsidRDefault="00AB2AF4" w:rsidP="00AB2AF4">
      <w:pPr>
        <w:rPr>
          <w:lang w:val="en-US"/>
        </w:rPr>
      </w:pPr>
      <w:r w:rsidRPr="00AB2AF4">
        <w:rPr>
          <w:lang w:val="en-US"/>
        </w:rPr>
        <w:t xml:space="preserve">        {</w:t>
      </w:r>
    </w:p>
    <w:p w14:paraId="606BE2DD" w14:textId="77777777" w:rsidR="00AB2AF4" w:rsidRPr="00AB2AF4" w:rsidRDefault="00AB2AF4" w:rsidP="00AB2AF4">
      <w:pPr>
        <w:rPr>
          <w:lang w:val="en-US"/>
        </w:rPr>
      </w:pPr>
      <w:r w:rsidRPr="00AB2AF4">
        <w:rPr>
          <w:lang w:val="en-US"/>
        </w:rPr>
        <w:t xml:space="preserve">            Cooler1_Write(1);</w:t>
      </w:r>
    </w:p>
    <w:p w14:paraId="25EB2635" w14:textId="77777777" w:rsidR="00AB2AF4" w:rsidRPr="00AB2AF4" w:rsidRDefault="00AB2AF4" w:rsidP="00AB2AF4">
      <w:pPr>
        <w:rPr>
          <w:lang w:val="en-US"/>
        </w:rPr>
      </w:pPr>
      <w:r w:rsidRPr="00AB2AF4">
        <w:rPr>
          <w:lang w:val="en-US"/>
        </w:rPr>
        <w:t xml:space="preserve">            Cooler2_Write(0);</w:t>
      </w:r>
    </w:p>
    <w:p w14:paraId="492584A3" w14:textId="77777777" w:rsidR="00AB2AF4" w:rsidRPr="00AB2AF4" w:rsidRDefault="00AB2AF4" w:rsidP="00AB2AF4">
      <w:pPr>
        <w:rPr>
          <w:lang w:val="en-US"/>
        </w:rPr>
      </w:pPr>
      <w:r w:rsidRPr="00AB2AF4">
        <w:rPr>
          <w:lang w:val="en-US"/>
        </w:rPr>
        <w:t xml:space="preserve">            LED_Write(1);</w:t>
      </w:r>
    </w:p>
    <w:p w14:paraId="3F5E42B2" w14:textId="77777777" w:rsidR="00AB2AF4" w:rsidRPr="00AB2AF4" w:rsidRDefault="00AB2AF4" w:rsidP="00AB2AF4">
      <w:pPr>
        <w:rPr>
          <w:lang w:val="en-US"/>
        </w:rPr>
      </w:pPr>
      <w:r w:rsidRPr="00AB2AF4">
        <w:rPr>
          <w:lang w:val="en-US"/>
        </w:rPr>
        <w:t xml:space="preserve">        }</w:t>
      </w:r>
    </w:p>
    <w:p w14:paraId="1E318C92" w14:textId="77777777" w:rsidR="00AB2AF4" w:rsidRPr="00AB2AF4" w:rsidRDefault="00AB2AF4" w:rsidP="00AB2AF4">
      <w:pPr>
        <w:rPr>
          <w:lang w:val="en-US"/>
        </w:rPr>
      </w:pPr>
      <w:r w:rsidRPr="00AB2AF4">
        <w:rPr>
          <w:lang w:val="en-US"/>
        </w:rPr>
        <w:t xml:space="preserve">    if(temp&lt;=35)</w:t>
      </w:r>
    </w:p>
    <w:p w14:paraId="6DEA71B6" w14:textId="77777777" w:rsidR="00AB2AF4" w:rsidRPr="00AB2AF4" w:rsidRDefault="00AB2AF4" w:rsidP="00AB2AF4">
      <w:pPr>
        <w:rPr>
          <w:lang w:val="en-US"/>
        </w:rPr>
      </w:pPr>
      <w:r w:rsidRPr="00AB2AF4">
        <w:rPr>
          <w:lang w:val="en-US"/>
        </w:rPr>
        <w:t xml:space="preserve">        {</w:t>
      </w:r>
    </w:p>
    <w:p w14:paraId="5619478E" w14:textId="77777777" w:rsidR="00AB2AF4" w:rsidRPr="00AB2AF4" w:rsidRDefault="00AB2AF4" w:rsidP="00AB2AF4">
      <w:pPr>
        <w:rPr>
          <w:lang w:val="en-US"/>
        </w:rPr>
      </w:pPr>
      <w:r w:rsidRPr="00AB2AF4">
        <w:rPr>
          <w:lang w:val="en-US"/>
        </w:rPr>
        <w:t xml:space="preserve">            Cooler1_Write(0);</w:t>
      </w:r>
    </w:p>
    <w:p w14:paraId="22DAF6EB" w14:textId="77777777" w:rsidR="00AB2AF4" w:rsidRDefault="00AB2AF4" w:rsidP="00AB2AF4">
      <w:r w:rsidRPr="00AB2AF4">
        <w:rPr>
          <w:lang w:val="en-US"/>
        </w:rPr>
        <w:t xml:space="preserve">            </w:t>
      </w:r>
      <w:r>
        <w:t>Cooler2_</w:t>
      </w:r>
      <w:proofErr w:type="gramStart"/>
      <w:r>
        <w:t>Write(</w:t>
      </w:r>
      <w:proofErr w:type="gramEnd"/>
      <w:r>
        <w:t>0);</w:t>
      </w:r>
    </w:p>
    <w:p w14:paraId="453F512A" w14:textId="77777777" w:rsidR="00AB2AF4" w:rsidRDefault="00AB2AF4" w:rsidP="00AB2AF4">
      <w:r>
        <w:t xml:space="preserve">            </w:t>
      </w:r>
      <w:proofErr w:type="spellStart"/>
      <w:r>
        <w:t>LED_</w:t>
      </w:r>
      <w:proofErr w:type="gramStart"/>
      <w:r>
        <w:t>Write</w:t>
      </w:r>
      <w:proofErr w:type="spellEnd"/>
      <w:r>
        <w:t>(</w:t>
      </w:r>
      <w:proofErr w:type="gramEnd"/>
      <w:r>
        <w:t>0);</w:t>
      </w:r>
    </w:p>
    <w:p w14:paraId="29199027" w14:textId="77777777" w:rsidR="00AB2AF4" w:rsidRDefault="00AB2AF4" w:rsidP="00AB2AF4">
      <w:r>
        <w:t xml:space="preserve">        }</w:t>
      </w:r>
    </w:p>
    <w:p w14:paraId="54BBDE1E" w14:textId="77777777" w:rsidR="00AB2AF4" w:rsidRDefault="00AB2AF4" w:rsidP="00AB2AF4">
      <w:r>
        <w:t xml:space="preserve">    }</w:t>
      </w:r>
    </w:p>
    <w:p w14:paraId="77D233D0" w14:textId="7DDBE995" w:rsidR="00AB2AF4" w:rsidRDefault="00AB2AF4" w:rsidP="00AB2AF4">
      <w:r>
        <w:t>}</w:t>
      </w:r>
    </w:p>
    <w:p w14:paraId="789CED6A" w14:textId="374CF81D" w:rsidR="00AC050B" w:rsidRDefault="00AC050B" w:rsidP="00AB2AF4"/>
    <w:p w14:paraId="1ED74D13" w14:textId="44B491E4" w:rsidR="00AC050B" w:rsidRDefault="00AC050B" w:rsidP="00AB2AF4"/>
    <w:p w14:paraId="5E4DB650" w14:textId="15875F0A" w:rsidR="00AC050B" w:rsidRPr="006A63D8" w:rsidRDefault="00AC050B" w:rsidP="00AB2AF4">
      <w:bookmarkStart w:id="0" w:name="_GoBack"/>
      <w:bookmarkEnd w:id="0"/>
      <w:r>
        <w:rPr>
          <w:noProof/>
        </w:rPr>
        <w:lastRenderedPageBreak/>
        <w:drawing>
          <wp:anchor distT="0" distB="0" distL="114300" distR="114300" simplePos="0" relativeHeight="251663360" behindDoc="0" locked="0" layoutInCell="1" allowOverlap="1" wp14:anchorId="0E12512F" wp14:editId="36986569">
            <wp:simplePos x="0" y="0"/>
            <wp:positionH relativeFrom="margin">
              <wp:posOffset>824865</wp:posOffset>
            </wp:positionH>
            <wp:positionV relativeFrom="paragraph">
              <wp:posOffset>0</wp:posOffset>
            </wp:positionV>
            <wp:extent cx="3326773" cy="9452904"/>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2379" cy="9468833"/>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C050B" w:rsidRPr="006A63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02A4B" w14:textId="77777777" w:rsidR="00DF5EEF" w:rsidRDefault="00DF5EEF" w:rsidP="00FD0506">
      <w:pPr>
        <w:spacing w:after="0" w:line="240" w:lineRule="auto"/>
      </w:pPr>
      <w:r>
        <w:separator/>
      </w:r>
    </w:p>
  </w:endnote>
  <w:endnote w:type="continuationSeparator" w:id="0">
    <w:p w14:paraId="45BAB213" w14:textId="77777777" w:rsidR="00DF5EEF" w:rsidRDefault="00DF5EEF" w:rsidP="00FD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31038" w14:textId="77777777" w:rsidR="00DF5EEF" w:rsidRDefault="00DF5EEF" w:rsidP="00FD0506">
      <w:pPr>
        <w:spacing w:after="0" w:line="240" w:lineRule="auto"/>
      </w:pPr>
      <w:r>
        <w:separator/>
      </w:r>
    </w:p>
  </w:footnote>
  <w:footnote w:type="continuationSeparator" w:id="0">
    <w:p w14:paraId="1D10FD18" w14:textId="77777777" w:rsidR="00DF5EEF" w:rsidRDefault="00DF5EEF" w:rsidP="00FD0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47B78"/>
    <w:multiLevelType w:val="hybridMultilevel"/>
    <w:tmpl w:val="0762A3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C0"/>
    <w:rsid w:val="000732A8"/>
    <w:rsid w:val="000B21FD"/>
    <w:rsid w:val="00353343"/>
    <w:rsid w:val="004277C0"/>
    <w:rsid w:val="00550DBF"/>
    <w:rsid w:val="0057108A"/>
    <w:rsid w:val="005875FC"/>
    <w:rsid w:val="006A63D8"/>
    <w:rsid w:val="007C2016"/>
    <w:rsid w:val="00AB2AF4"/>
    <w:rsid w:val="00AC050B"/>
    <w:rsid w:val="00AF59CA"/>
    <w:rsid w:val="00DF5EEF"/>
    <w:rsid w:val="00FD0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329C"/>
  <w15:chartTrackingRefBased/>
  <w15:docId w15:val="{1313FD4C-EF4E-4E4E-A6EA-CEE5442C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343"/>
    <w:pPr>
      <w:spacing w:line="256" w:lineRule="auto"/>
      <w:ind w:left="720"/>
      <w:contextualSpacing/>
    </w:pPr>
    <w:rPr>
      <w:lang w:val="es-ES"/>
    </w:rPr>
  </w:style>
  <w:style w:type="paragraph" w:styleId="Textodeglobo">
    <w:name w:val="Balloon Text"/>
    <w:basedOn w:val="Normal"/>
    <w:link w:val="TextodegloboCar"/>
    <w:uiPriority w:val="99"/>
    <w:semiHidden/>
    <w:unhideWhenUsed/>
    <w:rsid w:val="003533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3343"/>
    <w:rPr>
      <w:rFonts w:ascii="Segoe UI" w:hAnsi="Segoe UI" w:cs="Segoe UI"/>
      <w:sz w:val="18"/>
      <w:szCs w:val="18"/>
    </w:rPr>
  </w:style>
  <w:style w:type="paragraph" w:styleId="Encabezado">
    <w:name w:val="header"/>
    <w:basedOn w:val="Normal"/>
    <w:link w:val="EncabezadoCar"/>
    <w:uiPriority w:val="99"/>
    <w:unhideWhenUsed/>
    <w:rsid w:val="00FD05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506"/>
  </w:style>
  <w:style w:type="paragraph" w:styleId="Piedepgina">
    <w:name w:val="footer"/>
    <w:basedOn w:val="Normal"/>
    <w:link w:val="PiedepginaCar"/>
    <w:uiPriority w:val="99"/>
    <w:unhideWhenUsed/>
    <w:rsid w:val="00FD05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506"/>
  </w:style>
  <w:style w:type="character" w:styleId="Textoennegrita">
    <w:name w:val="Strong"/>
    <w:basedOn w:val="Fuentedeprrafopredeter"/>
    <w:uiPriority w:val="22"/>
    <w:qFormat/>
    <w:rsid w:val="00FD0506"/>
    <w:rPr>
      <w:b/>
      <w:bCs/>
    </w:rPr>
  </w:style>
  <w:style w:type="paragraph" w:styleId="NormalWeb">
    <w:name w:val="Normal (Web)"/>
    <w:basedOn w:val="Normal"/>
    <w:uiPriority w:val="99"/>
    <w:semiHidden/>
    <w:unhideWhenUsed/>
    <w:rsid w:val="006A63D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A6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987">
      <w:bodyDiv w:val="1"/>
      <w:marLeft w:val="0"/>
      <w:marRight w:val="0"/>
      <w:marTop w:val="0"/>
      <w:marBottom w:val="0"/>
      <w:divBdr>
        <w:top w:val="none" w:sz="0" w:space="0" w:color="auto"/>
        <w:left w:val="none" w:sz="0" w:space="0" w:color="auto"/>
        <w:bottom w:val="none" w:sz="0" w:space="0" w:color="auto"/>
        <w:right w:val="none" w:sz="0" w:space="0" w:color="auto"/>
      </w:divBdr>
    </w:div>
    <w:div w:id="1000619428">
      <w:bodyDiv w:val="1"/>
      <w:marLeft w:val="0"/>
      <w:marRight w:val="0"/>
      <w:marTop w:val="0"/>
      <w:marBottom w:val="0"/>
      <w:divBdr>
        <w:top w:val="none" w:sz="0" w:space="0" w:color="auto"/>
        <w:left w:val="none" w:sz="0" w:space="0" w:color="auto"/>
        <w:bottom w:val="none" w:sz="0" w:space="0" w:color="auto"/>
        <w:right w:val="none" w:sz="0" w:space="0" w:color="auto"/>
      </w:divBdr>
    </w:div>
    <w:div w:id="1215852049">
      <w:bodyDiv w:val="1"/>
      <w:marLeft w:val="0"/>
      <w:marRight w:val="0"/>
      <w:marTop w:val="0"/>
      <w:marBottom w:val="0"/>
      <w:divBdr>
        <w:top w:val="none" w:sz="0" w:space="0" w:color="auto"/>
        <w:left w:val="none" w:sz="0" w:space="0" w:color="auto"/>
        <w:bottom w:val="none" w:sz="0" w:space="0" w:color="auto"/>
        <w:right w:val="none" w:sz="0" w:space="0" w:color="auto"/>
      </w:divBdr>
    </w:div>
    <w:div w:id="1337150229">
      <w:bodyDiv w:val="1"/>
      <w:marLeft w:val="0"/>
      <w:marRight w:val="0"/>
      <w:marTop w:val="0"/>
      <w:marBottom w:val="0"/>
      <w:divBdr>
        <w:top w:val="none" w:sz="0" w:space="0" w:color="auto"/>
        <w:left w:val="none" w:sz="0" w:space="0" w:color="auto"/>
        <w:bottom w:val="none" w:sz="0" w:space="0" w:color="auto"/>
        <w:right w:val="none" w:sz="0" w:space="0" w:color="auto"/>
      </w:divBdr>
    </w:div>
    <w:div w:id="1358387747">
      <w:bodyDiv w:val="1"/>
      <w:marLeft w:val="0"/>
      <w:marRight w:val="0"/>
      <w:marTop w:val="0"/>
      <w:marBottom w:val="0"/>
      <w:divBdr>
        <w:top w:val="none" w:sz="0" w:space="0" w:color="auto"/>
        <w:left w:val="none" w:sz="0" w:space="0" w:color="auto"/>
        <w:bottom w:val="none" w:sz="0" w:space="0" w:color="auto"/>
        <w:right w:val="none" w:sz="0" w:space="0" w:color="auto"/>
      </w:divBdr>
    </w:div>
    <w:div w:id="1492329597">
      <w:bodyDiv w:val="1"/>
      <w:marLeft w:val="0"/>
      <w:marRight w:val="0"/>
      <w:marTop w:val="0"/>
      <w:marBottom w:val="0"/>
      <w:divBdr>
        <w:top w:val="none" w:sz="0" w:space="0" w:color="auto"/>
        <w:left w:val="none" w:sz="0" w:space="0" w:color="auto"/>
        <w:bottom w:val="none" w:sz="0" w:space="0" w:color="auto"/>
        <w:right w:val="none" w:sz="0" w:space="0" w:color="auto"/>
      </w:divBdr>
    </w:div>
    <w:div w:id="1789081589">
      <w:bodyDiv w:val="1"/>
      <w:marLeft w:val="0"/>
      <w:marRight w:val="0"/>
      <w:marTop w:val="0"/>
      <w:marBottom w:val="0"/>
      <w:divBdr>
        <w:top w:val="none" w:sz="0" w:space="0" w:color="auto"/>
        <w:left w:val="none" w:sz="0" w:space="0" w:color="auto"/>
        <w:bottom w:val="none" w:sz="0" w:space="0" w:color="auto"/>
        <w:right w:val="none" w:sz="0" w:space="0" w:color="auto"/>
      </w:divBdr>
    </w:div>
    <w:div w:id="2058355125">
      <w:bodyDiv w:val="1"/>
      <w:marLeft w:val="0"/>
      <w:marRight w:val="0"/>
      <w:marTop w:val="0"/>
      <w:marBottom w:val="0"/>
      <w:divBdr>
        <w:top w:val="none" w:sz="0" w:space="0" w:color="auto"/>
        <w:left w:val="none" w:sz="0" w:space="0" w:color="auto"/>
        <w:bottom w:val="none" w:sz="0" w:space="0" w:color="auto"/>
        <w:right w:val="none" w:sz="0" w:space="0" w:color="auto"/>
      </w:divBdr>
    </w:div>
    <w:div w:id="20621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s.wikipedia.org/wiki/LM3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1140</Words>
  <Characters>6272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fernandoramiro21@gmail.com</dc:creator>
  <cp:keywords/>
  <dc:description/>
  <cp:lastModifiedBy>fernandoramiro21@gmail.com</cp:lastModifiedBy>
  <cp:revision>3</cp:revision>
  <dcterms:created xsi:type="dcterms:W3CDTF">2019-03-13T21:26:00Z</dcterms:created>
  <dcterms:modified xsi:type="dcterms:W3CDTF">2019-03-13T23:20:00Z</dcterms:modified>
</cp:coreProperties>
</file>