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26BD" w:rsidRPr="001926BD" w:rsidRDefault="001926BD" w:rsidP="001926BD">
      <w:pPr>
        <w:pStyle w:val="NormalWeb"/>
        <w:shd w:val="clear" w:color="auto" w:fill="FFFFFF"/>
        <w:spacing w:before="120" w:beforeAutospacing="0" w:after="360" w:afterAutospacing="0"/>
        <w:jc w:val="center"/>
        <w:rPr>
          <w:rFonts w:ascii="Arial" w:hAnsi="Arial" w:cs="Arial"/>
          <w:b/>
          <w:color w:val="333333"/>
        </w:rPr>
      </w:pPr>
      <w:proofErr w:type="spellStart"/>
      <w:r w:rsidRPr="001926BD">
        <w:rPr>
          <w:rFonts w:ascii="Arial" w:hAnsi="Arial" w:cs="Arial"/>
          <w:b/>
          <w:color w:val="333333"/>
        </w:rPr>
        <w:t>Capitulos</w:t>
      </w:r>
      <w:proofErr w:type="spellEnd"/>
      <w:r w:rsidRPr="001926BD">
        <w:rPr>
          <w:rFonts w:ascii="Arial" w:hAnsi="Arial" w:cs="Arial"/>
          <w:b/>
          <w:color w:val="333333"/>
        </w:rPr>
        <w:t xml:space="preserve"> 20. </w:t>
      </w:r>
      <w:proofErr w:type="spellStart"/>
      <w:r w:rsidRPr="001926BD">
        <w:rPr>
          <w:rFonts w:ascii="Arial" w:hAnsi="Arial" w:cs="Arial"/>
          <w:b/>
          <w:color w:val="333333"/>
        </w:rPr>
        <w:t>Templantes</w:t>
      </w:r>
      <w:proofErr w:type="spellEnd"/>
      <w:r w:rsidRPr="001926BD">
        <w:rPr>
          <w:rFonts w:ascii="Arial" w:hAnsi="Arial" w:cs="Arial"/>
          <w:b/>
          <w:color w:val="333333"/>
        </w:rPr>
        <w:t xml:space="preserve"> </w:t>
      </w:r>
    </w:p>
    <w:p w:rsidR="001926BD" w:rsidRPr="00F80CB1" w:rsidRDefault="001926BD" w:rsidP="001926BD">
      <w:pPr>
        <w:pStyle w:val="NormalWeb"/>
        <w:shd w:val="clear" w:color="auto" w:fill="FFFFFF"/>
        <w:spacing w:before="120" w:beforeAutospacing="0" w:after="360" w:afterAutospacing="0"/>
        <w:jc w:val="both"/>
        <w:rPr>
          <w:rFonts w:ascii="Arial" w:hAnsi="Arial" w:cs="Arial"/>
          <w:color w:val="000000" w:themeColor="text1"/>
        </w:rPr>
      </w:pPr>
      <w:r w:rsidRPr="00F80CB1">
        <w:rPr>
          <w:rFonts w:ascii="Arial" w:hAnsi="Arial" w:cs="Arial"/>
          <w:color w:val="000000" w:themeColor="text1"/>
        </w:rPr>
        <w:t>En esta nota estudiarem</w:t>
      </w:r>
      <w:bookmarkStart w:id="0" w:name="_GoBack"/>
      <w:bookmarkEnd w:id="0"/>
      <w:r w:rsidRPr="00F80CB1">
        <w:rPr>
          <w:rFonts w:ascii="Arial" w:hAnsi="Arial" w:cs="Arial"/>
          <w:color w:val="000000" w:themeColor="text1"/>
        </w:rPr>
        <w:t>os una característica genial de C++, se trata de las </w:t>
      </w:r>
      <w:r w:rsidRPr="00F80CB1">
        <w:rPr>
          <w:rFonts w:ascii="Arial" w:hAnsi="Arial" w:cs="Arial"/>
          <w:b/>
          <w:bCs/>
          <w:color w:val="000000" w:themeColor="text1"/>
        </w:rPr>
        <w:t>plantillas </w:t>
      </w:r>
      <w:r w:rsidRPr="00F80CB1">
        <w:rPr>
          <w:rFonts w:ascii="Arial" w:hAnsi="Arial" w:cs="Arial"/>
          <w:color w:val="000000" w:themeColor="text1"/>
        </w:rPr>
        <w:t>o</w:t>
      </w:r>
      <w:r w:rsidRPr="00F80CB1">
        <w:rPr>
          <w:rFonts w:ascii="Arial" w:hAnsi="Arial" w:cs="Arial"/>
          <w:b/>
          <w:bCs/>
          <w:color w:val="000000" w:themeColor="text1"/>
        </w:rPr>
        <w:t> </w:t>
      </w:r>
      <w:proofErr w:type="spellStart"/>
      <w:r w:rsidRPr="00F80CB1">
        <w:rPr>
          <w:rFonts w:ascii="Arial" w:hAnsi="Arial" w:cs="Arial"/>
          <w:b/>
          <w:bCs/>
          <w:i/>
          <w:iCs/>
          <w:color w:val="000000" w:themeColor="text1"/>
        </w:rPr>
        <w:t>templates</w:t>
      </w:r>
      <w:proofErr w:type="spellEnd"/>
      <w:r w:rsidRPr="00F80CB1">
        <w:rPr>
          <w:rFonts w:ascii="Arial" w:hAnsi="Arial" w:cs="Arial"/>
          <w:i/>
          <w:iCs/>
          <w:color w:val="000000" w:themeColor="text1"/>
        </w:rPr>
        <w:t>. </w:t>
      </w:r>
      <w:r w:rsidRPr="00F80CB1">
        <w:rPr>
          <w:rFonts w:ascii="Arial" w:hAnsi="Arial" w:cs="Arial"/>
          <w:color w:val="000000" w:themeColor="text1"/>
        </w:rPr>
        <w:t xml:space="preserve">Una plantilla es una manera especial de escribir funciones y clases para que estas puedan ser usadas con cualquier tipo de dato, </w:t>
      </w:r>
      <w:r w:rsidRPr="00363CF3">
        <w:rPr>
          <w:rFonts w:ascii="Arial" w:hAnsi="Arial" w:cs="Arial"/>
          <w:color w:val="000000" w:themeColor="text1"/>
        </w:rPr>
        <w:t>similar</w:t>
      </w:r>
      <w:r w:rsidRPr="00F80CB1">
        <w:rPr>
          <w:rFonts w:ascii="Arial" w:hAnsi="Arial" w:cs="Arial"/>
          <w:color w:val="000000" w:themeColor="text1"/>
        </w:rPr>
        <w:t xml:space="preserve"> a la sobrecarga, en el caso de las funciones, pero evitando el trabajo de escribir cada versión de la función. Las ventajas son mayores en el caso de las clases, ya que no se permite hacer sobrecarga de ellas y tendríamos que decidirnos por una sola o hacer especializaciones usando la herencia. </w:t>
      </w:r>
    </w:p>
    <w:p w:rsidR="001926BD" w:rsidRPr="00F80CB1" w:rsidRDefault="001926BD" w:rsidP="001926BD">
      <w:pPr>
        <w:pStyle w:val="Ttulo2"/>
        <w:shd w:val="clear" w:color="auto" w:fill="FFFFFF"/>
        <w:jc w:val="both"/>
        <w:rPr>
          <w:rFonts w:ascii="Arial" w:eastAsia="Times New Roman" w:hAnsi="Arial" w:cs="Arial"/>
          <w:color w:val="000000" w:themeColor="text1"/>
          <w:sz w:val="24"/>
          <w:szCs w:val="24"/>
        </w:rPr>
      </w:pPr>
      <w:r w:rsidRPr="00F80CB1">
        <w:rPr>
          <w:rFonts w:ascii="Arial" w:eastAsia="Times New Roman" w:hAnsi="Arial" w:cs="Arial"/>
          <w:color w:val="000000" w:themeColor="text1"/>
          <w:sz w:val="24"/>
          <w:szCs w:val="24"/>
        </w:rPr>
        <w:t>¿Cómo funcionan?</w:t>
      </w:r>
    </w:p>
    <w:p w:rsidR="001926BD" w:rsidRPr="00F80CB1" w:rsidRDefault="001926BD" w:rsidP="001926BD">
      <w:pPr>
        <w:pStyle w:val="NormalWeb"/>
        <w:shd w:val="clear" w:color="auto" w:fill="FFFFFF"/>
        <w:spacing w:after="360" w:afterAutospacing="0"/>
        <w:jc w:val="both"/>
        <w:rPr>
          <w:rFonts w:ascii="Arial" w:hAnsi="Arial" w:cs="Arial"/>
          <w:color w:val="000000" w:themeColor="text1"/>
        </w:rPr>
      </w:pPr>
      <w:r w:rsidRPr="00F80CB1">
        <w:rPr>
          <w:rFonts w:ascii="Arial" w:hAnsi="Arial" w:cs="Arial"/>
          <w:color w:val="000000" w:themeColor="text1"/>
        </w:rPr>
        <w:t>La magia de las plantillas está en no definir un tipo de dato desde el principio, sino dejar esto como algo pendiente y usar algo que permita manejar varias opciones, de hecho se usa una variable para este propósito. Veamos la sintaxis para el caso de las funciones:</w:t>
      </w:r>
    </w:p>
    <w:p w:rsidR="001926BD" w:rsidRPr="00F80CB1" w:rsidRDefault="001926BD" w:rsidP="001926BD">
      <w:pPr>
        <w:pStyle w:val="HTMLconformatoprevio"/>
        <w:numPr>
          <w:ilvl w:val="0"/>
          <w:numId w:val="1"/>
        </w:numPr>
        <w:pBdr>
          <w:top w:val="single" w:sz="2" w:space="4" w:color="FFFFFF"/>
          <w:left w:val="single" w:sz="6" w:space="11" w:color="E0E0E0"/>
          <w:bottom w:val="single" w:sz="2" w:space="1" w:color="FFFFFF"/>
          <w:right w:val="single" w:sz="2" w:space="4" w:color="FFFFFF"/>
        </w:pBdr>
        <w:shd w:val="clear" w:color="auto" w:fill="FFFFFF"/>
        <w:tabs>
          <w:tab w:val="clear" w:pos="720"/>
        </w:tabs>
        <w:spacing w:line="240" w:lineRule="atLeast"/>
        <w:ind w:left="600"/>
        <w:jc w:val="both"/>
        <w:rPr>
          <w:rFonts w:ascii="Arial" w:hAnsi="Arial" w:cs="Arial"/>
          <w:color w:val="000000" w:themeColor="text1"/>
          <w:sz w:val="24"/>
          <w:szCs w:val="24"/>
        </w:rPr>
      </w:pPr>
      <w:r w:rsidRPr="00F80CB1">
        <w:rPr>
          <w:rStyle w:val="co1"/>
          <w:rFonts w:ascii="Arial" w:hAnsi="Arial" w:cs="Arial"/>
          <w:color w:val="000000" w:themeColor="text1"/>
          <w:sz w:val="24"/>
          <w:szCs w:val="24"/>
        </w:rPr>
        <w:t>// Para una función, ambas opciones son equivalentes</w:t>
      </w:r>
    </w:p>
    <w:p w:rsidR="001926BD" w:rsidRPr="00F80CB1" w:rsidRDefault="001926BD" w:rsidP="001926BD">
      <w:pPr>
        <w:pStyle w:val="HTMLconformatoprevio"/>
        <w:numPr>
          <w:ilvl w:val="0"/>
          <w:numId w:val="1"/>
        </w:numPr>
        <w:pBdr>
          <w:top w:val="single" w:sz="2" w:space="1" w:color="FFFFFF"/>
          <w:left w:val="single" w:sz="6" w:space="11" w:color="E0E0E0"/>
          <w:bottom w:val="single" w:sz="2" w:space="1" w:color="FFFFFF"/>
          <w:right w:val="single" w:sz="2" w:space="4" w:color="FFFFFF"/>
        </w:pBdr>
        <w:shd w:val="clear" w:color="auto" w:fill="FFFFFF"/>
        <w:tabs>
          <w:tab w:val="clear" w:pos="720"/>
        </w:tabs>
        <w:spacing w:line="240" w:lineRule="atLeast"/>
        <w:ind w:left="600"/>
        <w:jc w:val="both"/>
        <w:rPr>
          <w:rFonts w:ascii="Arial" w:hAnsi="Arial" w:cs="Arial"/>
          <w:color w:val="000000" w:themeColor="text1"/>
          <w:sz w:val="24"/>
          <w:szCs w:val="24"/>
        </w:rPr>
      </w:pPr>
      <w:proofErr w:type="spellStart"/>
      <w:r w:rsidRPr="00F80CB1">
        <w:rPr>
          <w:rStyle w:val="kw1"/>
          <w:rFonts w:ascii="Arial" w:hAnsi="Arial" w:cs="Arial"/>
          <w:b/>
          <w:bCs/>
          <w:color w:val="000000" w:themeColor="text1"/>
          <w:sz w:val="24"/>
          <w:szCs w:val="24"/>
        </w:rPr>
        <w:t>template</w:t>
      </w:r>
      <w:proofErr w:type="spellEnd"/>
      <w:r w:rsidRPr="00F80CB1">
        <w:rPr>
          <w:rFonts w:ascii="Arial" w:hAnsi="Arial" w:cs="Arial"/>
          <w:color w:val="000000" w:themeColor="text1"/>
          <w:sz w:val="24"/>
          <w:szCs w:val="24"/>
        </w:rPr>
        <w:t xml:space="preserve"> &lt;</w:t>
      </w:r>
      <w:proofErr w:type="spellStart"/>
      <w:r w:rsidRPr="00F80CB1">
        <w:rPr>
          <w:rStyle w:val="kw1"/>
          <w:rFonts w:ascii="Arial" w:hAnsi="Arial" w:cs="Arial"/>
          <w:b/>
          <w:bCs/>
          <w:color w:val="000000" w:themeColor="text1"/>
          <w:sz w:val="24"/>
          <w:szCs w:val="24"/>
        </w:rPr>
        <w:t>class</w:t>
      </w:r>
      <w:proofErr w:type="spellEnd"/>
      <w:r w:rsidRPr="00F80CB1">
        <w:rPr>
          <w:rFonts w:ascii="Arial" w:hAnsi="Arial" w:cs="Arial"/>
          <w:color w:val="000000" w:themeColor="text1"/>
          <w:sz w:val="24"/>
          <w:szCs w:val="24"/>
        </w:rPr>
        <w:t xml:space="preserve"> identificador&gt; </w:t>
      </w:r>
      <w:proofErr w:type="spellStart"/>
      <w:r w:rsidRPr="00F80CB1">
        <w:rPr>
          <w:rFonts w:ascii="Arial" w:hAnsi="Arial" w:cs="Arial"/>
          <w:color w:val="000000" w:themeColor="text1"/>
          <w:sz w:val="24"/>
          <w:szCs w:val="24"/>
        </w:rPr>
        <w:t>definición_de_función</w:t>
      </w:r>
      <w:proofErr w:type="spellEnd"/>
      <w:r w:rsidRPr="00F80CB1">
        <w:rPr>
          <w:rFonts w:ascii="Arial" w:hAnsi="Arial" w:cs="Arial"/>
          <w:color w:val="000000" w:themeColor="text1"/>
          <w:sz w:val="24"/>
          <w:szCs w:val="24"/>
        </w:rPr>
        <w:t>;</w:t>
      </w:r>
    </w:p>
    <w:p w:rsidR="001926BD" w:rsidRPr="00F80CB1" w:rsidRDefault="001926BD" w:rsidP="001926BD">
      <w:pPr>
        <w:pStyle w:val="HTMLconformatoprevio"/>
        <w:numPr>
          <w:ilvl w:val="0"/>
          <w:numId w:val="1"/>
        </w:numPr>
        <w:pBdr>
          <w:top w:val="single" w:sz="2" w:space="1" w:color="FFFFFF"/>
          <w:left w:val="single" w:sz="6" w:space="11" w:color="E0E0E0"/>
          <w:bottom w:val="single" w:sz="2" w:space="4" w:color="FFFFFF"/>
          <w:right w:val="single" w:sz="2" w:space="4" w:color="FFFFFF"/>
        </w:pBdr>
        <w:shd w:val="clear" w:color="auto" w:fill="FFFFFF"/>
        <w:tabs>
          <w:tab w:val="clear" w:pos="720"/>
        </w:tabs>
        <w:spacing w:line="240" w:lineRule="atLeast"/>
        <w:ind w:left="600"/>
        <w:jc w:val="both"/>
        <w:rPr>
          <w:rFonts w:ascii="Arial" w:hAnsi="Arial" w:cs="Arial"/>
          <w:color w:val="000000" w:themeColor="text1"/>
          <w:sz w:val="24"/>
          <w:szCs w:val="24"/>
        </w:rPr>
      </w:pPr>
      <w:proofErr w:type="spellStart"/>
      <w:r w:rsidRPr="00F80CB1">
        <w:rPr>
          <w:rStyle w:val="kw1"/>
          <w:rFonts w:ascii="Arial" w:hAnsi="Arial" w:cs="Arial"/>
          <w:b/>
          <w:bCs/>
          <w:color w:val="000000" w:themeColor="text1"/>
          <w:sz w:val="24"/>
          <w:szCs w:val="24"/>
        </w:rPr>
        <w:t>template</w:t>
      </w:r>
      <w:proofErr w:type="spellEnd"/>
      <w:r w:rsidRPr="00F80CB1">
        <w:rPr>
          <w:rFonts w:ascii="Arial" w:hAnsi="Arial" w:cs="Arial"/>
          <w:color w:val="000000" w:themeColor="text1"/>
          <w:sz w:val="24"/>
          <w:szCs w:val="24"/>
        </w:rPr>
        <w:t xml:space="preserve"> &lt;</w:t>
      </w:r>
      <w:proofErr w:type="spellStart"/>
      <w:r w:rsidRPr="00F80CB1">
        <w:rPr>
          <w:rStyle w:val="kw1"/>
          <w:rFonts w:ascii="Arial" w:hAnsi="Arial" w:cs="Arial"/>
          <w:b/>
          <w:bCs/>
          <w:color w:val="000000" w:themeColor="text1"/>
          <w:sz w:val="24"/>
          <w:szCs w:val="24"/>
        </w:rPr>
        <w:t>typename</w:t>
      </w:r>
      <w:proofErr w:type="spellEnd"/>
      <w:r w:rsidRPr="00F80CB1">
        <w:rPr>
          <w:rFonts w:ascii="Arial" w:hAnsi="Arial" w:cs="Arial"/>
          <w:color w:val="000000" w:themeColor="text1"/>
          <w:sz w:val="24"/>
          <w:szCs w:val="24"/>
        </w:rPr>
        <w:t xml:space="preserve"> identificador&gt; </w:t>
      </w:r>
      <w:proofErr w:type="spellStart"/>
      <w:r w:rsidRPr="00F80CB1">
        <w:rPr>
          <w:rFonts w:ascii="Arial" w:hAnsi="Arial" w:cs="Arial"/>
          <w:color w:val="000000" w:themeColor="text1"/>
          <w:sz w:val="24"/>
          <w:szCs w:val="24"/>
        </w:rPr>
        <w:t>definición_de_función</w:t>
      </w:r>
      <w:proofErr w:type="spellEnd"/>
      <w:r w:rsidRPr="00F80CB1">
        <w:rPr>
          <w:rFonts w:ascii="Arial" w:hAnsi="Arial" w:cs="Arial"/>
          <w:color w:val="000000" w:themeColor="text1"/>
          <w:sz w:val="24"/>
          <w:szCs w:val="24"/>
        </w:rPr>
        <w:t>;</w:t>
      </w:r>
    </w:p>
    <w:p w:rsidR="001926BD" w:rsidRPr="00F80CB1" w:rsidRDefault="001926BD" w:rsidP="001926BD">
      <w:pPr>
        <w:pStyle w:val="NormalWeb"/>
        <w:shd w:val="clear" w:color="auto" w:fill="FFFFFF"/>
        <w:spacing w:after="360" w:afterAutospacing="0"/>
        <w:jc w:val="both"/>
        <w:rPr>
          <w:rFonts w:ascii="Arial" w:hAnsi="Arial" w:cs="Arial"/>
          <w:color w:val="000000" w:themeColor="text1"/>
        </w:rPr>
      </w:pPr>
      <w:r w:rsidRPr="00F80CB1">
        <w:rPr>
          <w:rFonts w:ascii="Arial" w:hAnsi="Arial" w:cs="Arial"/>
          <w:color w:val="000000" w:themeColor="text1"/>
        </w:rPr>
        <w:t>El </w:t>
      </w:r>
      <w:r w:rsidRPr="00F80CB1">
        <w:rPr>
          <w:rFonts w:ascii="Arial" w:hAnsi="Arial" w:cs="Arial"/>
          <w:b/>
          <w:bCs/>
          <w:color w:val="000000" w:themeColor="text1"/>
        </w:rPr>
        <w:t>identificador</w:t>
      </w:r>
      <w:r w:rsidRPr="00F80CB1">
        <w:rPr>
          <w:rFonts w:ascii="Arial" w:hAnsi="Arial" w:cs="Arial"/>
          <w:color w:val="000000" w:themeColor="text1"/>
        </w:rPr>
        <w:t> es  </w:t>
      </w:r>
      <w:r w:rsidRPr="00F80CB1">
        <w:rPr>
          <w:rStyle w:val="thread-496029509998864"/>
          <w:rFonts w:ascii="Arial" w:hAnsi="Arial" w:cs="Arial"/>
          <w:color w:val="000000" w:themeColor="text1"/>
        </w:rPr>
        <w:t>el símbolo</w:t>
      </w:r>
      <w:r w:rsidRPr="00F80CB1">
        <w:rPr>
          <w:rFonts w:ascii="Arial" w:hAnsi="Arial" w:cs="Arial"/>
          <w:color w:val="000000" w:themeColor="text1"/>
        </w:rPr>
        <w:t> que guarda el tipo de dato que se ha de usar una vez elegido, por lo que en la definición de la función deberá utilizarse en lugar de los nombres de los tipos de datos, de esta manera queda hecha una función genérica a la cual podemos llamar </w:t>
      </w:r>
      <w:r w:rsidRPr="00F80CB1">
        <w:rPr>
          <w:rFonts w:ascii="Arial" w:hAnsi="Arial" w:cs="Arial"/>
          <w:b/>
          <w:bCs/>
          <w:color w:val="000000" w:themeColor="text1"/>
        </w:rPr>
        <w:t>función-plantilla</w:t>
      </w:r>
      <w:r w:rsidRPr="00F80CB1">
        <w:rPr>
          <w:rFonts w:ascii="Arial" w:hAnsi="Arial" w:cs="Arial"/>
          <w:color w:val="000000" w:themeColor="text1"/>
        </w:rPr>
        <w:t>.</w:t>
      </w:r>
    </w:p>
    <w:p w:rsidR="001926BD" w:rsidRPr="00F80CB1" w:rsidRDefault="001926BD" w:rsidP="001926BD">
      <w:pPr>
        <w:pStyle w:val="NormalWeb"/>
        <w:shd w:val="clear" w:color="auto" w:fill="FFFFFF"/>
        <w:spacing w:after="360" w:afterAutospacing="0"/>
        <w:jc w:val="both"/>
        <w:rPr>
          <w:rFonts w:ascii="Arial" w:hAnsi="Arial" w:cs="Arial"/>
          <w:color w:val="000000" w:themeColor="text1"/>
        </w:rPr>
      </w:pPr>
      <w:proofErr w:type="gramStart"/>
      <w:r w:rsidRPr="00F80CB1">
        <w:rPr>
          <w:rFonts w:ascii="Arial" w:hAnsi="Arial" w:cs="Arial"/>
          <w:color w:val="000000" w:themeColor="text1"/>
        </w:rPr>
        <w:t>en</w:t>
      </w:r>
      <w:proofErr w:type="gramEnd"/>
      <w:r w:rsidRPr="00F80CB1">
        <w:rPr>
          <w:rFonts w:ascii="Arial" w:hAnsi="Arial" w:cs="Arial"/>
          <w:color w:val="000000" w:themeColor="text1"/>
        </w:rPr>
        <w:t xml:space="preserve"> una función que nos retorne el mayor de dos datos que le demos como argumentos y que sirva con cualquier tipo:</w:t>
      </w:r>
    </w:p>
    <w:p w:rsidR="001926BD" w:rsidRPr="00F80CB1" w:rsidRDefault="001926BD" w:rsidP="001926BD">
      <w:pPr>
        <w:pStyle w:val="HTMLconformatoprevio"/>
        <w:numPr>
          <w:ilvl w:val="0"/>
          <w:numId w:val="2"/>
        </w:numPr>
        <w:pBdr>
          <w:top w:val="single" w:sz="2" w:space="4" w:color="FFFFFF"/>
          <w:left w:val="single" w:sz="6" w:space="11" w:color="E0E0E0"/>
          <w:bottom w:val="single" w:sz="2" w:space="1" w:color="FFFFFF"/>
          <w:right w:val="single" w:sz="2" w:space="4" w:color="FFFFFF"/>
        </w:pBdr>
        <w:shd w:val="clear" w:color="auto" w:fill="FFFFFF"/>
        <w:tabs>
          <w:tab w:val="clear" w:pos="720"/>
        </w:tabs>
        <w:spacing w:line="240" w:lineRule="atLeast"/>
        <w:ind w:left="600"/>
        <w:jc w:val="both"/>
        <w:rPr>
          <w:rFonts w:ascii="Arial" w:hAnsi="Arial" w:cs="Arial"/>
          <w:color w:val="000000" w:themeColor="text1"/>
          <w:sz w:val="24"/>
          <w:szCs w:val="24"/>
        </w:rPr>
      </w:pPr>
      <w:proofErr w:type="spellStart"/>
      <w:r w:rsidRPr="00F80CB1">
        <w:rPr>
          <w:rStyle w:val="kw1"/>
          <w:rFonts w:ascii="Arial" w:hAnsi="Arial" w:cs="Arial"/>
          <w:b/>
          <w:bCs/>
          <w:color w:val="000000" w:themeColor="text1"/>
          <w:sz w:val="24"/>
          <w:szCs w:val="24"/>
        </w:rPr>
        <w:t>template</w:t>
      </w:r>
      <w:proofErr w:type="spellEnd"/>
      <w:r w:rsidRPr="00F80CB1">
        <w:rPr>
          <w:rFonts w:ascii="Arial" w:hAnsi="Arial" w:cs="Arial"/>
          <w:color w:val="000000" w:themeColor="text1"/>
          <w:sz w:val="24"/>
          <w:szCs w:val="24"/>
        </w:rPr>
        <w:t xml:space="preserve"> &lt;</w:t>
      </w:r>
      <w:proofErr w:type="spellStart"/>
      <w:r w:rsidRPr="00F80CB1">
        <w:rPr>
          <w:rStyle w:val="kw1"/>
          <w:rFonts w:ascii="Arial" w:hAnsi="Arial" w:cs="Arial"/>
          <w:b/>
          <w:bCs/>
          <w:color w:val="000000" w:themeColor="text1"/>
          <w:sz w:val="24"/>
          <w:szCs w:val="24"/>
        </w:rPr>
        <w:t>class</w:t>
      </w:r>
      <w:proofErr w:type="spellEnd"/>
      <w:r w:rsidRPr="00F80CB1">
        <w:rPr>
          <w:rFonts w:ascii="Arial" w:hAnsi="Arial" w:cs="Arial"/>
          <w:color w:val="000000" w:themeColor="text1"/>
          <w:sz w:val="24"/>
          <w:szCs w:val="24"/>
        </w:rPr>
        <w:t xml:space="preserve"> tipo&gt; </w:t>
      </w:r>
    </w:p>
    <w:p w:rsidR="001926BD" w:rsidRPr="00F80CB1" w:rsidRDefault="001926BD" w:rsidP="001926BD">
      <w:pPr>
        <w:pStyle w:val="HTMLconformatoprevio"/>
        <w:numPr>
          <w:ilvl w:val="0"/>
          <w:numId w:val="2"/>
        </w:numPr>
        <w:pBdr>
          <w:top w:val="single" w:sz="2" w:space="1" w:color="FFFFFF"/>
          <w:left w:val="single" w:sz="6" w:space="11" w:color="E0E0E0"/>
          <w:bottom w:val="single" w:sz="2" w:space="1" w:color="FFFFFF"/>
          <w:right w:val="single" w:sz="2" w:space="4" w:color="FFFFFF"/>
        </w:pBdr>
        <w:shd w:val="clear" w:color="auto" w:fill="FFFFFF"/>
        <w:tabs>
          <w:tab w:val="clear" w:pos="720"/>
        </w:tabs>
        <w:spacing w:line="240" w:lineRule="atLeast"/>
        <w:ind w:left="600"/>
        <w:jc w:val="both"/>
        <w:rPr>
          <w:rFonts w:ascii="Arial" w:hAnsi="Arial" w:cs="Arial"/>
          <w:color w:val="000000" w:themeColor="text1"/>
          <w:sz w:val="24"/>
          <w:szCs w:val="24"/>
        </w:rPr>
      </w:pPr>
      <w:r w:rsidRPr="00F80CB1">
        <w:rPr>
          <w:rFonts w:ascii="Arial" w:hAnsi="Arial" w:cs="Arial"/>
          <w:color w:val="000000" w:themeColor="text1"/>
          <w:sz w:val="24"/>
          <w:szCs w:val="24"/>
        </w:rPr>
        <w:t xml:space="preserve">tipo </w:t>
      </w:r>
      <w:r w:rsidRPr="00F80CB1">
        <w:rPr>
          <w:rStyle w:val="de1"/>
          <w:rFonts w:ascii="Arial" w:hAnsi="Arial" w:cs="Arial"/>
          <w:color w:val="000000" w:themeColor="text1"/>
          <w:sz w:val="24"/>
          <w:szCs w:val="24"/>
        </w:rPr>
        <w:t>mayor</w:t>
      </w:r>
      <w:r w:rsidRPr="00F80CB1">
        <w:rPr>
          <w:rStyle w:val="br0"/>
          <w:rFonts w:ascii="Arial" w:hAnsi="Arial" w:cs="Arial"/>
          <w:color w:val="000000" w:themeColor="text1"/>
          <w:sz w:val="24"/>
          <w:szCs w:val="24"/>
        </w:rPr>
        <w:t>(</w:t>
      </w:r>
      <w:r w:rsidRPr="00F80CB1">
        <w:rPr>
          <w:rFonts w:ascii="Arial" w:hAnsi="Arial" w:cs="Arial"/>
          <w:color w:val="000000" w:themeColor="text1"/>
          <w:sz w:val="24"/>
          <w:szCs w:val="24"/>
        </w:rPr>
        <w:t>tipo dato1, tipo dato2</w:t>
      </w:r>
      <w:r w:rsidRPr="00F80CB1">
        <w:rPr>
          <w:rStyle w:val="br0"/>
          <w:rFonts w:ascii="Arial" w:hAnsi="Arial" w:cs="Arial"/>
          <w:color w:val="000000" w:themeColor="text1"/>
          <w:sz w:val="24"/>
          <w:szCs w:val="24"/>
        </w:rPr>
        <w:t>){</w:t>
      </w:r>
    </w:p>
    <w:p w:rsidR="001926BD" w:rsidRPr="00F80CB1" w:rsidRDefault="001926BD" w:rsidP="001926BD">
      <w:pPr>
        <w:pStyle w:val="HTMLconformatoprevio"/>
        <w:numPr>
          <w:ilvl w:val="0"/>
          <w:numId w:val="2"/>
        </w:numPr>
        <w:pBdr>
          <w:top w:val="single" w:sz="2" w:space="1" w:color="FFFFFF"/>
          <w:left w:val="single" w:sz="6" w:space="11" w:color="E0E0E0"/>
          <w:bottom w:val="single" w:sz="2" w:space="1" w:color="FFFFFF"/>
          <w:right w:val="single" w:sz="2" w:space="4" w:color="FFFFFF"/>
        </w:pBdr>
        <w:shd w:val="clear" w:color="auto" w:fill="FFFFFF"/>
        <w:tabs>
          <w:tab w:val="clear" w:pos="720"/>
        </w:tabs>
        <w:spacing w:line="240" w:lineRule="atLeast"/>
        <w:ind w:left="600"/>
        <w:jc w:val="both"/>
        <w:rPr>
          <w:rFonts w:ascii="Arial" w:hAnsi="Arial" w:cs="Arial"/>
          <w:color w:val="000000" w:themeColor="text1"/>
          <w:sz w:val="24"/>
          <w:szCs w:val="24"/>
        </w:rPr>
      </w:pPr>
      <w:r w:rsidRPr="00F80CB1">
        <w:rPr>
          <w:rFonts w:ascii="Arial" w:hAnsi="Arial" w:cs="Arial"/>
          <w:color w:val="000000" w:themeColor="text1"/>
          <w:sz w:val="24"/>
          <w:szCs w:val="24"/>
        </w:rPr>
        <w:t xml:space="preserve">  </w:t>
      </w:r>
      <w:proofErr w:type="spellStart"/>
      <w:r w:rsidRPr="00F80CB1">
        <w:rPr>
          <w:rStyle w:val="kw1"/>
          <w:rFonts w:ascii="Arial" w:hAnsi="Arial" w:cs="Arial"/>
          <w:b/>
          <w:bCs/>
          <w:color w:val="000000" w:themeColor="text1"/>
          <w:sz w:val="24"/>
          <w:szCs w:val="24"/>
        </w:rPr>
        <w:t>return</w:t>
      </w:r>
      <w:proofErr w:type="spellEnd"/>
      <w:r w:rsidRPr="00F80CB1">
        <w:rPr>
          <w:rFonts w:ascii="Arial" w:hAnsi="Arial" w:cs="Arial"/>
          <w:color w:val="000000" w:themeColor="text1"/>
          <w:sz w:val="24"/>
          <w:szCs w:val="24"/>
        </w:rPr>
        <w:t xml:space="preserve"> </w:t>
      </w:r>
      <w:r w:rsidRPr="00F80CB1">
        <w:rPr>
          <w:rStyle w:val="br0"/>
          <w:rFonts w:ascii="Arial" w:hAnsi="Arial" w:cs="Arial"/>
          <w:color w:val="000000" w:themeColor="text1"/>
          <w:sz w:val="24"/>
          <w:szCs w:val="24"/>
        </w:rPr>
        <w:t>(</w:t>
      </w:r>
      <w:r w:rsidRPr="00F80CB1">
        <w:rPr>
          <w:rFonts w:ascii="Arial" w:hAnsi="Arial" w:cs="Arial"/>
          <w:color w:val="000000" w:themeColor="text1"/>
          <w:sz w:val="24"/>
          <w:szCs w:val="24"/>
        </w:rPr>
        <w:t>dato1 &gt; dato2 ? dato1 : dato2</w:t>
      </w:r>
      <w:r w:rsidRPr="00F80CB1">
        <w:rPr>
          <w:rStyle w:val="br0"/>
          <w:rFonts w:ascii="Arial" w:hAnsi="Arial" w:cs="Arial"/>
          <w:color w:val="000000" w:themeColor="text1"/>
          <w:sz w:val="24"/>
          <w:szCs w:val="24"/>
        </w:rPr>
        <w:t>)</w:t>
      </w:r>
      <w:r w:rsidRPr="00F80CB1">
        <w:rPr>
          <w:rFonts w:ascii="Arial" w:hAnsi="Arial" w:cs="Arial"/>
          <w:color w:val="000000" w:themeColor="text1"/>
          <w:sz w:val="24"/>
          <w:szCs w:val="24"/>
        </w:rPr>
        <w:t>;</w:t>
      </w:r>
    </w:p>
    <w:p w:rsidR="001926BD" w:rsidRPr="00F80CB1" w:rsidRDefault="001926BD" w:rsidP="001926BD">
      <w:pPr>
        <w:pStyle w:val="HTMLconformatoprevio"/>
        <w:numPr>
          <w:ilvl w:val="0"/>
          <w:numId w:val="2"/>
        </w:numPr>
        <w:pBdr>
          <w:top w:val="single" w:sz="2" w:space="1" w:color="FFFFFF"/>
          <w:left w:val="single" w:sz="6" w:space="11" w:color="E0E0E0"/>
          <w:bottom w:val="single" w:sz="2" w:space="4" w:color="FFFFFF"/>
          <w:right w:val="single" w:sz="2" w:space="4" w:color="FFFFFF"/>
        </w:pBdr>
        <w:shd w:val="clear" w:color="auto" w:fill="FFFFFF"/>
        <w:tabs>
          <w:tab w:val="clear" w:pos="720"/>
        </w:tabs>
        <w:spacing w:line="240" w:lineRule="atLeast"/>
        <w:ind w:left="600"/>
        <w:jc w:val="both"/>
        <w:rPr>
          <w:rFonts w:ascii="Arial" w:hAnsi="Arial" w:cs="Arial"/>
          <w:color w:val="000000" w:themeColor="text1"/>
          <w:sz w:val="24"/>
          <w:szCs w:val="24"/>
        </w:rPr>
      </w:pPr>
      <w:r w:rsidRPr="00F80CB1">
        <w:rPr>
          <w:rStyle w:val="br0"/>
          <w:rFonts w:ascii="Arial" w:hAnsi="Arial" w:cs="Arial"/>
          <w:color w:val="000000" w:themeColor="text1"/>
          <w:sz w:val="24"/>
          <w:szCs w:val="24"/>
        </w:rPr>
        <w:t>}</w:t>
      </w:r>
    </w:p>
    <w:p w:rsidR="001926BD" w:rsidRPr="00F80CB1" w:rsidRDefault="001926BD" w:rsidP="001926BD">
      <w:pPr>
        <w:pStyle w:val="NormalWeb"/>
        <w:shd w:val="clear" w:color="auto" w:fill="FFFFFF"/>
        <w:spacing w:after="360" w:afterAutospacing="0"/>
        <w:jc w:val="both"/>
        <w:rPr>
          <w:rFonts w:ascii="Arial" w:hAnsi="Arial" w:cs="Arial"/>
          <w:color w:val="000000" w:themeColor="text1"/>
        </w:rPr>
      </w:pPr>
      <w:r w:rsidRPr="00F80CB1">
        <w:rPr>
          <w:rFonts w:ascii="Arial" w:hAnsi="Arial" w:cs="Arial"/>
          <w:color w:val="000000" w:themeColor="text1"/>
        </w:rPr>
        <w:t>El identificador que usamos es “tipo”, por eso el tipo de dato de retorno y el de los parámetros debe ser ese identificador. Durante la compilación del programa, en la invocación a la función, se resuelve el tipo que se usará y </w:t>
      </w:r>
      <w:r w:rsidRPr="00F80CB1">
        <w:rPr>
          <w:rFonts w:ascii="Arial" w:hAnsi="Arial" w:cs="Arial"/>
          <w:b/>
          <w:bCs/>
          <w:color w:val="000000" w:themeColor="text1"/>
        </w:rPr>
        <w:t>el compilador escribirá, con base en la plantilla, una función que sirva con el tipo de dato resuelto</w:t>
      </w:r>
      <w:r w:rsidRPr="00F80CB1">
        <w:rPr>
          <w:rFonts w:ascii="Arial" w:hAnsi="Arial" w:cs="Arial"/>
          <w:color w:val="000000" w:themeColor="text1"/>
        </w:rPr>
        <w:t> y será la que realmente se utilice para dicha invocación.</w:t>
      </w:r>
      <w:r w:rsidRPr="00F80CB1">
        <w:rPr>
          <w:rFonts w:ascii="Arial" w:hAnsi="Arial" w:cs="Arial"/>
          <w:color w:val="000000" w:themeColor="text1"/>
        </w:rPr>
        <w:br/>
      </w:r>
    </w:p>
    <w:p w:rsidR="001926BD" w:rsidRPr="00F80CB1" w:rsidRDefault="001926BD" w:rsidP="001926BD">
      <w:pPr>
        <w:pStyle w:val="NormalWeb"/>
        <w:shd w:val="clear" w:color="auto" w:fill="FFFFFF"/>
        <w:spacing w:after="360" w:afterAutospacing="0"/>
        <w:jc w:val="both"/>
        <w:rPr>
          <w:rFonts w:ascii="Arial" w:hAnsi="Arial" w:cs="Arial"/>
          <w:color w:val="000000" w:themeColor="text1"/>
        </w:rPr>
      </w:pPr>
      <w:r w:rsidRPr="00F80CB1">
        <w:rPr>
          <w:rFonts w:ascii="Arial" w:hAnsi="Arial" w:cs="Arial"/>
          <w:color w:val="000000" w:themeColor="text1"/>
        </w:rPr>
        <w:t>Probemos nuestra función-plantilla y veamos lo que pasa:</w:t>
      </w:r>
    </w:p>
    <w:p w:rsidR="001926BD" w:rsidRPr="00F80CB1" w:rsidRDefault="001926BD" w:rsidP="001926BD">
      <w:pPr>
        <w:pStyle w:val="HTMLconformatoprevio"/>
        <w:numPr>
          <w:ilvl w:val="0"/>
          <w:numId w:val="3"/>
        </w:numPr>
        <w:pBdr>
          <w:top w:val="single" w:sz="2" w:space="4" w:color="FFFFFF"/>
          <w:left w:val="single" w:sz="6" w:space="11" w:color="E0E0E0"/>
          <w:bottom w:val="single" w:sz="2" w:space="1" w:color="FFFFFF"/>
          <w:right w:val="single" w:sz="2" w:space="4" w:color="FFFFFF"/>
        </w:pBdr>
        <w:shd w:val="clear" w:color="auto" w:fill="FFFFFF"/>
        <w:tabs>
          <w:tab w:val="clear" w:pos="720"/>
        </w:tabs>
        <w:spacing w:line="240" w:lineRule="atLeast"/>
        <w:ind w:left="600"/>
        <w:jc w:val="both"/>
        <w:rPr>
          <w:rFonts w:ascii="Arial" w:hAnsi="Arial" w:cs="Arial"/>
          <w:color w:val="000000" w:themeColor="text1"/>
          <w:sz w:val="24"/>
          <w:szCs w:val="24"/>
        </w:rPr>
      </w:pPr>
      <w:proofErr w:type="spellStart"/>
      <w:r w:rsidRPr="00F80CB1">
        <w:rPr>
          <w:rStyle w:val="kw1"/>
          <w:rFonts w:ascii="Arial" w:hAnsi="Arial" w:cs="Arial"/>
          <w:b/>
          <w:bCs/>
          <w:color w:val="000000" w:themeColor="text1"/>
          <w:sz w:val="24"/>
          <w:szCs w:val="24"/>
        </w:rPr>
        <w:t>int</w:t>
      </w:r>
      <w:proofErr w:type="spellEnd"/>
      <w:r w:rsidRPr="00F80CB1">
        <w:rPr>
          <w:rFonts w:ascii="Arial" w:hAnsi="Arial" w:cs="Arial"/>
          <w:color w:val="000000" w:themeColor="text1"/>
          <w:sz w:val="24"/>
          <w:szCs w:val="24"/>
        </w:rPr>
        <w:t xml:space="preserve"> </w:t>
      </w:r>
      <w:proofErr w:type="spellStart"/>
      <w:r w:rsidRPr="00F80CB1">
        <w:rPr>
          <w:rStyle w:val="de1"/>
          <w:rFonts w:ascii="Arial" w:hAnsi="Arial" w:cs="Arial"/>
          <w:color w:val="000000" w:themeColor="text1"/>
          <w:sz w:val="24"/>
          <w:szCs w:val="24"/>
        </w:rPr>
        <w:t>main</w:t>
      </w:r>
      <w:proofErr w:type="spellEnd"/>
      <w:r w:rsidRPr="00F80CB1">
        <w:rPr>
          <w:rStyle w:val="br0"/>
          <w:rFonts w:ascii="Arial" w:hAnsi="Arial" w:cs="Arial"/>
          <w:color w:val="000000" w:themeColor="text1"/>
          <w:sz w:val="24"/>
          <w:szCs w:val="24"/>
        </w:rPr>
        <w:t>(){</w:t>
      </w:r>
    </w:p>
    <w:p w:rsidR="001926BD" w:rsidRPr="00F80CB1" w:rsidRDefault="001926BD" w:rsidP="001926BD">
      <w:pPr>
        <w:pStyle w:val="HTMLconformatoprevio"/>
        <w:numPr>
          <w:ilvl w:val="0"/>
          <w:numId w:val="3"/>
        </w:numPr>
        <w:pBdr>
          <w:top w:val="single" w:sz="2" w:space="1" w:color="FFFFFF"/>
          <w:left w:val="single" w:sz="6" w:space="11" w:color="E0E0E0"/>
          <w:bottom w:val="single" w:sz="2" w:space="1" w:color="FFFFFF"/>
          <w:right w:val="single" w:sz="2" w:space="4" w:color="FFFFFF"/>
        </w:pBdr>
        <w:shd w:val="clear" w:color="auto" w:fill="FFFFFF"/>
        <w:tabs>
          <w:tab w:val="clear" w:pos="720"/>
        </w:tabs>
        <w:spacing w:line="240" w:lineRule="atLeast"/>
        <w:ind w:left="600"/>
        <w:jc w:val="both"/>
        <w:rPr>
          <w:rFonts w:ascii="Arial" w:hAnsi="Arial" w:cs="Arial"/>
          <w:color w:val="000000" w:themeColor="text1"/>
          <w:sz w:val="24"/>
          <w:szCs w:val="24"/>
        </w:rPr>
      </w:pPr>
      <w:r w:rsidRPr="00F80CB1">
        <w:rPr>
          <w:rFonts w:ascii="Arial" w:hAnsi="Arial" w:cs="Arial"/>
          <w:color w:val="000000" w:themeColor="text1"/>
          <w:sz w:val="24"/>
          <w:szCs w:val="24"/>
        </w:rPr>
        <w:t xml:space="preserve">    </w:t>
      </w:r>
      <w:proofErr w:type="spellStart"/>
      <w:r w:rsidRPr="00F80CB1">
        <w:rPr>
          <w:rStyle w:val="kw1"/>
          <w:rFonts w:ascii="Arial" w:hAnsi="Arial" w:cs="Arial"/>
          <w:b/>
          <w:bCs/>
          <w:color w:val="000000" w:themeColor="text1"/>
          <w:sz w:val="24"/>
          <w:szCs w:val="24"/>
        </w:rPr>
        <w:t>int</w:t>
      </w:r>
      <w:proofErr w:type="spellEnd"/>
      <w:r w:rsidRPr="00F80CB1">
        <w:rPr>
          <w:rFonts w:ascii="Arial" w:hAnsi="Arial" w:cs="Arial"/>
          <w:color w:val="000000" w:themeColor="text1"/>
          <w:sz w:val="24"/>
          <w:szCs w:val="24"/>
        </w:rPr>
        <w:t xml:space="preserve"> a = </w:t>
      </w:r>
      <w:r w:rsidRPr="00F80CB1">
        <w:rPr>
          <w:rStyle w:val="nu0"/>
          <w:rFonts w:ascii="Arial" w:hAnsi="Arial" w:cs="Arial"/>
          <w:color w:val="000000" w:themeColor="text1"/>
          <w:sz w:val="24"/>
          <w:szCs w:val="24"/>
        </w:rPr>
        <w:t>1</w:t>
      </w:r>
      <w:r w:rsidRPr="00F80CB1">
        <w:rPr>
          <w:rFonts w:ascii="Arial" w:hAnsi="Arial" w:cs="Arial"/>
          <w:color w:val="000000" w:themeColor="text1"/>
          <w:sz w:val="24"/>
          <w:szCs w:val="24"/>
        </w:rPr>
        <w:t xml:space="preserve">, b = </w:t>
      </w:r>
      <w:r w:rsidRPr="00F80CB1">
        <w:rPr>
          <w:rStyle w:val="nu0"/>
          <w:rFonts w:ascii="Arial" w:hAnsi="Arial" w:cs="Arial"/>
          <w:color w:val="000000" w:themeColor="text1"/>
          <w:sz w:val="24"/>
          <w:szCs w:val="24"/>
        </w:rPr>
        <w:t>2</w:t>
      </w:r>
      <w:r w:rsidRPr="00F80CB1">
        <w:rPr>
          <w:rFonts w:ascii="Arial" w:hAnsi="Arial" w:cs="Arial"/>
          <w:color w:val="000000" w:themeColor="text1"/>
          <w:sz w:val="24"/>
          <w:szCs w:val="24"/>
        </w:rPr>
        <w:t xml:space="preserve">, n; </w:t>
      </w:r>
    </w:p>
    <w:p w:rsidR="001926BD" w:rsidRPr="00F80CB1" w:rsidRDefault="001926BD" w:rsidP="001926BD">
      <w:pPr>
        <w:pStyle w:val="HTMLconformatoprevio"/>
        <w:numPr>
          <w:ilvl w:val="0"/>
          <w:numId w:val="3"/>
        </w:numPr>
        <w:pBdr>
          <w:top w:val="single" w:sz="2" w:space="1" w:color="FFFFFF"/>
          <w:left w:val="single" w:sz="6" w:space="11" w:color="E0E0E0"/>
          <w:bottom w:val="single" w:sz="2" w:space="1" w:color="FFFFFF"/>
          <w:right w:val="single" w:sz="2" w:space="4" w:color="FFFFFF"/>
        </w:pBdr>
        <w:shd w:val="clear" w:color="auto" w:fill="FFFFFF"/>
        <w:tabs>
          <w:tab w:val="clear" w:pos="720"/>
        </w:tabs>
        <w:spacing w:line="240" w:lineRule="atLeast"/>
        <w:ind w:left="600"/>
        <w:jc w:val="both"/>
        <w:rPr>
          <w:rFonts w:ascii="Arial" w:hAnsi="Arial" w:cs="Arial"/>
          <w:color w:val="000000" w:themeColor="text1"/>
          <w:sz w:val="24"/>
          <w:szCs w:val="24"/>
        </w:rPr>
      </w:pPr>
      <w:r w:rsidRPr="00F80CB1">
        <w:rPr>
          <w:rFonts w:ascii="Arial" w:hAnsi="Arial" w:cs="Arial"/>
          <w:color w:val="000000" w:themeColor="text1"/>
          <w:sz w:val="24"/>
          <w:szCs w:val="24"/>
        </w:rPr>
        <w:t xml:space="preserve">    </w:t>
      </w:r>
      <w:proofErr w:type="spellStart"/>
      <w:r w:rsidRPr="00F80CB1">
        <w:rPr>
          <w:rStyle w:val="kw1"/>
          <w:rFonts w:ascii="Arial" w:hAnsi="Arial" w:cs="Arial"/>
          <w:b/>
          <w:bCs/>
          <w:color w:val="000000" w:themeColor="text1"/>
          <w:sz w:val="24"/>
          <w:szCs w:val="24"/>
        </w:rPr>
        <w:t>float</w:t>
      </w:r>
      <w:proofErr w:type="spellEnd"/>
      <w:r w:rsidRPr="00F80CB1">
        <w:rPr>
          <w:rFonts w:ascii="Arial" w:hAnsi="Arial" w:cs="Arial"/>
          <w:color w:val="000000" w:themeColor="text1"/>
          <w:sz w:val="24"/>
          <w:szCs w:val="24"/>
        </w:rPr>
        <w:t xml:space="preserve"> c = </w:t>
      </w:r>
      <w:r w:rsidRPr="00F80CB1">
        <w:rPr>
          <w:rStyle w:val="nu0"/>
          <w:rFonts w:ascii="Arial" w:hAnsi="Arial" w:cs="Arial"/>
          <w:color w:val="000000" w:themeColor="text1"/>
          <w:sz w:val="24"/>
          <w:szCs w:val="24"/>
        </w:rPr>
        <w:t>1.0</w:t>
      </w:r>
      <w:r w:rsidRPr="00F80CB1">
        <w:rPr>
          <w:rFonts w:ascii="Arial" w:hAnsi="Arial" w:cs="Arial"/>
          <w:color w:val="000000" w:themeColor="text1"/>
          <w:sz w:val="24"/>
          <w:szCs w:val="24"/>
        </w:rPr>
        <w:t xml:space="preserve">, d = </w:t>
      </w:r>
      <w:r w:rsidRPr="00F80CB1">
        <w:rPr>
          <w:rStyle w:val="nu0"/>
          <w:rFonts w:ascii="Arial" w:hAnsi="Arial" w:cs="Arial"/>
          <w:color w:val="000000" w:themeColor="text1"/>
          <w:sz w:val="24"/>
          <w:szCs w:val="24"/>
        </w:rPr>
        <w:t>0.5</w:t>
      </w:r>
      <w:r w:rsidRPr="00F80CB1">
        <w:rPr>
          <w:rFonts w:ascii="Arial" w:hAnsi="Arial" w:cs="Arial"/>
          <w:color w:val="000000" w:themeColor="text1"/>
          <w:sz w:val="24"/>
          <w:szCs w:val="24"/>
        </w:rPr>
        <w:t xml:space="preserve">, m; </w:t>
      </w:r>
    </w:p>
    <w:p w:rsidR="001926BD" w:rsidRPr="00F80CB1" w:rsidRDefault="001926BD" w:rsidP="001926BD">
      <w:pPr>
        <w:pStyle w:val="HTMLconformatoprevio"/>
        <w:numPr>
          <w:ilvl w:val="0"/>
          <w:numId w:val="3"/>
        </w:numPr>
        <w:pBdr>
          <w:top w:val="single" w:sz="2" w:space="1" w:color="FFFFFF"/>
          <w:left w:val="single" w:sz="6" w:space="11" w:color="E0E0E0"/>
          <w:bottom w:val="single" w:sz="2" w:space="1" w:color="FFFFFF"/>
          <w:right w:val="single" w:sz="2" w:space="4" w:color="FFFFFF"/>
        </w:pBdr>
        <w:shd w:val="clear" w:color="auto" w:fill="FFFFFF"/>
        <w:tabs>
          <w:tab w:val="clear" w:pos="720"/>
        </w:tabs>
        <w:spacing w:line="240" w:lineRule="atLeast"/>
        <w:ind w:left="600"/>
        <w:jc w:val="both"/>
        <w:rPr>
          <w:rFonts w:ascii="Arial" w:hAnsi="Arial" w:cs="Arial"/>
          <w:color w:val="000000" w:themeColor="text1"/>
          <w:sz w:val="24"/>
          <w:szCs w:val="24"/>
        </w:rPr>
      </w:pPr>
      <w:r w:rsidRPr="00F80CB1">
        <w:rPr>
          <w:rFonts w:ascii="Arial" w:hAnsi="Arial" w:cs="Arial"/>
          <w:color w:val="000000" w:themeColor="text1"/>
          <w:sz w:val="24"/>
          <w:szCs w:val="24"/>
        </w:rPr>
        <w:t xml:space="preserve">    </w:t>
      </w:r>
    </w:p>
    <w:p w:rsidR="001926BD" w:rsidRPr="00F80CB1" w:rsidRDefault="001926BD" w:rsidP="001926BD">
      <w:pPr>
        <w:pStyle w:val="HTMLconformatoprevio"/>
        <w:numPr>
          <w:ilvl w:val="0"/>
          <w:numId w:val="3"/>
        </w:numPr>
        <w:pBdr>
          <w:top w:val="single" w:sz="2" w:space="1" w:color="FFFFFF"/>
          <w:left w:val="single" w:sz="6" w:space="11" w:color="E0E0E0"/>
          <w:bottom w:val="single" w:sz="2" w:space="1" w:color="FFFFFF"/>
          <w:right w:val="single" w:sz="2" w:space="4" w:color="FFFFFF"/>
        </w:pBdr>
        <w:shd w:val="clear" w:color="auto" w:fill="FFFFFF"/>
        <w:tabs>
          <w:tab w:val="clear" w:pos="720"/>
        </w:tabs>
        <w:spacing w:line="240" w:lineRule="atLeast"/>
        <w:ind w:left="600"/>
        <w:jc w:val="both"/>
        <w:rPr>
          <w:rFonts w:ascii="Arial" w:hAnsi="Arial" w:cs="Arial"/>
          <w:color w:val="000000" w:themeColor="text1"/>
          <w:sz w:val="24"/>
          <w:szCs w:val="24"/>
        </w:rPr>
      </w:pPr>
      <w:r w:rsidRPr="00F80CB1">
        <w:rPr>
          <w:rFonts w:ascii="Arial" w:hAnsi="Arial" w:cs="Arial"/>
          <w:color w:val="000000" w:themeColor="text1"/>
          <w:sz w:val="24"/>
          <w:szCs w:val="24"/>
        </w:rPr>
        <w:t xml:space="preserve">    n = mayor &lt;</w:t>
      </w:r>
      <w:proofErr w:type="spellStart"/>
      <w:r w:rsidRPr="00F80CB1">
        <w:rPr>
          <w:rStyle w:val="kw1"/>
          <w:rFonts w:ascii="Arial" w:hAnsi="Arial" w:cs="Arial"/>
          <w:b/>
          <w:bCs/>
          <w:color w:val="000000" w:themeColor="text1"/>
          <w:sz w:val="24"/>
          <w:szCs w:val="24"/>
        </w:rPr>
        <w:t>int</w:t>
      </w:r>
      <w:proofErr w:type="spellEnd"/>
      <w:r w:rsidRPr="00F80CB1">
        <w:rPr>
          <w:rFonts w:ascii="Arial" w:hAnsi="Arial" w:cs="Arial"/>
          <w:color w:val="000000" w:themeColor="text1"/>
          <w:sz w:val="24"/>
          <w:szCs w:val="24"/>
        </w:rPr>
        <w:t xml:space="preserve">&gt; </w:t>
      </w:r>
      <w:r w:rsidRPr="00F80CB1">
        <w:rPr>
          <w:rStyle w:val="br0"/>
          <w:rFonts w:ascii="Arial" w:hAnsi="Arial" w:cs="Arial"/>
          <w:color w:val="000000" w:themeColor="text1"/>
          <w:sz w:val="24"/>
          <w:szCs w:val="24"/>
        </w:rPr>
        <w:t>(</w:t>
      </w:r>
      <w:proofErr w:type="spellStart"/>
      <w:r w:rsidRPr="00F80CB1">
        <w:rPr>
          <w:rFonts w:ascii="Arial" w:hAnsi="Arial" w:cs="Arial"/>
          <w:color w:val="000000" w:themeColor="text1"/>
          <w:sz w:val="24"/>
          <w:szCs w:val="24"/>
        </w:rPr>
        <w:t>a,b</w:t>
      </w:r>
      <w:proofErr w:type="spellEnd"/>
      <w:r w:rsidRPr="00F80CB1">
        <w:rPr>
          <w:rStyle w:val="br0"/>
          <w:rFonts w:ascii="Arial" w:hAnsi="Arial" w:cs="Arial"/>
          <w:color w:val="000000" w:themeColor="text1"/>
          <w:sz w:val="24"/>
          <w:szCs w:val="24"/>
        </w:rPr>
        <w:t>)</w:t>
      </w:r>
      <w:r w:rsidRPr="00F80CB1">
        <w:rPr>
          <w:rFonts w:ascii="Arial" w:hAnsi="Arial" w:cs="Arial"/>
          <w:color w:val="000000" w:themeColor="text1"/>
          <w:sz w:val="24"/>
          <w:szCs w:val="24"/>
        </w:rPr>
        <w:t>;</w:t>
      </w:r>
      <w:r w:rsidRPr="00F80CB1">
        <w:rPr>
          <w:rStyle w:val="co1"/>
          <w:rFonts w:ascii="Arial" w:hAnsi="Arial" w:cs="Arial"/>
          <w:color w:val="000000" w:themeColor="text1"/>
          <w:sz w:val="24"/>
          <w:szCs w:val="24"/>
        </w:rPr>
        <w:t xml:space="preserve"> // Usando enteros</w:t>
      </w:r>
    </w:p>
    <w:p w:rsidR="001926BD" w:rsidRPr="00F80CB1" w:rsidRDefault="001926BD" w:rsidP="001926BD">
      <w:pPr>
        <w:pStyle w:val="HTMLconformatoprevio"/>
        <w:numPr>
          <w:ilvl w:val="0"/>
          <w:numId w:val="3"/>
        </w:numPr>
        <w:pBdr>
          <w:top w:val="single" w:sz="2" w:space="1" w:color="FFFFFF"/>
          <w:left w:val="single" w:sz="6" w:space="11" w:color="E0E0E0"/>
          <w:bottom w:val="single" w:sz="2" w:space="1" w:color="FFFFFF"/>
          <w:right w:val="single" w:sz="2" w:space="4" w:color="FFFFFF"/>
        </w:pBdr>
        <w:shd w:val="clear" w:color="auto" w:fill="FFFFFF"/>
        <w:tabs>
          <w:tab w:val="clear" w:pos="720"/>
        </w:tabs>
        <w:spacing w:line="240" w:lineRule="atLeast"/>
        <w:ind w:left="600"/>
        <w:jc w:val="both"/>
        <w:rPr>
          <w:rFonts w:ascii="Arial" w:hAnsi="Arial" w:cs="Arial"/>
          <w:color w:val="000000" w:themeColor="text1"/>
          <w:sz w:val="24"/>
          <w:szCs w:val="24"/>
        </w:rPr>
      </w:pPr>
      <w:r w:rsidRPr="00F80CB1">
        <w:rPr>
          <w:rFonts w:ascii="Arial" w:hAnsi="Arial" w:cs="Arial"/>
          <w:color w:val="000000" w:themeColor="text1"/>
          <w:sz w:val="24"/>
          <w:szCs w:val="24"/>
        </w:rPr>
        <w:t xml:space="preserve">    m = </w:t>
      </w:r>
      <w:r w:rsidRPr="00F80CB1">
        <w:rPr>
          <w:rStyle w:val="de1"/>
          <w:rFonts w:ascii="Arial" w:hAnsi="Arial" w:cs="Arial"/>
          <w:color w:val="000000" w:themeColor="text1"/>
          <w:sz w:val="24"/>
          <w:szCs w:val="24"/>
        </w:rPr>
        <w:t>mayor</w:t>
      </w:r>
      <w:r w:rsidRPr="00F80CB1">
        <w:rPr>
          <w:rStyle w:val="br0"/>
          <w:rFonts w:ascii="Arial" w:hAnsi="Arial" w:cs="Arial"/>
          <w:color w:val="000000" w:themeColor="text1"/>
          <w:sz w:val="24"/>
          <w:szCs w:val="24"/>
        </w:rPr>
        <w:t>(</w:t>
      </w:r>
      <w:proofErr w:type="spellStart"/>
      <w:r w:rsidRPr="00F80CB1">
        <w:rPr>
          <w:rFonts w:ascii="Arial" w:hAnsi="Arial" w:cs="Arial"/>
          <w:color w:val="000000" w:themeColor="text1"/>
          <w:sz w:val="24"/>
          <w:szCs w:val="24"/>
        </w:rPr>
        <w:t>c,d</w:t>
      </w:r>
      <w:proofErr w:type="spellEnd"/>
      <w:r w:rsidRPr="00F80CB1">
        <w:rPr>
          <w:rStyle w:val="br0"/>
          <w:rFonts w:ascii="Arial" w:hAnsi="Arial" w:cs="Arial"/>
          <w:color w:val="000000" w:themeColor="text1"/>
          <w:sz w:val="24"/>
          <w:szCs w:val="24"/>
        </w:rPr>
        <w:t>)</w:t>
      </w:r>
      <w:r w:rsidRPr="00F80CB1">
        <w:rPr>
          <w:rFonts w:ascii="Arial" w:hAnsi="Arial" w:cs="Arial"/>
          <w:color w:val="000000" w:themeColor="text1"/>
          <w:sz w:val="24"/>
          <w:szCs w:val="24"/>
        </w:rPr>
        <w:t xml:space="preserve">;       </w:t>
      </w:r>
      <w:r w:rsidRPr="00F80CB1">
        <w:rPr>
          <w:rStyle w:val="co1"/>
          <w:rFonts w:ascii="Arial" w:hAnsi="Arial" w:cs="Arial"/>
          <w:color w:val="000000" w:themeColor="text1"/>
          <w:sz w:val="24"/>
          <w:szCs w:val="24"/>
        </w:rPr>
        <w:t xml:space="preserve"> // Usando reales</w:t>
      </w:r>
    </w:p>
    <w:p w:rsidR="001926BD" w:rsidRPr="00F80CB1" w:rsidRDefault="001926BD" w:rsidP="001926BD">
      <w:pPr>
        <w:pStyle w:val="HTMLconformatoprevio"/>
        <w:numPr>
          <w:ilvl w:val="0"/>
          <w:numId w:val="3"/>
        </w:numPr>
        <w:pBdr>
          <w:top w:val="single" w:sz="2" w:space="1" w:color="FFFFFF"/>
          <w:left w:val="single" w:sz="6" w:space="11" w:color="E0E0E0"/>
          <w:bottom w:val="single" w:sz="2" w:space="1" w:color="FFFFFF"/>
          <w:right w:val="single" w:sz="2" w:space="4" w:color="FFFFFF"/>
        </w:pBdr>
        <w:shd w:val="clear" w:color="auto" w:fill="FFFFFF"/>
        <w:tabs>
          <w:tab w:val="clear" w:pos="720"/>
        </w:tabs>
        <w:spacing w:line="240" w:lineRule="atLeast"/>
        <w:ind w:left="600"/>
        <w:jc w:val="both"/>
        <w:rPr>
          <w:rFonts w:ascii="Arial" w:hAnsi="Arial" w:cs="Arial"/>
          <w:color w:val="000000" w:themeColor="text1"/>
          <w:sz w:val="24"/>
          <w:szCs w:val="24"/>
        </w:rPr>
      </w:pPr>
      <w:r w:rsidRPr="00F80CB1">
        <w:rPr>
          <w:rFonts w:ascii="Arial" w:hAnsi="Arial" w:cs="Arial"/>
          <w:color w:val="000000" w:themeColor="text1"/>
          <w:sz w:val="24"/>
          <w:szCs w:val="24"/>
        </w:rPr>
        <w:t xml:space="preserve">    </w:t>
      </w:r>
    </w:p>
    <w:p w:rsidR="001926BD" w:rsidRPr="00F80CB1" w:rsidRDefault="001926BD" w:rsidP="001926BD">
      <w:pPr>
        <w:pStyle w:val="HTMLconformatoprevio"/>
        <w:numPr>
          <w:ilvl w:val="0"/>
          <w:numId w:val="3"/>
        </w:numPr>
        <w:pBdr>
          <w:top w:val="single" w:sz="2" w:space="1" w:color="FFFFFF"/>
          <w:left w:val="single" w:sz="6" w:space="11" w:color="E0E0E0"/>
          <w:bottom w:val="single" w:sz="2" w:space="1" w:color="FFFFFF"/>
          <w:right w:val="single" w:sz="2" w:space="4" w:color="FFFFFF"/>
        </w:pBdr>
        <w:shd w:val="clear" w:color="auto" w:fill="FFFFFF"/>
        <w:tabs>
          <w:tab w:val="clear" w:pos="720"/>
        </w:tabs>
        <w:spacing w:line="240" w:lineRule="atLeast"/>
        <w:ind w:left="600"/>
        <w:jc w:val="both"/>
        <w:rPr>
          <w:rFonts w:ascii="Arial" w:hAnsi="Arial" w:cs="Arial"/>
          <w:color w:val="000000" w:themeColor="text1"/>
          <w:sz w:val="24"/>
          <w:szCs w:val="24"/>
        </w:rPr>
      </w:pPr>
      <w:r w:rsidRPr="00F80CB1">
        <w:rPr>
          <w:rFonts w:ascii="Arial" w:hAnsi="Arial" w:cs="Arial"/>
          <w:color w:val="000000" w:themeColor="text1"/>
          <w:sz w:val="24"/>
          <w:szCs w:val="24"/>
        </w:rPr>
        <w:t xml:space="preserve">    </w:t>
      </w:r>
      <w:proofErr w:type="spellStart"/>
      <w:r w:rsidRPr="00F80CB1">
        <w:rPr>
          <w:rFonts w:ascii="Arial" w:hAnsi="Arial" w:cs="Arial"/>
          <w:color w:val="000000" w:themeColor="text1"/>
          <w:sz w:val="24"/>
          <w:szCs w:val="24"/>
        </w:rPr>
        <w:t>cout</w:t>
      </w:r>
      <w:proofErr w:type="spellEnd"/>
      <w:r w:rsidRPr="00F80CB1">
        <w:rPr>
          <w:rFonts w:ascii="Arial" w:hAnsi="Arial" w:cs="Arial"/>
          <w:color w:val="000000" w:themeColor="text1"/>
          <w:sz w:val="24"/>
          <w:szCs w:val="24"/>
        </w:rPr>
        <w:t xml:space="preserve"> &lt;&lt; </w:t>
      </w:r>
      <w:r w:rsidRPr="00F80CB1">
        <w:rPr>
          <w:rStyle w:val="st1"/>
          <w:rFonts w:ascii="Arial" w:hAnsi="Arial" w:cs="Arial"/>
          <w:color w:val="000000" w:themeColor="text1"/>
          <w:sz w:val="24"/>
          <w:szCs w:val="24"/>
        </w:rPr>
        <w:t>"Entero mayor: "</w:t>
      </w:r>
      <w:r w:rsidRPr="00F80CB1">
        <w:rPr>
          <w:rFonts w:ascii="Arial" w:hAnsi="Arial" w:cs="Arial"/>
          <w:color w:val="000000" w:themeColor="text1"/>
          <w:sz w:val="24"/>
          <w:szCs w:val="24"/>
        </w:rPr>
        <w:t xml:space="preserve"> &lt;&lt; n &lt;&lt; </w:t>
      </w:r>
      <w:proofErr w:type="spellStart"/>
      <w:r w:rsidRPr="00F80CB1">
        <w:rPr>
          <w:rFonts w:ascii="Arial" w:hAnsi="Arial" w:cs="Arial"/>
          <w:color w:val="000000" w:themeColor="text1"/>
          <w:sz w:val="24"/>
          <w:szCs w:val="24"/>
        </w:rPr>
        <w:t>endl</w:t>
      </w:r>
      <w:proofErr w:type="spellEnd"/>
      <w:r w:rsidRPr="00F80CB1">
        <w:rPr>
          <w:rFonts w:ascii="Arial" w:hAnsi="Arial" w:cs="Arial"/>
          <w:color w:val="000000" w:themeColor="text1"/>
          <w:sz w:val="24"/>
          <w:szCs w:val="24"/>
        </w:rPr>
        <w:t>;</w:t>
      </w:r>
    </w:p>
    <w:p w:rsidR="001926BD" w:rsidRPr="00F80CB1" w:rsidRDefault="001926BD" w:rsidP="001926BD">
      <w:pPr>
        <w:pStyle w:val="HTMLconformatoprevio"/>
        <w:numPr>
          <w:ilvl w:val="0"/>
          <w:numId w:val="3"/>
        </w:numPr>
        <w:pBdr>
          <w:top w:val="single" w:sz="2" w:space="1" w:color="FFFFFF"/>
          <w:left w:val="single" w:sz="6" w:space="11" w:color="E0E0E0"/>
          <w:bottom w:val="single" w:sz="2" w:space="1" w:color="FFFFFF"/>
          <w:right w:val="single" w:sz="2" w:space="4" w:color="FFFFFF"/>
        </w:pBdr>
        <w:shd w:val="clear" w:color="auto" w:fill="FFFFFF"/>
        <w:tabs>
          <w:tab w:val="clear" w:pos="720"/>
        </w:tabs>
        <w:spacing w:line="240" w:lineRule="atLeast"/>
        <w:ind w:left="600"/>
        <w:jc w:val="both"/>
        <w:rPr>
          <w:rFonts w:ascii="Arial" w:hAnsi="Arial" w:cs="Arial"/>
          <w:color w:val="000000" w:themeColor="text1"/>
          <w:sz w:val="24"/>
          <w:szCs w:val="24"/>
        </w:rPr>
      </w:pPr>
      <w:r w:rsidRPr="00F80CB1">
        <w:rPr>
          <w:rFonts w:ascii="Arial" w:hAnsi="Arial" w:cs="Arial"/>
          <w:color w:val="000000" w:themeColor="text1"/>
          <w:sz w:val="24"/>
          <w:szCs w:val="24"/>
        </w:rPr>
        <w:t xml:space="preserve">    </w:t>
      </w:r>
      <w:proofErr w:type="spellStart"/>
      <w:r w:rsidRPr="00F80CB1">
        <w:rPr>
          <w:rFonts w:ascii="Arial" w:hAnsi="Arial" w:cs="Arial"/>
          <w:color w:val="000000" w:themeColor="text1"/>
          <w:sz w:val="24"/>
          <w:szCs w:val="24"/>
        </w:rPr>
        <w:t>cout</w:t>
      </w:r>
      <w:proofErr w:type="spellEnd"/>
      <w:r w:rsidRPr="00F80CB1">
        <w:rPr>
          <w:rFonts w:ascii="Arial" w:hAnsi="Arial" w:cs="Arial"/>
          <w:color w:val="000000" w:themeColor="text1"/>
          <w:sz w:val="24"/>
          <w:szCs w:val="24"/>
        </w:rPr>
        <w:t xml:space="preserve"> &lt;&lt; </w:t>
      </w:r>
      <w:r w:rsidRPr="00F80CB1">
        <w:rPr>
          <w:rStyle w:val="st1"/>
          <w:rFonts w:ascii="Arial" w:hAnsi="Arial" w:cs="Arial"/>
          <w:color w:val="000000" w:themeColor="text1"/>
          <w:sz w:val="24"/>
          <w:szCs w:val="24"/>
        </w:rPr>
        <w:t>"Real mayor: "</w:t>
      </w:r>
      <w:r w:rsidRPr="00F80CB1">
        <w:rPr>
          <w:rFonts w:ascii="Arial" w:hAnsi="Arial" w:cs="Arial"/>
          <w:color w:val="000000" w:themeColor="text1"/>
          <w:sz w:val="24"/>
          <w:szCs w:val="24"/>
        </w:rPr>
        <w:t xml:space="preserve"> &lt;&lt; m &lt;&lt; </w:t>
      </w:r>
      <w:proofErr w:type="spellStart"/>
      <w:r w:rsidRPr="00F80CB1">
        <w:rPr>
          <w:rFonts w:ascii="Arial" w:hAnsi="Arial" w:cs="Arial"/>
          <w:color w:val="000000" w:themeColor="text1"/>
          <w:sz w:val="24"/>
          <w:szCs w:val="24"/>
        </w:rPr>
        <w:t>endl</w:t>
      </w:r>
      <w:proofErr w:type="spellEnd"/>
      <w:r w:rsidRPr="00F80CB1">
        <w:rPr>
          <w:rFonts w:ascii="Arial" w:hAnsi="Arial" w:cs="Arial"/>
          <w:color w:val="000000" w:themeColor="text1"/>
          <w:sz w:val="24"/>
          <w:szCs w:val="24"/>
        </w:rPr>
        <w:t>;</w:t>
      </w:r>
    </w:p>
    <w:p w:rsidR="001926BD" w:rsidRPr="00F80CB1" w:rsidRDefault="001926BD" w:rsidP="001926BD">
      <w:pPr>
        <w:pStyle w:val="HTMLconformatoprevio"/>
        <w:numPr>
          <w:ilvl w:val="0"/>
          <w:numId w:val="3"/>
        </w:numPr>
        <w:pBdr>
          <w:top w:val="single" w:sz="2" w:space="1" w:color="FFFFFF"/>
          <w:left w:val="single" w:sz="6" w:space="11" w:color="E0E0E0"/>
          <w:bottom w:val="single" w:sz="2" w:space="1" w:color="FFFFFF"/>
          <w:right w:val="single" w:sz="2" w:space="4" w:color="FFFFFF"/>
        </w:pBdr>
        <w:shd w:val="clear" w:color="auto" w:fill="FFFFFF"/>
        <w:tabs>
          <w:tab w:val="clear" w:pos="720"/>
        </w:tabs>
        <w:spacing w:line="240" w:lineRule="atLeast"/>
        <w:ind w:left="600"/>
        <w:jc w:val="both"/>
        <w:rPr>
          <w:rFonts w:ascii="Arial" w:hAnsi="Arial" w:cs="Arial"/>
          <w:color w:val="000000" w:themeColor="text1"/>
          <w:sz w:val="24"/>
          <w:szCs w:val="24"/>
        </w:rPr>
      </w:pPr>
      <w:r w:rsidRPr="00F80CB1">
        <w:rPr>
          <w:rFonts w:ascii="Arial" w:hAnsi="Arial" w:cs="Arial"/>
          <w:color w:val="000000" w:themeColor="text1"/>
          <w:sz w:val="24"/>
          <w:szCs w:val="24"/>
        </w:rPr>
        <w:lastRenderedPageBreak/>
        <w:t xml:space="preserve">    </w:t>
      </w:r>
    </w:p>
    <w:p w:rsidR="001926BD" w:rsidRPr="00F80CB1" w:rsidRDefault="001926BD" w:rsidP="001926BD">
      <w:pPr>
        <w:pStyle w:val="HTMLconformatoprevio"/>
        <w:numPr>
          <w:ilvl w:val="0"/>
          <w:numId w:val="3"/>
        </w:numPr>
        <w:pBdr>
          <w:top w:val="single" w:sz="2" w:space="1" w:color="FFFFFF"/>
          <w:left w:val="single" w:sz="6" w:space="11" w:color="E0E0E0"/>
          <w:bottom w:val="single" w:sz="2" w:space="1" w:color="FFFFFF"/>
          <w:right w:val="single" w:sz="2" w:space="4" w:color="FFFFFF"/>
        </w:pBdr>
        <w:shd w:val="clear" w:color="auto" w:fill="FFFFFF"/>
        <w:tabs>
          <w:tab w:val="clear" w:pos="720"/>
        </w:tabs>
        <w:spacing w:line="240" w:lineRule="atLeast"/>
        <w:ind w:left="600"/>
        <w:jc w:val="both"/>
        <w:rPr>
          <w:rFonts w:ascii="Arial" w:hAnsi="Arial" w:cs="Arial"/>
          <w:color w:val="000000" w:themeColor="text1"/>
          <w:sz w:val="24"/>
          <w:szCs w:val="24"/>
        </w:rPr>
      </w:pPr>
      <w:r w:rsidRPr="00F80CB1">
        <w:rPr>
          <w:rFonts w:ascii="Arial" w:hAnsi="Arial" w:cs="Arial"/>
          <w:color w:val="000000" w:themeColor="text1"/>
          <w:sz w:val="24"/>
          <w:szCs w:val="24"/>
        </w:rPr>
        <w:t xml:space="preserve">    </w:t>
      </w:r>
      <w:proofErr w:type="spellStart"/>
      <w:r w:rsidRPr="00F80CB1">
        <w:rPr>
          <w:rStyle w:val="kw1"/>
          <w:rFonts w:ascii="Arial" w:hAnsi="Arial" w:cs="Arial"/>
          <w:b/>
          <w:bCs/>
          <w:color w:val="000000" w:themeColor="text1"/>
          <w:sz w:val="24"/>
          <w:szCs w:val="24"/>
        </w:rPr>
        <w:t>return</w:t>
      </w:r>
      <w:proofErr w:type="spellEnd"/>
      <w:r w:rsidRPr="00F80CB1">
        <w:rPr>
          <w:rFonts w:ascii="Arial" w:hAnsi="Arial" w:cs="Arial"/>
          <w:color w:val="000000" w:themeColor="text1"/>
          <w:sz w:val="24"/>
          <w:szCs w:val="24"/>
        </w:rPr>
        <w:t xml:space="preserve"> </w:t>
      </w:r>
      <w:r w:rsidRPr="00F80CB1">
        <w:rPr>
          <w:rStyle w:val="nu0"/>
          <w:rFonts w:ascii="Arial" w:hAnsi="Arial" w:cs="Arial"/>
          <w:color w:val="000000" w:themeColor="text1"/>
          <w:sz w:val="24"/>
          <w:szCs w:val="24"/>
        </w:rPr>
        <w:t>0</w:t>
      </w:r>
      <w:r w:rsidRPr="00F80CB1">
        <w:rPr>
          <w:rFonts w:ascii="Arial" w:hAnsi="Arial" w:cs="Arial"/>
          <w:color w:val="000000" w:themeColor="text1"/>
          <w:sz w:val="24"/>
          <w:szCs w:val="24"/>
        </w:rPr>
        <w:t xml:space="preserve">; </w:t>
      </w:r>
    </w:p>
    <w:p w:rsidR="001926BD" w:rsidRPr="00F80CB1" w:rsidRDefault="001926BD" w:rsidP="001926BD">
      <w:pPr>
        <w:pStyle w:val="HTMLconformatoprevio"/>
        <w:numPr>
          <w:ilvl w:val="0"/>
          <w:numId w:val="3"/>
        </w:numPr>
        <w:pBdr>
          <w:top w:val="single" w:sz="2" w:space="1" w:color="FFFFFF"/>
          <w:left w:val="single" w:sz="6" w:space="11" w:color="E0E0E0"/>
          <w:bottom w:val="single" w:sz="2" w:space="4" w:color="FFFFFF"/>
          <w:right w:val="single" w:sz="2" w:space="4" w:color="FFFFFF"/>
        </w:pBdr>
        <w:shd w:val="clear" w:color="auto" w:fill="FFFFFF"/>
        <w:tabs>
          <w:tab w:val="clear" w:pos="720"/>
        </w:tabs>
        <w:spacing w:line="240" w:lineRule="atLeast"/>
        <w:ind w:left="600"/>
        <w:jc w:val="both"/>
        <w:rPr>
          <w:rFonts w:ascii="Arial" w:hAnsi="Arial" w:cs="Arial"/>
          <w:color w:val="000000" w:themeColor="text1"/>
          <w:sz w:val="24"/>
          <w:szCs w:val="24"/>
        </w:rPr>
      </w:pPr>
      <w:r w:rsidRPr="00F80CB1">
        <w:rPr>
          <w:rStyle w:val="br0"/>
          <w:rFonts w:ascii="Arial" w:hAnsi="Arial" w:cs="Arial"/>
          <w:color w:val="000000" w:themeColor="text1"/>
          <w:sz w:val="24"/>
          <w:szCs w:val="24"/>
        </w:rPr>
        <w:t>}</w:t>
      </w:r>
    </w:p>
    <w:p w:rsidR="001926BD" w:rsidRPr="00F80CB1" w:rsidRDefault="001926BD" w:rsidP="001926BD">
      <w:pPr>
        <w:pStyle w:val="NormalWeb"/>
        <w:shd w:val="clear" w:color="auto" w:fill="FFFFFF"/>
        <w:spacing w:after="360" w:afterAutospacing="0"/>
        <w:jc w:val="both"/>
        <w:rPr>
          <w:rFonts w:ascii="Arial" w:hAnsi="Arial" w:cs="Arial"/>
          <w:color w:val="000000" w:themeColor="text1"/>
        </w:rPr>
      </w:pPr>
      <w:r w:rsidRPr="00F80CB1">
        <w:rPr>
          <w:rFonts w:ascii="Arial" w:hAnsi="Arial" w:cs="Arial"/>
          <w:color w:val="000000" w:themeColor="text1"/>
        </w:rPr>
        <w:t>Se puede usar una especificación explícita para el tipo de dato que se usará en la función escribiendo  </w:t>
      </w:r>
      <w:r w:rsidRPr="00F80CB1">
        <w:rPr>
          <w:rStyle w:val="inline-code"/>
          <w:rFonts w:ascii="Arial" w:hAnsi="Arial" w:cs="Arial"/>
          <w:color w:val="000000" w:themeColor="text1"/>
        </w:rPr>
        <w:t>&lt;</w:t>
      </w:r>
      <w:proofErr w:type="spellStart"/>
      <w:r w:rsidRPr="00F80CB1">
        <w:rPr>
          <w:rStyle w:val="inline-code"/>
          <w:rFonts w:ascii="Arial" w:hAnsi="Arial" w:cs="Arial"/>
          <w:color w:val="000000" w:themeColor="text1"/>
        </w:rPr>
        <w:t>tipo_dato</w:t>
      </w:r>
      <w:proofErr w:type="spellEnd"/>
      <w:r w:rsidRPr="00F80CB1">
        <w:rPr>
          <w:rStyle w:val="inline-code"/>
          <w:rFonts w:ascii="Arial" w:hAnsi="Arial" w:cs="Arial"/>
          <w:color w:val="000000" w:themeColor="text1"/>
        </w:rPr>
        <w:t>&gt;</w:t>
      </w:r>
      <w:r w:rsidRPr="00F80CB1">
        <w:rPr>
          <w:rFonts w:ascii="Arial" w:hAnsi="Arial" w:cs="Arial"/>
          <w:color w:val="000000" w:themeColor="text1"/>
        </w:rPr>
        <w:t> o dejar que el compilador resuelva el tipo con los argumentos. Cabe destacar que las plantillas funcionan no solo con tipos de datos primitivos sino también con los estructurados como las clases, aunque para nuestro ejemplo debemos tener </w:t>
      </w:r>
      <w:hyperlink r:id="rId6" w:tgtFrame="_blank" w:history="1">
        <w:r w:rsidRPr="00F80CB1">
          <w:rPr>
            <w:rStyle w:val="thread-492865394258624"/>
            <w:rFonts w:ascii="Arial" w:hAnsi="Arial" w:cs="Arial"/>
            <w:color w:val="000000" w:themeColor="text1"/>
          </w:rPr>
          <w:t>sobrecargado</w:t>
        </w:r>
      </w:hyperlink>
      <w:r w:rsidRPr="00F80CB1">
        <w:rPr>
          <w:rFonts w:ascii="Arial" w:hAnsi="Arial" w:cs="Arial"/>
          <w:color w:val="000000" w:themeColor="text1"/>
        </w:rPr>
        <w:t> el operador de </w:t>
      </w:r>
      <w:proofErr w:type="spellStart"/>
      <w:r w:rsidRPr="00F80CB1">
        <w:rPr>
          <w:rStyle w:val="thread-792541911880459"/>
          <w:rFonts w:ascii="Arial" w:hAnsi="Arial" w:cs="Arial"/>
          <w:color w:val="000000" w:themeColor="text1"/>
        </w:rPr>
        <w:t>comparación</w:t>
      </w:r>
      <w:r w:rsidRPr="00F80CB1">
        <w:rPr>
          <w:rFonts w:ascii="Arial" w:hAnsi="Arial" w:cs="Arial"/>
          <w:color w:val="000000" w:themeColor="text1"/>
        </w:rPr>
        <w:t>usado</w:t>
      </w:r>
      <w:proofErr w:type="spellEnd"/>
      <w:r w:rsidRPr="00F80CB1">
        <w:rPr>
          <w:rFonts w:ascii="Arial" w:hAnsi="Arial" w:cs="Arial"/>
          <w:color w:val="000000" w:themeColor="text1"/>
        </w:rPr>
        <w:t xml:space="preserve"> en la definición de la función </w:t>
      </w:r>
      <w:r w:rsidRPr="00F80CB1">
        <w:rPr>
          <w:rFonts w:ascii="Arial" w:hAnsi="Arial" w:cs="Arial"/>
          <w:b/>
          <w:bCs/>
          <w:color w:val="000000" w:themeColor="text1"/>
        </w:rPr>
        <w:t>“&gt;”</w:t>
      </w:r>
      <w:r w:rsidRPr="00F80CB1">
        <w:rPr>
          <w:rFonts w:ascii="Arial" w:hAnsi="Arial" w:cs="Arial"/>
          <w:color w:val="000000" w:themeColor="text1"/>
        </w:rPr>
        <w:t>.</w:t>
      </w:r>
      <w:r w:rsidRPr="00F80CB1">
        <w:rPr>
          <w:rFonts w:ascii="Arial" w:hAnsi="Arial" w:cs="Arial"/>
          <w:color w:val="000000" w:themeColor="text1"/>
        </w:rPr>
        <w:br/>
      </w:r>
    </w:p>
    <w:p w:rsidR="001926BD" w:rsidRPr="00F80CB1" w:rsidRDefault="001926BD" w:rsidP="001926BD">
      <w:pPr>
        <w:pStyle w:val="NormalWeb"/>
        <w:shd w:val="clear" w:color="auto" w:fill="FFFFFF"/>
        <w:spacing w:after="360" w:afterAutospacing="0"/>
        <w:jc w:val="both"/>
        <w:rPr>
          <w:rFonts w:ascii="Arial" w:hAnsi="Arial" w:cs="Arial"/>
          <w:color w:val="000000" w:themeColor="text1"/>
        </w:rPr>
      </w:pPr>
      <w:r w:rsidRPr="00F80CB1">
        <w:rPr>
          <w:rFonts w:ascii="Arial" w:hAnsi="Arial" w:cs="Arial"/>
          <w:color w:val="000000" w:themeColor="text1"/>
        </w:rPr>
        <w:t>La función no sirve cuando los tipos de los datos son diferentes, entonces no podríamos usarla con un entero y un real, porque solamente se ha definido un </w:t>
      </w:r>
      <w:r w:rsidRPr="00F80CB1">
        <w:rPr>
          <w:rFonts w:ascii="Arial" w:hAnsi="Arial" w:cs="Arial"/>
          <w:b/>
          <w:bCs/>
          <w:color w:val="000000" w:themeColor="text1"/>
        </w:rPr>
        <w:t>identificador de tipo. </w:t>
      </w:r>
      <w:r w:rsidRPr="00F80CB1">
        <w:rPr>
          <w:rFonts w:ascii="Arial" w:hAnsi="Arial" w:cs="Arial"/>
          <w:color w:val="000000" w:themeColor="text1"/>
        </w:rPr>
        <w:t>Para usar más tipos basta con definir más identificadores, de esta manera podríamos escribir la función de la siguiente forma:</w:t>
      </w:r>
    </w:p>
    <w:p w:rsidR="001926BD" w:rsidRPr="00F80CB1" w:rsidRDefault="001926BD" w:rsidP="001926BD">
      <w:pPr>
        <w:pStyle w:val="HTMLconformatoprevio"/>
        <w:numPr>
          <w:ilvl w:val="0"/>
          <w:numId w:val="4"/>
        </w:numPr>
        <w:pBdr>
          <w:top w:val="single" w:sz="2" w:space="4" w:color="FFFFFF"/>
          <w:left w:val="single" w:sz="6" w:space="11" w:color="E0E0E0"/>
          <w:bottom w:val="single" w:sz="2" w:space="1" w:color="FFFFFF"/>
          <w:right w:val="single" w:sz="2" w:space="4" w:color="FFFFFF"/>
        </w:pBdr>
        <w:shd w:val="clear" w:color="auto" w:fill="FFFFFF"/>
        <w:tabs>
          <w:tab w:val="clear" w:pos="720"/>
        </w:tabs>
        <w:spacing w:line="240" w:lineRule="atLeast"/>
        <w:ind w:left="600"/>
        <w:jc w:val="both"/>
        <w:rPr>
          <w:rFonts w:ascii="Arial" w:hAnsi="Arial" w:cs="Arial"/>
          <w:color w:val="000000" w:themeColor="text1"/>
          <w:sz w:val="24"/>
          <w:szCs w:val="24"/>
        </w:rPr>
      </w:pPr>
      <w:proofErr w:type="spellStart"/>
      <w:r w:rsidRPr="00F80CB1">
        <w:rPr>
          <w:rStyle w:val="kw1"/>
          <w:rFonts w:ascii="Arial" w:hAnsi="Arial" w:cs="Arial"/>
          <w:b/>
          <w:bCs/>
          <w:color w:val="000000" w:themeColor="text1"/>
          <w:sz w:val="24"/>
          <w:szCs w:val="24"/>
        </w:rPr>
        <w:t>template</w:t>
      </w:r>
      <w:proofErr w:type="spellEnd"/>
      <w:r w:rsidRPr="00F80CB1">
        <w:rPr>
          <w:rFonts w:ascii="Arial" w:hAnsi="Arial" w:cs="Arial"/>
          <w:color w:val="000000" w:themeColor="text1"/>
          <w:sz w:val="24"/>
          <w:szCs w:val="24"/>
        </w:rPr>
        <w:t xml:space="preserve"> &lt;</w:t>
      </w:r>
      <w:proofErr w:type="spellStart"/>
      <w:r w:rsidRPr="00F80CB1">
        <w:rPr>
          <w:rStyle w:val="kw1"/>
          <w:rFonts w:ascii="Arial" w:hAnsi="Arial" w:cs="Arial"/>
          <w:b/>
          <w:bCs/>
          <w:color w:val="000000" w:themeColor="text1"/>
          <w:sz w:val="24"/>
          <w:szCs w:val="24"/>
        </w:rPr>
        <w:t>class</w:t>
      </w:r>
      <w:proofErr w:type="spellEnd"/>
      <w:r w:rsidRPr="00F80CB1">
        <w:rPr>
          <w:rFonts w:ascii="Arial" w:hAnsi="Arial" w:cs="Arial"/>
          <w:color w:val="000000" w:themeColor="text1"/>
          <w:sz w:val="24"/>
          <w:szCs w:val="24"/>
        </w:rPr>
        <w:t xml:space="preserve"> tipo1, </w:t>
      </w:r>
      <w:proofErr w:type="spellStart"/>
      <w:r w:rsidRPr="00F80CB1">
        <w:rPr>
          <w:rStyle w:val="kw1"/>
          <w:rFonts w:ascii="Arial" w:hAnsi="Arial" w:cs="Arial"/>
          <w:b/>
          <w:bCs/>
          <w:color w:val="000000" w:themeColor="text1"/>
          <w:sz w:val="24"/>
          <w:szCs w:val="24"/>
        </w:rPr>
        <w:t>class</w:t>
      </w:r>
      <w:proofErr w:type="spellEnd"/>
      <w:r w:rsidRPr="00F80CB1">
        <w:rPr>
          <w:rFonts w:ascii="Arial" w:hAnsi="Arial" w:cs="Arial"/>
          <w:color w:val="000000" w:themeColor="text1"/>
          <w:sz w:val="24"/>
          <w:szCs w:val="24"/>
        </w:rPr>
        <w:t xml:space="preserve"> tipo2&gt; </w:t>
      </w:r>
    </w:p>
    <w:p w:rsidR="001926BD" w:rsidRPr="00F80CB1" w:rsidRDefault="001926BD" w:rsidP="001926BD">
      <w:pPr>
        <w:pStyle w:val="HTMLconformatoprevio"/>
        <w:numPr>
          <w:ilvl w:val="0"/>
          <w:numId w:val="4"/>
        </w:numPr>
        <w:pBdr>
          <w:top w:val="single" w:sz="2" w:space="1" w:color="FFFFFF"/>
          <w:left w:val="single" w:sz="6" w:space="11" w:color="E0E0E0"/>
          <w:bottom w:val="single" w:sz="2" w:space="1" w:color="FFFFFF"/>
          <w:right w:val="single" w:sz="2" w:space="4" w:color="FFFFFF"/>
        </w:pBdr>
        <w:shd w:val="clear" w:color="auto" w:fill="FFFFFF"/>
        <w:tabs>
          <w:tab w:val="clear" w:pos="720"/>
        </w:tabs>
        <w:spacing w:line="240" w:lineRule="atLeast"/>
        <w:ind w:left="600"/>
        <w:jc w:val="both"/>
        <w:rPr>
          <w:rFonts w:ascii="Arial" w:hAnsi="Arial" w:cs="Arial"/>
          <w:color w:val="000000" w:themeColor="text1"/>
          <w:sz w:val="24"/>
          <w:szCs w:val="24"/>
        </w:rPr>
      </w:pPr>
      <w:r w:rsidRPr="00F80CB1">
        <w:rPr>
          <w:rFonts w:ascii="Arial" w:hAnsi="Arial" w:cs="Arial"/>
          <w:color w:val="000000" w:themeColor="text1"/>
          <w:sz w:val="24"/>
          <w:szCs w:val="24"/>
        </w:rPr>
        <w:t xml:space="preserve">tipo1 </w:t>
      </w:r>
      <w:r w:rsidRPr="00F80CB1">
        <w:rPr>
          <w:rStyle w:val="de1"/>
          <w:rFonts w:ascii="Arial" w:hAnsi="Arial" w:cs="Arial"/>
          <w:color w:val="000000" w:themeColor="text1"/>
          <w:sz w:val="24"/>
          <w:szCs w:val="24"/>
        </w:rPr>
        <w:t>mayor</w:t>
      </w:r>
      <w:r w:rsidRPr="00F80CB1">
        <w:rPr>
          <w:rStyle w:val="br0"/>
          <w:rFonts w:ascii="Arial" w:hAnsi="Arial" w:cs="Arial"/>
          <w:color w:val="000000" w:themeColor="text1"/>
          <w:sz w:val="24"/>
          <w:szCs w:val="24"/>
        </w:rPr>
        <w:t>(</w:t>
      </w:r>
      <w:r w:rsidRPr="00F80CB1">
        <w:rPr>
          <w:rFonts w:ascii="Arial" w:hAnsi="Arial" w:cs="Arial"/>
          <w:color w:val="000000" w:themeColor="text1"/>
          <w:sz w:val="24"/>
          <w:szCs w:val="24"/>
        </w:rPr>
        <w:t>tipo1 dato1, tipo2 dato2</w:t>
      </w:r>
      <w:r w:rsidRPr="00F80CB1">
        <w:rPr>
          <w:rStyle w:val="br0"/>
          <w:rFonts w:ascii="Arial" w:hAnsi="Arial" w:cs="Arial"/>
          <w:color w:val="000000" w:themeColor="text1"/>
          <w:sz w:val="24"/>
          <w:szCs w:val="24"/>
        </w:rPr>
        <w:t>){</w:t>
      </w:r>
    </w:p>
    <w:p w:rsidR="001926BD" w:rsidRPr="00F80CB1" w:rsidRDefault="001926BD" w:rsidP="001926BD">
      <w:pPr>
        <w:pStyle w:val="HTMLconformatoprevio"/>
        <w:numPr>
          <w:ilvl w:val="0"/>
          <w:numId w:val="4"/>
        </w:numPr>
        <w:pBdr>
          <w:top w:val="single" w:sz="2" w:space="1" w:color="FFFFFF"/>
          <w:left w:val="single" w:sz="6" w:space="11" w:color="E0E0E0"/>
          <w:bottom w:val="single" w:sz="2" w:space="1" w:color="FFFFFF"/>
          <w:right w:val="single" w:sz="2" w:space="4" w:color="FFFFFF"/>
        </w:pBdr>
        <w:shd w:val="clear" w:color="auto" w:fill="FFFFFF"/>
        <w:tabs>
          <w:tab w:val="clear" w:pos="720"/>
        </w:tabs>
        <w:spacing w:line="240" w:lineRule="atLeast"/>
        <w:ind w:left="600"/>
        <w:jc w:val="both"/>
        <w:rPr>
          <w:rFonts w:ascii="Arial" w:hAnsi="Arial" w:cs="Arial"/>
          <w:color w:val="000000" w:themeColor="text1"/>
          <w:sz w:val="24"/>
          <w:szCs w:val="24"/>
        </w:rPr>
      </w:pPr>
      <w:r w:rsidRPr="00F80CB1">
        <w:rPr>
          <w:rFonts w:ascii="Arial" w:hAnsi="Arial" w:cs="Arial"/>
          <w:color w:val="000000" w:themeColor="text1"/>
          <w:sz w:val="24"/>
          <w:szCs w:val="24"/>
        </w:rPr>
        <w:t xml:space="preserve">  </w:t>
      </w:r>
      <w:proofErr w:type="spellStart"/>
      <w:r w:rsidRPr="00F80CB1">
        <w:rPr>
          <w:rStyle w:val="kw1"/>
          <w:rFonts w:ascii="Arial" w:hAnsi="Arial" w:cs="Arial"/>
          <w:b/>
          <w:bCs/>
          <w:color w:val="000000" w:themeColor="text1"/>
          <w:sz w:val="24"/>
          <w:szCs w:val="24"/>
        </w:rPr>
        <w:t>return</w:t>
      </w:r>
      <w:proofErr w:type="spellEnd"/>
      <w:r w:rsidRPr="00F80CB1">
        <w:rPr>
          <w:rFonts w:ascii="Arial" w:hAnsi="Arial" w:cs="Arial"/>
          <w:color w:val="000000" w:themeColor="text1"/>
          <w:sz w:val="24"/>
          <w:szCs w:val="24"/>
        </w:rPr>
        <w:t xml:space="preserve"> </w:t>
      </w:r>
      <w:r w:rsidRPr="00F80CB1">
        <w:rPr>
          <w:rStyle w:val="br0"/>
          <w:rFonts w:ascii="Arial" w:hAnsi="Arial" w:cs="Arial"/>
          <w:color w:val="000000" w:themeColor="text1"/>
          <w:sz w:val="24"/>
          <w:szCs w:val="24"/>
        </w:rPr>
        <w:t>(</w:t>
      </w:r>
      <w:r w:rsidRPr="00F80CB1">
        <w:rPr>
          <w:rFonts w:ascii="Arial" w:hAnsi="Arial" w:cs="Arial"/>
          <w:color w:val="000000" w:themeColor="text1"/>
          <w:sz w:val="24"/>
          <w:szCs w:val="24"/>
        </w:rPr>
        <w:t>dato1 &gt; dato2 ? dato1 : dato2</w:t>
      </w:r>
      <w:r w:rsidRPr="00F80CB1">
        <w:rPr>
          <w:rStyle w:val="br0"/>
          <w:rFonts w:ascii="Arial" w:hAnsi="Arial" w:cs="Arial"/>
          <w:color w:val="000000" w:themeColor="text1"/>
          <w:sz w:val="24"/>
          <w:szCs w:val="24"/>
        </w:rPr>
        <w:t>)</w:t>
      </w:r>
      <w:r w:rsidRPr="00F80CB1">
        <w:rPr>
          <w:rFonts w:ascii="Arial" w:hAnsi="Arial" w:cs="Arial"/>
          <w:color w:val="000000" w:themeColor="text1"/>
          <w:sz w:val="24"/>
          <w:szCs w:val="24"/>
        </w:rPr>
        <w:t>;</w:t>
      </w:r>
    </w:p>
    <w:p w:rsidR="001926BD" w:rsidRPr="00F80CB1" w:rsidRDefault="001926BD" w:rsidP="001926BD">
      <w:pPr>
        <w:pStyle w:val="HTMLconformatoprevio"/>
        <w:numPr>
          <w:ilvl w:val="0"/>
          <w:numId w:val="4"/>
        </w:numPr>
        <w:pBdr>
          <w:top w:val="single" w:sz="2" w:space="1" w:color="FFFFFF"/>
          <w:left w:val="single" w:sz="6" w:space="11" w:color="E0E0E0"/>
          <w:bottom w:val="single" w:sz="2" w:space="4" w:color="FFFFFF"/>
          <w:right w:val="single" w:sz="2" w:space="4" w:color="FFFFFF"/>
        </w:pBdr>
        <w:shd w:val="clear" w:color="auto" w:fill="FFFFFF"/>
        <w:tabs>
          <w:tab w:val="clear" w:pos="720"/>
        </w:tabs>
        <w:spacing w:line="240" w:lineRule="atLeast"/>
        <w:ind w:left="600"/>
        <w:jc w:val="both"/>
        <w:rPr>
          <w:rFonts w:ascii="Arial" w:hAnsi="Arial" w:cs="Arial"/>
          <w:color w:val="000000" w:themeColor="text1"/>
          <w:sz w:val="24"/>
          <w:szCs w:val="24"/>
        </w:rPr>
      </w:pPr>
      <w:r w:rsidRPr="00F80CB1">
        <w:rPr>
          <w:rStyle w:val="br0"/>
          <w:rFonts w:ascii="Arial" w:hAnsi="Arial" w:cs="Arial"/>
          <w:color w:val="000000" w:themeColor="text1"/>
          <w:sz w:val="24"/>
          <w:szCs w:val="24"/>
        </w:rPr>
        <w:t>}</w:t>
      </w:r>
    </w:p>
    <w:p w:rsidR="001926BD" w:rsidRPr="00F80CB1" w:rsidRDefault="001926BD" w:rsidP="001926BD">
      <w:pPr>
        <w:pStyle w:val="NormalWeb"/>
        <w:shd w:val="clear" w:color="auto" w:fill="FFFFFF"/>
        <w:spacing w:after="360" w:afterAutospacing="0"/>
        <w:jc w:val="both"/>
        <w:rPr>
          <w:rFonts w:ascii="Arial" w:hAnsi="Arial" w:cs="Arial"/>
          <w:color w:val="000000" w:themeColor="text1"/>
        </w:rPr>
      </w:pPr>
      <w:r w:rsidRPr="00F80CB1">
        <w:rPr>
          <w:rFonts w:ascii="Arial" w:hAnsi="Arial" w:cs="Arial"/>
          <w:color w:val="000000" w:themeColor="text1"/>
        </w:rPr>
        <w:t>Con esta función es posible una llamada así:</w:t>
      </w:r>
      <w:r w:rsidRPr="00F80CB1">
        <w:rPr>
          <w:rFonts w:ascii="Arial" w:hAnsi="Arial" w:cs="Arial"/>
          <w:color w:val="000000" w:themeColor="text1"/>
        </w:rPr>
        <w:br/>
      </w:r>
    </w:p>
    <w:p w:rsidR="001926BD" w:rsidRPr="00F80CB1" w:rsidRDefault="001926BD" w:rsidP="001926BD">
      <w:pPr>
        <w:pStyle w:val="HTMLconformatoprevio"/>
        <w:numPr>
          <w:ilvl w:val="0"/>
          <w:numId w:val="5"/>
        </w:numPr>
        <w:pBdr>
          <w:top w:val="single" w:sz="2" w:space="4" w:color="FFFFFF"/>
          <w:left w:val="single" w:sz="6" w:space="11" w:color="E0E0E0"/>
          <w:bottom w:val="single" w:sz="2" w:space="1" w:color="FFFFFF"/>
          <w:right w:val="single" w:sz="2" w:space="4" w:color="FFFFFF"/>
        </w:pBdr>
        <w:shd w:val="clear" w:color="auto" w:fill="FFFFFF"/>
        <w:tabs>
          <w:tab w:val="clear" w:pos="720"/>
        </w:tabs>
        <w:spacing w:line="240" w:lineRule="atLeast"/>
        <w:ind w:left="600"/>
        <w:jc w:val="both"/>
        <w:rPr>
          <w:rFonts w:ascii="Arial" w:hAnsi="Arial" w:cs="Arial"/>
          <w:color w:val="000000" w:themeColor="text1"/>
          <w:sz w:val="24"/>
          <w:szCs w:val="24"/>
        </w:rPr>
      </w:pPr>
      <w:proofErr w:type="spellStart"/>
      <w:r w:rsidRPr="00F80CB1">
        <w:rPr>
          <w:rStyle w:val="kw1"/>
          <w:rFonts w:ascii="Arial" w:hAnsi="Arial" w:cs="Arial"/>
          <w:b/>
          <w:bCs/>
          <w:color w:val="000000" w:themeColor="text1"/>
          <w:sz w:val="24"/>
          <w:szCs w:val="24"/>
        </w:rPr>
        <w:t>int</w:t>
      </w:r>
      <w:proofErr w:type="spellEnd"/>
      <w:r w:rsidRPr="00F80CB1">
        <w:rPr>
          <w:rFonts w:ascii="Arial" w:hAnsi="Arial" w:cs="Arial"/>
          <w:color w:val="000000" w:themeColor="text1"/>
          <w:sz w:val="24"/>
          <w:szCs w:val="24"/>
        </w:rPr>
        <w:t xml:space="preserve"> a = </w:t>
      </w:r>
      <w:r w:rsidRPr="00F80CB1">
        <w:rPr>
          <w:rStyle w:val="nu0"/>
          <w:rFonts w:ascii="Arial" w:hAnsi="Arial" w:cs="Arial"/>
          <w:color w:val="000000" w:themeColor="text1"/>
          <w:sz w:val="24"/>
          <w:szCs w:val="24"/>
        </w:rPr>
        <w:t>10</w:t>
      </w:r>
      <w:r w:rsidRPr="00F80CB1">
        <w:rPr>
          <w:rFonts w:ascii="Arial" w:hAnsi="Arial" w:cs="Arial"/>
          <w:color w:val="000000" w:themeColor="text1"/>
          <w:sz w:val="24"/>
          <w:szCs w:val="24"/>
        </w:rPr>
        <w:t>;</w:t>
      </w:r>
    </w:p>
    <w:p w:rsidR="001926BD" w:rsidRPr="00F80CB1" w:rsidRDefault="001926BD" w:rsidP="001926BD">
      <w:pPr>
        <w:pStyle w:val="HTMLconformatoprevio"/>
        <w:numPr>
          <w:ilvl w:val="0"/>
          <w:numId w:val="5"/>
        </w:numPr>
        <w:pBdr>
          <w:top w:val="single" w:sz="2" w:space="1" w:color="FFFFFF"/>
          <w:left w:val="single" w:sz="6" w:space="11" w:color="E0E0E0"/>
          <w:bottom w:val="single" w:sz="2" w:space="1" w:color="FFFFFF"/>
          <w:right w:val="single" w:sz="2" w:space="4" w:color="FFFFFF"/>
        </w:pBdr>
        <w:shd w:val="clear" w:color="auto" w:fill="FFFFFF"/>
        <w:tabs>
          <w:tab w:val="clear" w:pos="720"/>
        </w:tabs>
        <w:spacing w:line="240" w:lineRule="atLeast"/>
        <w:ind w:left="600"/>
        <w:jc w:val="both"/>
        <w:rPr>
          <w:rFonts w:ascii="Arial" w:hAnsi="Arial" w:cs="Arial"/>
          <w:color w:val="000000" w:themeColor="text1"/>
          <w:sz w:val="24"/>
          <w:szCs w:val="24"/>
        </w:rPr>
      </w:pPr>
      <w:proofErr w:type="spellStart"/>
      <w:r w:rsidRPr="00F80CB1">
        <w:rPr>
          <w:rStyle w:val="kw1"/>
          <w:rFonts w:ascii="Arial" w:hAnsi="Arial" w:cs="Arial"/>
          <w:b/>
          <w:bCs/>
          <w:color w:val="000000" w:themeColor="text1"/>
          <w:sz w:val="24"/>
          <w:szCs w:val="24"/>
        </w:rPr>
        <w:t>float</w:t>
      </w:r>
      <w:proofErr w:type="spellEnd"/>
      <w:r w:rsidRPr="00F80CB1">
        <w:rPr>
          <w:rFonts w:ascii="Arial" w:hAnsi="Arial" w:cs="Arial"/>
          <w:color w:val="000000" w:themeColor="text1"/>
          <w:sz w:val="24"/>
          <w:szCs w:val="24"/>
        </w:rPr>
        <w:t xml:space="preserve"> b = </w:t>
      </w:r>
      <w:r w:rsidRPr="00F80CB1">
        <w:rPr>
          <w:rStyle w:val="nu0"/>
          <w:rFonts w:ascii="Arial" w:hAnsi="Arial" w:cs="Arial"/>
          <w:color w:val="000000" w:themeColor="text1"/>
          <w:sz w:val="24"/>
          <w:szCs w:val="24"/>
        </w:rPr>
        <w:t>11.0</w:t>
      </w:r>
      <w:r w:rsidRPr="00F80CB1">
        <w:rPr>
          <w:rFonts w:ascii="Arial" w:hAnsi="Arial" w:cs="Arial"/>
          <w:color w:val="000000" w:themeColor="text1"/>
          <w:sz w:val="24"/>
          <w:szCs w:val="24"/>
        </w:rPr>
        <w:t>;</w:t>
      </w:r>
    </w:p>
    <w:p w:rsidR="001926BD" w:rsidRPr="00F80CB1" w:rsidRDefault="001926BD" w:rsidP="001926BD">
      <w:pPr>
        <w:pStyle w:val="HTMLconformatoprevio"/>
        <w:numPr>
          <w:ilvl w:val="0"/>
          <w:numId w:val="5"/>
        </w:numPr>
        <w:pBdr>
          <w:top w:val="single" w:sz="2" w:space="1" w:color="FFFFFF"/>
          <w:left w:val="single" w:sz="6" w:space="11" w:color="E0E0E0"/>
          <w:bottom w:val="single" w:sz="2" w:space="4" w:color="FFFFFF"/>
          <w:right w:val="single" w:sz="2" w:space="4" w:color="FFFFFF"/>
        </w:pBdr>
        <w:shd w:val="clear" w:color="auto" w:fill="FFFFFF"/>
        <w:tabs>
          <w:tab w:val="clear" w:pos="720"/>
        </w:tabs>
        <w:spacing w:line="240" w:lineRule="atLeast"/>
        <w:ind w:left="600"/>
        <w:jc w:val="both"/>
        <w:rPr>
          <w:rFonts w:ascii="Arial" w:hAnsi="Arial" w:cs="Arial"/>
          <w:color w:val="000000" w:themeColor="text1"/>
          <w:sz w:val="24"/>
          <w:szCs w:val="24"/>
        </w:rPr>
      </w:pPr>
      <w:proofErr w:type="spellStart"/>
      <w:r w:rsidRPr="00F80CB1">
        <w:rPr>
          <w:rStyle w:val="kw1"/>
          <w:rFonts w:ascii="Arial" w:hAnsi="Arial" w:cs="Arial"/>
          <w:b/>
          <w:bCs/>
          <w:color w:val="000000" w:themeColor="text1"/>
          <w:sz w:val="24"/>
          <w:szCs w:val="24"/>
        </w:rPr>
        <w:t>float</w:t>
      </w:r>
      <w:proofErr w:type="spellEnd"/>
      <w:r w:rsidRPr="00F80CB1">
        <w:rPr>
          <w:rFonts w:ascii="Arial" w:hAnsi="Arial" w:cs="Arial"/>
          <w:color w:val="000000" w:themeColor="text1"/>
          <w:sz w:val="24"/>
          <w:szCs w:val="24"/>
        </w:rPr>
        <w:t xml:space="preserve"> c = </w:t>
      </w:r>
      <w:r w:rsidRPr="00F80CB1">
        <w:rPr>
          <w:rStyle w:val="de1"/>
          <w:rFonts w:ascii="Arial" w:hAnsi="Arial" w:cs="Arial"/>
          <w:color w:val="000000" w:themeColor="text1"/>
          <w:sz w:val="24"/>
          <w:szCs w:val="24"/>
        </w:rPr>
        <w:t>mayor</w:t>
      </w:r>
      <w:r w:rsidRPr="00F80CB1">
        <w:rPr>
          <w:rStyle w:val="br0"/>
          <w:rFonts w:ascii="Arial" w:hAnsi="Arial" w:cs="Arial"/>
          <w:color w:val="000000" w:themeColor="text1"/>
          <w:sz w:val="24"/>
          <w:szCs w:val="24"/>
        </w:rPr>
        <w:t>(</w:t>
      </w:r>
      <w:proofErr w:type="spellStart"/>
      <w:r w:rsidRPr="00F80CB1">
        <w:rPr>
          <w:rFonts w:ascii="Arial" w:hAnsi="Arial" w:cs="Arial"/>
          <w:color w:val="000000" w:themeColor="text1"/>
          <w:sz w:val="24"/>
          <w:szCs w:val="24"/>
        </w:rPr>
        <w:t>b,a</w:t>
      </w:r>
      <w:proofErr w:type="spellEnd"/>
      <w:r w:rsidRPr="00F80CB1">
        <w:rPr>
          <w:rStyle w:val="br0"/>
          <w:rFonts w:ascii="Arial" w:hAnsi="Arial" w:cs="Arial"/>
          <w:color w:val="000000" w:themeColor="text1"/>
          <w:sz w:val="24"/>
          <w:szCs w:val="24"/>
        </w:rPr>
        <w:t>)</w:t>
      </w:r>
      <w:r w:rsidRPr="00F80CB1">
        <w:rPr>
          <w:rFonts w:ascii="Arial" w:hAnsi="Arial" w:cs="Arial"/>
          <w:color w:val="000000" w:themeColor="text1"/>
          <w:sz w:val="24"/>
          <w:szCs w:val="24"/>
        </w:rPr>
        <w:t>;</w:t>
      </w:r>
      <w:r w:rsidRPr="00F80CB1">
        <w:rPr>
          <w:rStyle w:val="co1"/>
          <w:rFonts w:ascii="Arial" w:hAnsi="Arial" w:cs="Arial"/>
          <w:color w:val="000000" w:themeColor="text1"/>
          <w:sz w:val="24"/>
          <w:szCs w:val="24"/>
        </w:rPr>
        <w:t xml:space="preserve"> // como el primer argumento es un </w:t>
      </w:r>
      <w:proofErr w:type="spellStart"/>
      <w:r w:rsidRPr="00F80CB1">
        <w:rPr>
          <w:rStyle w:val="co1"/>
          <w:rFonts w:ascii="Arial" w:hAnsi="Arial" w:cs="Arial"/>
          <w:color w:val="000000" w:themeColor="text1"/>
          <w:sz w:val="24"/>
          <w:szCs w:val="24"/>
        </w:rPr>
        <w:t>float</w:t>
      </w:r>
      <w:proofErr w:type="spellEnd"/>
      <w:r w:rsidRPr="00F80CB1">
        <w:rPr>
          <w:rStyle w:val="co1"/>
          <w:rFonts w:ascii="Arial" w:hAnsi="Arial" w:cs="Arial"/>
          <w:color w:val="000000" w:themeColor="text1"/>
          <w:sz w:val="24"/>
          <w:szCs w:val="24"/>
        </w:rPr>
        <w:t>, el resultado también lo es</w:t>
      </w:r>
    </w:p>
    <w:p w:rsidR="001926BD" w:rsidRPr="00F80CB1" w:rsidRDefault="001926BD" w:rsidP="001926BD">
      <w:pPr>
        <w:jc w:val="both"/>
        <w:rPr>
          <w:rFonts w:ascii="Arial" w:hAnsi="Arial" w:cs="Arial"/>
          <w:sz w:val="24"/>
          <w:szCs w:val="24"/>
        </w:rPr>
      </w:pPr>
    </w:p>
    <w:p w:rsidR="001926BD" w:rsidRDefault="001926BD" w:rsidP="001926BD"/>
    <w:p w:rsidR="0058013E" w:rsidRDefault="0058013E"/>
    <w:sectPr w:rsidR="0058013E" w:rsidSect="003F6DD3">
      <w:pgSz w:w="12240" w:h="18720" w:code="5"/>
      <w:pgMar w:top="1411" w:right="1701" w:bottom="1411" w:left="1701"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48710E"/>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50E07A4"/>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CDC5398"/>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98F65B8"/>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5982A61"/>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05C"/>
    <w:rsid w:val="001926BD"/>
    <w:rsid w:val="003F6DD3"/>
    <w:rsid w:val="0058013E"/>
    <w:rsid w:val="00BD405C"/>
    <w:rsid w:val="00F337B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26BD"/>
    <w:pPr>
      <w:spacing w:after="160" w:line="259" w:lineRule="auto"/>
    </w:pPr>
    <w:rPr>
      <w:lang w:val="es-GT"/>
    </w:rPr>
  </w:style>
  <w:style w:type="paragraph" w:styleId="Ttulo2">
    <w:name w:val="heading 2"/>
    <w:basedOn w:val="Normal"/>
    <w:next w:val="Normal"/>
    <w:link w:val="Ttulo2Car"/>
    <w:uiPriority w:val="9"/>
    <w:unhideWhenUsed/>
    <w:qFormat/>
    <w:rsid w:val="001926BD"/>
    <w:pPr>
      <w:keepNext/>
      <w:keepLines/>
      <w:spacing w:before="40" w:after="0"/>
      <w:outlineLvl w:val="1"/>
    </w:pPr>
    <w:rPr>
      <w:rFonts w:asciiTheme="majorHAnsi" w:eastAsiaTheme="majorEastAsia" w:hAnsiTheme="majorHAnsi" w:cstheme="majorBidi"/>
      <w:color w:val="365F91" w:themeColor="accent1" w:themeShade="BF"/>
      <w:sz w:val="26"/>
      <w:szCs w:val="26"/>
      <w:lang w:val="es-US"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926BD"/>
    <w:rPr>
      <w:rFonts w:asciiTheme="majorHAnsi" w:eastAsiaTheme="majorEastAsia" w:hAnsiTheme="majorHAnsi" w:cstheme="majorBidi"/>
      <w:color w:val="365F91" w:themeColor="accent1" w:themeShade="BF"/>
      <w:sz w:val="26"/>
      <w:szCs w:val="26"/>
      <w:lang w:val="es-US" w:eastAsia="es-MX"/>
    </w:rPr>
  </w:style>
  <w:style w:type="paragraph" w:styleId="NormalWeb">
    <w:name w:val="Normal (Web)"/>
    <w:basedOn w:val="Normal"/>
    <w:uiPriority w:val="99"/>
    <w:unhideWhenUsed/>
    <w:rsid w:val="001926BD"/>
    <w:pPr>
      <w:spacing w:before="100" w:beforeAutospacing="1" w:after="100" w:afterAutospacing="1" w:line="240" w:lineRule="auto"/>
    </w:pPr>
    <w:rPr>
      <w:rFonts w:ascii="Times New Roman" w:eastAsia="Times New Roman" w:hAnsi="Times New Roman" w:cs="Times New Roman"/>
      <w:sz w:val="24"/>
      <w:szCs w:val="24"/>
      <w:lang w:eastAsia="es-GT"/>
    </w:rPr>
  </w:style>
  <w:style w:type="paragraph" w:styleId="HTMLconformatoprevio">
    <w:name w:val="HTML Preformatted"/>
    <w:basedOn w:val="Normal"/>
    <w:link w:val="HTMLconformatoprevioCar"/>
    <w:uiPriority w:val="99"/>
    <w:semiHidden/>
    <w:unhideWhenUsed/>
    <w:rsid w:val="00192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val="es-US" w:eastAsia="es-MX"/>
    </w:rPr>
  </w:style>
  <w:style w:type="character" w:customStyle="1" w:styleId="HTMLconformatoprevioCar">
    <w:name w:val="HTML con formato previo Car"/>
    <w:basedOn w:val="Fuentedeprrafopredeter"/>
    <w:link w:val="HTMLconformatoprevio"/>
    <w:uiPriority w:val="99"/>
    <w:semiHidden/>
    <w:rsid w:val="001926BD"/>
    <w:rPr>
      <w:rFonts w:ascii="Courier New" w:eastAsiaTheme="minorEastAsia" w:hAnsi="Courier New" w:cs="Courier New"/>
      <w:sz w:val="20"/>
      <w:szCs w:val="20"/>
      <w:lang w:val="es-US" w:eastAsia="es-MX"/>
    </w:rPr>
  </w:style>
  <w:style w:type="character" w:customStyle="1" w:styleId="co1">
    <w:name w:val="co1"/>
    <w:basedOn w:val="Fuentedeprrafopredeter"/>
    <w:rsid w:val="001926BD"/>
  </w:style>
  <w:style w:type="character" w:customStyle="1" w:styleId="kw1">
    <w:name w:val="kw1"/>
    <w:basedOn w:val="Fuentedeprrafopredeter"/>
    <w:rsid w:val="001926BD"/>
  </w:style>
  <w:style w:type="character" w:customStyle="1" w:styleId="thread-496029509998864">
    <w:name w:val="thread-496029509998864"/>
    <w:basedOn w:val="Fuentedeprrafopredeter"/>
    <w:rsid w:val="001926BD"/>
  </w:style>
  <w:style w:type="character" w:customStyle="1" w:styleId="de1">
    <w:name w:val="de1"/>
    <w:basedOn w:val="Fuentedeprrafopredeter"/>
    <w:rsid w:val="001926BD"/>
  </w:style>
  <w:style w:type="character" w:customStyle="1" w:styleId="br0">
    <w:name w:val="br0"/>
    <w:basedOn w:val="Fuentedeprrafopredeter"/>
    <w:rsid w:val="001926BD"/>
  </w:style>
  <w:style w:type="character" w:customStyle="1" w:styleId="nu0">
    <w:name w:val="nu0"/>
    <w:basedOn w:val="Fuentedeprrafopredeter"/>
    <w:rsid w:val="001926BD"/>
  </w:style>
  <w:style w:type="character" w:customStyle="1" w:styleId="st1">
    <w:name w:val="st1"/>
    <w:basedOn w:val="Fuentedeprrafopredeter"/>
    <w:rsid w:val="001926BD"/>
  </w:style>
  <w:style w:type="character" w:customStyle="1" w:styleId="inline-code">
    <w:name w:val="inline-code"/>
    <w:basedOn w:val="Fuentedeprrafopredeter"/>
    <w:rsid w:val="001926BD"/>
  </w:style>
  <w:style w:type="character" w:customStyle="1" w:styleId="thread-492865394258624">
    <w:name w:val="thread-492865394258624"/>
    <w:basedOn w:val="Fuentedeprrafopredeter"/>
    <w:rsid w:val="001926BD"/>
  </w:style>
  <w:style w:type="character" w:customStyle="1" w:styleId="thread-792541911880459">
    <w:name w:val="thread-792541911880459"/>
    <w:basedOn w:val="Fuentedeprrafopredeter"/>
    <w:rsid w:val="001926B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26BD"/>
    <w:pPr>
      <w:spacing w:after="160" w:line="259" w:lineRule="auto"/>
    </w:pPr>
    <w:rPr>
      <w:lang w:val="es-GT"/>
    </w:rPr>
  </w:style>
  <w:style w:type="paragraph" w:styleId="Ttulo2">
    <w:name w:val="heading 2"/>
    <w:basedOn w:val="Normal"/>
    <w:next w:val="Normal"/>
    <w:link w:val="Ttulo2Car"/>
    <w:uiPriority w:val="9"/>
    <w:unhideWhenUsed/>
    <w:qFormat/>
    <w:rsid w:val="001926BD"/>
    <w:pPr>
      <w:keepNext/>
      <w:keepLines/>
      <w:spacing w:before="40" w:after="0"/>
      <w:outlineLvl w:val="1"/>
    </w:pPr>
    <w:rPr>
      <w:rFonts w:asciiTheme="majorHAnsi" w:eastAsiaTheme="majorEastAsia" w:hAnsiTheme="majorHAnsi" w:cstheme="majorBidi"/>
      <w:color w:val="365F91" w:themeColor="accent1" w:themeShade="BF"/>
      <w:sz w:val="26"/>
      <w:szCs w:val="26"/>
      <w:lang w:val="es-US"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926BD"/>
    <w:rPr>
      <w:rFonts w:asciiTheme="majorHAnsi" w:eastAsiaTheme="majorEastAsia" w:hAnsiTheme="majorHAnsi" w:cstheme="majorBidi"/>
      <w:color w:val="365F91" w:themeColor="accent1" w:themeShade="BF"/>
      <w:sz w:val="26"/>
      <w:szCs w:val="26"/>
      <w:lang w:val="es-US" w:eastAsia="es-MX"/>
    </w:rPr>
  </w:style>
  <w:style w:type="paragraph" w:styleId="NormalWeb">
    <w:name w:val="Normal (Web)"/>
    <w:basedOn w:val="Normal"/>
    <w:uiPriority w:val="99"/>
    <w:unhideWhenUsed/>
    <w:rsid w:val="001926BD"/>
    <w:pPr>
      <w:spacing w:before="100" w:beforeAutospacing="1" w:after="100" w:afterAutospacing="1" w:line="240" w:lineRule="auto"/>
    </w:pPr>
    <w:rPr>
      <w:rFonts w:ascii="Times New Roman" w:eastAsia="Times New Roman" w:hAnsi="Times New Roman" w:cs="Times New Roman"/>
      <w:sz w:val="24"/>
      <w:szCs w:val="24"/>
      <w:lang w:eastAsia="es-GT"/>
    </w:rPr>
  </w:style>
  <w:style w:type="paragraph" w:styleId="HTMLconformatoprevio">
    <w:name w:val="HTML Preformatted"/>
    <w:basedOn w:val="Normal"/>
    <w:link w:val="HTMLconformatoprevioCar"/>
    <w:uiPriority w:val="99"/>
    <w:semiHidden/>
    <w:unhideWhenUsed/>
    <w:rsid w:val="00192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val="es-US" w:eastAsia="es-MX"/>
    </w:rPr>
  </w:style>
  <w:style w:type="character" w:customStyle="1" w:styleId="HTMLconformatoprevioCar">
    <w:name w:val="HTML con formato previo Car"/>
    <w:basedOn w:val="Fuentedeprrafopredeter"/>
    <w:link w:val="HTMLconformatoprevio"/>
    <w:uiPriority w:val="99"/>
    <w:semiHidden/>
    <w:rsid w:val="001926BD"/>
    <w:rPr>
      <w:rFonts w:ascii="Courier New" w:eastAsiaTheme="minorEastAsia" w:hAnsi="Courier New" w:cs="Courier New"/>
      <w:sz w:val="20"/>
      <w:szCs w:val="20"/>
      <w:lang w:val="es-US" w:eastAsia="es-MX"/>
    </w:rPr>
  </w:style>
  <w:style w:type="character" w:customStyle="1" w:styleId="co1">
    <w:name w:val="co1"/>
    <w:basedOn w:val="Fuentedeprrafopredeter"/>
    <w:rsid w:val="001926BD"/>
  </w:style>
  <w:style w:type="character" w:customStyle="1" w:styleId="kw1">
    <w:name w:val="kw1"/>
    <w:basedOn w:val="Fuentedeprrafopredeter"/>
    <w:rsid w:val="001926BD"/>
  </w:style>
  <w:style w:type="character" w:customStyle="1" w:styleId="thread-496029509998864">
    <w:name w:val="thread-496029509998864"/>
    <w:basedOn w:val="Fuentedeprrafopredeter"/>
    <w:rsid w:val="001926BD"/>
  </w:style>
  <w:style w:type="character" w:customStyle="1" w:styleId="de1">
    <w:name w:val="de1"/>
    <w:basedOn w:val="Fuentedeprrafopredeter"/>
    <w:rsid w:val="001926BD"/>
  </w:style>
  <w:style w:type="character" w:customStyle="1" w:styleId="br0">
    <w:name w:val="br0"/>
    <w:basedOn w:val="Fuentedeprrafopredeter"/>
    <w:rsid w:val="001926BD"/>
  </w:style>
  <w:style w:type="character" w:customStyle="1" w:styleId="nu0">
    <w:name w:val="nu0"/>
    <w:basedOn w:val="Fuentedeprrafopredeter"/>
    <w:rsid w:val="001926BD"/>
  </w:style>
  <w:style w:type="character" w:customStyle="1" w:styleId="st1">
    <w:name w:val="st1"/>
    <w:basedOn w:val="Fuentedeprrafopredeter"/>
    <w:rsid w:val="001926BD"/>
  </w:style>
  <w:style w:type="character" w:customStyle="1" w:styleId="inline-code">
    <w:name w:val="inline-code"/>
    <w:basedOn w:val="Fuentedeprrafopredeter"/>
    <w:rsid w:val="001926BD"/>
  </w:style>
  <w:style w:type="character" w:customStyle="1" w:styleId="thread-492865394258624">
    <w:name w:val="thread-492865394258624"/>
    <w:basedOn w:val="Fuentedeprrafopredeter"/>
    <w:rsid w:val="001926BD"/>
  </w:style>
  <w:style w:type="character" w:customStyle="1" w:styleId="thread-792541911880459">
    <w:name w:val="thread-792541911880459"/>
    <w:basedOn w:val="Fuentedeprrafopredeter"/>
    <w:rsid w:val="001926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dingornot.com/cc-sobrecarga-de-operadores-en-c"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515</Words>
  <Characters>2836</Characters>
  <Application>Microsoft Office Word</Application>
  <DocSecurity>0</DocSecurity>
  <Lines>23</Lines>
  <Paragraphs>6</Paragraphs>
  <ScaleCrop>false</ScaleCrop>
  <Company/>
  <LinksUpToDate>false</LinksUpToDate>
  <CharactersWithSpaces>3345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2</cp:revision>
  <dcterms:created xsi:type="dcterms:W3CDTF">2019-06-01T16:42:00Z</dcterms:created>
  <dcterms:modified xsi:type="dcterms:W3CDTF">2019-06-01T16:42:00Z</dcterms:modified>
</cp:coreProperties>
</file>