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44" w:rsidRPr="00F94C44" w:rsidRDefault="00F94C44" w:rsidP="00F94C44">
      <w:pPr>
        <w:jc w:val="center"/>
        <w:rPr>
          <w:sz w:val="36"/>
          <w:szCs w:val="36"/>
        </w:rPr>
      </w:pPr>
      <w:r w:rsidRPr="00F94C44">
        <w:rPr>
          <w:sz w:val="36"/>
          <w:szCs w:val="36"/>
        </w:rPr>
        <w:t>ATIVIDADE DE TECNOLOGIA DA INFORMAÇÃO</w:t>
      </w:r>
    </w:p>
    <w:p w:rsidR="00F94C44" w:rsidRDefault="00F94C44" w:rsidP="00F94C44">
      <w:pPr>
        <w:jc w:val="center"/>
        <w:rPr>
          <w:sz w:val="24"/>
          <w:szCs w:val="24"/>
        </w:rPr>
      </w:pPr>
      <w:r w:rsidRPr="00F94C44">
        <w:rPr>
          <w:sz w:val="24"/>
          <w:szCs w:val="24"/>
        </w:rPr>
        <w:t xml:space="preserve">Isabela Carolina – 01191123 / Fernanda </w:t>
      </w:r>
      <w:proofErr w:type="spellStart"/>
      <w:r w:rsidRPr="00F94C44">
        <w:rPr>
          <w:sz w:val="24"/>
          <w:szCs w:val="24"/>
        </w:rPr>
        <w:t>Caramico</w:t>
      </w:r>
      <w:proofErr w:type="spellEnd"/>
      <w:r w:rsidRPr="00F94C44">
        <w:rPr>
          <w:sz w:val="24"/>
          <w:szCs w:val="24"/>
        </w:rPr>
        <w:t xml:space="preserve"> – 01191073</w:t>
      </w:r>
    </w:p>
    <w:p w:rsidR="00F94C44" w:rsidRPr="00F94C44" w:rsidRDefault="00F94C44" w:rsidP="00F94C44">
      <w:pPr>
        <w:jc w:val="center"/>
        <w:rPr>
          <w:sz w:val="24"/>
          <w:szCs w:val="24"/>
        </w:rPr>
      </w:pPr>
    </w:p>
    <w:p w:rsidR="00F94C44" w:rsidRPr="00F94C44" w:rsidRDefault="00F94C44" w:rsidP="00F94C44">
      <w:pPr>
        <w:rPr>
          <w:sz w:val="28"/>
          <w:szCs w:val="28"/>
        </w:rPr>
      </w:pPr>
      <w:r>
        <w:rPr>
          <w:sz w:val="28"/>
          <w:szCs w:val="28"/>
        </w:rPr>
        <w:t xml:space="preserve">ATIVIDADE 1: </w:t>
      </w:r>
      <w:r w:rsidRPr="00F94C44">
        <w:rPr>
          <w:sz w:val="28"/>
          <w:szCs w:val="28"/>
        </w:rPr>
        <w:t>PROJETO DE LÂMPADAS ACESAS POR PALMAS</w:t>
      </w:r>
    </w:p>
    <w:p w:rsidR="00F94C44" w:rsidRPr="00F94C44" w:rsidRDefault="00F94C44" w:rsidP="00F94C44">
      <w:pPr>
        <w:rPr>
          <w:b/>
        </w:rPr>
      </w:pPr>
      <w:r w:rsidRPr="00F94C44">
        <w:rPr>
          <w:b/>
        </w:rPr>
        <w:t>1. Objetivo (O que fazer?)</w:t>
      </w:r>
    </w:p>
    <w:p w:rsidR="00F94C44" w:rsidRDefault="00F94C44" w:rsidP="00F94C44">
      <w:r>
        <w:t>Ter mais comodidade e praticidade, além de economizar tempo tendo u</w:t>
      </w:r>
      <w:r>
        <w:t xml:space="preserve">m sistema que </w:t>
      </w:r>
      <w:r>
        <w:t xml:space="preserve">apague e acenda as luzes do ambiente no qual o </w:t>
      </w:r>
      <w:r>
        <w:t xml:space="preserve">usuário se encontra, apenas com </w:t>
      </w:r>
      <w:r>
        <w:t>palmas.</w:t>
      </w:r>
    </w:p>
    <w:p w:rsidR="00F94C44" w:rsidRPr="00F94C44" w:rsidRDefault="00F94C44" w:rsidP="00F94C44">
      <w:pPr>
        <w:rPr>
          <w:b/>
        </w:rPr>
      </w:pPr>
      <w:r w:rsidRPr="00F94C44">
        <w:rPr>
          <w:b/>
        </w:rPr>
        <w:t>2. Projeto</w:t>
      </w:r>
      <w:r w:rsidRPr="00F94C44">
        <w:rPr>
          <w:b/>
        </w:rPr>
        <w:t xml:space="preserve"> </w:t>
      </w:r>
      <w:r w:rsidRPr="00F94C44">
        <w:rPr>
          <w:b/>
        </w:rPr>
        <w:t>(Qual os passos para fazer?)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Pesquisar o melhor microfone custo-benefício para cada ambiente;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Pesquisar melhor tipo de lâmpada para cada ambiente (nível de branco);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 xml:space="preserve">Comprar os produtos: </w:t>
      </w:r>
      <w:proofErr w:type="spellStart"/>
      <w:r>
        <w:t>arduino</w:t>
      </w:r>
      <w:proofErr w:type="spellEnd"/>
      <w:r>
        <w:t>, conectores, microfones, fontes de alimentação;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 xml:space="preserve">Instalar microfones e sistema para funcionamento em </w:t>
      </w:r>
      <w:proofErr w:type="spellStart"/>
      <w:r>
        <w:t>Arduino</w:t>
      </w:r>
      <w:proofErr w:type="spellEnd"/>
      <w:r>
        <w:t>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Conectar as lâmpadas;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Testar o funcionamento;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Corrigir o que não estiver funcionando como esperado.</w:t>
      </w:r>
    </w:p>
    <w:p w:rsidR="00F94C44" w:rsidRPr="00F94C44" w:rsidRDefault="00F94C44" w:rsidP="00F94C44">
      <w:pPr>
        <w:rPr>
          <w:b/>
        </w:rPr>
      </w:pPr>
      <w:r w:rsidRPr="00F94C44">
        <w:rPr>
          <w:b/>
        </w:rPr>
        <w:t>3. Processos</w:t>
      </w:r>
      <w:r w:rsidRPr="00F94C44">
        <w:rPr>
          <w:b/>
        </w:rPr>
        <w:t xml:space="preserve"> </w:t>
      </w:r>
      <w:r w:rsidRPr="00F94C44">
        <w:rPr>
          <w:b/>
        </w:rPr>
        <w:t>(Como manter?)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Checar lâmpadas trimestralmente;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Trocar lâmpadas queimadas quando queimarem;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 xml:space="preserve">Checar funcionamento da placa de </w:t>
      </w:r>
      <w:proofErr w:type="spellStart"/>
      <w:r>
        <w:t>arduino</w:t>
      </w:r>
      <w:proofErr w:type="spellEnd"/>
      <w:r>
        <w:t xml:space="preserve"> trimestralmente;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Corrigir funcionamento no caso de erros quando houver;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 xml:space="preserve">Ter contas de eletricidade em </w:t>
      </w:r>
      <w:proofErr w:type="spellStart"/>
      <w:r>
        <w:t>diamensalmente</w:t>
      </w:r>
      <w:proofErr w:type="spellEnd"/>
      <w:r>
        <w:t>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Proteger todo o sistema de agentes externos que possam vir a comprometer o</w:t>
      </w:r>
      <w:r>
        <w:t xml:space="preserve"> </w:t>
      </w:r>
      <w:r>
        <w:t>funcionamento (vazamentos, sobrecarga, curtos, temperaturas extremas)</w:t>
      </w:r>
      <w:r>
        <w:t xml:space="preserve"> </w:t>
      </w:r>
      <w:r>
        <w:t>diariamente.</w:t>
      </w:r>
    </w:p>
    <w:p w:rsidR="00F94C44" w:rsidRPr="00F94C44" w:rsidRDefault="00F94C44" w:rsidP="00F94C44">
      <w:pPr>
        <w:rPr>
          <w:b/>
        </w:rPr>
      </w:pPr>
      <w:r w:rsidRPr="00F94C44">
        <w:rPr>
          <w:b/>
        </w:rPr>
        <w:t>4. Arquitetura (Qual o suporte?)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 xml:space="preserve">Placa de </w:t>
      </w:r>
      <w:proofErr w:type="spellStart"/>
      <w:r>
        <w:t>arduíno</w:t>
      </w:r>
      <w:proofErr w:type="spellEnd"/>
      <w:r>
        <w:t>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 xml:space="preserve">Computador com software para programação do </w:t>
      </w:r>
      <w:proofErr w:type="spellStart"/>
      <w:r>
        <w:t>arduíno</w:t>
      </w:r>
      <w:proofErr w:type="spellEnd"/>
      <w:r>
        <w:t>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 xml:space="preserve">Lâmpadas + conexões ao </w:t>
      </w:r>
      <w:proofErr w:type="spellStart"/>
      <w:r>
        <w:t>arduíno</w:t>
      </w:r>
      <w:proofErr w:type="spellEnd"/>
      <w:r>
        <w:t>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Microfone + potenciômetro;</w:t>
      </w:r>
    </w:p>
    <w:p w:rsidR="00F94C44" w:rsidRDefault="00F94C44" w:rsidP="00F94C44">
      <w:pPr>
        <w:pStyle w:val="PargrafodaLista"/>
        <w:numPr>
          <w:ilvl w:val="0"/>
          <w:numId w:val="4"/>
        </w:numPr>
      </w:pPr>
      <w:r>
        <w:t>Plaquinha de conexão do microfo</w:t>
      </w:r>
      <w:r>
        <w:t xml:space="preserve">ne ao </w:t>
      </w:r>
      <w:proofErr w:type="spellStart"/>
      <w:r>
        <w:t>arduíno</w:t>
      </w:r>
      <w:proofErr w:type="spellEnd"/>
      <w:r>
        <w:t>, contendo 4 pinos</w:t>
      </w:r>
    </w:p>
    <w:p w:rsidR="00F94C44" w:rsidRDefault="00F94C44" w:rsidP="00F94C44">
      <w:pPr>
        <w:pStyle w:val="PargrafodaLista"/>
        <w:numPr>
          <w:ilvl w:val="1"/>
          <w:numId w:val="4"/>
        </w:numPr>
      </w:pPr>
      <w:r>
        <w:t>2 pinos de alimentação;</w:t>
      </w:r>
    </w:p>
    <w:p w:rsidR="00F94C44" w:rsidRDefault="00F94C44" w:rsidP="00F94C44">
      <w:pPr>
        <w:pStyle w:val="PargrafodaLista"/>
        <w:numPr>
          <w:ilvl w:val="1"/>
          <w:numId w:val="4"/>
        </w:numPr>
      </w:pPr>
      <w:r>
        <w:t>1 pino de leitura analógica:</w:t>
      </w:r>
      <w:r>
        <w:t xml:space="preserve"> </w:t>
      </w:r>
      <w:r>
        <w:t>te permite ler as ondas sonoras diretamente. O</w:t>
      </w:r>
      <w:r>
        <w:t xml:space="preserve"> </w:t>
      </w:r>
      <w:r>
        <w:t>sensor transforma a intensidade das ondas sonoras em tensões de 0 a 5V;</w:t>
      </w:r>
    </w:p>
    <w:p w:rsidR="00F94C44" w:rsidRDefault="00F94C44" w:rsidP="00F94C44">
      <w:pPr>
        <w:pStyle w:val="PargrafodaLista"/>
        <w:numPr>
          <w:ilvl w:val="1"/>
          <w:numId w:val="4"/>
        </w:numPr>
      </w:pPr>
      <w:r>
        <w:t>1 pino para leitura digital:</w:t>
      </w:r>
      <w:r>
        <w:t xml:space="preserve"> </w:t>
      </w:r>
      <w:r>
        <w:t>manda um sinal de nível alto se uma determina</w:t>
      </w:r>
      <w:r>
        <w:t xml:space="preserve"> </w:t>
      </w:r>
      <w:r>
        <w:t>intensidade do som for atingida.</w:t>
      </w:r>
    </w:p>
    <w:p w:rsidR="00F94C44" w:rsidRDefault="00F94C44">
      <w:r>
        <w:br w:type="page"/>
      </w:r>
    </w:p>
    <w:p w:rsidR="00F94C44" w:rsidRPr="00F94C44" w:rsidRDefault="00F94C44" w:rsidP="007A4F21">
      <w:pPr>
        <w:pStyle w:val="PargrafodaLista"/>
        <w:ind w:left="1134"/>
        <w:rPr>
          <w:b/>
        </w:rPr>
      </w:pPr>
      <w:bookmarkStart w:id="0" w:name="_GoBack"/>
      <w:bookmarkEnd w:id="0"/>
    </w:p>
    <w:p w:rsidR="00F94C44" w:rsidRPr="00F94C44" w:rsidRDefault="00F94C44" w:rsidP="00F94C44">
      <w:pPr>
        <w:pStyle w:val="PargrafodaLista"/>
      </w:pPr>
    </w:p>
    <w:p w:rsidR="00F94C44" w:rsidRPr="00F94C44" w:rsidRDefault="00F94C44" w:rsidP="00F94C44"/>
    <w:sectPr w:rsidR="00F94C44" w:rsidRPr="00F94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365B"/>
    <w:multiLevelType w:val="hybridMultilevel"/>
    <w:tmpl w:val="082AB1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15A76"/>
    <w:multiLevelType w:val="hybridMultilevel"/>
    <w:tmpl w:val="36525B3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E267EB"/>
    <w:multiLevelType w:val="hybridMultilevel"/>
    <w:tmpl w:val="FF0C2E0E"/>
    <w:lvl w:ilvl="0" w:tplc="55725B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813CC"/>
    <w:multiLevelType w:val="hybridMultilevel"/>
    <w:tmpl w:val="7D4C6696"/>
    <w:lvl w:ilvl="0" w:tplc="55725B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94F0B"/>
    <w:multiLevelType w:val="hybridMultilevel"/>
    <w:tmpl w:val="5DF280CA"/>
    <w:lvl w:ilvl="0" w:tplc="55725B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03E3"/>
    <w:multiLevelType w:val="hybridMultilevel"/>
    <w:tmpl w:val="A6A0C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940D7"/>
    <w:multiLevelType w:val="hybridMultilevel"/>
    <w:tmpl w:val="EE7C9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A5A9E"/>
    <w:multiLevelType w:val="hybridMultilevel"/>
    <w:tmpl w:val="4316F9C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3E2F94"/>
    <w:multiLevelType w:val="hybridMultilevel"/>
    <w:tmpl w:val="E7FC7556"/>
    <w:lvl w:ilvl="0" w:tplc="55725BF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2152D9"/>
    <w:multiLevelType w:val="hybridMultilevel"/>
    <w:tmpl w:val="EB84A9F8"/>
    <w:lvl w:ilvl="0" w:tplc="55725B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A5677"/>
    <w:multiLevelType w:val="hybridMultilevel"/>
    <w:tmpl w:val="912476D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44"/>
    <w:rsid w:val="002E67AB"/>
    <w:rsid w:val="007A4F21"/>
    <w:rsid w:val="00A2063A"/>
    <w:rsid w:val="00F9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9218"/>
  <w15:chartTrackingRefBased/>
  <w15:docId w15:val="{68CA3664-9579-4923-A25D-CF69715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2019-02-22T17:03:00Z</dcterms:created>
  <dcterms:modified xsi:type="dcterms:W3CDTF">2019-02-22T17:25:00Z</dcterms:modified>
</cp:coreProperties>
</file>