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103D65" w14:textId="0E31F5AF" w:rsidR="007D2951" w:rsidRPr="003016E3" w:rsidRDefault="00734B7C" w:rsidP="00734B7C">
      <w:pPr>
        <w:pStyle w:val="CabealhodoSumrio"/>
        <w:jc w:val="center"/>
        <w:rPr>
          <w:rFonts w:ascii="Times New Roman" w:eastAsiaTheme="minorHAnsi" w:hAnsi="Times New Roman" w:cs="Times New Roman"/>
          <w:b w:val="0"/>
          <w:bCs w:val="0"/>
          <w:sz w:val="52"/>
          <w:szCs w:val="52"/>
        </w:rPr>
      </w:pPr>
      <w:r w:rsidRPr="003016E3">
        <w:rPr>
          <w:rFonts w:ascii="Times New Roman" w:eastAsiaTheme="minorHAnsi" w:hAnsi="Times New Roman" w:cs="Times New Roman"/>
          <w:b w:val="0"/>
          <w:bCs w:val="0"/>
          <w:sz w:val="52"/>
          <w:szCs w:val="52"/>
        </w:rPr>
        <w:t>Oceanografia Dinâmica Básica</w:t>
      </w:r>
    </w:p>
    <w:p w14:paraId="19D71BAB" w14:textId="77777777" w:rsidR="00734B7C" w:rsidRPr="003016E3" w:rsidRDefault="00734B7C" w:rsidP="00734B7C">
      <w:pPr>
        <w:jc w:val="center"/>
        <w:rPr>
          <w:rFonts w:ascii="Times New Roman" w:hAnsi="Times New Roman" w:cs="Times New Roman"/>
          <w:sz w:val="52"/>
          <w:szCs w:val="52"/>
          <w:lang w:eastAsia="pt-BR"/>
        </w:rPr>
      </w:pPr>
    </w:p>
    <w:p w14:paraId="6C4D2810" w14:textId="6706EFD0" w:rsidR="00734B7C" w:rsidRPr="003016E3" w:rsidRDefault="00734B7C" w:rsidP="00734B7C">
      <w:pPr>
        <w:jc w:val="center"/>
        <w:rPr>
          <w:rFonts w:ascii="Times New Roman" w:hAnsi="Times New Roman" w:cs="Times New Roman"/>
          <w:sz w:val="40"/>
          <w:szCs w:val="40"/>
          <w:lang w:eastAsia="pt-BR"/>
        </w:rPr>
      </w:pPr>
      <w:r w:rsidRPr="003016E3">
        <w:rPr>
          <w:rFonts w:ascii="Times New Roman" w:hAnsi="Times New Roman" w:cs="Times New Roman"/>
          <w:sz w:val="40"/>
          <w:szCs w:val="40"/>
          <w:lang w:eastAsia="pt-BR"/>
        </w:rPr>
        <w:t>Alexandre M. Fernandes</w:t>
      </w:r>
    </w:p>
    <w:p w14:paraId="3AE5E78E" w14:textId="77777777" w:rsidR="00734B7C" w:rsidRPr="003016E3" w:rsidRDefault="00734B7C" w:rsidP="00734B7C">
      <w:pPr>
        <w:rPr>
          <w:rFonts w:ascii="Times New Roman" w:hAnsi="Times New Roman" w:cs="Times New Roman"/>
          <w:lang w:eastAsia="pt-BR"/>
        </w:rPr>
      </w:pPr>
    </w:p>
    <w:p w14:paraId="62102827" w14:textId="77777777" w:rsidR="007D2951" w:rsidRPr="003016E3" w:rsidRDefault="007D2951" w:rsidP="007D2951">
      <w:pPr>
        <w:jc w:val="right"/>
        <w:rPr>
          <w:rFonts w:ascii="Times New Roman" w:hAnsi="Times New Roman" w:cs="Times New Roman"/>
          <w:b/>
        </w:rPr>
      </w:pPr>
    </w:p>
    <w:p w14:paraId="20E1568F" w14:textId="77777777" w:rsidR="007D2951" w:rsidRPr="003016E3" w:rsidRDefault="007D2951" w:rsidP="007D2951">
      <w:pPr>
        <w:jc w:val="right"/>
        <w:rPr>
          <w:rFonts w:ascii="Times New Roman" w:hAnsi="Times New Roman" w:cs="Times New Roman"/>
          <w:b/>
        </w:rPr>
      </w:pPr>
    </w:p>
    <w:p w14:paraId="7FC25F1F" w14:textId="77777777" w:rsidR="00CB023C" w:rsidRPr="003016E3" w:rsidRDefault="00CB023C" w:rsidP="007D2951">
      <w:pPr>
        <w:jc w:val="right"/>
        <w:rPr>
          <w:rFonts w:ascii="Times New Roman" w:hAnsi="Times New Roman" w:cs="Times New Roman"/>
          <w:b/>
        </w:rPr>
      </w:pPr>
    </w:p>
    <w:p w14:paraId="5EC82AC9" w14:textId="77777777" w:rsidR="007D2951" w:rsidRPr="003016E3" w:rsidRDefault="007D2951" w:rsidP="007D2951">
      <w:pPr>
        <w:jc w:val="right"/>
        <w:rPr>
          <w:rFonts w:ascii="Times New Roman" w:hAnsi="Times New Roman" w:cs="Times New Roman"/>
          <w:b/>
        </w:rPr>
      </w:pPr>
    </w:p>
    <w:p w14:paraId="401E4B0B" w14:textId="6A1BC8C7" w:rsidR="007D2951" w:rsidRPr="003016E3" w:rsidRDefault="007D2951" w:rsidP="00D73446">
      <w:pPr>
        <w:ind w:left="3402"/>
        <w:jc w:val="right"/>
        <w:rPr>
          <w:rFonts w:ascii="Times New Roman" w:hAnsi="Times New Roman" w:cs="Times New Roman"/>
          <w:b/>
        </w:rPr>
      </w:pPr>
      <w:proofErr w:type="gramStart"/>
      <w:r w:rsidRPr="003016E3">
        <w:rPr>
          <w:rFonts w:ascii="Times New Roman" w:hAnsi="Times New Roman" w:cs="Times New Roman"/>
          <w:b/>
        </w:rPr>
        <w:t xml:space="preserve">“ </w:t>
      </w:r>
      <w:proofErr w:type="gramEnd"/>
      <w:r w:rsidRPr="003016E3">
        <w:rPr>
          <w:rFonts w:ascii="Times New Roman" w:hAnsi="Times New Roman" w:cs="Times New Roman"/>
          <w:b/>
        </w:rPr>
        <w:t>A vida é</w:t>
      </w:r>
      <w:r w:rsidR="00CB023C" w:rsidRPr="003016E3">
        <w:rPr>
          <w:rFonts w:ascii="Times New Roman" w:hAnsi="Times New Roman" w:cs="Times New Roman"/>
          <w:b/>
        </w:rPr>
        <w:t xml:space="preserve"> como andar de bicicleta. Para</w:t>
      </w:r>
      <w:r w:rsidRPr="003016E3">
        <w:rPr>
          <w:rFonts w:ascii="Times New Roman" w:hAnsi="Times New Roman" w:cs="Times New Roman"/>
          <w:b/>
        </w:rPr>
        <w:t xml:space="preserve"> ter equilíbrio é preciso se manter em movimento constante.”</w:t>
      </w:r>
    </w:p>
    <w:p w14:paraId="6531BFA8" w14:textId="77777777" w:rsidR="007D2951" w:rsidRPr="003016E3" w:rsidRDefault="007D2951" w:rsidP="007D2951">
      <w:pPr>
        <w:jc w:val="right"/>
        <w:rPr>
          <w:rFonts w:ascii="Times New Roman" w:hAnsi="Times New Roman" w:cs="Times New Roman"/>
          <w:lang w:val="en-US"/>
        </w:rPr>
      </w:pPr>
      <w:r w:rsidRPr="003016E3">
        <w:rPr>
          <w:rFonts w:ascii="Times New Roman" w:hAnsi="Times New Roman" w:cs="Times New Roman"/>
          <w:lang w:val="en-US"/>
        </w:rPr>
        <w:t>Albert Einstein</w:t>
      </w:r>
    </w:p>
    <w:p w14:paraId="409287FE" w14:textId="77777777" w:rsidR="007D2951" w:rsidRPr="003016E3" w:rsidRDefault="007D2951" w:rsidP="007D2951">
      <w:pPr>
        <w:jc w:val="right"/>
        <w:rPr>
          <w:rFonts w:ascii="Times New Roman" w:hAnsi="Times New Roman" w:cs="Times New Roman"/>
          <w:lang w:val="en-US"/>
        </w:rPr>
      </w:pPr>
    </w:p>
    <w:p w14:paraId="60627677" w14:textId="77777777" w:rsidR="007D2951" w:rsidRPr="003016E3" w:rsidRDefault="007D2951" w:rsidP="007D2951">
      <w:pPr>
        <w:jc w:val="right"/>
        <w:rPr>
          <w:rFonts w:ascii="Times New Roman" w:hAnsi="Times New Roman" w:cs="Times New Roman"/>
        </w:rPr>
      </w:pPr>
    </w:p>
    <w:p w14:paraId="016624B9" w14:textId="77777777" w:rsidR="001E3E1B" w:rsidRPr="003016E3" w:rsidRDefault="001E3E1B" w:rsidP="007D2951">
      <w:pPr>
        <w:jc w:val="right"/>
        <w:rPr>
          <w:rFonts w:ascii="Times New Roman" w:hAnsi="Times New Roman" w:cs="Times New Roman"/>
        </w:rPr>
      </w:pPr>
    </w:p>
    <w:p w14:paraId="2DAB02A8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1491B6D5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351FCE04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202F319E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4D8F3CC9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0B1BC251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42FA41FE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15C27954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60B54D00" w14:textId="77777777" w:rsidR="00734B7C" w:rsidRPr="003016E3" w:rsidRDefault="00734B7C" w:rsidP="007D2951">
      <w:pPr>
        <w:jc w:val="right"/>
        <w:rPr>
          <w:rFonts w:ascii="Times New Roman" w:hAnsi="Times New Roman" w:cs="Times New Roman"/>
        </w:rPr>
      </w:pPr>
    </w:p>
    <w:p w14:paraId="469B767E" w14:textId="77777777" w:rsidR="001E3E1B" w:rsidRPr="003016E3" w:rsidRDefault="001E3E1B" w:rsidP="007D2951">
      <w:pPr>
        <w:jc w:val="right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029100251"/>
        <w:docPartObj>
          <w:docPartGallery w:val="Table of Contents"/>
          <w:docPartUnique/>
        </w:docPartObj>
      </w:sdtPr>
      <w:sdtContent>
        <w:p w14:paraId="3C67A918" w14:textId="77777777" w:rsidR="00B3762E" w:rsidRPr="003016E3" w:rsidRDefault="00B3762E">
          <w:pPr>
            <w:pStyle w:val="CabealhodoSumrio"/>
            <w:rPr>
              <w:rFonts w:ascii="Times New Roman" w:hAnsi="Times New Roman" w:cs="Times New Roman"/>
              <w:color w:val="auto"/>
            </w:rPr>
          </w:pPr>
          <w:r w:rsidRPr="003016E3">
            <w:rPr>
              <w:rFonts w:ascii="Times New Roman" w:hAnsi="Times New Roman" w:cs="Times New Roman"/>
              <w:color w:val="auto"/>
            </w:rPr>
            <w:t>Sumário</w:t>
          </w:r>
        </w:p>
        <w:p w14:paraId="6FCECCD7" w14:textId="77777777" w:rsidR="00920696" w:rsidRPr="003016E3" w:rsidRDefault="00920696" w:rsidP="003016E3">
          <w:pPr>
            <w:pStyle w:val="Sumrio1"/>
            <w:spacing w:after="200"/>
            <w:rPr>
              <w:rFonts w:ascii="Times New Roman" w:hAnsi="Times New Roman" w:cs="Times New Roman"/>
              <w:lang w:eastAsia="pt-BR"/>
            </w:rPr>
          </w:pPr>
        </w:p>
        <w:p w14:paraId="5A845926" w14:textId="77777777" w:rsidR="0056426F" w:rsidRPr="003016E3" w:rsidRDefault="00B3762E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r w:rsidRPr="003016E3">
            <w:rPr>
              <w:rFonts w:ascii="Times New Roman" w:hAnsi="Times New Roman" w:cs="Times New Roman"/>
            </w:rPr>
            <w:lastRenderedPageBreak/>
            <w:fldChar w:fldCharType="begin"/>
          </w:r>
          <w:r w:rsidRPr="003016E3">
            <w:rPr>
              <w:rFonts w:ascii="Times New Roman" w:hAnsi="Times New Roman" w:cs="Times New Roman"/>
            </w:rPr>
            <w:instrText xml:space="preserve"> TOC \o "1-3" \h \z \u </w:instrText>
          </w:r>
          <w:r w:rsidRPr="003016E3">
            <w:rPr>
              <w:rFonts w:ascii="Times New Roman" w:hAnsi="Times New Roman" w:cs="Times New Roman"/>
            </w:rPr>
            <w:fldChar w:fldCharType="separate"/>
          </w:r>
          <w:hyperlink w:anchor="_Toc429032159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Revisão de conceitos matemáticos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_Toc429032159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5CFE18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0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Componentes de um vetor 2D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_Toc429032160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8C98C9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1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Componentes de um vetor 3D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_Toc429032161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CE4E76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2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Produto Escalar (Produto Interno)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_Toc429032162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A4A684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3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Produto vetorial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_Toc429032163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94B86D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4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Funções Escalares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_Toc429032164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3DB7D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5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Funções vetoriais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_Toc429032165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B81339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6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1.8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O Gradiente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_Toc429032166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C64254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7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1.9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O Divergente e o Laplaceano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_Toc429032167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EB7B70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8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1.10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O Rotacional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_Toc429032168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EB593E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69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1.11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Considerações sobre Equações Diferenciais Parciais (EDPs)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_Toc429032169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CB8C66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0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Escalas do movimento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_Toc429032170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D5D59C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1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2.1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Larga Escala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_Toc429032171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09020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2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2.2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Meso Escala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_Toc429032172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55D5EC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3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2.3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Escala Costeira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_Toc429032173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FC7E5A" w14:textId="77777777" w:rsidR="0056426F" w:rsidRPr="003016E3" w:rsidRDefault="0027139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4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3.1 O efeito da rotação da Terra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_Toc429032174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87FE58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5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A Força de Coriolis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_Toc429032175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35198F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6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 xml:space="preserve">Decomposição da Força de Coriolis em coordenadas cartesianas locais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x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,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y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e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z</m:t>
              </m:r>
            </m:oMath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_Toc429032176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226781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7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Séries de Taylor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_Toc429032177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990B7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8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A Força do Gradiente de Pressão Hidrodinâmico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_Toc429032178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6F95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79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Descrições euleriana e lagrangeana do movimento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_Toc429032179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027C54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0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6.1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Método Lagrangeano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_Toc429032180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685AC9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1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6.2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Método Euleriano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_Toc429032181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6FBAAB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2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6.3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O Conceito de Derivada Total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_Toc429032182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591075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3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A força de atrito num escoamento laminar, incompressível e irrotacional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_Toc429032183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D92647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4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Turbulência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_Toc429032184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9E6075" w14:textId="77777777" w:rsidR="0056426F" w:rsidRPr="003016E3" w:rsidRDefault="0027139D">
          <w:pPr>
            <w:pStyle w:val="Sumrio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5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9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A Lei de Conservação da Massa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_Toc429032185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E77393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6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10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A aproximação de Boussinesq: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_Toc429032186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4986AD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7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10.1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 xml:space="preserve">A aproximação do plano </w:t>
            </w:r>
            <m:oMath>
              <m:r>
                <w:rPr>
                  <w:rStyle w:val="Hyperlink"/>
                  <w:rFonts w:ascii="Cambria Math" w:hAnsi="Cambria Math" w:cs="Times New Roman"/>
                  <w:noProof/>
                </w:rPr>
                <m:t>Ƒ</m:t>
              </m:r>
            </m:oMath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_Toc429032187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C05E21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8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11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Análise de Ordem de Grandeza dos termos da equação do movimento.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_Toc429032188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81C89" w14:textId="77777777" w:rsidR="0056426F" w:rsidRPr="003016E3" w:rsidRDefault="0027139D">
          <w:pPr>
            <w:pStyle w:val="Sumrio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89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11.1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Números adimensionais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_Toc429032189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9B9A0C" w14:textId="77777777" w:rsidR="0056426F" w:rsidRPr="003016E3" w:rsidRDefault="0027139D">
          <w:pPr>
            <w:pStyle w:val="Sumrio3"/>
            <w:tabs>
              <w:tab w:val="left" w:pos="132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0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11.1.2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Número de Rossby temporal ou local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R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0 ou RT</m:t>
              </m:r>
            </m:oMath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_Toc429032190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7195E0" w14:textId="77777777" w:rsidR="0056426F" w:rsidRPr="003016E3" w:rsidRDefault="0027139D">
          <w:pPr>
            <w:pStyle w:val="Sumrio3"/>
            <w:tabs>
              <w:tab w:val="left" w:pos="132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1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11.1.3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Número de Ekamn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_Toc429032191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9236" w14:textId="77777777" w:rsidR="0056426F" w:rsidRPr="003016E3" w:rsidRDefault="0027139D">
          <w:pPr>
            <w:pStyle w:val="Sumrio3"/>
            <w:tabs>
              <w:tab w:val="left" w:pos="132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2" w:history="1"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>11.1.4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Número de Reynolds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</w:rPr>
                <m:t>(Re)</m:t>
              </m:r>
            </m:oMath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_Toc429032192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E8E14F" w14:textId="77777777" w:rsidR="0056426F" w:rsidRPr="003016E3" w:rsidRDefault="0027139D">
          <w:pPr>
            <w:pStyle w:val="Sumrio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3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12</w:t>
            </w:r>
            <w:r w:rsidR="0056426F" w:rsidRPr="003016E3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O equilíbrio Geostrófico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_Toc429032193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185650" w14:textId="77777777" w:rsidR="0056426F" w:rsidRPr="003016E3" w:rsidRDefault="0027139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4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12.   Condições Barotrópicas e Baroclínicas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_Toc429032194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B400E5" w14:textId="77777777" w:rsidR="0056426F" w:rsidRPr="003016E3" w:rsidRDefault="0027139D">
          <w:pPr>
            <w:pStyle w:val="Sumrio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5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12.1. Oceano Barotrópico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_Toc429032195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3361F" w14:textId="77777777" w:rsidR="0056426F" w:rsidRPr="003016E3" w:rsidRDefault="0027139D">
          <w:pPr>
            <w:pStyle w:val="Sumrio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6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12.1.1. O Movimento Geostrófico em condições Barotrópicas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_Toc429032196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901070" w14:textId="77777777" w:rsidR="0056426F" w:rsidRPr="003016E3" w:rsidRDefault="0027139D">
          <w:pPr>
            <w:pStyle w:val="Sumrio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7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12.2. Oceano Baroclínico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_Toc429032197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55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D375FA" w14:textId="77777777" w:rsidR="0056426F" w:rsidRPr="003016E3" w:rsidRDefault="0027139D">
          <w:pPr>
            <w:pStyle w:val="Sumrio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429032198" w:history="1">
            <w:r w:rsidR="0056426F" w:rsidRPr="003016E3">
              <w:rPr>
                <w:rStyle w:val="Hyperlink"/>
                <w:rFonts w:ascii="Times New Roman" w:hAnsi="Times New Roman" w:cs="Times New Roman"/>
                <w:noProof/>
              </w:rPr>
              <w:t>12.2.1. O Movimento Geostrófico em condições Baroclínicas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instrText xml:space="preserve"> PAGEREF _Toc429032198 \h </w:instrTex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t>55</w:t>
            </w:r>
            <w:r w:rsidR="0056426F" w:rsidRPr="003016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E07B92" w14:textId="77777777" w:rsidR="00B3762E" w:rsidRPr="003016E3" w:rsidRDefault="00B3762E">
          <w:pPr>
            <w:rPr>
              <w:rFonts w:ascii="Times New Roman" w:hAnsi="Times New Roman" w:cs="Times New Roman"/>
              <w:b/>
              <w:bCs/>
            </w:rPr>
          </w:pPr>
          <w:r w:rsidRPr="003016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4F165AF" w14:textId="77777777" w:rsidR="00B3762E" w:rsidRPr="003016E3" w:rsidRDefault="00B3762E" w:rsidP="005747AE">
      <w:p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br w:type="page"/>
      </w:r>
    </w:p>
    <w:p w14:paraId="0BD6B5A8" w14:textId="5540C287" w:rsidR="005747AE" w:rsidRPr="003016E3" w:rsidRDefault="005747AE" w:rsidP="007E4A0D">
      <w:pPr>
        <w:pStyle w:val="Ttulo1"/>
        <w:numPr>
          <w:ilvl w:val="0"/>
          <w:numId w:val="29"/>
        </w:numPr>
        <w:ind w:left="284" w:firstLine="0"/>
        <w:rPr>
          <w:rFonts w:ascii="Times New Roman" w:hAnsi="Times New Roman" w:cs="Times New Roman"/>
          <w:color w:val="auto"/>
        </w:rPr>
      </w:pPr>
      <w:bookmarkStart w:id="0" w:name="_Toc429032159"/>
      <w:r w:rsidRPr="003016E3">
        <w:rPr>
          <w:rFonts w:ascii="Times New Roman" w:hAnsi="Times New Roman" w:cs="Times New Roman"/>
          <w:color w:val="auto"/>
        </w:rPr>
        <w:lastRenderedPageBreak/>
        <w:t>Revisão de conceitos</w:t>
      </w:r>
      <w:r w:rsidR="000701D8" w:rsidRPr="003016E3">
        <w:rPr>
          <w:rFonts w:ascii="Times New Roman" w:hAnsi="Times New Roman" w:cs="Times New Roman"/>
          <w:color w:val="auto"/>
        </w:rPr>
        <w:t xml:space="preserve"> matemáticos</w:t>
      </w:r>
      <w:bookmarkEnd w:id="0"/>
      <w:r w:rsidRPr="003016E3">
        <w:rPr>
          <w:rFonts w:ascii="Times New Roman" w:hAnsi="Times New Roman" w:cs="Times New Roman"/>
          <w:color w:val="auto"/>
        </w:rPr>
        <w:t xml:space="preserve"> </w:t>
      </w:r>
    </w:p>
    <w:p w14:paraId="3A963A86" w14:textId="77777777" w:rsidR="002F56BA" w:rsidRPr="003016E3" w:rsidRDefault="002F56BA" w:rsidP="002F56BA">
      <w:pPr>
        <w:rPr>
          <w:rFonts w:ascii="Times New Roman" w:hAnsi="Times New Roman" w:cs="Times New Roman"/>
        </w:rPr>
      </w:pPr>
    </w:p>
    <w:p w14:paraId="4703A1A8" w14:textId="30F769E8" w:rsidR="005747AE" w:rsidRPr="003016E3" w:rsidRDefault="005747AE" w:rsidP="002F56BA">
      <w:pPr>
        <w:ind w:firstLine="708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Nesta</w:t>
      </w:r>
      <w:r w:rsidR="004F6B3C" w:rsidRPr="003016E3">
        <w:rPr>
          <w:rFonts w:ascii="Times New Roman" w:hAnsi="Times New Roman" w:cs="Times New Roman"/>
        </w:rPr>
        <w:t xml:space="preserve"> primeira</w:t>
      </w:r>
      <w:r w:rsidRPr="003016E3">
        <w:rPr>
          <w:rFonts w:ascii="Times New Roman" w:hAnsi="Times New Roman" w:cs="Times New Roman"/>
        </w:rPr>
        <w:t xml:space="preserve"> seção serão revistos alguns </w:t>
      </w:r>
      <w:r w:rsidR="004F6B3C" w:rsidRPr="003016E3">
        <w:rPr>
          <w:rFonts w:ascii="Times New Roman" w:hAnsi="Times New Roman" w:cs="Times New Roman"/>
        </w:rPr>
        <w:t>dos conceitos</w:t>
      </w:r>
      <w:r w:rsidRPr="003016E3">
        <w:rPr>
          <w:rFonts w:ascii="Times New Roman" w:hAnsi="Times New Roman" w:cs="Times New Roman"/>
        </w:rPr>
        <w:t xml:space="preserve"> da álgebra vetorial </w:t>
      </w:r>
      <w:r w:rsidR="00E84E05" w:rsidRPr="003016E3">
        <w:rPr>
          <w:rFonts w:ascii="Times New Roman" w:hAnsi="Times New Roman" w:cs="Times New Roman"/>
        </w:rPr>
        <w:t>que integram</w:t>
      </w:r>
      <w:r w:rsidR="004F6B3C" w:rsidRPr="003016E3">
        <w:rPr>
          <w:rFonts w:ascii="Times New Roman" w:hAnsi="Times New Roman" w:cs="Times New Roman"/>
        </w:rPr>
        <w:t xml:space="preserve"> a fundamentação matemática da Oceanografia Dinâmica.</w:t>
      </w:r>
    </w:p>
    <w:p w14:paraId="00470575" w14:textId="77777777" w:rsidR="00CA3124" w:rsidRPr="003016E3" w:rsidRDefault="00CA3124" w:rsidP="005747AE">
      <w:pPr>
        <w:rPr>
          <w:rFonts w:ascii="Times New Roman" w:hAnsi="Times New Roman" w:cs="Times New Roman"/>
        </w:rPr>
      </w:pPr>
    </w:p>
    <w:p w14:paraId="54289B5C" w14:textId="2414FD14" w:rsidR="00CA3124" w:rsidRPr="003016E3" w:rsidRDefault="002F56BA" w:rsidP="005747AE">
      <w:pPr>
        <w:rPr>
          <w:rFonts w:ascii="Times New Roman" w:hAnsi="Times New Roman" w:cs="Times New Roman"/>
          <w:b/>
          <w:sz w:val="28"/>
          <w:szCs w:val="28"/>
        </w:rPr>
      </w:pPr>
      <w:r w:rsidRPr="003016E3">
        <w:rPr>
          <w:rFonts w:ascii="Times New Roman" w:hAnsi="Times New Roman" w:cs="Times New Roman"/>
          <w:b/>
          <w:sz w:val="28"/>
          <w:szCs w:val="28"/>
        </w:rPr>
        <w:t>Grandezas vetoriais e</w:t>
      </w:r>
      <w:r w:rsidR="00CA3124" w:rsidRPr="003016E3">
        <w:rPr>
          <w:rFonts w:ascii="Times New Roman" w:hAnsi="Times New Roman" w:cs="Times New Roman"/>
          <w:b/>
          <w:sz w:val="28"/>
          <w:szCs w:val="28"/>
        </w:rPr>
        <w:t xml:space="preserve"> escalares</w:t>
      </w:r>
    </w:p>
    <w:p w14:paraId="2281F8E6" w14:textId="681F8B7C" w:rsidR="00CA3124" w:rsidRPr="003016E3" w:rsidRDefault="00CA3124" w:rsidP="002F56BA">
      <w:pPr>
        <w:ind w:firstLine="708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Grandezas cuja descrição implica em um módulo, uma direção e um sentido são </w:t>
      </w:r>
      <w:proofErr w:type="gramStart"/>
      <w:r w:rsidRPr="003016E3">
        <w:rPr>
          <w:rFonts w:ascii="Times New Roman" w:hAnsi="Times New Roman" w:cs="Times New Roman"/>
        </w:rPr>
        <w:t>ditas</w:t>
      </w:r>
      <w:proofErr w:type="gramEnd"/>
      <w:r w:rsidRPr="003016E3">
        <w:rPr>
          <w:rFonts w:ascii="Times New Roman" w:hAnsi="Times New Roman" w:cs="Times New Roman"/>
        </w:rPr>
        <w:t xml:space="preserve"> vetoria</w:t>
      </w:r>
      <w:r w:rsidR="00541564" w:rsidRPr="003016E3">
        <w:rPr>
          <w:rFonts w:ascii="Times New Roman" w:hAnsi="Times New Roman" w:cs="Times New Roman"/>
        </w:rPr>
        <w:t>i</w:t>
      </w:r>
      <w:r w:rsidRPr="003016E3">
        <w:rPr>
          <w:rFonts w:ascii="Times New Roman" w:hAnsi="Times New Roman" w:cs="Times New Roman"/>
        </w:rPr>
        <w:t xml:space="preserve">s. </w:t>
      </w:r>
      <w:r w:rsidR="00541564" w:rsidRPr="003016E3">
        <w:rPr>
          <w:rFonts w:ascii="Times New Roman" w:hAnsi="Times New Roman" w:cs="Times New Roman"/>
        </w:rPr>
        <w:t xml:space="preserve"> </w:t>
      </w:r>
      <w:r w:rsidRPr="003016E3">
        <w:rPr>
          <w:rFonts w:ascii="Times New Roman" w:hAnsi="Times New Roman" w:cs="Times New Roman"/>
        </w:rPr>
        <w:t xml:space="preserve">Já aquelas cuja </w:t>
      </w:r>
      <w:r w:rsidR="00544729" w:rsidRPr="003016E3">
        <w:rPr>
          <w:rFonts w:ascii="Times New Roman" w:hAnsi="Times New Roman" w:cs="Times New Roman"/>
        </w:rPr>
        <w:t xml:space="preserve">descrição é dada, simplesmente, por um valor, isto é, um módulo </w:t>
      </w:r>
      <w:proofErr w:type="gramStart"/>
      <w:r w:rsidR="00544729" w:rsidRPr="003016E3">
        <w:rPr>
          <w:rFonts w:ascii="Times New Roman" w:hAnsi="Times New Roman" w:cs="Times New Roman"/>
        </w:rPr>
        <w:t>são ditas</w:t>
      </w:r>
      <w:proofErr w:type="gramEnd"/>
      <w:r w:rsidR="00544729" w:rsidRPr="003016E3">
        <w:rPr>
          <w:rFonts w:ascii="Times New Roman" w:hAnsi="Times New Roman" w:cs="Times New Roman"/>
        </w:rPr>
        <w:t xml:space="preserve"> escalares.</w:t>
      </w:r>
    </w:p>
    <w:p w14:paraId="004D447D" w14:textId="1842B17B" w:rsidR="00544729" w:rsidRPr="003016E3" w:rsidRDefault="00544729" w:rsidP="005747AE">
      <w:p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  <w:b/>
        </w:rPr>
        <w:tab/>
      </w:r>
      <w:r w:rsidRPr="003016E3">
        <w:rPr>
          <w:rFonts w:ascii="Times New Roman" w:hAnsi="Times New Roman" w:cs="Times New Roman"/>
        </w:rPr>
        <w:t xml:space="preserve">Quais das seguintes grandezas abaixo são vetoriais ou </w:t>
      </w:r>
      <w:proofErr w:type="gramStart"/>
      <w:r w:rsidRPr="003016E3">
        <w:rPr>
          <w:rFonts w:ascii="Times New Roman" w:hAnsi="Times New Roman" w:cs="Times New Roman"/>
        </w:rPr>
        <w:t>escalares ?</w:t>
      </w:r>
      <w:proofErr w:type="gramEnd"/>
      <w:r w:rsidRPr="003016E3">
        <w:rPr>
          <w:rFonts w:ascii="Times New Roman" w:hAnsi="Times New Roman" w:cs="Times New Roman"/>
        </w:rPr>
        <w:t xml:space="preserve">  Explique</w:t>
      </w:r>
      <w:r w:rsidR="002F56BA" w:rsidRPr="003016E3">
        <w:rPr>
          <w:rFonts w:ascii="Times New Roman" w:hAnsi="Times New Roman" w:cs="Times New Roman"/>
        </w:rPr>
        <w:t xml:space="preserve">. </w:t>
      </w:r>
      <w:r w:rsidRPr="003016E3">
        <w:rPr>
          <w:rFonts w:ascii="Times New Roman" w:hAnsi="Times New Roman" w:cs="Times New Roman"/>
        </w:rPr>
        <w:t xml:space="preserve"> (</w:t>
      </w:r>
      <w:r w:rsidR="002F56BA" w:rsidRPr="003016E3">
        <w:rPr>
          <w:rFonts w:ascii="Times New Roman" w:hAnsi="Times New Roman" w:cs="Times New Roman"/>
        </w:rPr>
        <w:t>Fonte: a</w:t>
      </w:r>
      <w:r w:rsidRPr="003016E3">
        <w:rPr>
          <w:rFonts w:ascii="Times New Roman" w:hAnsi="Times New Roman" w:cs="Times New Roman"/>
        </w:rPr>
        <w:t>daptado de Stewart, 2010</w:t>
      </w:r>
      <w:proofErr w:type="gramStart"/>
      <w:r w:rsidRPr="003016E3">
        <w:rPr>
          <w:rFonts w:ascii="Times New Roman" w:hAnsi="Times New Roman" w:cs="Times New Roman"/>
        </w:rPr>
        <w:t>)</w:t>
      </w:r>
      <w:proofErr w:type="gramEnd"/>
    </w:p>
    <w:p w14:paraId="6D262E74" w14:textId="3BCE0153" w:rsidR="00544729" w:rsidRPr="003016E3" w:rsidRDefault="00544729" w:rsidP="00544729">
      <w:pPr>
        <w:pStyle w:val="PargrafodaLista"/>
        <w:numPr>
          <w:ilvl w:val="0"/>
          <w:numId w:val="36"/>
        </w:num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O custo de um bilhete de cinema</w:t>
      </w:r>
    </w:p>
    <w:p w14:paraId="7D4E3180" w14:textId="0B78533E" w:rsidR="00544729" w:rsidRPr="003016E3" w:rsidRDefault="00544729" w:rsidP="00544729">
      <w:pPr>
        <w:pStyle w:val="PargrafodaLista"/>
        <w:numPr>
          <w:ilvl w:val="0"/>
          <w:numId w:val="36"/>
        </w:num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A correnteza em um rio</w:t>
      </w:r>
    </w:p>
    <w:p w14:paraId="7BFBF1CE" w14:textId="35C46FBB" w:rsidR="00544729" w:rsidRPr="003016E3" w:rsidRDefault="00544729" w:rsidP="00544729">
      <w:pPr>
        <w:pStyle w:val="PargrafodaLista"/>
        <w:numPr>
          <w:ilvl w:val="0"/>
          <w:numId w:val="36"/>
        </w:num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A trajetória inicial do voo entre Rio de Janeiro e São Paulo</w:t>
      </w:r>
    </w:p>
    <w:p w14:paraId="64AF57B4" w14:textId="14F5EE04" w:rsidR="00544729" w:rsidRPr="003016E3" w:rsidRDefault="00544729" w:rsidP="00544729">
      <w:pPr>
        <w:pStyle w:val="PargrafodaLista"/>
        <w:numPr>
          <w:ilvl w:val="0"/>
          <w:numId w:val="36"/>
        </w:num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A população mundial</w:t>
      </w:r>
    </w:p>
    <w:p w14:paraId="715D89A3" w14:textId="39698ED5" w:rsidR="00C11C7D" w:rsidRPr="003016E3" w:rsidRDefault="00C11C7D" w:rsidP="00C12A8C">
      <w:pPr>
        <w:pStyle w:val="Ttulo1"/>
        <w:numPr>
          <w:ilvl w:val="1"/>
          <w:numId w:val="39"/>
        </w:numPr>
        <w:rPr>
          <w:rFonts w:ascii="Times New Roman" w:hAnsi="Times New Roman" w:cs="Times New Roman"/>
          <w:color w:val="auto"/>
        </w:rPr>
      </w:pPr>
      <w:bookmarkStart w:id="1" w:name="_Toc429032160"/>
      <w:r w:rsidRPr="003016E3">
        <w:rPr>
          <w:rFonts w:ascii="Times New Roman" w:hAnsi="Times New Roman" w:cs="Times New Roman"/>
          <w:color w:val="auto"/>
        </w:rPr>
        <w:t>Componente</w:t>
      </w:r>
      <w:r w:rsidR="005747AE" w:rsidRPr="003016E3">
        <w:rPr>
          <w:rFonts w:ascii="Times New Roman" w:hAnsi="Times New Roman" w:cs="Times New Roman"/>
          <w:color w:val="auto"/>
        </w:rPr>
        <w:t>s</w:t>
      </w:r>
      <w:r w:rsidRPr="003016E3">
        <w:rPr>
          <w:rFonts w:ascii="Times New Roman" w:hAnsi="Times New Roman" w:cs="Times New Roman"/>
          <w:color w:val="auto"/>
        </w:rPr>
        <w:t xml:space="preserve"> de um vetor </w:t>
      </w:r>
      <w:proofErr w:type="gramStart"/>
      <w:r w:rsidRPr="003016E3">
        <w:rPr>
          <w:rFonts w:ascii="Times New Roman" w:hAnsi="Times New Roman" w:cs="Times New Roman"/>
          <w:color w:val="auto"/>
        </w:rPr>
        <w:t>2D</w:t>
      </w:r>
      <w:bookmarkEnd w:id="1"/>
      <w:proofErr w:type="gramEnd"/>
    </w:p>
    <w:p w14:paraId="2C7629BA" w14:textId="3DECBE0C" w:rsidR="00464BA8" w:rsidRPr="003016E3" w:rsidRDefault="00C163C3" w:rsidP="00464BA8">
      <w:pPr>
        <w:jc w:val="center"/>
        <w:rPr>
          <w:rFonts w:ascii="Times New Roman" w:hAnsi="Times New Roman" w:cs="Times New Roman"/>
          <w:color w:val="1F497D" w:themeColor="text2"/>
        </w:rPr>
      </w:pPr>
      <w:r w:rsidRPr="003016E3">
        <w:rPr>
          <w:rFonts w:ascii="Times New Roman" w:hAnsi="Times New Roman" w:cs="Times New Roman"/>
          <w:noProof/>
          <w:color w:val="1F497D" w:themeColor="text2"/>
          <w:lang w:eastAsia="pt-BR"/>
        </w:rPr>
        <w:drawing>
          <wp:anchor distT="0" distB="0" distL="114300" distR="114300" simplePos="0" relativeHeight="251662336" behindDoc="0" locked="0" layoutInCell="1" allowOverlap="1" wp14:anchorId="52251FC8" wp14:editId="16D2E35B">
            <wp:simplePos x="0" y="0"/>
            <wp:positionH relativeFrom="column">
              <wp:posOffset>2072005</wp:posOffset>
            </wp:positionH>
            <wp:positionV relativeFrom="paragraph">
              <wp:posOffset>432435</wp:posOffset>
            </wp:positionV>
            <wp:extent cx="1868805" cy="1868805"/>
            <wp:effectExtent l="0" t="0" r="0" b="0"/>
            <wp:wrapTopAndBottom/>
            <wp:docPr id="9" name="Imagem 9" descr="C:\FERNANDA\UERJ\Ciclo Profissional\6º\Oceanografia Física 2 - Alexandre\imagens_apostila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Ciclo Profissional\6º\Oceanografia Física 2 - Alexandre\imagens_apostila\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B939F" w14:textId="225AE6F7" w:rsidR="00464BA8" w:rsidRPr="003016E3" w:rsidRDefault="00464BA8" w:rsidP="00464BA8">
      <w:pPr>
        <w:jc w:val="center"/>
        <w:rPr>
          <w:rFonts w:ascii="Times New Roman" w:hAnsi="Times New Roman" w:cs="Times New Roman"/>
        </w:rPr>
      </w:pPr>
    </w:p>
    <w:p w14:paraId="3ECB0671" w14:textId="77C14DC8" w:rsidR="00C11C7D" w:rsidRPr="003016E3" w:rsidRDefault="00C11C7D" w:rsidP="00BC5495">
      <w:pPr>
        <w:ind w:firstLine="709"/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Pelas regras de soma vetorial, se a origem de um sistema de coordenadas </w:t>
      </w:r>
      <m:oMath>
        <m:r>
          <w:rPr>
            <w:rFonts w:ascii="Cambria Math" w:hAnsi="Cambria Math" w:cs="Times New Roman"/>
          </w:rPr>
          <m:t>xy</m:t>
        </m:r>
      </m:oMath>
      <w:r w:rsidRPr="003016E3">
        <w:rPr>
          <w:rFonts w:ascii="Times New Roman" w:hAnsi="Times New Roman" w:cs="Times New Roman"/>
        </w:rPr>
        <w:t xml:space="preserve"> coincide com a origem de um vetor, verifica-se que, este vetor é igual </w:t>
      </w:r>
      <w:r w:rsidR="00C05B3E" w:rsidRPr="003016E3">
        <w:rPr>
          <w:rFonts w:ascii="Times New Roman" w:hAnsi="Times New Roman" w:cs="Times New Roman"/>
        </w:rPr>
        <w:t>à</w:t>
      </w:r>
      <w:r w:rsidRPr="003016E3">
        <w:rPr>
          <w:rFonts w:ascii="Times New Roman" w:hAnsi="Times New Roman" w:cs="Times New Roman"/>
        </w:rPr>
        <w:t xml:space="preserve"> soma dos vetores formados por suas projeções em cada eixo.</w:t>
      </w:r>
    </w:p>
    <w:p w14:paraId="0DC2E210" w14:textId="77777777" w:rsidR="00446150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</m:oMath>
      </m:oMathPara>
    </w:p>
    <w:p w14:paraId="08673E75" w14:textId="77777777" w:rsidR="0020239E" w:rsidRPr="003016E3" w:rsidRDefault="000F6DC4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módulo do vetor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é dado por:</w:t>
      </w:r>
    </w:p>
    <w:p w14:paraId="7BD3BC48" w14:textId="77777777" w:rsidR="000F6DC4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</m:oMath>
      </m:oMathPara>
    </w:p>
    <w:p w14:paraId="04EB15B0" w14:textId="34D8D35A" w:rsidR="00FF0022" w:rsidRPr="003016E3" w:rsidRDefault="00604E37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>Analogamente, podemos escrever a</w:t>
      </w:r>
      <w:r w:rsidR="000F6DC4" w:rsidRPr="003016E3">
        <w:rPr>
          <w:rFonts w:ascii="Times New Roman" w:eastAsiaTheme="minorEastAsia" w:hAnsi="Times New Roman" w:cs="Times New Roman"/>
        </w:rPr>
        <w:t xml:space="preserve">s componentes do vetor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  <w:proofErr w:type="gramStart"/>
      <w:r w:rsidR="000F6DC4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,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em duas dimensões, </w:t>
      </w:r>
      <w:r w:rsidR="000F6DC4" w:rsidRPr="003016E3">
        <w:rPr>
          <w:rFonts w:ascii="Times New Roman" w:eastAsiaTheme="minorEastAsia" w:hAnsi="Times New Roman" w:cs="Times New Roman"/>
        </w:rPr>
        <w:t xml:space="preserve">usando a notação dos vetores unitários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="000F6DC4" w:rsidRPr="003016E3">
        <w:rPr>
          <w:rFonts w:ascii="Times New Roman" w:eastAsiaTheme="minorEastAsia" w:hAnsi="Times New Roman" w:cs="Times New Roman"/>
        </w:rPr>
        <w:t xml:space="preserve"> e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</m:oMath>
      <w:r w:rsidR="000F6DC4" w:rsidRPr="003016E3">
        <w:rPr>
          <w:rFonts w:ascii="Times New Roman" w:eastAsiaTheme="minorEastAsia" w:hAnsi="Times New Roman" w:cs="Times New Roman"/>
        </w:rPr>
        <w:t xml:space="preserve"> :</w:t>
      </w:r>
    </w:p>
    <w:p w14:paraId="49ABBA68" w14:textId="77777777" w:rsidR="000F6DC4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</w:rPr>
            <m:t xml:space="preserve"> e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sub>
                  </m:sSub>
                </m:e>
              </m:d>
            </m:den>
          </m:f>
        </m:oMath>
      </m:oMathPara>
    </w:p>
    <w:p w14:paraId="5C1B0DD5" w14:textId="77777777" w:rsidR="000F6DC4" w:rsidRPr="003016E3" w:rsidRDefault="000F6DC4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Assim, </w:t>
      </w:r>
    </w:p>
    <w:p w14:paraId="14EE8D5B" w14:textId="77777777" w:rsidR="0020239E" w:rsidRPr="003016E3" w:rsidRDefault="0027139D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</m:oMath>
      </m:oMathPara>
    </w:p>
    <w:p w14:paraId="1EB1A1E5" w14:textId="77777777" w:rsidR="0020239E" w:rsidRPr="003016E3" w:rsidRDefault="0020239E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OBS: A representação do módulo de um vetor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>, geralmente é descrita de duas formas:</w:t>
      </w:r>
    </w:p>
    <w:p w14:paraId="1F9C8CC2" w14:textId="77777777" w:rsidR="0020239E" w:rsidRPr="003016E3" w:rsidRDefault="0027139D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ou A</m:t>
          </m:r>
        </m:oMath>
      </m:oMathPara>
    </w:p>
    <w:p w14:paraId="56ADBF16" w14:textId="77777777" w:rsidR="000701D8" w:rsidRPr="003016E3" w:rsidRDefault="000701D8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</w:p>
    <w:p w14:paraId="62889AAA" w14:textId="77777777" w:rsidR="000701D8" w:rsidRPr="003016E3" w:rsidRDefault="000701D8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</w:p>
    <w:p w14:paraId="53D0BBA7" w14:textId="78047D47" w:rsidR="0020239E" w:rsidRPr="003016E3" w:rsidRDefault="0020239E" w:rsidP="00C12A8C">
      <w:pPr>
        <w:pStyle w:val="Ttulo1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2" w:name="_Toc429032161"/>
      <w:r w:rsidRPr="003016E3">
        <w:rPr>
          <w:rFonts w:ascii="Times New Roman" w:eastAsiaTheme="minorEastAsia" w:hAnsi="Times New Roman" w:cs="Times New Roman"/>
          <w:color w:val="auto"/>
        </w:rPr>
        <w:t>Componentes de um vetor 3D</w:t>
      </w:r>
      <w:bookmarkEnd w:id="2"/>
    </w:p>
    <w:p w14:paraId="456EAF17" w14:textId="77777777" w:rsidR="000701D8" w:rsidRPr="003016E3" w:rsidRDefault="000701D8" w:rsidP="000701D8">
      <w:pPr>
        <w:rPr>
          <w:rFonts w:ascii="Times New Roman" w:hAnsi="Times New Roman" w:cs="Times New Roman"/>
        </w:rPr>
      </w:pPr>
    </w:p>
    <w:p w14:paraId="2542AE09" w14:textId="2CA08AF8" w:rsidR="000701D8" w:rsidRPr="003016E3" w:rsidRDefault="000701D8" w:rsidP="000701D8">
      <w:pPr>
        <w:ind w:firstLine="284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Similarmente, se a origem de um sistema de coordenadas </w:t>
      </w:r>
      <m:oMath>
        <m:r>
          <w:rPr>
            <w:rFonts w:ascii="Cambria Math" w:hAnsi="Cambria Math" w:cs="Times New Roman"/>
          </w:rPr>
          <m:t>xyz</m:t>
        </m:r>
      </m:oMath>
      <w:r w:rsidRPr="003016E3">
        <w:rPr>
          <w:rFonts w:ascii="Times New Roman" w:hAnsi="Times New Roman" w:cs="Times New Roman"/>
        </w:rPr>
        <w:t xml:space="preserve"> coincide</w:t>
      </w:r>
      <w:r w:rsidR="00D73446" w:rsidRPr="003016E3">
        <w:rPr>
          <w:rFonts w:ascii="Times New Roman" w:hAnsi="Times New Roman" w:cs="Times New Roman"/>
        </w:rPr>
        <w:t xml:space="preserve"> com a origem de um vetor, temos:</w:t>
      </w:r>
      <w:r w:rsidRPr="003016E3">
        <w:rPr>
          <w:rFonts w:ascii="Times New Roman" w:hAnsi="Times New Roman" w:cs="Times New Roman"/>
        </w:rPr>
        <w:t xml:space="preserve"> </w:t>
      </w:r>
    </w:p>
    <w:p w14:paraId="0A1B5C39" w14:textId="77777777" w:rsidR="000701D8" w:rsidRPr="003016E3" w:rsidRDefault="000701D8" w:rsidP="000701D8">
      <w:pPr>
        <w:rPr>
          <w:rFonts w:ascii="Times New Roman" w:hAnsi="Times New Roman" w:cs="Times New Roman"/>
        </w:rPr>
      </w:pPr>
    </w:p>
    <w:p w14:paraId="0598B9F4" w14:textId="0B06B6DF" w:rsidR="0020239E" w:rsidRPr="003016E3" w:rsidRDefault="00F93042" w:rsidP="00D73446">
      <w:pPr>
        <w:tabs>
          <w:tab w:val="left" w:pos="2410"/>
        </w:tabs>
        <w:jc w:val="center"/>
        <w:rPr>
          <w:rFonts w:ascii="Times New Roman" w:eastAsiaTheme="minorEastAsia" w:hAnsi="Times New Roman" w:cs="Times New Roman"/>
          <w:highlight w:val="yellow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75C0AA0B" wp14:editId="4001F476">
            <wp:extent cx="2724150" cy="2724150"/>
            <wp:effectExtent l="0" t="0" r="0" b="0"/>
            <wp:docPr id="6" name="Imagem 6" descr="C:\FERNANDA\UERJ\Oceanografia Física\caderno_Alexandre\imagens_apostila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Oceanografia Física\caderno_Alexandre\imagens_apostila\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7AEA" w14:textId="77777777" w:rsidR="0020239E" w:rsidRPr="003016E3" w:rsidRDefault="0027139D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78D24277" w14:textId="77777777" w:rsidR="0020239E" w:rsidRPr="003016E3" w:rsidRDefault="0020239E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 o módulo de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é dado por:</w:t>
      </w:r>
    </w:p>
    <w:p w14:paraId="354CB8CE" w14:textId="77777777" w:rsidR="0020239E" w:rsidRPr="003016E3" w:rsidRDefault="0027139D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</m:oMath>
      </m:oMathPara>
    </w:p>
    <w:p w14:paraId="5B5A8E20" w14:textId="45D23E45" w:rsidR="0020239E" w:rsidRPr="003016E3" w:rsidRDefault="0020239E" w:rsidP="00C12A8C">
      <w:pPr>
        <w:pStyle w:val="Ttulo1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3" w:name="_Toc429032162"/>
      <w:r w:rsidRPr="003016E3">
        <w:rPr>
          <w:rFonts w:ascii="Times New Roman" w:eastAsiaTheme="minorEastAsia" w:hAnsi="Times New Roman" w:cs="Times New Roman"/>
          <w:color w:val="auto"/>
        </w:rPr>
        <w:lastRenderedPageBreak/>
        <w:t xml:space="preserve">Produto Escalar </w:t>
      </w:r>
      <w:r w:rsidR="002612E7" w:rsidRPr="003016E3">
        <w:rPr>
          <w:rFonts w:ascii="Times New Roman" w:eastAsiaTheme="minorEastAsia" w:hAnsi="Times New Roman" w:cs="Times New Roman"/>
          <w:color w:val="auto"/>
        </w:rPr>
        <w:t>(</w:t>
      </w:r>
      <w:r w:rsidRPr="003016E3">
        <w:rPr>
          <w:rFonts w:ascii="Times New Roman" w:eastAsiaTheme="minorEastAsia" w:hAnsi="Times New Roman" w:cs="Times New Roman"/>
          <w:color w:val="auto"/>
        </w:rPr>
        <w:t>Produto Interno</w:t>
      </w:r>
      <w:r w:rsidR="002612E7" w:rsidRPr="003016E3">
        <w:rPr>
          <w:rFonts w:ascii="Times New Roman" w:eastAsiaTheme="minorEastAsia" w:hAnsi="Times New Roman" w:cs="Times New Roman"/>
          <w:color w:val="auto"/>
        </w:rPr>
        <w:t>)</w:t>
      </w:r>
      <w:bookmarkEnd w:id="3"/>
    </w:p>
    <w:p w14:paraId="26000710" w14:textId="77777777" w:rsidR="00D73446" w:rsidRPr="003016E3" w:rsidRDefault="00D73446" w:rsidP="00D73446">
      <w:pPr>
        <w:rPr>
          <w:rFonts w:ascii="Times New Roman" w:hAnsi="Times New Roman" w:cs="Times New Roman"/>
        </w:rPr>
      </w:pPr>
    </w:p>
    <w:p w14:paraId="3C0B52EB" w14:textId="77777777" w:rsidR="00A61348" w:rsidRPr="003016E3" w:rsidRDefault="00D87A5D" w:rsidP="00A61348">
      <w:pPr>
        <w:tabs>
          <w:tab w:val="left" w:pos="2410"/>
        </w:tabs>
        <w:jc w:val="center"/>
        <w:rPr>
          <w:rFonts w:ascii="Times New Roman" w:eastAsiaTheme="minorEastAsia" w:hAnsi="Times New Roman" w:cs="Times New Roman"/>
          <w:color w:val="1F497D" w:themeColor="text2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11C6594B" wp14:editId="015C5529">
            <wp:extent cx="2153920" cy="2153920"/>
            <wp:effectExtent l="0" t="0" r="0" b="0"/>
            <wp:docPr id="11" name="Imagem 11" descr="C:\FERNANDA\UERJ\Ciclo Profissional\6º\Oceanografia Física 2 - Alexandre\imagens_apostila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FERNANDA\UERJ\Ciclo Profissional\6º\Oceanografia Física 2 - Alexandre\imagens_apostila\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CD6D" w14:textId="77777777" w:rsidR="00A61348" w:rsidRPr="003016E3" w:rsidRDefault="0027139D" w:rsidP="00A61348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</w:rPr>
                <m:t>θ</m:t>
              </m:r>
            </m:e>
          </m:func>
        </m:oMath>
      </m:oMathPara>
    </w:p>
    <w:p w14:paraId="6C168F5B" w14:textId="3886754B" w:rsidR="001C37E3" w:rsidRPr="003016E3" w:rsidRDefault="00F1116D" w:rsidP="00F1116D">
      <w:pPr>
        <w:tabs>
          <w:tab w:val="left" w:pos="567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4F6B3C" w:rsidRPr="003016E3">
        <w:rPr>
          <w:rFonts w:ascii="Times New Roman" w:eastAsiaTheme="minorEastAsia" w:hAnsi="Times New Roman" w:cs="Times New Roman"/>
        </w:rPr>
        <w:t xml:space="preserve">O </w:t>
      </w:r>
      <w:r w:rsidR="001D2BD2" w:rsidRPr="003016E3">
        <w:rPr>
          <w:rFonts w:ascii="Times New Roman" w:eastAsiaTheme="minorEastAsia" w:hAnsi="Times New Roman" w:cs="Times New Roman"/>
        </w:rPr>
        <w:t>produto escalar entre</w:t>
      </w:r>
      <w:r w:rsidR="0020239E" w:rsidRPr="003016E3">
        <w:rPr>
          <w:rFonts w:ascii="Times New Roman" w:eastAsiaTheme="minorEastAsia" w:hAnsi="Times New Roman" w:cs="Times New Roman"/>
        </w:rPr>
        <w:t xml:space="preserve"> </w:t>
      </w:r>
      <w:r w:rsidR="004F6B3C" w:rsidRPr="003016E3">
        <w:rPr>
          <w:rFonts w:ascii="Times New Roman" w:eastAsiaTheme="minorEastAsia" w:hAnsi="Times New Roman" w:cs="Times New Roman"/>
        </w:rPr>
        <w:t>dois vetores é um número rea</w:t>
      </w:r>
      <w:r w:rsidR="007B7E98" w:rsidRPr="003016E3">
        <w:rPr>
          <w:rFonts w:ascii="Times New Roman" w:eastAsiaTheme="minorEastAsia" w:hAnsi="Times New Roman" w:cs="Times New Roman"/>
        </w:rPr>
        <w:t>l. Observa-se que esse produto é</w:t>
      </w:r>
      <w:proofErr w:type="gramStart"/>
      <w:r w:rsidR="004F6B3C" w:rsidRPr="003016E3">
        <w:rPr>
          <w:rFonts w:ascii="Times New Roman" w:eastAsiaTheme="minorEastAsia" w:hAnsi="Times New Roman" w:cs="Times New Roman"/>
        </w:rPr>
        <w:t xml:space="preserve"> </w:t>
      </w:r>
      <w:r w:rsidR="0020239E" w:rsidRPr="003016E3">
        <w:rPr>
          <w:rFonts w:ascii="Times New Roman" w:eastAsiaTheme="minorEastAsia" w:hAnsi="Times New Roman" w:cs="Times New Roman"/>
        </w:rPr>
        <w:t xml:space="preserve"> </w:t>
      </w:r>
      <w:proofErr w:type="gramEnd"/>
      <w:r w:rsidR="0020239E" w:rsidRPr="003016E3">
        <w:rPr>
          <w:rFonts w:ascii="Times New Roman" w:eastAsiaTheme="minorEastAsia" w:hAnsi="Times New Roman" w:cs="Times New Roman"/>
        </w:rPr>
        <w:t xml:space="preserve">a projeção de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  <w:r w:rsidR="0020239E" w:rsidRPr="003016E3">
        <w:rPr>
          <w:rFonts w:ascii="Times New Roman" w:eastAsiaTheme="minorEastAsia" w:hAnsi="Times New Roman" w:cs="Times New Roman"/>
        </w:rPr>
        <w:t xml:space="preserve"> em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</m:oMath>
      <w:r w:rsidR="007B7E98" w:rsidRPr="003016E3">
        <w:rPr>
          <w:rFonts w:ascii="Times New Roman" w:eastAsiaTheme="minorEastAsia" w:hAnsi="Times New Roman" w:cs="Times New Roman"/>
        </w:rPr>
        <w:t xml:space="preserve"> multiplicada</w:t>
      </w:r>
      <w:r w:rsidR="0020239E" w:rsidRPr="003016E3">
        <w:rPr>
          <w:rFonts w:ascii="Times New Roman" w:eastAsiaTheme="minorEastAsia" w:hAnsi="Times New Roman" w:cs="Times New Roman"/>
        </w:rPr>
        <w:t xml:space="preserve"> pelo módulo de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</m:oMath>
      <w:r w:rsidR="0020239E" w:rsidRPr="003016E3">
        <w:rPr>
          <w:rFonts w:ascii="Times New Roman" w:eastAsiaTheme="minorEastAsia" w:hAnsi="Times New Roman" w:cs="Times New Roman"/>
        </w:rPr>
        <w:t>.</w:t>
      </w:r>
      <w:r w:rsidR="0082539A" w:rsidRPr="003016E3">
        <w:rPr>
          <w:rFonts w:ascii="Times New Roman" w:eastAsiaTheme="minorEastAsia" w:hAnsi="Times New Roman" w:cs="Times New Roman"/>
        </w:rPr>
        <w:t xml:space="preserve">  </w:t>
      </w:r>
    </w:p>
    <w:p w14:paraId="683D6C63" w14:textId="42C5CE4D" w:rsidR="00A61348" w:rsidRPr="003016E3" w:rsidRDefault="0082539A" w:rsidP="00F1116D">
      <w:pPr>
        <w:tabs>
          <w:tab w:val="left" w:pos="567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Como uma de suas propriedades, o produto escalar é comutativo, isto é,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.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w:proofErr w:type="gramStart"/>
        <m:r>
          <w:rPr>
            <w:rFonts w:ascii="Cambria Math" w:eastAsiaTheme="minorEastAsia" w:hAnsi="Cambria Math" w:cs="Times New Roman"/>
          </w:rPr>
          <m:t>.</m:t>
        </m:r>
        <w:proofErr w:type="gramEnd"/>
        <m:r>
          <w:rPr>
            <w:rStyle w:val="Refdecomentrio"/>
            <w:rFonts w:ascii="Cambria Math" w:hAnsi="Cambria Math" w:cs="Times New Roman"/>
            <w:i/>
          </w:rPr>
          <w:commentReference w:id="4"/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</w:p>
    <w:p w14:paraId="17740E59" w14:textId="3A866988" w:rsidR="000E10F4" w:rsidRPr="003016E3" w:rsidRDefault="001C37E3" w:rsidP="0020239E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  <w:b/>
        </w:rPr>
        <w:t>Obs</w:t>
      </w:r>
      <w:proofErr w:type="spellEnd"/>
      <w:r w:rsidRPr="003016E3">
        <w:rPr>
          <w:rFonts w:ascii="Times New Roman" w:eastAsiaTheme="minorEastAsia" w:hAnsi="Times New Roman" w:cs="Times New Roman"/>
          <w:b/>
        </w:rPr>
        <w:t>:</w:t>
      </w:r>
      <w:r w:rsidRPr="003016E3">
        <w:rPr>
          <w:rFonts w:ascii="Times New Roman" w:eastAsiaTheme="minorEastAsia" w:hAnsi="Times New Roman" w:cs="Times New Roman"/>
        </w:rPr>
        <w:t xml:space="preserve"> Em uma de suas</w:t>
      </w:r>
      <w:r w:rsidR="00173B30" w:rsidRPr="003016E3">
        <w:rPr>
          <w:rFonts w:ascii="Times New Roman" w:eastAsiaTheme="minorEastAsia" w:hAnsi="Times New Roman" w:cs="Times New Roman"/>
        </w:rPr>
        <w:t xml:space="preserve"> aplicações mais conhecidas, o </w:t>
      </w:r>
      <w:r w:rsidRPr="003016E3">
        <w:rPr>
          <w:rFonts w:ascii="Times New Roman" w:eastAsiaTheme="minorEastAsia" w:hAnsi="Times New Roman" w:cs="Times New Roman"/>
        </w:rPr>
        <w:t>produto escalar é a expressão matemática com a qual podemos determinar</w:t>
      </w:r>
      <w:r w:rsidR="00173B30" w:rsidRPr="003016E3">
        <w:rPr>
          <w:rFonts w:ascii="Times New Roman" w:eastAsiaTheme="minorEastAsia" w:hAnsi="Times New Roman" w:cs="Times New Roman"/>
        </w:rPr>
        <w:t>, em física,</w:t>
      </w:r>
      <w:r w:rsidRPr="003016E3">
        <w:rPr>
          <w:rFonts w:ascii="Times New Roman" w:eastAsiaTheme="minorEastAsia" w:hAnsi="Times New Roman" w:cs="Times New Roman"/>
        </w:rPr>
        <w:t xml:space="preserve"> o trabalho realizado por uma força no deslocamento de um objeto quando a força possui direção diferente da reta de deslocamento do objeto. </w:t>
      </w:r>
    </w:p>
    <w:p w14:paraId="260C2537" w14:textId="688D8091" w:rsidR="00F93042" w:rsidRPr="003016E3" w:rsidRDefault="00F93042" w:rsidP="00F93042">
      <w:pPr>
        <w:tabs>
          <w:tab w:val="left" w:pos="2410"/>
        </w:tabs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178A38EF" wp14:editId="2CB6DEC6">
            <wp:extent cx="3933825" cy="1786207"/>
            <wp:effectExtent l="0" t="0" r="0" b="5080"/>
            <wp:docPr id="28" name="Imagem 28" descr="C:\FERNANDA\UERJ\Oceanografia Física\caderno_Alexandre\imagens_apostila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Oceanografia Física\caderno_Alexandre\imagens_apostila\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4A2B" w14:textId="77777777" w:rsidR="00F93042" w:rsidRPr="003016E3" w:rsidRDefault="00F93042" w:rsidP="00F93042">
      <w:pPr>
        <w:pStyle w:val="Corpodetexto3"/>
        <w:spacing w:after="200"/>
        <w:rPr>
          <w:rFonts w:ascii="Times New Roman" w:hAnsi="Times New Roman" w:cs="Times New Roman"/>
          <w:sz w:val="22"/>
          <w:szCs w:val="22"/>
        </w:rPr>
      </w:pPr>
      <w:r w:rsidRPr="003016E3">
        <w:rPr>
          <w:rFonts w:ascii="Times New Roman" w:hAnsi="Times New Roman" w:cs="Times New Roman"/>
          <w:sz w:val="22"/>
          <w:szCs w:val="22"/>
        </w:rPr>
        <w:t>Onde:</w:t>
      </w:r>
    </w:p>
    <w:p w14:paraId="33B80DFE" w14:textId="77777777" w:rsidR="00F93042" w:rsidRPr="003016E3" w:rsidRDefault="0027139D" w:rsidP="00F93042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</m:oMath>
      <w:r w:rsidR="00F93042"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F93042" w:rsidRPr="003016E3">
        <w:rPr>
          <w:rFonts w:ascii="Times New Roman" w:eastAsiaTheme="minorEastAsia" w:hAnsi="Times New Roman" w:cs="Times New Roman"/>
        </w:rPr>
        <w:t>vetor</w:t>
      </w:r>
      <w:proofErr w:type="gramEnd"/>
      <w:r w:rsidR="00F93042" w:rsidRPr="003016E3">
        <w:rPr>
          <w:rFonts w:ascii="Times New Roman" w:eastAsiaTheme="minorEastAsia" w:hAnsi="Times New Roman" w:cs="Times New Roman"/>
        </w:rPr>
        <w:t xml:space="preserve"> Força</w:t>
      </w:r>
    </w:p>
    <w:p w14:paraId="36FD8FDB" w14:textId="77777777" w:rsidR="00F93042" w:rsidRPr="003016E3" w:rsidRDefault="0027139D" w:rsidP="00F93042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D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</m:oMath>
      <w:r w:rsidR="00F93042"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F93042" w:rsidRPr="003016E3">
        <w:rPr>
          <w:rFonts w:ascii="Times New Roman" w:eastAsiaTheme="minorEastAsia" w:hAnsi="Times New Roman" w:cs="Times New Roman"/>
        </w:rPr>
        <w:t>vetor</w:t>
      </w:r>
      <w:proofErr w:type="gramEnd"/>
      <w:r w:rsidR="00F93042" w:rsidRPr="003016E3">
        <w:rPr>
          <w:rFonts w:ascii="Times New Roman" w:eastAsiaTheme="minorEastAsia" w:hAnsi="Times New Roman" w:cs="Times New Roman"/>
        </w:rPr>
        <w:t xml:space="preserve"> Deslocamento</w:t>
      </w:r>
    </w:p>
    <w:p w14:paraId="3884A272" w14:textId="77777777" w:rsidR="00F93042" w:rsidRPr="003016E3" w:rsidRDefault="00F93042" w:rsidP="00F93042">
      <w:pPr>
        <w:tabs>
          <w:tab w:val="left" w:pos="567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  <w:t xml:space="preserve">O trabalho </w:t>
      </w:r>
      <m:oMath>
        <m:r>
          <w:rPr>
            <w:rFonts w:ascii="Cambria Math" w:eastAsiaTheme="minorEastAsia" w:hAnsi="Cambria Math" w:cs="Times New Roman"/>
          </w:rPr>
          <m:t>(W)</m:t>
        </m:r>
      </m:oMath>
      <w:r w:rsidRPr="003016E3">
        <w:rPr>
          <w:rFonts w:ascii="Times New Roman" w:eastAsiaTheme="minorEastAsia" w:hAnsi="Times New Roman" w:cs="Times New Roman"/>
        </w:rPr>
        <w:t xml:space="preserve"> corresponde à energia que devemos fornecer para que o carrinho do esquema anterior se desloque do ponto </w:t>
      </w:r>
      <w:proofErr w:type="gramStart"/>
      <m:oMath>
        <m:r>
          <w:rPr>
            <w:rFonts w:ascii="Cambria Math" w:eastAsiaTheme="minorEastAsia" w:hAnsi="Cambria Math" w:cs="Times New Roman"/>
          </w:rPr>
          <m:t>1</m:t>
        </m:r>
      </m:oMath>
      <w:proofErr w:type="gramEnd"/>
      <w:r w:rsidRPr="003016E3">
        <w:rPr>
          <w:rFonts w:ascii="Times New Roman" w:eastAsiaTheme="minorEastAsia" w:hAnsi="Times New Roman" w:cs="Times New Roman"/>
        </w:rPr>
        <w:t xml:space="preserve"> até o </w:t>
      </w:r>
      <m:oMath>
        <m:r>
          <w:rPr>
            <w:rFonts w:ascii="Cambria Math" w:eastAsiaTheme="minorEastAsia" w:hAnsi="Cambria Math" w:cs="Times New Roman"/>
          </w:rPr>
          <m:t>2</m:t>
        </m:r>
      </m:oMath>
      <w:r w:rsidRPr="003016E3">
        <w:rPr>
          <w:rFonts w:ascii="Times New Roman" w:eastAsiaTheme="minorEastAsia" w:hAnsi="Times New Roman" w:cs="Times New Roman"/>
        </w:rPr>
        <w:t xml:space="preserve"> sob a ação da Força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5358B9BE" w14:textId="77777777" w:rsidR="00F93042" w:rsidRPr="003016E3" w:rsidRDefault="00F93042" w:rsidP="00F93042">
      <w:pPr>
        <w:tabs>
          <w:tab w:val="left" w:pos="567"/>
        </w:tabs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W=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D</m:t>
              </m:r>
            </m:e>
          </m:d>
          <m:r>
            <w:rPr>
              <w:rFonts w:ascii="Cambria Math" w:eastAsiaTheme="minorEastAsia" w:hAnsi="Cambria Math" w:cs="Times New Roman"/>
            </w:rPr>
            <m:t>. cosθ</m:t>
          </m:r>
        </m:oMath>
      </m:oMathPara>
    </w:p>
    <w:p w14:paraId="52F15211" w14:textId="2436CA45" w:rsidR="00F93042" w:rsidRPr="003016E3" w:rsidRDefault="00F93042" w:rsidP="00F93042">
      <w:pPr>
        <w:tabs>
          <w:tab w:val="left" w:pos="567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  <w:t xml:space="preserve">Em física, o trabalho possui unidade de força vezes distância, isto é, </w:t>
      </w:r>
      <m:oMath>
        <m:r>
          <w:rPr>
            <w:rFonts w:ascii="Cambria Math" w:eastAsiaTheme="minorEastAsia" w:hAnsi="Cambria Math" w:cs="Times New Roman"/>
          </w:rPr>
          <m:t>N</m:t>
        </m:r>
        <w:proofErr w:type="gramStart"/>
        <m:r>
          <w:rPr>
            <w:rFonts w:ascii="Cambria Math" w:eastAsiaTheme="minorEastAsia" w:hAnsi="Cambria Math" w:cs="Times New Roman"/>
          </w:rPr>
          <m:t>.</m:t>
        </m:r>
        <w:proofErr w:type="gramEnd"/>
        <m:r>
          <w:rPr>
            <w:rFonts w:ascii="Cambria Math" w:eastAsiaTheme="minorEastAsia" w:hAnsi="Cambria Math" w:cs="Times New Roman"/>
          </w:rPr>
          <m:t>m=Joules</m:t>
        </m:r>
      </m:oMath>
      <w:r w:rsidRPr="003016E3">
        <w:rPr>
          <w:rFonts w:ascii="Times New Roman" w:eastAsiaTheme="minorEastAsia" w:hAnsi="Times New Roman" w:cs="Times New Roman"/>
        </w:rPr>
        <w:t xml:space="preserve"> (no sistema internacional).</w:t>
      </w:r>
    </w:p>
    <w:p w14:paraId="5A5733E3" w14:textId="39153A56" w:rsidR="0020239E" w:rsidRPr="003016E3" w:rsidRDefault="008A64B8" w:rsidP="00C12A8C">
      <w:pPr>
        <w:pStyle w:val="Ttulo1"/>
        <w:numPr>
          <w:ilvl w:val="1"/>
          <w:numId w:val="39"/>
        </w:numPr>
        <w:spacing w:after="240"/>
        <w:rPr>
          <w:rFonts w:ascii="Times New Roman" w:eastAsiaTheme="minorEastAsia" w:hAnsi="Times New Roman" w:cs="Times New Roman"/>
          <w:color w:val="auto"/>
        </w:rPr>
      </w:pPr>
      <w:bookmarkStart w:id="5" w:name="_Toc429032163"/>
      <w:r w:rsidRPr="003016E3">
        <w:rPr>
          <w:rFonts w:ascii="Times New Roman" w:eastAsiaTheme="minorEastAsia" w:hAnsi="Times New Roman" w:cs="Times New Roman"/>
          <w:color w:val="auto"/>
        </w:rPr>
        <w:lastRenderedPageBreak/>
        <w:t>Produto vetorial</w:t>
      </w:r>
      <w:bookmarkEnd w:id="5"/>
    </w:p>
    <w:p w14:paraId="5E6E7736" w14:textId="0922916E" w:rsidR="008A64B8" w:rsidRPr="003016E3" w:rsidRDefault="00FD41AC" w:rsidP="00FD41AC">
      <w:pPr>
        <w:tabs>
          <w:tab w:val="left" w:pos="567"/>
        </w:tabs>
        <w:spacing w:after="240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1D2BD2" w:rsidRPr="003016E3">
        <w:rPr>
          <w:rFonts w:ascii="Times New Roman" w:eastAsiaTheme="minorEastAsia" w:hAnsi="Times New Roman" w:cs="Times New Roman"/>
        </w:rPr>
        <w:t>O produto vetorial entre</w:t>
      </w:r>
      <w:r w:rsidR="008A64B8" w:rsidRPr="003016E3">
        <w:rPr>
          <w:rFonts w:ascii="Times New Roman" w:eastAsiaTheme="minorEastAsia" w:hAnsi="Times New Roman" w:cs="Times New Roman"/>
        </w:rPr>
        <w:t xml:space="preserve"> dois vetores resulta num vetor perpendi</w:t>
      </w:r>
      <w:r w:rsidR="001D2BD2" w:rsidRPr="003016E3">
        <w:rPr>
          <w:rFonts w:ascii="Times New Roman" w:eastAsiaTheme="minorEastAsia" w:hAnsi="Times New Roman" w:cs="Times New Roman"/>
        </w:rPr>
        <w:t>cular ao plano formado por</w:t>
      </w:r>
      <w:r w:rsidR="008A64B8" w:rsidRPr="003016E3">
        <w:rPr>
          <w:rFonts w:ascii="Times New Roman" w:eastAsiaTheme="minorEastAsia" w:hAnsi="Times New Roman" w:cs="Times New Roman"/>
        </w:rPr>
        <w:t xml:space="preserve"> eles. </w:t>
      </w:r>
    </w:p>
    <w:p w14:paraId="4EE03419" w14:textId="77777777" w:rsidR="006F1C8C" w:rsidRPr="003016E3" w:rsidRDefault="00C04B8D" w:rsidP="006F1C8C">
      <w:pPr>
        <w:tabs>
          <w:tab w:val="left" w:pos="2410"/>
        </w:tabs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4E3BC13D" wp14:editId="6571159B">
            <wp:extent cx="2581275" cy="2581275"/>
            <wp:effectExtent l="0" t="0" r="9525" b="9525"/>
            <wp:docPr id="17" name="Imagem 17" descr="C:\FERNANDA\UERJ\Ciclo Profissional\6º\Oceanografia Física 2 - Alexandre\imagens_apostila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Ciclo Profissional\6º\Oceanografia Física 2 - Alexandre\imagens_apostila\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88FD" w14:textId="77777777" w:rsidR="008A64B8" w:rsidRPr="003016E3" w:rsidRDefault="0027139D" w:rsidP="008A64B8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>x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sen</m:t>
              </m:r>
            </m:fName>
            <m:e>
              <m:r>
                <w:rPr>
                  <w:rFonts w:ascii="Cambria Math" w:eastAsiaTheme="minorEastAsia" w:hAnsi="Cambria Math" w:cs="Times New Roman"/>
                </w:rPr>
                <m:t>α</m:t>
              </m:r>
            </m:e>
          </m:func>
        </m:oMath>
      </m:oMathPara>
    </w:p>
    <w:p w14:paraId="29030696" w14:textId="77777777" w:rsidR="006F1C8C" w:rsidRPr="003016E3" w:rsidRDefault="006F1C8C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</w:p>
    <w:p w14:paraId="27D585BE" w14:textId="3EF2D306" w:rsidR="00681963" w:rsidRPr="003016E3" w:rsidRDefault="00681963" w:rsidP="00681963">
      <w:pPr>
        <w:tabs>
          <w:tab w:val="left" w:pos="567"/>
        </w:tabs>
        <w:spacing w:after="240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módulo do produto vetorial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x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é igual à área do paralelogramo 0123 hachurada na figura acima. </w:t>
      </w:r>
      <w:r w:rsidR="008A64B8" w:rsidRPr="003016E3">
        <w:rPr>
          <w:rFonts w:ascii="Times New Roman" w:eastAsiaTheme="minorEastAsia" w:hAnsi="Times New Roman" w:cs="Times New Roman"/>
        </w:rPr>
        <w:t>O sentido</w:t>
      </w:r>
      <w:r w:rsidR="001D2BD2" w:rsidRPr="003016E3">
        <w:rPr>
          <w:rFonts w:ascii="Times New Roman" w:eastAsiaTheme="minorEastAsia" w:hAnsi="Times New Roman" w:cs="Times New Roman"/>
        </w:rPr>
        <w:t xml:space="preserve"> do vetor</w:t>
      </w:r>
      <w:r w:rsidR="008A64B8" w:rsidRPr="003016E3">
        <w:rPr>
          <w:rFonts w:ascii="Times New Roman" w:eastAsiaTheme="minorEastAsia" w:hAnsi="Times New Roman" w:cs="Times New Roman"/>
        </w:rPr>
        <w:t xml:space="preserve"> é dado pela regra da mão direita. </w:t>
      </w:r>
    </w:p>
    <w:p w14:paraId="74207691" w14:textId="4578890A" w:rsidR="008A64B8" w:rsidRPr="003016E3" w:rsidRDefault="008A64B8" w:rsidP="00681963">
      <w:pPr>
        <w:tabs>
          <w:tab w:val="left" w:pos="567"/>
        </w:tabs>
        <w:spacing w:after="240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produto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x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</m:oMath>
      <w:r w:rsidR="008E21D9" w:rsidRPr="003016E3">
        <w:rPr>
          <w:rFonts w:ascii="Times New Roman" w:eastAsiaTheme="minorEastAsia" w:hAnsi="Times New Roman" w:cs="Times New Roman"/>
        </w:rPr>
        <w:t xml:space="preserve"> não é comutativo:</w:t>
      </w:r>
    </w:p>
    <w:p w14:paraId="1C717CDB" w14:textId="77777777" w:rsidR="008A64B8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>x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</w:rPr>
            <m:t>x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</m:oMath>
      </m:oMathPara>
    </w:p>
    <w:p w14:paraId="48CFB1DA" w14:textId="77777777" w:rsidR="008A64B8" w:rsidRPr="003016E3" w:rsidRDefault="008A64B8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Os vetores unitários,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 xml:space="preserve">, 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</w:rPr>
          <m:t xml:space="preserve"> e 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para um dado sistema ortogonal de coordenadas, satisfazem as seguintes igualdades:</w:t>
      </w:r>
    </w:p>
    <w:p w14:paraId="62E6DF4B" w14:textId="77777777" w:rsidR="008A64B8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       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x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>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     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x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>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</m:oMath>
      </m:oMathPara>
    </w:p>
    <w:p w14:paraId="4E113E0D" w14:textId="77777777" w:rsidR="007E625E" w:rsidRPr="003016E3" w:rsidRDefault="00555E81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 igualdades acima permitem que o cálculo do produto vetorial seja realizado sem que haja a necessidade de se conhecer o ângulo entre os vetores</w:t>
      </w:r>
      <w:r w:rsidR="007E625E" w:rsidRPr="003016E3">
        <w:rPr>
          <w:rFonts w:ascii="Times New Roman" w:eastAsiaTheme="minorEastAsia" w:hAnsi="Times New Roman" w:cs="Times New Roman"/>
        </w:rPr>
        <w:t>.</w:t>
      </w:r>
    </w:p>
    <w:p w14:paraId="06865197" w14:textId="77777777" w:rsidR="007E625E" w:rsidRPr="003016E3" w:rsidRDefault="007E625E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</w:t>
      </w:r>
      <w:r w:rsidR="00555E81" w:rsidRPr="003016E3">
        <w:rPr>
          <w:rFonts w:ascii="Times New Roman" w:eastAsiaTheme="minorEastAsia" w:hAnsi="Times New Roman" w:cs="Times New Roman"/>
        </w:rPr>
        <w:t>:</w:t>
      </w:r>
      <w:r w:rsidRPr="003016E3">
        <w:rPr>
          <w:rFonts w:ascii="Times New Roman" w:eastAsiaTheme="minorEastAsia" w:hAnsi="Times New Roman" w:cs="Times New Roman"/>
        </w:rPr>
        <w:t xml:space="preserve"> </w:t>
      </w:r>
      <w:r w:rsidR="00555E81" w:rsidRPr="003016E3">
        <w:rPr>
          <w:rFonts w:ascii="Times New Roman" w:eastAsiaTheme="minorEastAsia" w:hAnsi="Times New Roman" w:cs="Times New Roman"/>
        </w:rPr>
        <w:t>c</w:t>
      </w:r>
      <w:r w:rsidRPr="003016E3">
        <w:rPr>
          <w:rFonts w:ascii="Times New Roman" w:eastAsiaTheme="minorEastAsia" w:hAnsi="Times New Roman" w:cs="Times New Roman"/>
        </w:rPr>
        <w:t>onsidere os vetores abaixo:</w:t>
      </w:r>
    </w:p>
    <w:p w14:paraId="69F4D1AA" w14:textId="77777777" w:rsidR="007E625E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e          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701C4F5B" w14:textId="042DD3D2" w:rsidR="007E625E" w:rsidRPr="003016E3" w:rsidRDefault="007E625E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 produto vetorial</w:t>
      </w:r>
      <w:r w:rsidR="00555E81" w:rsidRPr="003016E3">
        <w:rPr>
          <w:rFonts w:ascii="Times New Roman" w:eastAsiaTheme="minorEastAsia" w:hAnsi="Times New Roman" w:cs="Times New Roman"/>
        </w:rPr>
        <w:t xml:space="preserve"> pode então ser calculado usando-se a notação</w:t>
      </w:r>
      <w:r w:rsidRPr="003016E3">
        <w:rPr>
          <w:rFonts w:ascii="Times New Roman" w:eastAsiaTheme="minorEastAsia" w:hAnsi="Times New Roman" w:cs="Times New Roman"/>
        </w:rPr>
        <w:t xml:space="preserve"> matricial</w:t>
      </w:r>
      <w:r w:rsidR="00555E81" w:rsidRPr="003016E3">
        <w:rPr>
          <w:rFonts w:ascii="Times New Roman" w:eastAsiaTheme="minorEastAsia" w:hAnsi="Times New Roman" w:cs="Times New Roman"/>
        </w:rPr>
        <w:t xml:space="preserve"> através do cálculo do determinante</w:t>
      </w:r>
      <w:r w:rsidR="00173B30" w:rsidRPr="003016E3">
        <w:rPr>
          <w:rFonts w:ascii="Times New Roman" w:eastAsiaTheme="minorEastAsia" w:hAnsi="Times New Roman" w:cs="Times New Roman"/>
        </w:rPr>
        <w:t xml:space="preserve"> (ou notação de determinante)</w:t>
      </w:r>
      <w:r w:rsidRPr="003016E3">
        <w:rPr>
          <w:rFonts w:ascii="Times New Roman" w:eastAsiaTheme="minorEastAsia" w:hAnsi="Times New Roman" w:cs="Times New Roman"/>
        </w:rPr>
        <w:t>:</w:t>
      </w:r>
    </w:p>
    <w:p w14:paraId="091D45C8" w14:textId="77777777" w:rsidR="007E625E" w:rsidRPr="003016E3" w:rsidRDefault="0027139D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>x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0E31D639" w14:textId="77777777" w:rsidR="00681963" w:rsidRPr="003016E3" w:rsidRDefault="00681963" w:rsidP="00C11C7D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</w:p>
    <w:p w14:paraId="66948282" w14:textId="5D22FB83" w:rsidR="00681963" w:rsidRPr="003016E3" w:rsidRDefault="00681963" w:rsidP="00681963">
      <w:pPr>
        <w:tabs>
          <w:tab w:val="left" w:pos="567"/>
        </w:tabs>
        <w:spacing w:after="240"/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  <w:b/>
        </w:rPr>
        <w:t>Obs</w:t>
      </w:r>
      <w:proofErr w:type="spellEnd"/>
      <w:r w:rsidRPr="003016E3">
        <w:rPr>
          <w:rFonts w:ascii="Times New Roman" w:eastAsiaTheme="minorEastAsia" w:hAnsi="Times New Roman" w:cs="Times New Roman"/>
          <w:b/>
        </w:rPr>
        <w:t>:</w:t>
      </w:r>
      <w:r w:rsidRPr="003016E3">
        <w:rPr>
          <w:rFonts w:ascii="Times New Roman" w:eastAsiaTheme="minorEastAsia" w:hAnsi="Times New Roman" w:cs="Times New Roman"/>
        </w:rPr>
        <w:t xml:space="preserve"> Em algumas de suas aplicações mais conhecidas, o produto vetorial é a expressão matemática com a qual podemos determinar</w:t>
      </w:r>
      <w:r w:rsidR="00173B30" w:rsidRPr="003016E3">
        <w:rPr>
          <w:rFonts w:ascii="Times New Roman" w:eastAsiaTheme="minorEastAsia" w:hAnsi="Times New Roman" w:cs="Times New Roman"/>
        </w:rPr>
        <w:t>, em física,</w:t>
      </w:r>
      <w:r w:rsidRPr="003016E3">
        <w:rPr>
          <w:rFonts w:ascii="Times New Roman" w:eastAsiaTheme="minorEastAsia" w:hAnsi="Times New Roman" w:cs="Times New Roman"/>
        </w:rPr>
        <w:t xml:space="preserve"> </w:t>
      </w:r>
      <w:r w:rsidR="00173B30" w:rsidRPr="003016E3">
        <w:rPr>
          <w:rFonts w:ascii="Times New Roman" w:eastAsiaTheme="minorEastAsia" w:hAnsi="Times New Roman" w:cs="Times New Roman"/>
        </w:rPr>
        <w:t>o torque de uma força.</w:t>
      </w:r>
      <w:r w:rsidR="005E61D3" w:rsidRPr="003016E3">
        <w:rPr>
          <w:rFonts w:ascii="Times New Roman" w:eastAsiaTheme="minorEastAsia" w:hAnsi="Times New Roman" w:cs="Times New Roman"/>
        </w:rPr>
        <w:t xml:space="preserve"> O torque</w:t>
      </w:r>
      <w:r w:rsidR="00401275" w:rsidRPr="003016E3">
        <w:rPr>
          <w:rFonts w:ascii="Times New Roman" w:eastAsiaTheme="minorEastAsia" w:hAnsi="Times New Roman" w:cs="Times New Roman"/>
        </w:rPr>
        <w:t xml:space="preserve"> mede a tendência de um corpo rodar em torno da origem. A direção do vetor torque indica o eixo de rotação e seu módulo é dado por:</w:t>
      </w:r>
    </w:p>
    <w:p w14:paraId="1E7865AA" w14:textId="77777777" w:rsidR="00F93042" w:rsidRPr="003016E3" w:rsidRDefault="00F93042" w:rsidP="00F93042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τ=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x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senθ</m:t>
          </m:r>
        </m:oMath>
      </m:oMathPara>
    </w:p>
    <w:p w14:paraId="0BE0F397" w14:textId="77777777" w:rsidR="00F93042" w:rsidRPr="003016E3" w:rsidRDefault="00F93042" w:rsidP="00F93042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Exemplo:</w:t>
      </w:r>
    </w:p>
    <w:p w14:paraId="4FEDB09C" w14:textId="77777777" w:rsidR="00F93042" w:rsidRPr="003016E3" w:rsidRDefault="00F93042" w:rsidP="00F93042">
      <w:pPr>
        <w:tabs>
          <w:tab w:val="left" w:pos="567"/>
          <w:tab w:val="left" w:pos="2410"/>
        </w:tabs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6699BC8F" wp14:editId="05B6BF9E">
            <wp:extent cx="4000500" cy="1816483"/>
            <wp:effectExtent l="0" t="0" r="0" b="0"/>
            <wp:docPr id="29" name="Imagem 29" descr="C:\FERNANDA\UERJ\Oceanografia Física\caderno_Alexandre\imagens_apostila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Oceanografia Física\caderno_Alexandre\imagens_apostila\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64" cy="182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38D2" w14:textId="77777777" w:rsidR="00F93042" w:rsidRPr="003016E3" w:rsidRDefault="00F93042" w:rsidP="00F93042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τ=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x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</m:e>
          </m:d>
        </m:oMath>
      </m:oMathPara>
    </w:p>
    <w:p w14:paraId="0694A493" w14:textId="77777777" w:rsidR="00F93042" w:rsidRPr="003016E3" w:rsidRDefault="00F93042" w:rsidP="005E61D3">
      <w:pPr>
        <w:tabs>
          <w:tab w:val="left" w:pos="2410"/>
        </w:tabs>
        <w:jc w:val="both"/>
        <w:rPr>
          <w:rFonts w:ascii="Times New Roman" w:eastAsiaTheme="minorEastAsia" w:hAnsi="Times New Roman" w:cs="Times New Roman"/>
        </w:rPr>
      </w:pPr>
    </w:p>
    <w:p w14:paraId="430AB68A" w14:textId="615DD43E" w:rsidR="007E625E" w:rsidRPr="003016E3" w:rsidRDefault="007E625E" w:rsidP="00C12A8C">
      <w:pPr>
        <w:pStyle w:val="Ttulo1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6" w:name="_Toc429032164"/>
      <w:r w:rsidRPr="003016E3">
        <w:rPr>
          <w:rFonts w:ascii="Times New Roman" w:eastAsiaTheme="minorEastAsia" w:hAnsi="Times New Roman" w:cs="Times New Roman"/>
          <w:color w:val="auto"/>
        </w:rPr>
        <w:t>Funções Escalares</w:t>
      </w:r>
      <w:bookmarkEnd w:id="6"/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</w:p>
    <w:p w14:paraId="450EC031" w14:textId="77777777" w:rsidR="00B614B0" w:rsidRPr="003016E3" w:rsidRDefault="00B614B0" w:rsidP="00B614B0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São funções cujos valores são dependem da posição e do tempo sendo independentes da direção e sentido.</w:t>
      </w:r>
    </w:p>
    <w:p w14:paraId="61EFEB6B" w14:textId="77777777" w:rsidR="00B614B0" w:rsidRPr="003016E3" w:rsidRDefault="00B614B0" w:rsidP="00B614B0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F = F(P)</m:t>
          </m:r>
        </m:oMath>
      </m:oMathPara>
    </w:p>
    <w:p w14:paraId="4C275CFC" w14:textId="609E9DA6" w:rsidR="00B614B0" w:rsidRPr="003016E3" w:rsidRDefault="00B614B0" w:rsidP="00B614B0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Exemplo: considere uma sala retangular onde na parte superior de uma das paredes se encontra um refrigerador e, junto </w:t>
      </w:r>
      <w:proofErr w:type="gramStart"/>
      <w:r w:rsidRPr="003016E3">
        <w:rPr>
          <w:rFonts w:ascii="Times New Roman" w:eastAsiaTheme="minorEastAsia" w:hAnsi="Times New Roman" w:cs="Times New Roman"/>
        </w:rPr>
        <w:t>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parede oposta há uma fonte de calor, como um retroprojetor, ambos em funcionamento. Os valores de temperatura no interior da sala são determinados pelo processo de convecção térmica. A distribuição dos valores da temperatura no interior da sala é dada por uma função</w:t>
      </w:r>
      <w:r w:rsidR="00EE7A88" w:rsidRPr="003016E3">
        <w:rPr>
          <w:rFonts w:ascii="Times New Roman" w:eastAsiaTheme="minorEastAsia" w:hAnsi="Times New Roman" w:cs="Times New Roman"/>
        </w:rPr>
        <w:t xml:space="preserve"> escalar </w:t>
      </w:r>
      <m:oMath>
        <m:r>
          <w:rPr>
            <w:rFonts w:ascii="Cambria Math" w:eastAsiaTheme="minorEastAsia" w:hAnsi="Cambria Math" w:cs="Times New Roman"/>
          </w:rPr>
          <m:t>T(x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y,z)</m:t>
        </m:r>
      </m:oMath>
      <w:r w:rsidRPr="003016E3">
        <w:rPr>
          <w:rFonts w:ascii="Times New Roman" w:eastAsiaTheme="minorEastAsia" w:hAnsi="Times New Roman" w:cs="Times New Roman"/>
        </w:rPr>
        <w:t xml:space="preserve">. </w:t>
      </w:r>
    </w:p>
    <w:p w14:paraId="1D2705B8" w14:textId="77777777" w:rsidR="00B614B0" w:rsidRPr="003016E3" w:rsidRDefault="00B614B0" w:rsidP="00B614B0">
      <w:pPr>
        <w:rPr>
          <w:rFonts w:ascii="Times New Roman" w:hAnsi="Times New Roman" w:cs="Times New Roman"/>
        </w:rPr>
      </w:pPr>
    </w:p>
    <w:p w14:paraId="7D1312F8" w14:textId="69F14800" w:rsidR="007E625E" w:rsidRPr="003016E3" w:rsidRDefault="003437B5" w:rsidP="00C12A8C">
      <w:pPr>
        <w:pStyle w:val="Ttulo2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7" w:name="_Toc429032165"/>
      <w:r w:rsidRPr="003016E3">
        <w:rPr>
          <w:rFonts w:ascii="Times New Roman" w:eastAsiaTheme="minorEastAsia" w:hAnsi="Times New Roman" w:cs="Times New Roman"/>
          <w:color w:val="auto"/>
        </w:rPr>
        <w:t>Funções v</w:t>
      </w:r>
      <w:r w:rsidR="007E625E" w:rsidRPr="003016E3">
        <w:rPr>
          <w:rFonts w:ascii="Times New Roman" w:eastAsiaTheme="minorEastAsia" w:hAnsi="Times New Roman" w:cs="Times New Roman"/>
          <w:color w:val="auto"/>
        </w:rPr>
        <w:t>etoriais</w:t>
      </w:r>
      <w:bookmarkEnd w:id="7"/>
    </w:p>
    <w:p w14:paraId="5FCBBDF6" w14:textId="77777777" w:rsidR="007E625E" w:rsidRPr="003016E3" w:rsidRDefault="00EC3DAE" w:rsidP="007E625E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São funções cujos valores são vetores</w:t>
      </w:r>
      <w:r w:rsidR="009320EC" w:rsidRPr="003016E3">
        <w:rPr>
          <w:rFonts w:ascii="Times New Roman" w:eastAsiaTheme="minorEastAsia" w:hAnsi="Times New Roman" w:cs="Times New Roman"/>
        </w:rPr>
        <w:t xml:space="preserve"> e dependem de</w:t>
      </w:r>
      <w:r w:rsidR="006252CB" w:rsidRPr="003016E3">
        <w:rPr>
          <w:rFonts w:ascii="Times New Roman" w:eastAsiaTheme="minorEastAsia" w:hAnsi="Times New Roman" w:cs="Times New Roman"/>
        </w:rPr>
        <w:t xml:space="preserve"> um</w:t>
      </w:r>
      <w:r w:rsidR="007E625E" w:rsidRPr="003016E3">
        <w:rPr>
          <w:rFonts w:ascii="Times New Roman" w:eastAsiaTheme="minorEastAsia" w:hAnsi="Times New Roman" w:cs="Times New Roman"/>
        </w:rPr>
        <w:t xml:space="preserve"> ponto P no espaço. </w:t>
      </w:r>
      <w:r w:rsidRPr="003016E3">
        <w:rPr>
          <w:rFonts w:ascii="Times New Roman" w:eastAsiaTheme="minorEastAsia" w:hAnsi="Times New Roman" w:cs="Times New Roman"/>
        </w:rPr>
        <w:t>Tais funções são, portanto, representações de campos vetoriais</w:t>
      </w:r>
      <w:r w:rsidR="007E625E" w:rsidRPr="003016E3">
        <w:rPr>
          <w:rFonts w:ascii="Times New Roman" w:eastAsiaTheme="minorEastAsia" w:hAnsi="Times New Roman" w:cs="Times New Roman"/>
        </w:rPr>
        <w:t>.</w:t>
      </w:r>
    </w:p>
    <w:p w14:paraId="2643689A" w14:textId="77777777" w:rsidR="009320EC" w:rsidRPr="003016E3" w:rsidRDefault="009320EC" w:rsidP="007E625E">
      <w:pPr>
        <w:tabs>
          <w:tab w:val="left" w:pos="567"/>
          <w:tab w:val="left" w:pos="2410"/>
        </w:tabs>
        <w:jc w:val="both"/>
        <w:rPr>
          <w:rFonts w:ascii="Cambria Math" w:eastAsiaTheme="minorEastAsia" w:hAnsi="Cambria Math" w:cs="Times New Roman"/>
          <w:oMath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V = V(P)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 ;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 ;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</m:d>
            </m:e>
          </m:d>
        </m:oMath>
      </m:oMathPara>
    </w:p>
    <w:p w14:paraId="03109472" w14:textId="77777777" w:rsidR="003C759F" w:rsidRPr="003016E3" w:rsidRDefault="003C759F" w:rsidP="007E625E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Exemplos:</w:t>
      </w:r>
    </w:p>
    <w:p w14:paraId="2E1B8B3E" w14:textId="77777777" w:rsidR="007E625E" w:rsidRPr="003016E3" w:rsidRDefault="003C759F" w:rsidP="007E625E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E56B573" wp14:editId="1F7BC3F6">
            <wp:simplePos x="0" y="0"/>
            <wp:positionH relativeFrom="column">
              <wp:posOffset>224790</wp:posOffset>
            </wp:positionH>
            <wp:positionV relativeFrom="paragraph">
              <wp:posOffset>196850</wp:posOffset>
            </wp:positionV>
            <wp:extent cx="1914525" cy="1914525"/>
            <wp:effectExtent l="0" t="0" r="9525" b="9525"/>
            <wp:wrapSquare wrapText="bothSides"/>
            <wp:docPr id="2" name="Imagem 2" descr="C:\FERNANDA\UERJ\Ciclo Profissional\6º\Oceanografia Física 2 - Alexandre\imagens_apostila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Ciclo Profissional\6º\Oceanografia Física 2 - Alexandre\imagens_apostila\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99B58" w14:textId="77777777" w:rsidR="00934193" w:rsidRPr="003016E3" w:rsidRDefault="00934193" w:rsidP="0060265C">
      <w:pPr>
        <w:tabs>
          <w:tab w:val="left" w:pos="567"/>
          <w:tab w:val="left" w:pos="2410"/>
        </w:tabs>
        <w:ind w:left="360"/>
        <w:jc w:val="both"/>
        <w:rPr>
          <w:rFonts w:ascii="Times New Roman" w:eastAsiaTheme="minorEastAsia" w:hAnsi="Times New Roman" w:cs="Times New Roman"/>
        </w:rPr>
      </w:pPr>
    </w:p>
    <w:p w14:paraId="78897D4B" w14:textId="77777777" w:rsidR="0060265C" w:rsidRPr="003016E3" w:rsidRDefault="0060265C" w:rsidP="0060265C">
      <w:pPr>
        <w:tabs>
          <w:tab w:val="left" w:pos="567"/>
          <w:tab w:val="left" w:pos="2410"/>
        </w:tabs>
        <w:ind w:left="360"/>
        <w:jc w:val="both"/>
        <w:rPr>
          <w:rFonts w:ascii="Times New Roman" w:eastAsiaTheme="minorEastAsia" w:hAnsi="Times New Roman" w:cs="Times New Roman"/>
        </w:rPr>
      </w:pPr>
    </w:p>
    <w:p w14:paraId="4D98B00A" w14:textId="77777777" w:rsidR="00934193" w:rsidRPr="003016E3" w:rsidRDefault="00934193" w:rsidP="0060265C">
      <w:pPr>
        <w:tabs>
          <w:tab w:val="left" w:pos="567"/>
          <w:tab w:val="left" w:pos="2410"/>
        </w:tabs>
        <w:ind w:left="360"/>
        <w:jc w:val="both"/>
        <w:rPr>
          <w:rFonts w:ascii="Times New Roman" w:eastAsiaTheme="minorEastAsia" w:hAnsi="Times New Roman" w:cs="Times New Roman"/>
        </w:rPr>
      </w:pPr>
    </w:p>
    <w:p w14:paraId="75A64AF8" w14:textId="77777777" w:rsidR="00934193" w:rsidRPr="003016E3" w:rsidRDefault="00EC3DAE" w:rsidP="00934193">
      <w:pPr>
        <w:pStyle w:val="PargrafodaLista"/>
        <w:numPr>
          <w:ilvl w:val="0"/>
          <w:numId w:val="16"/>
        </w:num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Campo de vetores tangentes a</w:t>
      </w:r>
      <w:r w:rsidR="00934193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uma </w:t>
      </w:r>
      <w:r w:rsidR="00934193" w:rsidRPr="003016E3">
        <w:rPr>
          <w:rFonts w:ascii="Times New Roman" w:eastAsiaTheme="minorEastAsia" w:hAnsi="Times New Roman" w:cs="Times New Roman"/>
        </w:rPr>
        <w:t>curva</w:t>
      </w:r>
    </w:p>
    <w:p w14:paraId="0796F60C" w14:textId="77777777" w:rsidR="00934193" w:rsidRPr="003016E3" w:rsidRDefault="00934193" w:rsidP="0060265C">
      <w:pPr>
        <w:tabs>
          <w:tab w:val="left" w:pos="567"/>
          <w:tab w:val="left" w:pos="2410"/>
        </w:tabs>
        <w:ind w:left="360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14:paraId="4569D7D7" w14:textId="77777777" w:rsidR="00934193" w:rsidRPr="003016E3" w:rsidRDefault="00934193" w:rsidP="0060265C">
      <w:pPr>
        <w:tabs>
          <w:tab w:val="left" w:pos="567"/>
          <w:tab w:val="left" w:pos="2410"/>
        </w:tabs>
        <w:ind w:left="360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14:paraId="088A36C4" w14:textId="78A2750A" w:rsidR="007E625E" w:rsidRPr="003016E3" w:rsidRDefault="00F546FB" w:rsidP="0060265C">
      <w:pPr>
        <w:tabs>
          <w:tab w:val="left" w:pos="567"/>
          <w:tab w:val="left" w:pos="2410"/>
        </w:tabs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2B6598F6" wp14:editId="057563DC">
            <wp:extent cx="2416723" cy="1609725"/>
            <wp:effectExtent l="0" t="0" r="3175" b="0"/>
            <wp:docPr id="10" name="Imagem 10" descr="C:\FERNANDA\UERJ\Oceanografia Física\caderno_Alexandre\imagens_apostila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Oceanografia Física\caderno_Alexandre\imagens_apostila\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23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A0A5" w14:textId="77777777" w:rsidR="00934193" w:rsidRPr="003016E3" w:rsidRDefault="00EC3DAE" w:rsidP="00934193">
      <w:pPr>
        <w:pStyle w:val="PargrafodaLista"/>
        <w:numPr>
          <w:ilvl w:val="0"/>
          <w:numId w:val="16"/>
        </w:num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Campo de vetores normais a</w:t>
      </w:r>
      <w:r w:rsidR="00934193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uma </w:t>
      </w:r>
      <w:r w:rsidR="00934193" w:rsidRPr="003016E3">
        <w:rPr>
          <w:rFonts w:ascii="Times New Roman" w:eastAsiaTheme="minorEastAsia" w:hAnsi="Times New Roman" w:cs="Times New Roman"/>
        </w:rPr>
        <w:t>superfície</w:t>
      </w:r>
    </w:p>
    <w:p w14:paraId="3E16B08F" w14:textId="77777777" w:rsidR="00934193" w:rsidRPr="003016E3" w:rsidRDefault="00934193" w:rsidP="009320EC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  <w:color w:val="4F81BD" w:themeColor="accent1"/>
        </w:rPr>
      </w:pPr>
    </w:p>
    <w:p w14:paraId="078036E5" w14:textId="77777777" w:rsidR="00934193" w:rsidRPr="003016E3" w:rsidRDefault="00934193" w:rsidP="009320EC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  <w:color w:val="4F81BD" w:themeColor="accent1"/>
        </w:rPr>
      </w:pPr>
    </w:p>
    <w:p w14:paraId="5CC6939B" w14:textId="77777777" w:rsidR="00452583" w:rsidRPr="003016E3" w:rsidRDefault="00452583" w:rsidP="009320EC">
      <w:pPr>
        <w:tabs>
          <w:tab w:val="left" w:pos="567"/>
          <w:tab w:val="left" w:pos="2410"/>
        </w:tabs>
        <w:jc w:val="both"/>
        <w:rPr>
          <w:rFonts w:ascii="Times New Roman" w:eastAsiaTheme="minorEastAsia" w:hAnsi="Times New Roman" w:cs="Times New Roman"/>
        </w:rPr>
      </w:pPr>
    </w:p>
    <w:p w14:paraId="491985CA" w14:textId="2001CB15" w:rsidR="009320EC" w:rsidRPr="003016E3" w:rsidRDefault="00EC3DAE" w:rsidP="00C12A8C">
      <w:pPr>
        <w:pStyle w:val="Ttulo1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8" w:name="_Toc429032166"/>
      <w:proofErr w:type="gramStart"/>
      <w:r w:rsidRPr="003016E3">
        <w:rPr>
          <w:rFonts w:ascii="Times New Roman" w:eastAsiaTheme="minorEastAsia" w:hAnsi="Times New Roman" w:cs="Times New Roman"/>
          <w:color w:val="auto"/>
        </w:rPr>
        <w:t xml:space="preserve">O </w:t>
      </w:r>
      <w:r w:rsidR="009320EC" w:rsidRPr="003016E3">
        <w:rPr>
          <w:rFonts w:ascii="Times New Roman" w:eastAsiaTheme="minorEastAsia" w:hAnsi="Times New Roman" w:cs="Times New Roman"/>
          <w:color w:val="auto"/>
        </w:rPr>
        <w:t>Gradiente</w:t>
      </w:r>
      <w:bookmarkEnd w:id="8"/>
      <w:proofErr w:type="gramEnd"/>
    </w:p>
    <w:p w14:paraId="732E601C" w14:textId="77777777" w:rsidR="00DB7AFB" w:rsidRPr="003016E3" w:rsidRDefault="00DB7AFB" w:rsidP="00DB7AFB">
      <w:pPr>
        <w:rPr>
          <w:rFonts w:ascii="Times New Roman" w:hAnsi="Times New Roman" w:cs="Times New Roman"/>
        </w:rPr>
      </w:pPr>
    </w:p>
    <w:p w14:paraId="552A082F" w14:textId="07D15A9F" w:rsidR="009320EC" w:rsidRPr="003016E3" w:rsidRDefault="009320EC" w:rsidP="00B640C0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Em </w:t>
      </w:r>
      <w:r w:rsidR="00EC3DAE" w:rsidRPr="003016E3">
        <w:rPr>
          <w:rFonts w:ascii="Times New Roman" w:hAnsi="Times New Roman" w:cs="Times New Roman"/>
        </w:rPr>
        <w:t>aplicações que ocorrem</w:t>
      </w:r>
      <w:r w:rsidRPr="003016E3">
        <w:rPr>
          <w:rFonts w:ascii="Times New Roman" w:hAnsi="Times New Roman" w:cs="Times New Roman"/>
        </w:rPr>
        <w:t xml:space="preserve"> inúmeras vezes na Oceanografia </w:t>
      </w:r>
      <w:r w:rsidR="006252CB" w:rsidRPr="003016E3">
        <w:rPr>
          <w:rFonts w:ascii="Times New Roman" w:hAnsi="Times New Roman" w:cs="Times New Roman"/>
        </w:rPr>
        <w:t>F</w:t>
      </w:r>
      <w:r w:rsidRPr="003016E3">
        <w:rPr>
          <w:rFonts w:ascii="Times New Roman" w:hAnsi="Times New Roman" w:cs="Times New Roman"/>
        </w:rPr>
        <w:t>ísica,</w:t>
      </w:r>
      <w:r w:rsidR="006252CB" w:rsidRPr="003016E3">
        <w:rPr>
          <w:rFonts w:ascii="Times New Roman" w:hAnsi="Times New Roman" w:cs="Times New Roman"/>
        </w:rPr>
        <w:t xml:space="preserve"> na</w:t>
      </w:r>
      <w:r w:rsidRPr="003016E3">
        <w:rPr>
          <w:rFonts w:ascii="Times New Roman" w:hAnsi="Times New Roman" w:cs="Times New Roman"/>
        </w:rPr>
        <w:t xml:space="preserve"> Meteorologia e</w:t>
      </w:r>
      <w:r w:rsidR="006252CB" w:rsidRPr="003016E3">
        <w:rPr>
          <w:rFonts w:ascii="Times New Roman" w:hAnsi="Times New Roman" w:cs="Times New Roman"/>
        </w:rPr>
        <w:t xml:space="preserve"> em</w:t>
      </w:r>
      <w:r w:rsidR="006E529C" w:rsidRPr="003016E3">
        <w:rPr>
          <w:rFonts w:ascii="Times New Roman" w:hAnsi="Times New Roman" w:cs="Times New Roman"/>
        </w:rPr>
        <w:t xml:space="preserve"> outras ciências, é necessário se determinar a direção ao longo da qual se dá a máxima variação</w:t>
      </w:r>
      <w:r w:rsidRPr="003016E3">
        <w:rPr>
          <w:rFonts w:ascii="Times New Roman" w:hAnsi="Times New Roman" w:cs="Times New Roman"/>
        </w:rPr>
        <w:t xml:space="preserve"> </w:t>
      </w:r>
      <w:r w:rsidR="006E529C" w:rsidRPr="003016E3">
        <w:rPr>
          <w:rFonts w:ascii="Times New Roman" w:hAnsi="Times New Roman" w:cs="Times New Roman"/>
        </w:rPr>
        <w:t>de um campo vetorial ou de uma função escalar</w:t>
      </w:r>
      <w:r w:rsidR="00DB7AFB" w:rsidRPr="003016E3">
        <w:rPr>
          <w:rFonts w:ascii="Times New Roman" w:hAnsi="Times New Roman" w:cs="Times New Roman"/>
        </w:rPr>
        <w:t>, assim como a magnitude e o</w:t>
      </w:r>
      <w:r w:rsidR="006E529C" w:rsidRPr="003016E3">
        <w:rPr>
          <w:rFonts w:ascii="Times New Roman" w:hAnsi="Times New Roman" w:cs="Times New Roman"/>
        </w:rPr>
        <w:t xml:space="preserve"> sentido dessa variação</w:t>
      </w:r>
      <w:r w:rsidR="00DB7AFB" w:rsidRPr="003016E3">
        <w:rPr>
          <w:rFonts w:ascii="Times New Roman" w:hAnsi="Times New Roman" w:cs="Times New Roman"/>
        </w:rPr>
        <w:t>, e</w:t>
      </w:r>
      <w:r w:rsidR="00003031" w:rsidRPr="003016E3">
        <w:rPr>
          <w:rFonts w:ascii="Times New Roman" w:hAnsi="Times New Roman" w:cs="Times New Roman"/>
        </w:rPr>
        <w:t xml:space="preserve">ste último </w:t>
      </w:r>
      <w:r w:rsidR="00DB7AFB" w:rsidRPr="003016E3">
        <w:rPr>
          <w:rFonts w:ascii="Times New Roman" w:hAnsi="Times New Roman" w:cs="Times New Roman"/>
        </w:rPr>
        <w:t>apontando do menor para o maior valor. Essa determinação é obtida a partir do cálculo do g</w:t>
      </w:r>
      <w:r w:rsidRPr="003016E3">
        <w:rPr>
          <w:rFonts w:ascii="Times New Roman" w:hAnsi="Times New Roman" w:cs="Times New Roman"/>
        </w:rPr>
        <w:t>radiente</w:t>
      </w:r>
      <w:r w:rsidR="00DB7AFB" w:rsidRPr="003016E3">
        <w:rPr>
          <w:rFonts w:ascii="Times New Roman" w:hAnsi="Times New Roman" w:cs="Times New Roman"/>
        </w:rPr>
        <w:t xml:space="preserve">. </w:t>
      </w:r>
      <w:proofErr w:type="gramStart"/>
      <w:r w:rsidR="00DB7AFB" w:rsidRPr="003016E3">
        <w:rPr>
          <w:rFonts w:ascii="Times New Roman" w:hAnsi="Times New Roman" w:cs="Times New Roman"/>
        </w:rPr>
        <w:t xml:space="preserve">O </w:t>
      </w:r>
      <w:r w:rsidR="000F76A7" w:rsidRPr="003016E3">
        <w:rPr>
          <w:rFonts w:ascii="Times New Roman" w:hAnsi="Times New Roman" w:cs="Times New Roman"/>
        </w:rPr>
        <w:t xml:space="preserve">operador </w:t>
      </w:r>
      <w:r w:rsidR="00DB7AFB" w:rsidRPr="003016E3">
        <w:rPr>
          <w:rFonts w:ascii="Times New Roman" w:hAnsi="Times New Roman" w:cs="Times New Roman"/>
        </w:rPr>
        <w:t>gradiente</w:t>
      </w:r>
      <w:proofErr w:type="gramEnd"/>
      <w:r w:rsidR="000F76A7" w:rsidRPr="003016E3">
        <w:rPr>
          <w:rFonts w:ascii="Times New Roman" w:hAnsi="Times New Roman" w:cs="Times New Roman"/>
        </w:rPr>
        <w:t xml:space="preserve"> aplicado a </w:t>
      </w:r>
      <w:r w:rsidR="00003031" w:rsidRPr="003016E3">
        <w:rPr>
          <w:rFonts w:ascii="Times New Roman" w:hAnsi="Times New Roman" w:cs="Times New Roman"/>
        </w:rPr>
        <w:t>um campo f</w:t>
      </w:r>
      <w:r w:rsidR="00DB7AFB" w:rsidRPr="003016E3">
        <w:rPr>
          <w:rFonts w:ascii="Times New Roman" w:hAnsi="Times New Roman" w:cs="Times New Roman"/>
        </w:rPr>
        <w:t xml:space="preserve"> é representado por</w:t>
      </w:r>
      <w:r w:rsidR="00BB233A" w:rsidRPr="003016E3">
        <w:rPr>
          <w:rFonts w:ascii="Times New Roman" w:hAnsi="Times New Roman" w:cs="Times New Roman"/>
        </w:rPr>
        <w:t>:</w:t>
      </w:r>
      <w:r w:rsidRPr="003016E3"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∇</m:t>
        </m:r>
        <m:r>
          <w:rPr>
            <w:rFonts w:ascii="Cambria Math" w:hAnsi="Cambria Math" w:cs="Times New Roman"/>
          </w:rPr>
          <m:t>f.</m:t>
        </m:r>
      </m:oMath>
      <w:r w:rsidR="00DB7AFB" w:rsidRPr="003016E3">
        <w:rPr>
          <w:rFonts w:ascii="Times New Roman" w:eastAsiaTheme="minorEastAsia" w:hAnsi="Times New Roman" w:cs="Times New Roman"/>
        </w:rPr>
        <w:t xml:space="preserve"> </w:t>
      </w:r>
    </w:p>
    <w:p w14:paraId="4888D036" w14:textId="58A8AF24" w:rsidR="00003031" w:rsidRPr="003016E3" w:rsidRDefault="00BB233A" w:rsidP="00B640C0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uma dada função escalar </w:t>
      </w:r>
      <m:oMath>
        <m:r>
          <w:rPr>
            <w:rFonts w:ascii="Cambria Math" w:eastAsiaTheme="minorEastAsia" w:hAnsi="Cambria Math" w:cs="Times New Roman"/>
          </w:rPr>
          <m:t>f(x</m:t>
        </m:r>
        <w:proofErr w:type="gramStart"/>
        <m:r>
          <w:rPr>
            <w:rFonts w:ascii="Cambria Math" w:eastAsiaTheme="minorEastAsia" w:hAnsi="Cambria Math" w:cs="Times New Roman"/>
          </w:rPr>
          <m:t>;</m:t>
        </m:r>
        <w:proofErr w:type="gramEnd"/>
        <m:r>
          <w:rPr>
            <w:rFonts w:ascii="Cambria Math" w:eastAsiaTheme="minorEastAsia" w:hAnsi="Cambria Math" w:cs="Times New Roman"/>
          </w:rPr>
          <m:t>y;z)</m:t>
        </m:r>
      </m:oMath>
      <w:r w:rsidR="000F76A7" w:rsidRPr="003016E3">
        <w:rPr>
          <w:rFonts w:ascii="Times New Roman" w:eastAsiaTheme="minorEastAsia" w:hAnsi="Times New Roman" w:cs="Times New Roman"/>
        </w:rPr>
        <w:t>, a aplicação do operador</w:t>
      </w:r>
      <w:r w:rsidR="00F83481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gradiente</w:t>
      </w:r>
      <w:r w:rsidR="000F76A7" w:rsidRPr="003016E3">
        <w:rPr>
          <w:rFonts w:ascii="Times New Roman" w:eastAsiaTheme="minorEastAsia" w:hAnsi="Times New Roman" w:cs="Times New Roman"/>
        </w:rPr>
        <w:t>,</w:t>
      </w:r>
      <w:r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</m:t>
        </m:r>
      </m:oMath>
      <w:r w:rsidR="00F83481" w:rsidRPr="003016E3">
        <w:rPr>
          <w:rFonts w:ascii="Times New Roman" w:eastAsiaTheme="minorEastAsia" w:hAnsi="Times New Roman" w:cs="Times New Roman"/>
        </w:rPr>
        <w:t xml:space="preserve"> </w:t>
      </w:r>
      <w:r w:rsidR="000F76A7" w:rsidRPr="003016E3">
        <w:rPr>
          <w:rFonts w:ascii="Times New Roman" w:eastAsiaTheme="minorEastAsia" w:hAnsi="Times New Roman" w:cs="Times New Roman"/>
        </w:rPr>
        <w:t>, resulta em um vetor definido como</w:t>
      </w:r>
      <w:r w:rsidRPr="003016E3">
        <w:rPr>
          <w:rFonts w:ascii="Times New Roman" w:eastAsiaTheme="minorEastAsia" w:hAnsi="Times New Roman" w:cs="Times New Roman"/>
        </w:rPr>
        <w:t>:</w:t>
      </w:r>
      <w:r w:rsidR="003437B5" w:rsidRPr="003016E3">
        <w:rPr>
          <w:rFonts w:ascii="Times New Roman" w:eastAsiaTheme="minorEastAsia" w:hAnsi="Times New Roman" w:cs="Times New Roman"/>
        </w:rPr>
        <w:t xml:space="preserve">  </w:t>
      </w:r>
    </w:p>
    <w:p w14:paraId="43A878FD" w14:textId="77777777" w:rsidR="00BB233A" w:rsidRPr="003016E3" w:rsidRDefault="00BB233A" w:rsidP="00BB233A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>f=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∂f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∂f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∂f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313665CA" w14:textId="1ED8B630" w:rsidR="00BB233A" w:rsidRPr="003016E3" w:rsidRDefault="00E4339F" w:rsidP="00BB233A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Onde a</w:t>
      </w:r>
      <w:r w:rsidR="006252CB" w:rsidRPr="003016E3">
        <w:rPr>
          <w:rFonts w:ascii="Times New Roman" w:eastAsiaTheme="minorEastAsia" w:hAnsi="Times New Roman" w:cs="Times New Roman"/>
        </w:rPr>
        <w:t xml:space="preserve"> letra</w:t>
      </w:r>
      <w:r w:rsidR="00DD33F4" w:rsidRPr="003016E3">
        <w:rPr>
          <w:rFonts w:ascii="Times New Roman" w:eastAsiaTheme="minorEastAsia" w:hAnsi="Times New Roman" w:cs="Times New Roman"/>
        </w:rPr>
        <w:t xml:space="preserve"> grega</w:t>
      </w:r>
      <w:r w:rsidR="006252CB" w:rsidRPr="003016E3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6252CB" w:rsidRPr="003016E3">
        <w:rPr>
          <w:rFonts w:ascii="Times New Roman" w:eastAsiaTheme="minorEastAsia" w:hAnsi="Times New Roman" w:cs="Times New Roman"/>
          <w:i/>
        </w:rPr>
        <w:t>nabla</w:t>
      </w:r>
      <w:proofErr w:type="spellEnd"/>
      <w:r w:rsidR="00BB233A"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(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∇)</m:t>
        </m:r>
      </m:oMath>
      <w:r w:rsidRPr="003016E3">
        <w:rPr>
          <w:rFonts w:ascii="Times New Roman" w:eastAsiaTheme="minorEastAsia" w:hAnsi="Times New Roman" w:cs="Times New Roman"/>
        </w:rPr>
        <w:t xml:space="preserve"> representa o</w:t>
      </w:r>
      <w:r w:rsidR="00BB233A" w:rsidRPr="003016E3">
        <w:rPr>
          <w:rFonts w:ascii="Times New Roman" w:eastAsiaTheme="minorEastAsia" w:hAnsi="Times New Roman" w:cs="Times New Roman"/>
        </w:rPr>
        <w:t xml:space="preserve"> operador matemático “</w:t>
      </w:r>
      <w:proofErr w:type="spellStart"/>
      <w:proofErr w:type="gramStart"/>
      <w:r w:rsidR="00E84E05" w:rsidRPr="003016E3">
        <w:rPr>
          <w:rFonts w:ascii="Times New Roman" w:eastAsiaTheme="minorEastAsia" w:hAnsi="Times New Roman" w:cs="Times New Roman"/>
          <w:i/>
        </w:rPr>
        <w:t>de</w:t>
      </w:r>
      <w:r w:rsidR="00BB233A" w:rsidRPr="003016E3">
        <w:rPr>
          <w:rFonts w:ascii="Times New Roman" w:eastAsiaTheme="minorEastAsia" w:hAnsi="Times New Roman" w:cs="Times New Roman"/>
          <w:i/>
        </w:rPr>
        <w:t>l</w:t>
      </w:r>
      <w:proofErr w:type="spellEnd"/>
      <w:proofErr w:type="gramEnd"/>
      <w:r w:rsidR="00BB233A" w:rsidRPr="003016E3">
        <w:rPr>
          <w:rFonts w:ascii="Times New Roman" w:eastAsiaTheme="minorEastAsia" w:hAnsi="Times New Roman" w:cs="Times New Roman"/>
        </w:rPr>
        <w:t xml:space="preserve">” e </w:t>
      </w:r>
      <m:oMath>
        <m:r>
          <w:rPr>
            <w:rFonts w:ascii="Cambria Math" w:eastAsiaTheme="minorEastAsia" w:hAnsi="Cambria Math" w:cs="Times New Roman"/>
          </w:rPr>
          <m:t>x,y e z</m:t>
        </m:r>
      </m:oMath>
      <w:r w:rsidR="00BB233A" w:rsidRPr="003016E3">
        <w:rPr>
          <w:rFonts w:ascii="Times New Roman" w:eastAsiaTheme="minorEastAsia" w:hAnsi="Times New Roman" w:cs="Times New Roman"/>
        </w:rPr>
        <w:t xml:space="preserve"> são </w:t>
      </w:r>
      <w:r w:rsidRPr="003016E3">
        <w:rPr>
          <w:rFonts w:ascii="Times New Roman" w:eastAsiaTheme="minorEastAsia" w:hAnsi="Times New Roman" w:cs="Times New Roman"/>
        </w:rPr>
        <w:t xml:space="preserve">as </w:t>
      </w:r>
      <w:r w:rsidR="00BB233A" w:rsidRPr="003016E3">
        <w:rPr>
          <w:rFonts w:ascii="Times New Roman" w:eastAsiaTheme="minorEastAsia" w:hAnsi="Times New Roman" w:cs="Times New Roman"/>
        </w:rPr>
        <w:t>coordenadas cartesianas.</w:t>
      </w:r>
    </w:p>
    <w:p w14:paraId="0EEBD518" w14:textId="1C5D66C4" w:rsidR="0082539A" w:rsidRPr="003016E3" w:rsidRDefault="00452583" w:rsidP="00D4048E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Exemplo. O gradiente de temperatura</w:t>
      </w:r>
      <w:r w:rsidR="00262D56" w:rsidRPr="003016E3">
        <w:rPr>
          <w:rFonts w:ascii="Times New Roman" w:eastAsiaTheme="minorEastAsia" w:hAnsi="Times New Roman" w:cs="Times New Roman"/>
        </w:rPr>
        <w:t xml:space="preserve"> da sala</w:t>
      </w:r>
      <w:r w:rsidR="00B614B0" w:rsidRPr="003016E3">
        <w:rPr>
          <w:rFonts w:ascii="Times New Roman" w:eastAsiaTheme="minorEastAsia" w:hAnsi="Times New Roman" w:cs="Times New Roman"/>
        </w:rPr>
        <w:t xml:space="preserve"> descrita na seção 6.1</w:t>
      </w:r>
      <w:r w:rsidR="00DD33F4" w:rsidRPr="003016E3">
        <w:rPr>
          <w:rFonts w:ascii="Times New Roman" w:eastAsiaTheme="minorEastAsia" w:hAnsi="Times New Roman" w:cs="Times New Roman"/>
        </w:rPr>
        <w:t xml:space="preserve"> é um</w:t>
      </w:r>
      <w:r w:rsidR="00262D56" w:rsidRPr="003016E3">
        <w:rPr>
          <w:rFonts w:ascii="Times New Roman" w:eastAsiaTheme="minorEastAsia" w:hAnsi="Times New Roman" w:cs="Times New Roman"/>
        </w:rPr>
        <w:t xml:space="preserve"> campo</w:t>
      </w:r>
      <w:r w:rsidR="00DD33F4" w:rsidRPr="003016E3">
        <w:rPr>
          <w:rFonts w:ascii="Times New Roman" w:eastAsiaTheme="minorEastAsia" w:hAnsi="Times New Roman" w:cs="Times New Roman"/>
        </w:rPr>
        <w:t xml:space="preserve"> vetor</w:t>
      </w:r>
      <w:r w:rsidR="00262D56" w:rsidRPr="003016E3">
        <w:rPr>
          <w:rFonts w:ascii="Times New Roman" w:eastAsiaTheme="minorEastAsia" w:hAnsi="Times New Roman" w:cs="Times New Roman"/>
        </w:rPr>
        <w:t>ial</w:t>
      </w:r>
      <w:r w:rsidR="00755CEF" w:rsidRPr="003016E3">
        <w:rPr>
          <w:rFonts w:ascii="Times New Roman" w:eastAsiaTheme="minorEastAsia" w:hAnsi="Times New Roman" w:cs="Times New Roman"/>
        </w:rPr>
        <w:t>, “conjunto de setas”,</w:t>
      </w:r>
      <w:proofErr w:type="gramStart"/>
      <w:r w:rsidR="00DD33F4" w:rsidRPr="003016E3">
        <w:rPr>
          <w:rFonts w:ascii="Times New Roman" w:eastAsiaTheme="minorEastAsia" w:hAnsi="Times New Roman" w:cs="Times New Roman"/>
        </w:rPr>
        <w:t xml:space="preserve"> </w:t>
      </w:r>
      <w:r w:rsidR="00755CEF" w:rsidRPr="003016E3">
        <w:rPr>
          <w:rFonts w:ascii="Times New Roman" w:eastAsiaTheme="minorEastAsia" w:hAnsi="Times New Roman" w:cs="Times New Roman"/>
        </w:rPr>
        <w:t xml:space="preserve"> </w:t>
      </w:r>
      <w:proofErr w:type="gramEnd"/>
      <w:r w:rsidR="00262D56" w:rsidRPr="003016E3">
        <w:rPr>
          <w:rFonts w:ascii="Times New Roman" w:eastAsiaTheme="minorEastAsia" w:hAnsi="Times New Roman" w:cs="Times New Roman"/>
        </w:rPr>
        <w:t xml:space="preserve">cuja direção </w:t>
      </w:r>
      <w:r w:rsidR="00755CEF" w:rsidRPr="003016E3">
        <w:rPr>
          <w:rFonts w:ascii="Times New Roman" w:eastAsiaTheme="minorEastAsia" w:hAnsi="Times New Roman" w:cs="Times New Roman"/>
        </w:rPr>
        <w:t>aponta da</w:t>
      </w:r>
      <w:r w:rsidR="00262D56" w:rsidRPr="003016E3">
        <w:rPr>
          <w:rFonts w:ascii="Times New Roman" w:eastAsiaTheme="minorEastAsia" w:hAnsi="Times New Roman" w:cs="Times New Roman"/>
        </w:rPr>
        <w:t xml:space="preserve"> menor temperatura, </w:t>
      </w:r>
      <w:r w:rsidR="00755CEF" w:rsidRPr="003016E3">
        <w:rPr>
          <w:rFonts w:ascii="Times New Roman" w:eastAsiaTheme="minorEastAsia" w:hAnsi="Times New Roman" w:cs="Times New Roman"/>
        </w:rPr>
        <w:t>região em volta</w:t>
      </w:r>
      <w:r w:rsidR="00262D56" w:rsidRPr="003016E3">
        <w:rPr>
          <w:rFonts w:ascii="Times New Roman" w:eastAsiaTheme="minorEastAsia" w:hAnsi="Times New Roman" w:cs="Times New Roman"/>
        </w:rPr>
        <w:t xml:space="preserve"> </w:t>
      </w:r>
      <w:r w:rsidR="00755CEF" w:rsidRPr="003016E3">
        <w:rPr>
          <w:rFonts w:ascii="Times New Roman" w:eastAsiaTheme="minorEastAsia" w:hAnsi="Times New Roman" w:cs="Times New Roman"/>
        </w:rPr>
        <w:t>d</w:t>
      </w:r>
      <w:r w:rsidR="00262D56" w:rsidRPr="003016E3">
        <w:rPr>
          <w:rFonts w:ascii="Times New Roman" w:eastAsiaTheme="minorEastAsia" w:hAnsi="Times New Roman" w:cs="Times New Roman"/>
        </w:rPr>
        <w:t xml:space="preserve">a saída de ar </w:t>
      </w:r>
      <w:r w:rsidR="00262D56" w:rsidRPr="003016E3">
        <w:rPr>
          <w:rFonts w:ascii="Times New Roman" w:eastAsiaTheme="minorEastAsia" w:hAnsi="Times New Roman" w:cs="Times New Roman"/>
        </w:rPr>
        <w:lastRenderedPageBreak/>
        <w:t>do refrigerador, para as maiores temperaturas</w:t>
      </w:r>
      <w:r w:rsidR="00755CEF" w:rsidRPr="003016E3">
        <w:rPr>
          <w:rFonts w:ascii="Times New Roman" w:eastAsiaTheme="minorEastAsia" w:hAnsi="Times New Roman" w:cs="Times New Roman"/>
        </w:rPr>
        <w:t>, região em volta</w:t>
      </w:r>
      <w:r w:rsidR="00262D56" w:rsidRPr="003016E3">
        <w:rPr>
          <w:rFonts w:ascii="Times New Roman" w:eastAsiaTheme="minorEastAsia" w:hAnsi="Times New Roman" w:cs="Times New Roman"/>
        </w:rPr>
        <w:t xml:space="preserve"> </w:t>
      </w:r>
      <w:r w:rsidR="00755CEF" w:rsidRPr="003016E3">
        <w:rPr>
          <w:rFonts w:ascii="Times New Roman" w:eastAsiaTheme="minorEastAsia" w:hAnsi="Times New Roman" w:cs="Times New Roman"/>
        </w:rPr>
        <w:t xml:space="preserve"> da lâmpada do retroprojetor </w:t>
      </w:r>
      <w:r w:rsidR="00D4547F" w:rsidRPr="003016E3">
        <w:rPr>
          <w:rFonts w:ascii="Times New Roman" w:eastAsiaTheme="minorEastAsia" w:hAnsi="Times New Roman" w:cs="Times New Roman"/>
        </w:rPr>
        <w:t xml:space="preserve"> e que aponta para este último.</w:t>
      </w:r>
      <w:r w:rsidR="00003031" w:rsidRPr="003016E3">
        <w:rPr>
          <w:rFonts w:ascii="Times New Roman" w:eastAsiaTheme="minorEastAsia" w:hAnsi="Times New Roman" w:cs="Times New Roman"/>
        </w:rPr>
        <w:t xml:space="preserve"> </w:t>
      </w:r>
    </w:p>
    <w:p w14:paraId="085AC3FA" w14:textId="5A53CD58" w:rsidR="00003031" w:rsidRPr="003016E3" w:rsidRDefault="00925F1C" w:rsidP="0000303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Portanto, </w:t>
      </w:r>
      <w:proofErr w:type="gramStart"/>
      <w:r w:rsidR="0082539A" w:rsidRPr="003016E3">
        <w:rPr>
          <w:rFonts w:ascii="Times New Roman" w:eastAsiaTheme="minorEastAsia" w:hAnsi="Times New Roman" w:cs="Times New Roman"/>
        </w:rPr>
        <w:t>o gradiente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é um vetor que pode ser calculado</w:t>
      </w:r>
      <w:r w:rsidR="0082539A" w:rsidRPr="003016E3">
        <w:rPr>
          <w:rFonts w:ascii="Times New Roman" w:eastAsiaTheme="minorEastAsia" w:hAnsi="Times New Roman" w:cs="Times New Roman"/>
        </w:rPr>
        <w:t xml:space="preserve"> tanto </w:t>
      </w:r>
      <w:r w:rsidRPr="003016E3">
        <w:rPr>
          <w:rFonts w:ascii="Times New Roman" w:eastAsiaTheme="minorEastAsia" w:hAnsi="Times New Roman" w:cs="Times New Roman"/>
        </w:rPr>
        <w:t>par</w:t>
      </w:r>
      <w:r w:rsidR="0082539A" w:rsidRPr="003016E3">
        <w:rPr>
          <w:rFonts w:ascii="Times New Roman" w:eastAsiaTheme="minorEastAsia" w:hAnsi="Times New Roman" w:cs="Times New Roman"/>
        </w:rPr>
        <w:t>a funções (ou campos) escalares quanto vetoria</w:t>
      </w:r>
      <w:r w:rsidR="003437B5" w:rsidRPr="003016E3">
        <w:rPr>
          <w:rFonts w:ascii="Times New Roman" w:eastAsiaTheme="minorEastAsia" w:hAnsi="Times New Roman" w:cs="Times New Roman"/>
        </w:rPr>
        <w:t>i</w:t>
      </w:r>
      <w:r w:rsidR="0082539A" w:rsidRPr="003016E3">
        <w:rPr>
          <w:rFonts w:ascii="Times New Roman" w:eastAsiaTheme="minorEastAsia" w:hAnsi="Times New Roman" w:cs="Times New Roman"/>
        </w:rPr>
        <w:t>s.</w:t>
      </w:r>
    </w:p>
    <w:p w14:paraId="1D1D0186" w14:textId="77777777" w:rsidR="00003031" w:rsidRPr="003016E3" w:rsidRDefault="00003031" w:rsidP="00BB233A">
      <w:pPr>
        <w:jc w:val="both"/>
        <w:rPr>
          <w:rFonts w:ascii="Times New Roman" w:eastAsiaTheme="minorEastAsia" w:hAnsi="Times New Roman" w:cs="Times New Roman"/>
        </w:rPr>
      </w:pPr>
    </w:p>
    <w:p w14:paraId="3C4A92B2" w14:textId="31800048" w:rsidR="00BB233A" w:rsidRPr="003016E3" w:rsidRDefault="00EC3DAE" w:rsidP="00C12A8C">
      <w:pPr>
        <w:pStyle w:val="Ttulo1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9" w:name="_Toc429032167"/>
      <w:r w:rsidRPr="003016E3">
        <w:rPr>
          <w:rFonts w:ascii="Times New Roman" w:eastAsiaTheme="minorEastAsia" w:hAnsi="Times New Roman" w:cs="Times New Roman"/>
          <w:color w:val="auto"/>
        </w:rPr>
        <w:t xml:space="preserve">O </w:t>
      </w:r>
      <w:r w:rsidR="007A34D3" w:rsidRPr="003016E3">
        <w:rPr>
          <w:rFonts w:ascii="Times New Roman" w:eastAsiaTheme="minorEastAsia" w:hAnsi="Times New Roman" w:cs="Times New Roman"/>
          <w:color w:val="auto"/>
        </w:rPr>
        <w:t>Divergente</w:t>
      </w:r>
      <w:r w:rsidR="009827BE" w:rsidRPr="003016E3">
        <w:rPr>
          <w:rFonts w:ascii="Times New Roman" w:eastAsiaTheme="minorEastAsia" w:hAnsi="Times New Roman" w:cs="Times New Roman"/>
          <w:color w:val="auto"/>
        </w:rPr>
        <w:t xml:space="preserve"> e o </w:t>
      </w:r>
      <w:proofErr w:type="spellStart"/>
      <w:r w:rsidR="009827BE" w:rsidRPr="003016E3">
        <w:rPr>
          <w:rFonts w:ascii="Times New Roman" w:eastAsiaTheme="minorEastAsia" w:hAnsi="Times New Roman" w:cs="Times New Roman"/>
          <w:color w:val="auto"/>
        </w:rPr>
        <w:t>Laplaceano</w:t>
      </w:r>
      <w:bookmarkEnd w:id="9"/>
      <w:proofErr w:type="spellEnd"/>
    </w:p>
    <w:p w14:paraId="13EA77DB" w14:textId="77777777" w:rsidR="007A34D3" w:rsidRPr="003016E3" w:rsidRDefault="007A34D3" w:rsidP="00BB233A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Considere a função vetorial </w:t>
      </w:r>
      <m:oMath>
        <m:r>
          <w:rPr>
            <w:rFonts w:ascii="Cambria Math" w:eastAsiaTheme="minorEastAsia" w:hAnsi="Cambria Math" w:cs="Times New Roman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x;y;z</m:t>
            </m:r>
          </m:e>
        </m:d>
        <m:r>
          <w:rPr>
            <w:rFonts w:ascii="Cambria Math" w:eastAsiaTheme="minorEastAsia" w:hAnsi="Cambria Math" w:cs="Times New Roman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</w:rPr>
          <m:t xml:space="preserve">+ 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</m:oMath>
      <w:r w:rsidR="00C16C4C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onde </w:t>
      </w:r>
      <m:oMath>
        <m:r>
          <w:rPr>
            <w:rFonts w:ascii="Cambria Math" w:eastAsiaTheme="minorEastAsia" w:hAnsi="Cambria Math" w:cs="Times New Roman"/>
          </w:rPr>
          <m:t>x;y;z</m:t>
        </m:r>
      </m:oMath>
      <w:r w:rsidRPr="003016E3">
        <w:rPr>
          <w:rFonts w:ascii="Times New Roman" w:eastAsiaTheme="minorEastAsia" w:hAnsi="Times New Roman" w:cs="Times New Roman"/>
        </w:rPr>
        <w:t xml:space="preserve"> são as coordenadas cartesianas cujos componentes são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 xml:space="preserve"> e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. O divergente de </w:t>
      </w:r>
      <m:oMath>
        <m:r>
          <w:rPr>
            <w:rFonts w:ascii="Cambria Math" w:eastAsiaTheme="minorEastAsia" w:hAnsi="Cambria Math" w:cs="Times New Roman"/>
          </w:rPr>
          <m:t>v</m:t>
        </m:r>
      </m:oMath>
      <w:r w:rsidRPr="003016E3">
        <w:rPr>
          <w:rFonts w:ascii="Times New Roman" w:eastAsiaTheme="minorEastAsia" w:hAnsi="Times New Roman" w:cs="Times New Roman"/>
        </w:rPr>
        <w:t xml:space="preserve"> é definido</w:t>
      </w:r>
      <w:r w:rsidR="00C16C4C" w:rsidRPr="003016E3">
        <w:rPr>
          <w:rFonts w:ascii="Times New Roman" w:eastAsiaTheme="minorEastAsia" w:hAnsi="Times New Roman" w:cs="Times New Roman"/>
        </w:rPr>
        <w:t xml:space="preserve"> como o produto escalar</w:t>
      </w:r>
      <w:r w:rsidRPr="003016E3">
        <w:rPr>
          <w:rFonts w:ascii="Times New Roman" w:eastAsiaTheme="minorEastAsia" w:hAnsi="Times New Roman" w:cs="Times New Roman"/>
        </w:rPr>
        <w:t>:</w:t>
      </w:r>
    </w:p>
    <w:p w14:paraId="2504C116" w14:textId="77777777" w:rsidR="007A34D3" w:rsidRPr="003016E3" w:rsidRDefault="007A34D3" w:rsidP="00BB233A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div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e>
          </m:d>
        </m:oMath>
      </m:oMathPara>
    </w:p>
    <w:p w14:paraId="42702922" w14:textId="0B233BBE" w:rsidR="009320EC" w:rsidRPr="003016E3" w:rsidRDefault="000F76A7" w:rsidP="00B640C0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hAnsi="Times New Roman" w:cs="Times New Roman"/>
        </w:rPr>
        <w:t>A partir da</w:t>
      </w:r>
      <w:r w:rsidR="00C16C4C" w:rsidRPr="003016E3">
        <w:rPr>
          <w:rFonts w:ascii="Times New Roman" w:hAnsi="Times New Roman" w:cs="Times New Roman"/>
        </w:rPr>
        <w:t xml:space="preserve"> definição do produto escalar e dos vetores unitários conclui-se que</w:t>
      </w:r>
      <w:r w:rsidR="003E1CDF" w:rsidRPr="003016E3">
        <w:rPr>
          <w:rFonts w:ascii="Times New Roman" w:hAnsi="Times New Roman" w:cs="Times New Roman"/>
        </w:rPr>
        <w:t>:</w:t>
      </w:r>
      <w:proofErr w:type="gramStart"/>
      <w:r w:rsidR="003E1CDF" w:rsidRPr="003016E3">
        <w:rPr>
          <w:rFonts w:ascii="Times New Roman" w:hAnsi="Times New Roman" w:cs="Times New Roman"/>
        </w:rPr>
        <w:t xml:space="preserve"> </w:t>
      </w:r>
      <w:r w:rsidR="000E4FA2" w:rsidRPr="003016E3">
        <w:rPr>
          <w:rFonts w:ascii="Times New Roman" w:eastAsiaTheme="minorEastAsia" w:hAnsi="Times New Roman" w:cs="Times New Roman"/>
        </w:rPr>
        <w:t xml:space="preserve"> </w:t>
      </w:r>
      <w:proofErr w:type="gramEnd"/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>.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>=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j.</m:t>
            </m:r>
          </m:e>
        </m:acc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</w:rPr>
          <m:t xml:space="preserve">= 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  <m:r>
          <w:rPr>
            <w:rFonts w:ascii="Cambria Math" w:eastAsiaTheme="minorEastAsia" w:hAnsi="Cambria Math" w:cs="Times New Roman"/>
          </w:rPr>
          <m:t>.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  <m:r>
          <w:rPr>
            <w:rFonts w:ascii="Cambria Math" w:eastAsiaTheme="minorEastAsia" w:hAnsi="Cambria Math" w:cs="Times New Roman"/>
          </w:rPr>
          <m:t>=1</m:t>
        </m:r>
      </m:oMath>
      <w:r w:rsidR="006C270E" w:rsidRPr="003016E3">
        <w:rPr>
          <w:rFonts w:ascii="Times New Roman" w:eastAsiaTheme="minorEastAsia" w:hAnsi="Times New Roman" w:cs="Times New Roman"/>
        </w:rPr>
        <w:t xml:space="preserve"> e que o produto de componentes perpendiculares resulta em zero. Portanto, o divergente se é dado por:</w:t>
      </w:r>
    </w:p>
    <w:p w14:paraId="63E6C368" w14:textId="77777777" w:rsidR="000E4FA2" w:rsidRPr="003016E3" w:rsidRDefault="000E4FA2" w:rsidP="00B640C0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∇.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v</m:t>
              </m:r>
            </m:e>
          </m:acc>
          <m:r>
            <w:rPr>
              <w:rFonts w:ascii="Cambria Math" w:hAnsi="Cambria Math" w:cs="Times New Roman"/>
            </w:rPr>
            <m:t xml:space="preserve"> = 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∂y</m:t>
                  </m:r>
                </m:den>
              </m:f>
              <m:r>
                <w:rPr>
                  <w:rFonts w:ascii="Cambria Math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</m:oMath>
      </m:oMathPara>
    </w:p>
    <w:p w14:paraId="7CE47C35" w14:textId="3D63A860" w:rsidR="000E4FA2" w:rsidRPr="003016E3" w:rsidRDefault="00E71C91" w:rsidP="00B640C0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Nota-se que o</w:t>
      </w:r>
      <w:r w:rsidR="00E570F6" w:rsidRPr="003016E3">
        <w:rPr>
          <w:rFonts w:ascii="Times New Roman" w:hAnsi="Times New Roman" w:cs="Times New Roman"/>
        </w:rPr>
        <w:t xml:space="preserve"> operador divergente só pode ser calculado para campos vetori</w:t>
      </w:r>
      <w:r w:rsidR="00A1546F" w:rsidRPr="003016E3">
        <w:rPr>
          <w:rFonts w:ascii="Times New Roman" w:hAnsi="Times New Roman" w:cs="Times New Roman"/>
        </w:rPr>
        <w:t>ais. A</w:t>
      </w:r>
      <w:r w:rsidRPr="003016E3">
        <w:rPr>
          <w:rFonts w:ascii="Times New Roman" w:hAnsi="Times New Roman" w:cs="Times New Roman"/>
        </w:rPr>
        <w:t xml:space="preserve"> divergência de um campo escalar é sempre zero.</w:t>
      </w:r>
    </w:p>
    <w:p w14:paraId="1E138ECD" w14:textId="2E196B42" w:rsidR="003D3A81" w:rsidRPr="003016E3" w:rsidRDefault="003D3A81" w:rsidP="00B640C0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O divergente é o operador matemático cuja aplicação estabelece a conservação da massa e do volume em Oceanografia dinâmica. Além disso, processos causadores de divergência e convergência de massa na camada superficial dos oceanos estão associados aos fenômenos de ressurgência e subsidência de águas.</w:t>
      </w:r>
    </w:p>
    <w:p w14:paraId="20347CD3" w14:textId="45DF9C30" w:rsidR="003D3A81" w:rsidRPr="003016E3" w:rsidRDefault="003D3A81" w:rsidP="00B640C0">
      <w:pPr>
        <w:jc w:val="both"/>
        <w:rPr>
          <w:rFonts w:ascii="Times New Roman" w:hAnsi="Times New Roman" w:cs="Times New Roman"/>
        </w:rPr>
      </w:pPr>
      <w:proofErr w:type="gramStart"/>
      <w:r w:rsidRPr="003016E3">
        <w:rPr>
          <w:rFonts w:ascii="Times New Roman" w:hAnsi="Times New Roman" w:cs="Times New Roman"/>
        </w:rPr>
        <w:t>Um outro</w:t>
      </w:r>
      <w:proofErr w:type="gramEnd"/>
      <w:r w:rsidRPr="003016E3">
        <w:rPr>
          <w:rFonts w:ascii="Times New Roman" w:hAnsi="Times New Roman" w:cs="Times New Roman"/>
        </w:rPr>
        <w:t xml:space="preserve"> operador matemático pode ser definido a partir da aplicação do divergente sobre o gradiente de uma função </w:t>
      </w:r>
      <m:oMath>
        <m:r>
          <w:rPr>
            <w:rFonts w:ascii="Cambria Math" w:eastAsiaTheme="minorEastAsia" w:hAnsi="Cambria Math" w:cs="Times New Roman"/>
          </w:rPr>
          <m:t>v</m:t>
        </m:r>
      </m:oMath>
      <w:r w:rsidRPr="003016E3">
        <w:rPr>
          <w:rFonts w:ascii="Times New Roman" w:hAnsi="Times New Roman" w:cs="Times New Roman"/>
        </w:rPr>
        <w:t xml:space="preserve"> qualquer. Este operador recebe o nome de Laplaceano e tem a forma: </w:t>
      </w:r>
    </w:p>
    <w:p w14:paraId="4958A6B4" w14:textId="77777777" w:rsidR="003D3A81" w:rsidRPr="003016E3" w:rsidRDefault="003D3A81" w:rsidP="00B640C0">
      <w:pPr>
        <w:jc w:val="both"/>
        <w:rPr>
          <w:rFonts w:ascii="Times New Roman" w:hAnsi="Times New Roman" w:cs="Times New Roman"/>
        </w:rPr>
      </w:pPr>
    </w:p>
    <w:p w14:paraId="0A202FE7" w14:textId="56ABC9A5" w:rsidR="00C12A8C" w:rsidRPr="003016E3" w:rsidRDefault="003D3A81" w:rsidP="003D3A81">
      <w:pPr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∇²</m:t>
          </m:r>
          <m:r>
            <w:rPr>
              <w:rFonts w:ascii="Cambria Math" w:eastAsiaTheme="minorEastAsia" w:hAnsi="Cambria Math" w:cs="Times New Roman"/>
            </w:rPr>
            <m:t xml:space="preserve">v=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>.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∂f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∂f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∂f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e>
          </m:d>
        </m:oMath>
      </m:oMathPara>
    </w:p>
    <w:p w14:paraId="2E77B40E" w14:textId="77777777" w:rsidR="003D3A81" w:rsidRPr="003016E3" w:rsidRDefault="003D3A81" w:rsidP="003D3A81">
      <w:pPr>
        <w:jc w:val="center"/>
        <w:rPr>
          <w:rFonts w:ascii="Times New Roman" w:eastAsiaTheme="minorEastAsia" w:hAnsi="Times New Roman" w:cs="Times New Roman"/>
        </w:rPr>
      </w:pPr>
    </w:p>
    <w:p w14:paraId="41435607" w14:textId="77777777" w:rsidR="003D3A81" w:rsidRPr="003016E3" w:rsidRDefault="003D3A81" w:rsidP="003D3A81">
      <w:pPr>
        <w:jc w:val="center"/>
        <w:rPr>
          <w:rFonts w:ascii="Times New Roman" w:eastAsiaTheme="minorEastAsia" w:hAnsi="Times New Roman" w:cs="Times New Roman"/>
        </w:rPr>
      </w:pPr>
    </w:p>
    <w:p w14:paraId="4F481552" w14:textId="167A395F" w:rsidR="003D3A81" w:rsidRPr="003016E3" w:rsidRDefault="000C11C6" w:rsidP="000C11C6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operador </w:t>
      </w:r>
      <w:proofErr w:type="spellStart"/>
      <w:r w:rsidRPr="003016E3">
        <w:rPr>
          <w:rFonts w:ascii="Times New Roman" w:eastAsiaTheme="minorEastAsia" w:hAnsi="Times New Roman" w:cs="Times New Roman"/>
        </w:rPr>
        <w:t>Laplaceano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estabelece o efeito da força de atrito (ou viscosidade) que atua sobre os fluidos. Esta é proporcional </w:t>
      </w:r>
      <w:proofErr w:type="gramStart"/>
      <w:r w:rsidRPr="003016E3">
        <w:rPr>
          <w:rFonts w:ascii="Times New Roman" w:eastAsiaTheme="minorEastAsia" w:hAnsi="Times New Roman" w:cs="Times New Roman"/>
        </w:rPr>
        <w:t>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segunda derivada da velocidade do escoamento.</w:t>
      </w:r>
    </w:p>
    <w:p w14:paraId="47C39A5D" w14:textId="0CE80CE5" w:rsidR="00C12A8C" w:rsidRPr="003016E3" w:rsidRDefault="00C12A8C" w:rsidP="00C12A8C">
      <w:pPr>
        <w:pStyle w:val="Ttulo1"/>
        <w:numPr>
          <w:ilvl w:val="1"/>
          <w:numId w:val="39"/>
        </w:numPr>
        <w:rPr>
          <w:rFonts w:ascii="Times New Roman" w:eastAsiaTheme="minorEastAsia" w:hAnsi="Times New Roman" w:cs="Times New Roman"/>
          <w:color w:val="auto"/>
        </w:rPr>
      </w:pPr>
      <w:bookmarkStart w:id="10" w:name="_Toc429032168"/>
      <w:r w:rsidRPr="003016E3">
        <w:rPr>
          <w:rFonts w:ascii="Times New Roman" w:hAnsi="Times New Roman" w:cs="Times New Roman"/>
          <w:color w:val="auto"/>
        </w:rPr>
        <w:t>O Rotacional</w:t>
      </w:r>
      <w:bookmarkEnd w:id="10"/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</w:p>
    <w:p w14:paraId="1C79BC4E" w14:textId="77777777" w:rsidR="0043125A" w:rsidRPr="003016E3" w:rsidRDefault="0043125A" w:rsidP="0043125A">
      <w:pPr>
        <w:rPr>
          <w:rFonts w:ascii="Times New Roman" w:hAnsi="Times New Roman" w:cs="Times New Roman"/>
        </w:rPr>
      </w:pPr>
    </w:p>
    <w:p w14:paraId="5E58319D" w14:textId="77777777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r w:rsidRPr="003016E3">
        <w:rPr>
          <w:rFonts w:ascii="Times New Roman" w:eastAsiaTheme="minorEastAsia" w:hAnsi="Times New Roman" w:cs="Times New Roman"/>
          <w:color w:val="000000" w:themeColor="text1"/>
        </w:rPr>
        <w:t>Seja:</w:t>
      </w:r>
    </w:p>
    <w:p w14:paraId="78743EF4" w14:textId="77777777" w:rsidR="0043125A" w:rsidRPr="003016E3" w:rsidRDefault="0027139D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x,y,z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î+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y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z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</m:oMath>
      </m:oMathPara>
    </w:p>
    <w:p w14:paraId="1EA01E90" w14:textId="1D54C709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proofErr w:type="gramStart"/>
      <w:r w:rsidRPr="003016E3">
        <w:rPr>
          <w:rFonts w:ascii="Times New Roman" w:eastAsiaTheme="minorEastAsia" w:hAnsi="Times New Roman" w:cs="Times New Roman"/>
          <w:color w:val="000000" w:themeColor="text1"/>
        </w:rPr>
        <w:t>um</w:t>
      </w:r>
      <w:proofErr w:type="gramEnd"/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 campo vetorial qualquer e sabendo que o operador diferencial “</w:t>
      </w:r>
      <w:proofErr w:type="spellStart"/>
      <w:r w:rsidRPr="003016E3">
        <w:rPr>
          <w:rFonts w:ascii="Times New Roman" w:eastAsiaTheme="minorEastAsia" w:hAnsi="Times New Roman" w:cs="Times New Roman"/>
          <w:color w:val="000000" w:themeColor="text1"/>
        </w:rPr>
        <w:t>del</w:t>
      </w:r>
      <w:proofErr w:type="spellEnd"/>
      <w:r w:rsidRPr="003016E3">
        <w:rPr>
          <w:rFonts w:ascii="Times New Roman" w:eastAsiaTheme="minorEastAsia" w:hAnsi="Times New Roman" w:cs="Times New Roman"/>
          <w:color w:val="000000" w:themeColor="text1"/>
        </w:rPr>
        <w:t>” é definido por:</w:t>
      </w:r>
    </w:p>
    <w:p w14:paraId="7FC140F7" w14:textId="77777777" w:rsidR="0043125A" w:rsidRPr="003016E3" w:rsidRDefault="0027139D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</w:rPr>
            <m:t>î+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∂y</m:t>
              </m: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∂z</m:t>
              </m: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</m:oMath>
      </m:oMathPara>
    </w:p>
    <w:p w14:paraId="33E64EF3" w14:textId="1F69CAD3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proofErr w:type="gramStart"/>
      <w:r w:rsidRPr="003016E3">
        <w:rPr>
          <w:rFonts w:ascii="Times New Roman" w:eastAsiaTheme="minorEastAsia" w:hAnsi="Times New Roman" w:cs="Times New Roman"/>
          <w:color w:val="000000" w:themeColor="text1"/>
        </w:rPr>
        <w:t>podemos</w:t>
      </w:r>
      <w:proofErr w:type="gramEnd"/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, então, definir o produto vetorial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∇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</w:rPr>
          <m:t xml:space="preserve">x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V</m:t>
            </m:r>
          </m:e>
        </m:acc>
      </m:oMath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, como : </w:t>
      </w:r>
    </w:p>
    <w:p w14:paraId="256F86A3" w14:textId="0AB9AE72" w:rsidR="0043125A" w:rsidRPr="003016E3" w:rsidRDefault="0027139D" w:rsidP="0043125A">
      <w:pPr>
        <w:spacing w:line="360" w:lineRule="auto"/>
        <w:ind w:left="-1134" w:right="-1277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î+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∂y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∂z</m:t>
                  </m:r>
                </m:den>
              </m:f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k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×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x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y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z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k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</m:oMath>
      </m:oMathPara>
    </w:p>
    <w:p w14:paraId="428CE432" w14:textId="77777777" w:rsidR="0043125A" w:rsidRPr="003016E3" w:rsidRDefault="0027139D" w:rsidP="0043125A">
      <w:pPr>
        <w:spacing w:line="360" w:lineRule="auto"/>
        <w:ind w:left="-1134" w:right="-1277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(î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(î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∂y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(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∂y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(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∂z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(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∂z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(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)</m:t>
          </m:r>
        </m:oMath>
      </m:oMathPara>
    </w:p>
    <w:p w14:paraId="321B28DB" w14:textId="77777777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r w:rsidRPr="003016E3">
        <w:rPr>
          <w:rFonts w:ascii="Times New Roman" w:eastAsiaTheme="minorEastAsia" w:hAnsi="Times New Roman" w:cs="Times New Roman"/>
          <w:color w:val="000000" w:themeColor="text1"/>
        </w:rPr>
        <w:t>Lembrando que:</w:t>
      </w:r>
    </w:p>
    <w:p w14:paraId="56FB3977" w14:textId="77777777" w:rsidR="0043125A" w:rsidRPr="003016E3" w:rsidRDefault="0027139D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      e      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=-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</m:oMath>
      </m:oMathPara>
    </w:p>
    <w:p w14:paraId="7ED8773F" w14:textId="77777777" w:rsidR="0043125A" w:rsidRPr="003016E3" w:rsidRDefault="0027139D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      e      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=-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</m:oMath>
      </m:oMathPara>
    </w:p>
    <w:p w14:paraId="5163B71A" w14:textId="77777777" w:rsidR="0043125A" w:rsidRPr="003016E3" w:rsidRDefault="0027139D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 xml:space="preserve"> 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=-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      e      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</m:oMath>
      </m:oMathPara>
    </w:p>
    <w:p w14:paraId="79744D2A" w14:textId="36FFAA52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Assim, </w:t>
      </w:r>
      <w:proofErr w:type="spellStart"/>
      <w:r w:rsidRPr="003016E3">
        <w:rPr>
          <w:rFonts w:ascii="Times New Roman" w:eastAsiaTheme="minorEastAsia" w:hAnsi="Times New Roman" w:cs="Times New Roman"/>
          <w:color w:val="000000" w:themeColor="text1"/>
        </w:rPr>
        <w:t>obtem-se</w:t>
      </w:r>
      <w:proofErr w:type="spellEnd"/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: </w:t>
      </w:r>
    </w:p>
    <w:p w14:paraId="7DC13399" w14:textId="2CB2E65E" w:rsidR="0043125A" w:rsidRPr="003016E3" w:rsidRDefault="0027139D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∂z</m:t>
                  </m:r>
                </m:den>
              </m:f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∂z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∂x</m:t>
                  </m:r>
                </m:den>
              </m:f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∂y</m:t>
                  </m:r>
                </m:den>
              </m:f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k</m:t>
              </m:r>
            </m:e>
          </m:acc>
        </m:oMath>
      </m:oMathPara>
    </w:p>
    <w:p w14:paraId="77E571C9" w14:textId="0C6CB5A7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Que é denominado “Rotacional” do campo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V</m:t>
            </m:r>
          </m:e>
        </m:acc>
      </m:oMath>
      <w:r w:rsidRPr="003016E3">
        <w:rPr>
          <w:rFonts w:ascii="Times New Roman" w:eastAsiaTheme="minorEastAsia" w:hAnsi="Times New Roman" w:cs="Times New Roman"/>
          <w:color w:val="000000" w:themeColor="text1"/>
        </w:rPr>
        <w:t xml:space="preserve"> e fornece como resultado um vetor </w:t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∇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</w:rPr>
          <m:t xml:space="preserve"> x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V</m:t>
            </m:r>
          </m:e>
        </m:acc>
        <w:proofErr w:type="gramStart"/>
        <m:r>
          <w:rPr>
            <w:rFonts w:ascii="Cambria Math" w:eastAsiaTheme="minorEastAsia" w:hAnsi="Cambria Math" w:cs="Times New Roman"/>
            <w:color w:val="000000" w:themeColor="text1"/>
          </w:rPr>
          <m:t xml:space="preserve"> )</m:t>
        </m:r>
      </m:oMath>
      <w:proofErr w:type="gramEnd"/>
      <w:r w:rsidRPr="003016E3">
        <w:rPr>
          <w:rFonts w:ascii="Times New Roman" w:eastAsiaTheme="minorEastAsia" w:hAnsi="Times New Roman" w:cs="Times New Roman"/>
          <w:color w:val="000000" w:themeColor="text1"/>
        </w:rPr>
        <w:t>.</w:t>
      </w:r>
    </w:p>
    <w:p w14:paraId="384B19F1" w14:textId="77777777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w:r w:rsidRPr="003016E3">
        <w:rPr>
          <w:rFonts w:ascii="Times New Roman" w:eastAsiaTheme="minorEastAsia" w:hAnsi="Times New Roman" w:cs="Times New Roman"/>
          <w:color w:val="000000" w:themeColor="text1"/>
        </w:rPr>
        <w:t>Analogamente, essa quantidade também pode ser calculada através do determinante da matriz abaixo:</w:t>
      </w:r>
    </w:p>
    <w:p w14:paraId="342EF803" w14:textId="77777777" w:rsidR="0043125A" w:rsidRPr="003016E3" w:rsidRDefault="0043125A" w:rsidP="0043125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Det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∇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 xml:space="preserve"> x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V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∂z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0539BD3A" w14:textId="6741E200" w:rsidR="0043125A" w:rsidRPr="003016E3" w:rsidRDefault="0043125A" w:rsidP="0043125A">
      <w:pPr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Assim como os demais operadores visto</w:t>
      </w:r>
      <w:r w:rsidR="005916B8" w:rsidRPr="003016E3">
        <w:rPr>
          <w:rFonts w:ascii="Times New Roman" w:hAnsi="Times New Roman" w:cs="Times New Roman"/>
        </w:rPr>
        <w:t>s</w:t>
      </w:r>
      <w:r w:rsidRPr="003016E3">
        <w:rPr>
          <w:rFonts w:ascii="Times New Roman" w:hAnsi="Times New Roman" w:cs="Times New Roman"/>
        </w:rPr>
        <w:t xml:space="preserve"> anteriormente, o rotacional possui grande importância em diversas áreas da ciência. Essencialmente</w:t>
      </w:r>
      <w:r w:rsidR="005916B8" w:rsidRPr="003016E3">
        <w:rPr>
          <w:rFonts w:ascii="Times New Roman" w:hAnsi="Times New Roman" w:cs="Times New Roman"/>
        </w:rPr>
        <w:t>,</w:t>
      </w:r>
      <w:r w:rsidRPr="003016E3">
        <w:rPr>
          <w:rFonts w:ascii="Times New Roman" w:hAnsi="Times New Roman" w:cs="Times New Roman"/>
        </w:rPr>
        <w:t xml:space="preserve"> o</w:t>
      </w:r>
      <w:r w:rsidR="005916B8" w:rsidRPr="003016E3">
        <w:rPr>
          <w:rFonts w:ascii="Times New Roman" w:hAnsi="Times New Roman" w:cs="Times New Roman"/>
        </w:rPr>
        <w:t xml:space="preserve"> seu cálculo fornece uma medida</w:t>
      </w:r>
      <w:r w:rsidRPr="003016E3">
        <w:rPr>
          <w:rFonts w:ascii="Times New Roman" w:hAnsi="Times New Roman" w:cs="Times New Roman"/>
        </w:rPr>
        <w:t xml:space="preserve"> da tendência de um dado campo vetorial apresentar uma rotação. Em Oceanografia Física, a sua aplicação é fundamental</w:t>
      </w:r>
      <w:r w:rsidR="005916B8" w:rsidRPr="003016E3">
        <w:rPr>
          <w:rFonts w:ascii="Times New Roman" w:hAnsi="Times New Roman" w:cs="Times New Roman"/>
        </w:rPr>
        <w:t xml:space="preserve"> uma vez que a circulação oceânica é caracterizada por giros. Tal fato é uma consequência direta da rotação do planeta.</w:t>
      </w:r>
    </w:p>
    <w:p w14:paraId="0FDA5EC7" w14:textId="4772B210" w:rsidR="00C12A8C" w:rsidRPr="003016E3" w:rsidRDefault="00C12A8C" w:rsidP="00B640C0">
      <w:pPr>
        <w:jc w:val="both"/>
        <w:rPr>
          <w:rFonts w:ascii="Times New Roman" w:hAnsi="Times New Roman" w:cs="Times New Roman"/>
        </w:rPr>
      </w:pPr>
    </w:p>
    <w:p w14:paraId="647E0206" w14:textId="5F71038C" w:rsidR="00B5385C" w:rsidRPr="003016E3" w:rsidRDefault="00631503" w:rsidP="00C12A8C">
      <w:pPr>
        <w:pStyle w:val="Ttulo1"/>
        <w:numPr>
          <w:ilvl w:val="1"/>
          <w:numId w:val="39"/>
        </w:numPr>
        <w:rPr>
          <w:rFonts w:ascii="Times New Roman" w:hAnsi="Times New Roman" w:cs="Times New Roman"/>
          <w:color w:val="auto"/>
        </w:rPr>
      </w:pPr>
      <w:bookmarkStart w:id="11" w:name="_Toc429032169"/>
      <w:r w:rsidRPr="003016E3">
        <w:rPr>
          <w:rFonts w:ascii="Times New Roman" w:hAnsi="Times New Roman" w:cs="Times New Roman"/>
          <w:color w:val="auto"/>
        </w:rPr>
        <w:lastRenderedPageBreak/>
        <w:t>C</w:t>
      </w:r>
      <w:r w:rsidR="009B169A" w:rsidRPr="003016E3">
        <w:rPr>
          <w:rFonts w:ascii="Times New Roman" w:hAnsi="Times New Roman" w:cs="Times New Roman"/>
          <w:color w:val="auto"/>
        </w:rPr>
        <w:t>onsiderações sobre Equações Diferenciais Parciais</w:t>
      </w:r>
      <w:r w:rsidR="00E71C91" w:rsidRPr="003016E3">
        <w:rPr>
          <w:rFonts w:ascii="Times New Roman" w:hAnsi="Times New Roman" w:cs="Times New Roman"/>
          <w:color w:val="auto"/>
        </w:rPr>
        <w:t xml:space="preserve"> </w:t>
      </w:r>
      <w:r w:rsidR="009B169A" w:rsidRPr="003016E3">
        <w:rPr>
          <w:rFonts w:ascii="Times New Roman" w:hAnsi="Times New Roman" w:cs="Times New Roman"/>
          <w:color w:val="auto"/>
        </w:rPr>
        <w:t>(</w:t>
      </w:r>
      <w:proofErr w:type="spellStart"/>
      <w:r w:rsidR="009B169A" w:rsidRPr="003016E3">
        <w:rPr>
          <w:rFonts w:ascii="Times New Roman" w:hAnsi="Times New Roman" w:cs="Times New Roman"/>
          <w:color w:val="auto"/>
        </w:rPr>
        <w:t>EDPs</w:t>
      </w:r>
      <w:proofErr w:type="spellEnd"/>
      <w:r w:rsidR="009B169A" w:rsidRPr="003016E3">
        <w:rPr>
          <w:rFonts w:ascii="Times New Roman" w:hAnsi="Times New Roman" w:cs="Times New Roman"/>
          <w:color w:val="auto"/>
        </w:rPr>
        <w:t>)</w:t>
      </w:r>
      <w:bookmarkEnd w:id="11"/>
    </w:p>
    <w:p w14:paraId="4BE87F33" w14:textId="77777777" w:rsidR="00E71C91" w:rsidRPr="003016E3" w:rsidRDefault="00E71C91" w:rsidP="00E71C91">
      <w:pPr>
        <w:rPr>
          <w:rFonts w:ascii="Times New Roman" w:hAnsi="Times New Roman" w:cs="Times New Roman"/>
        </w:rPr>
      </w:pPr>
    </w:p>
    <w:p w14:paraId="51209B49" w14:textId="41DA25B5" w:rsidR="009B169A" w:rsidRPr="003016E3" w:rsidRDefault="009B169A" w:rsidP="00B640C0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As </w:t>
      </w:r>
      <w:proofErr w:type="spellStart"/>
      <w:r w:rsidRPr="003016E3">
        <w:rPr>
          <w:rFonts w:ascii="Times New Roman" w:hAnsi="Times New Roman" w:cs="Times New Roman"/>
        </w:rPr>
        <w:t>EDPs</w:t>
      </w:r>
      <w:proofErr w:type="spellEnd"/>
      <w:r w:rsidRPr="003016E3">
        <w:rPr>
          <w:rFonts w:ascii="Times New Roman" w:hAnsi="Times New Roman" w:cs="Times New Roman"/>
        </w:rPr>
        <w:t xml:space="preserve"> surgem em</w:t>
      </w:r>
      <w:r w:rsidR="00E71C91" w:rsidRPr="003016E3">
        <w:rPr>
          <w:rFonts w:ascii="Times New Roman" w:hAnsi="Times New Roman" w:cs="Times New Roman"/>
        </w:rPr>
        <w:t xml:space="preserve"> face dos</w:t>
      </w:r>
      <w:r w:rsidR="000E4FA2" w:rsidRPr="003016E3">
        <w:rPr>
          <w:rFonts w:ascii="Times New Roman" w:hAnsi="Times New Roman" w:cs="Times New Roman"/>
        </w:rPr>
        <w:t xml:space="preserve"> diversos problemas da F</w:t>
      </w:r>
      <w:r w:rsidRPr="003016E3">
        <w:rPr>
          <w:rFonts w:ascii="Times New Roman" w:hAnsi="Times New Roman" w:cs="Times New Roman"/>
        </w:rPr>
        <w:t>ísica e da Geometri</w:t>
      </w:r>
      <w:r w:rsidR="00B640C0" w:rsidRPr="003016E3">
        <w:rPr>
          <w:rFonts w:ascii="Times New Roman" w:hAnsi="Times New Roman" w:cs="Times New Roman"/>
        </w:rPr>
        <w:t>a</w:t>
      </w:r>
      <w:r w:rsidRPr="003016E3">
        <w:rPr>
          <w:rFonts w:ascii="Times New Roman" w:hAnsi="Times New Roman" w:cs="Times New Roman"/>
        </w:rPr>
        <w:t xml:space="preserve"> </w:t>
      </w:r>
      <w:r w:rsidR="00B640C0" w:rsidRPr="003016E3">
        <w:rPr>
          <w:rFonts w:ascii="Times New Roman" w:hAnsi="Times New Roman" w:cs="Times New Roman"/>
        </w:rPr>
        <w:t>onde as funções envolvidas depe</w:t>
      </w:r>
      <w:r w:rsidRPr="003016E3">
        <w:rPr>
          <w:rFonts w:ascii="Times New Roman" w:hAnsi="Times New Roman" w:cs="Times New Roman"/>
        </w:rPr>
        <w:t>ndem de duas ou mais variáveis independentemente, ex</w:t>
      </w:r>
      <w:r w:rsidR="007A34D3" w:rsidRPr="003016E3">
        <w:rPr>
          <w:rFonts w:ascii="Times New Roman" w:hAnsi="Times New Roman" w:cs="Times New Roman"/>
        </w:rPr>
        <w:t>emplo</w:t>
      </w:r>
      <w:r w:rsidRPr="003016E3">
        <w:rPr>
          <w:rFonts w:ascii="Times New Roman" w:hAnsi="Times New Roman" w:cs="Times New Roman"/>
        </w:rPr>
        <w:t xml:space="preserve">: </w:t>
      </w:r>
      <m:oMath>
        <m:r>
          <w:rPr>
            <w:rFonts w:ascii="Cambria Math" w:hAnsi="Cambria Math" w:cs="Times New Roman"/>
          </w:rPr>
          <m:t>v(x</m:t>
        </m:r>
        <w:proofErr w:type="gramStart"/>
        <m:r>
          <w:rPr>
            <w:rFonts w:ascii="Cambria Math" w:hAnsi="Cambria Math" w:cs="Times New Roman"/>
          </w:rPr>
          <m:t>;</m:t>
        </m:r>
        <w:proofErr w:type="gramEnd"/>
        <m:r>
          <w:rPr>
            <w:rFonts w:ascii="Cambria Math" w:hAnsi="Cambria Math" w:cs="Times New Roman"/>
          </w:rPr>
          <m:t>y;z;t)</m:t>
        </m:r>
      </m:oMath>
      <w:r w:rsidRPr="003016E3">
        <w:rPr>
          <w:rFonts w:ascii="Times New Roman" w:hAnsi="Times New Roman" w:cs="Times New Roman"/>
        </w:rPr>
        <w:t xml:space="preserve">. De forma geral, podemos admitir que somente os problemas físicos mais simples </w:t>
      </w:r>
      <w:proofErr w:type="gramStart"/>
      <w:r w:rsidRPr="003016E3">
        <w:rPr>
          <w:rFonts w:ascii="Times New Roman" w:hAnsi="Times New Roman" w:cs="Times New Roman"/>
        </w:rPr>
        <w:t>podem</w:t>
      </w:r>
      <w:proofErr w:type="gramEnd"/>
      <w:r w:rsidRPr="003016E3">
        <w:rPr>
          <w:rFonts w:ascii="Times New Roman" w:hAnsi="Times New Roman" w:cs="Times New Roman"/>
        </w:rPr>
        <w:t xml:space="preserve"> ser tratados matematicamente por equações diferenciais ordinárias</w:t>
      </w:r>
      <w:r w:rsidR="00E71C91" w:rsidRPr="003016E3">
        <w:rPr>
          <w:rFonts w:ascii="Times New Roman" w:hAnsi="Times New Roman" w:cs="Times New Roman"/>
        </w:rPr>
        <w:t xml:space="preserve"> </w:t>
      </w:r>
      <w:r w:rsidRPr="003016E3">
        <w:rPr>
          <w:rFonts w:ascii="Times New Roman" w:hAnsi="Times New Roman" w:cs="Times New Roman"/>
        </w:rPr>
        <w:t>(</w:t>
      </w:r>
      <w:proofErr w:type="spellStart"/>
      <w:r w:rsidRPr="003016E3">
        <w:rPr>
          <w:rFonts w:ascii="Times New Roman" w:hAnsi="Times New Roman" w:cs="Times New Roman"/>
        </w:rPr>
        <w:t>EDOs</w:t>
      </w:r>
      <w:proofErr w:type="spellEnd"/>
      <w:r w:rsidRPr="003016E3">
        <w:rPr>
          <w:rFonts w:ascii="Times New Roman" w:hAnsi="Times New Roman" w:cs="Times New Roman"/>
        </w:rPr>
        <w:t xml:space="preserve">) enquanto a vasta maioria dos problemas em dinâmica dos fluidos, dinâmica dos sólidos, transferência de calor, eletromagnetismo, mecânica quântica e outras áreas da física estão associados às </w:t>
      </w:r>
      <w:proofErr w:type="spellStart"/>
      <w:r w:rsidRPr="003016E3">
        <w:rPr>
          <w:rFonts w:ascii="Times New Roman" w:hAnsi="Times New Roman" w:cs="Times New Roman"/>
        </w:rPr>
        <w:t>EDPs</w:t>
      </w:r>
      <w:proofErr w:type="spellEnd"/>
      <w:r w:rsidRPr="003016E3">
        <w:rPr>
          <w:rFonts w:ascii="Times New Roman" w:hAnsi="Times New Roman" w:cs="Times New Roman"/>
        </w:rPr>
        <w:t>.</w:t>
      </w:r>
    </w:p>
    <w:p w14:paraId="6AF22A11" w14:textId="77777777" w:rsidR="009B169A" w:rsidRPr="003016E3" w:rsidRDefault="009B169A" w:rsidP="00B640C0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Numa EDP, a chamada ordem da equação é dada pela derivada de mais alta ordem dos termos.</w:t>
      </w:r>
    </w:p>
    <w:p w14:paraId="6744B341" w14:textId="68E55C34" w:rsidR="009B169A" w:rsidRPr="003016E3" w:rsidRDefault="009B169A" w:rsidP="00DB4E51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Assim como ocorre para as </w:t>
      </w:r>
      <w:proofErr w:type="spellStart"/>
      <w:r w:rsidRPr="003016E3">
        <w:rPr>
          <w:rFonts w:ascii="Times New Roman" w:hAnsi="Times New Roman" w:cs="Times New Roman"/>
        </w:rPr>
        <w:t>EDOs</w:t>
      </w:r>
      <w:proofErr w:type="spellEnd"/>
      <w:r w:rsidRPr="003016E3">
        <w:rPr>
          <w:rFonts w:ascii="Times New Roman" w:hAnsi="Times New Roman" w:cs="Times New Roman"/>
        </w:rPr>
        <w:t>, dizemos que uma EDP é linear se a variável dependente</w:t>
      </w:r>
      <w:r w:rsidR="00E570F6" w:rsidRPr="003016E3">
        <w:rPr>
          <w:rFonts w:ascii="Times New Roman" w:hAnsi="Times New Roman" w:cs="Times New Roman"/>
        </w:rPr>
        <w:t xml:space="preserve"> </w:t>
      </w:r>
      <w:r w:rsidRPr="003016E3">
        <w:rPr>
          <w:rFonts w:ascii="Times New Roman" w:hAnsi="Times New Roman" w:cs="Times New Roman"/>
        </w:rPr>
        <w:t>(incógnita) e suas derivadas parciais forem todas de 1ª ordem, isto é, apresentarem apenas uma diferenciação. Outra caracterização importante é que se em uma da</w:t>
      </w:r>
      <w:r w:rsidR="00D4770E" w:rsidRPr="003016E3">
        <w:rPr>
          <w:rFonts w:ascii="Times New Roman" w:hAnsi="Times New Roman" w:cs="Times New Roman"/>
        </w:rPr>
        <w:t>da equação todos os termos conté</w:t>
      </w:r>
      <w:r w:rsidRPr="003016E3">
        <w:rPr>
          <w:rFonts w:ascii="Times New Roman" w:hAnsi="Times New Roman" w:cs="Times New Roman"/>
        </w:rPr>
        <w:t xml:space="preserve">m várias variáveis dependentes, a equação é dita homogênea. </w:t>
      </w:r>
    </w:p>
    <w:p w14:paraId="519D9FCD" w14:textId="77777777" w:rsidR="009B169A" w:rsidRPr="003016E3" w:rsidRDefault="009B169A" w:rsidP="00DB4E51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Exemplos de </w:t>
      </w:r>
      <w:proofErr w:type="spellStart"/>
      <w:r w:rsidRPr="003016E3">
        <w:rPr>
          <w:rFonts w:ascii="Times New Roman" w:hAnsi="Times New Roman" w:cs="Times New Roman"/>
        </w:rPr>
        <w:t>EDPs</w:t>
      </w:r>
      <w:proofErr w:type="spellEnd"/>
      <w:r w:rsidRPr="003016E3">
        <w:rPr>
          <w:rFonts w:ascii="Times New Roman" w:hAnsi="Times New Roman" w:cs="Times New Roman"/>
        </w:rPr>
        <w:t xml:space="preserve"> importantes para a Oceanografia dinâmica e demais áreas da ciência:</w:t>
      </w:r>
    </w:p>
    <w:p w14:paraId="2708577D" w14:textId="77777777" w:rsidR="0077114D" w:rsidRPr="003016E3" w:rsidRDefault="0027139D" w:rsidP="00DB4E51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 w:rsidR="0077114D" w:rsidRPr="003016E3">
        <w:rPr>
          <w:rFonts w:ascii="Times New Roman" w:eastAsiaTheme="minorEastAsia" w:hAnsi="Times New Roman" w:cs="Times New Roman"/>
        </w:rPr>
        <w:t xml:space="preserve"> </w:t>
      </w:r>
      <w:r w:rsidR="0077114D" w:rsidRPr="003016E3">
        <w:rPr>
          <w:rFonts w:ascii="Times New Roman" w:eastAsiaTheme="minorEastAsia" w:hAnsi="Times New Roman" w:cs="Times New Roman"/>
        </w:rPr>
        <w:tab/>
      </w:r>
      <w:r w:rsidR="0077114D" w:rsidRPr="003016E3">
        <w:rPr>
          <w:rFonts w:ascii="Times New Roman" w:eastAsiaTheme="minorEastAsia" w:hAnsi="Times New Roman" w:cs="Times New Roman"/>
        </w:rPr>
        <w:tab/>
      </w:r>
      <w:r w:rsidR="0077114D" w:rsidRPr="003016E3">
        <w:rPr>
          <w:rFonts w:ascii="Times New Roman" w:eastAsiaTheme="minorEastAsia" w:hAnsi="Times New Roman" w:cs="Times New Roman"/>
        </w:rPr>
        <w:tab/>
      </w:r>
      <w:r w:rsidR="00855A91" w:rsidRPr="003016E3">
        <w:rPr>
          <w:rFonts w:ascii="Times New Roman" w:eastAsiaTheme="minorEastAsia" w:hAnsi="Times New Roman" w:cs="Times New Roman"/>
        </w:rPr>
        <w:t>E</w:t>
      </w:r>
      <w:r w:rsidR="0077114D" w:rsidRPr="003016E3">
        <w:rPr>
          <w:rFonts w:ascii="Times New Roman" w:eastAsiaTheme="minorEastAsia" w:hAnsi="Times New Roman" w:cs="Times New Roman"/>
        </w:rPr>
        <w:t>quação unidimensional de onda</w:t>
      </w:r>
    </w:p>
    <w:p w14:paraId="06110BFD" w14:textId="77777777" w:rsidR="0077114D" w:rsidRPr="003016E3" w:rsidRDefault="0077114D" w:rsidP="00DB4E51">
      <w:pPr>
        <w:spacing w:after="0"/>
        <w:jc w:val="both"/>
        <w:rPr>
          <w:rFonts w:ascii="Times New Roman" w:hAnsi="Times New Roman" w:cs="Times New Roman"/>
        </w:rPr>
      </w:pPr>
    </w:p>
    <w:p w14:paraId="57059784" w14:textId="77777777" w:rsidR="00D90AE4" w:rsidRPr="003016E3" w:rsidRDefault="0027139D" w:rsidP="00DB4E51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∂u</m:t>
            </m:r>
          </m:num>
          <m:den>
            <m:r>
              <w:rPr>
                <w:rFonts w:ascii="Cambria Math" w:eastAsiaTheme="minorEastAsia" w:hAnsi="Cambria Math" w:cs="Times New Roman"/>
              </w:rPr>
              <m:t>∂t</m:t>
            </m:r>
          </m:den>
        </m:f>
        <m:r>
          <w:rPr>
            <w:rFonts w:ascii="Cambria Math" w:eastAsiaTheme="minorEastAsia" w:hAnsi="Cambria Math" w:cs="Times New Roman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 w:rsidR="0077114D" w:rsidRPr="003016E3">
        <w:rPr>
          <w:rFonts w:ascii="Times New Roman" w:eastAsiaTheme="minorEastAsia" w:hAnsi="Times New Roman" w:cs="Times New Roman"/>
        </w:rPr>
        <w:t xml:space="preserve"> </w:t>
      </w:r>
      <w:r w:rsidR="0077114D" w:rsidRPr="003016E3">
        <w:rPr>
          <w:rFonts w:ascii="Times New Roman" w:eastAsiaTheme="minorEastAsia" w:hAnsi="Times New Roman" w:cs="Times New Roman"/>
        </w:rPr>
        <w:tab/>
      </w:r>
      <w:r w:rsidR="0077114D" w:rsidRPr="003016E3">
        <w:rPr>
          <w:rFonts w:ascii="Times New Roman" w:eastAsiaTheme="minorEastAsia" w:hAnsi="Times New Roman" w:cs="Times New Roman"/>
        </w:rPr>
        <w:tab/>
      </w:r>
      <w:r w:rsidR="0077114D" w:rsidRPr="003016E3">
        <w:rPr>
          <w:rFonts w:ascii="Times New Roman" w:eastAsiaTheme="minorEastAsia" w:hAnsi="Times New Roman" w:cs="Times New Roman"/>
        </w:rPr>
        <w:tab/>
      </w:r>
      <w:r w:rsidR="00855A91" w:rsidRPr="003016E3">
        <w:rPr>
          <w:rFonts w:ascii="Times New Roman" w:eastAsiaTheme="minorEastAsia" w:hAnsi="Times New Roman" w:cs="Times New Roman"/>
        </w:rPr>
        <w:t>E</w:t>
      </w:r>
      <w:r w:rsidR="0077114D" w:rsidRPr="003016E3">
        <w:rPr>
          <w:rFonts w:ascii="Times New Roman" w:eastAsiaTheme="minorEastAsia" w:hAnsi="Times New Roman" w:cs="Times New Roman"/>
        </w:rPr>
        <w:t>quação unidimensional de condução de calor</w:t>
      </w:r>
    </w:p>
    <w:p w14:paraId="0C927C0C" w14:textId="77777777" w:rsidR="0077114D" w:rsidRPr="003016E3" w:rsidRDefault="0077114D" w:rsidP="00DB4E51">
      <w:pPr>
        <w:pStyle w:val="PargrafodaLista"/>
        <w:jc w:val="both"/>
        <w:rPr>
          <w:rFonts w:ascii="Times New Roman" w:hAnsi="Times New Roman" w:cs="Times New Roman"/>
        </w:rPr>
      </w:pPr>
    </w:p>
    <w:p w14:paraId="6AAD8AB5" w14:textId="77777777" w:rsidR="0077114D" w:rsidRPr="003016E3" w:rsidRDefault="0027139D" w:rsidP="00DB4E51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=0</m:t>
        </m:r>
      </m:oMath>
      <w:r w:rsidR="00855A91" w:rsidRPr="003016E3">
        <w:rPr>
          <w:rFonts w:ascii="Times New Roman" w:eastAsiaTheme="minorEastAsia" w:hAnsi="Times New Roman" w:cs="Times New Roman"/>
        </w:rPr>
        <w:t xml:space="preserve"> </w:t>
      </w:r>
      <w:r w:rsidR="00855A91" w:rsidRPr="003016E3">
        <w:rPr>
          <w:rFonts w:ascii="Times New Roman" w:eastAsiaTheme="minorEastAsia" w:hAnsi="Times New Roman" w:cs="Times New Roman"/>
        </w:rPr>
        <w:tab/>
      </w:r>
      <w:r w:rsidR="00855A91" w:rsidRPr="003016E3">
        <w:rPr>
          <w:rFonts w:ascii="Times New Roman" w:eastAsiaTheme="minorEastAsia" w:hAnsi="Times New Roman" w:cs="Times New Roman"/>
        </w:rPr>
        <w:tab/>
      </w:r>
      <w:r w:rsidR="00855A91" w:rsidRPr="003016E3">
        <w:rPr>
          <w:rFonts w:ascii="Times New Roman" w:eastAsiaTheme="minorEastAsia" w:hAnsi="Times New Roman" w:cs="Times New Roman"/>
        </w:rPr>
        <w:tab/>
        <w:t>E</w:t>
      </w:r>
      <w:proofErr w:type="spellStart"/>
      <w:r w:rsidR="0077114D" w:rsidRPr="003016E3">
        <w:rPr>
          <w:rFonts w:ascii="Times New Roman" w:eastAsiaTheme="minorEastAsia" w:hAnsi="Times New Roman" w:cs="Times New Roman"/>
        </w:rPr>
        <w:t>quação</w:t>
      </w:r>
      <w:proofErr w:type="spellEnd"/>
      <w:r w:rsidR="0077114D" w:rsidRPr="003016E3">
        <w:rPr>
          <w:rFonts w:ascii="Times New Roman" w:eastAsiaTheme="minorEastAsia" w:hAnsi="Times New Roman" w:cs="Times New Roman"/>
        </w:rPr>
        <w:t xml:space="preserve"> de Laplace bidimensional</w:t>
      </w:r>
    </w:p>
    <w:p w14:paraId="1EAF445B" w14:textId="77777777" w:rsidR="0077114D" w:rsidRPr="003016E3" w:rsidRDefault="0077114D" w:rsidP="00DB4E51">
      <w:pPr>
        <w:pStyle w:val="PargrafodaLista"/>
        <w:jc w:val="both"/>
        <w:rPr>
          <w:rFonts w:ascii="Times New Roman" w:eastAsiaTheme="minorEastAsia" w:hAnsi="Times New Roman" w:cs="Times New Roman"/>
        </w:rPr>
      </w:pPr>
    </w:p>
    <w:p w14:paraId="44DE218A" w14:textId="77777777" w:rsidR="0077114D" w:rsidRPr="003016E3" w:rsidRDefault="0077114D" w:rsidP="00DB4E51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=f(x;y)</m:t>
        </m:r>
      </m:oMath>
      <w:r w:rsidR="00855A91" w:rsidRPr="003016E3">
        <w:rPr>
          <w:rFonts w:ascii="Times New Roman" w:eastAsiaTheme="minorEastAsia" w:hAnsi="Times New Roman" w:cs="Times New Roman"/>
        </w:rPr>
        <w:tab/>
      </w:r>
      <w:r w:rsidR="00855A91" w:rsidRPr="003016E3">
        <w:rPr>
          <w:rFonts w:ascii="Times New Roman" w:eastAsiaTheme="minorEastAsia" w:hAnsi="Times New Roman" w:cs="Times New Roman"/>
        </w:rPr>
        <w:tab/>
        <w:t>E</w:t>
      </w:r>
      <w:proofErr w:type="spellStart"/>
      <w:r w:rsidRPr="003016E3">
        <w:rPr>
          <w:rFonts w:ascii="Times New Roman" w:eastAsiaTheme="minorEastAsia" w:hAnsi="Times New Roman" w:cs="Times New Roman"/>
        </w:rPr>
        <w:t>quação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de Poisson bidimensional</w:t>
      </w:r>
    </w:p>
    <w:p w14:paraId="18B973BE" w14:textId="77777777" w:rsidR="0077114D" w:rsidRPr="003016E3" w:rsidRDefault="0077114D" w:rsidP="00DB4E51">
      <w:pPr>
        <w:pStyle w:val="PargrafodaLista"/>
        <w:jc w:val="both"/>
        <w:rPr>
          <w:rFonts w:ascii="Times New Roman" w:hAnsi="Times New Roman" w:cs="Times New Roman"/>
        </w:rPr>
      </w:pPr>
    </w:p>
    <w:p w14:paraId="1D99F3E0" w14:textId="77777777" w:rsidR="00DB4E51" w:rsidRPr="003016E3" w:rsidRDefault="0027139D" w:rsidP="00DB4E51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=0</m:t>
        </m:r>
      </m:oMath>
      <w:r w:rsidR="00855A91" w:rsidRPr="003016E3">
        <w:rPr>
          <w:rFonts w:ascii="Times New Roman" w:eastAsiaTheme="minorEastAsia" w:hAnsi="Times New Roman" w:cs="Times New Roman"/>
        </w:rPr>
        <w:t xml:space="preserve"> </w:t>
      </w:r>
      <w:r w:rsidR="00855A91" w:rsidRPr="003016E3">
        <w:rPr>
          <w:rFonts w:ascii="Times New Roman" w:eastAsiaTheme="minorEastAsia" w:hAnsi="Times New Roman" w:cs="Times New Roman"/>
        </w:rPr>
        <w:tab/>
      </w:r>
      <w:r w:rsidR="00855A91" w:rsidRPr="003016E3">
        <w:rPr>
          <w:rFonts w:ascii="Times New Roman" w:eastAsiaTheme="minorEastAsia" w:hAnsi="Times New Roman" w:cs="Times New Roman"/>
        </w:rPr>
        <w:tab/>
        <w:t>E</w:t>
      </w:r>
      <w:proofErr w:type="spellStart"/>
      <w:r w:rsidR="00DB4E51" w:rsidRPr="003016E3">
        <w:rPr>
          <w:rFonts w:ascii="Times New Roman" w:eastAsiaTheme="minorEastAsia" w:hAnsi="Times New Roman" w:cs="Times New Roman"/>
        </w:rPr>
        <w:t>quação</w:t>
      </w:r>
      <w:proofErr w:type="spellEnd"/>
      <w:r w:rsidR="00DB4E51" w:rsidRPr="003016E3">
        <w:rPr>
          <w:rFonts w:ascii="Times New Roman" w:eastAsiaTheme="minorEastAsia" w:hAnsi="Times New Roman" w:cs="Times New Roman"/>
        </w:rPr>
        <w:t xml:space="preserve"> de Laplace tridimensional</w:t>
      </w:r>
    </w:p>
    <w:p w14:paraId="362DA687" w14:textId="77777777" w:rsidR="00DB4E51" w:rsidRPr="003016E3" w:rsidRDefault="00DB4E51" w:rsidP="00DB4E51">
      <w:pPr>
        <w:pStyle w:val="PargrafodaLista"/>
        <w:jc w:val="both"/>
        <w:rPr>
          <w:rFonts w:ascii="Times New Roman" w:hAnsi="Times New Roman" w:cs="Times New Roman"/>
        </w:rPr>
      </w:pPr>
    </w:p>
    <w:p w14:paraId="105A4DD5" w14:textId="77777777" w:rsidR="00DB4E51" w:rsidRPr="003016E3" w:rsidRDefault="00DB4E51" w:rsidP="00DB4E5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hAnsi="Times New Roman" w:cs="Times New Roman"/>
        </w:rPr>
        <w:t xml:space="preserve">Nas equações acima, </w:t>
      </w:r>
      <m:oMath>
        <m:r>
          <w:rPr>
            <w:rFonts w:ascii="Cambria Math" w:hAnsi="Cambria Math" w:cs="Times New Roman"/>
          </w:rPr>
          <m:t>c</m:t>
        </m:r>
      </m:oMath>
      <w:r w:rsidRPr="003016E3">
        <w:rPr>
          <w:rFonts w:ascii="Times New Roman" w:eastAsiaTheme="minorEastAsia" w:hAnsi="Times New Roman" w:cs="Times New Roman"/>
        </w:rPr>
        <w:t xml:space="preserve"> é uma constante,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Pr="003016E3">
        <w:rPr>
          <w:rFonts w:ascii="Times New Roman" w:eastAsiaTheme="minorEastAsia" w:hAnsi="Times New Roman" w:cs="Times New Roman"/>
        </w:rPr>
        <w:t xml:space="preserve"> é o tempo, </w:t>
      </w:r>
      <m:oMath>
        <m:r>
          <w:rPr>
            <w:rFonts w:ascii="Cambria Math" w:eastAsiaTheme="minorEastAsia" w:hAnsi="Cambria Math" w:cs="Times New Roman"/>
          </w:rPr>
          <m:t>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 e z</m:t>
        </m:r>
      </m:oMath>
      <w:r w:rsidRPr="003016E3">
        <w:rPr>
          <w:rFonts w:ascii="Times New Roman" w:eastAsiaTheme="minorEastAsia" w:hAnsi="Times New Roman" w:cs="Times New Roman"/>
        </w:rPr>
        <w:t xml:space="preserve"> são coordenadas cartesianas.</w:t>
      </w:r>
    </w:p>
    <w:p w14:paraId="73688E1C" w14:textId="77777777" w:rsidR="00DB4E51" w:rsidRPr="003016E3" w:rsidRDefault="00DB4E51" w:rsidP="00DB4E5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 solução de uma EDP, em uma região R do espaço das variáveis independentes, deve satisfazer a EDP em qualquer lugar do espaço. Em geral, a totalidade das soluções de uma EDP é muito grande. Por exemplo, as funções:</w:t>
      </w:r>
    </w:p>
    <w:p w14:paraId="0D20CF0C" w14:textId="77777777" w:rsidR="00DB4E51" w:rsidRPr="003016E3" w:rsidRDefault="00DB4E51" w:rsidP="00DB4E5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u=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016E3">
        <w:rPr>
          <w:rFonts w:ascii="Times New Roman" w:eastAsiaTheme="minorEastAsia" w:hAnsi="Times New Roman" w:cs="Times New Roman"/>
        </w:rPr>
        <w:t xml:space="preserve">  ; </w:t>
      </w:r>
      <w:r w:rsidR="00D4770E" w:rsidRPr="003016E3">
        <w:rPr>
          <w:rFonts w:ascii="Times New Roman" w:eastAsiaTheme="minorEastAsia" w:hAnsi="Times New Roman" w:cs="Times New Roman"/>
        </w:rPr>
        <w:t xml:space="preserve">                    </w:t>
      </w:r>
      <w:r w:rsidRPr="003016E3">
        <w:rPr>
          <w:rFonts w:ascii="Times New Roman" w:eastAsiaTheme="minorEastAsia" w:hAnsi="Times New Roman" w:cs="Times New Roman"/>
        </w:rPr>
        <w:t xml:space="preserve">  </w:t>
      </w:r>
      <m:oMath>
        <m:r>
          <w:rPr>
            <w:rFonts w:ascii="Cambria Math" w:eastAsiaTheme="minorEastAsia" w:hAnsi="Cambria Math" w:cs="Times New Roman"/>
          </w:rPr>
          <m:t xml:space="preserve">u=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x</m:t>
            </m:r>
          </m:sup>
        </m:sSup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</m:func>
      </m:oMath>
      <w:proofErr w:type="gramStart"/>
      <w:r w:rsidRPr="003016E3">
        <w:rPr>
          <w:rFonts w:ascii="Times New Roman" w:eastAsiaTheme="minorEastAsia" w:hAnsi="Times New Roman" w:cs="Times New Roman"/>
        </w:rPr>
        <w:t xml:space="preserve">  ;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 </w:t>
      </w:r>
      <w:r w:rsidR="00D4770E" w:rsidRPr="003016E3">
        <w:rPr>
          <w:rFonts w:ascii="Times New Roman" w:eastAsiaTheme="minorEastAsia" w:hAnsi="Times New Roman" w:cs="Times New Roman"/>
        </w:rPr>
        <w:t xml:space="preserve">                    </w:t>
      </w:r>
      <w:r w:rsidRPr="003016E3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</m:func>
      </m:oMath>
    </w:p>
    <w:p w14:paraId="3EB3B10A" w14:textId="2DDD5503" w:rsidR="00DB4E51" w:rsidRPr="003016E3" w:rsidRDefault="00DB4E51" w:rsidP="00DB4E51">
      <w:pPr>
        <w:jc w:val="both"/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hAnsi="Times New Roman" w:cs="Times New Roman"/>
        </w:rPr>
        <w:t>são</w:t>
      </w:r>
      <w:proofErr w:type="gramEnd"/>
      <w:r w:rsidRPr="003016E3">
        <w:rPr>
          <w:rFonts w:ascii="Times New Roman" w:hAnsi="Times New Roman" w:cs="Times New Roman"/>
        </w:rPr>
        <w:t xml:space="preserve"> inteiramente diferentes entre si, porém todas são solução da equação (3). A unicidade da sol</w:t>
      </w:r>
      <w:r w:rsidR="00D4770E" w:rsidRPr="003016E3">
        <w:rPr>
          <w:rFonts w:ascii="Times New Roman" w:hAnsi="Times New Roman" w:cs="Times New Roman"/>
        </w:rPr>
        <w:t>ução de uma EDP corresponde a</w:t>
      </w:r>
      <w:r w:rsidR="00E71C91" w:rsidRPr="003016E3">
        <w:rPr>
          <w:rFonts w:ascii="Times New Roman" w:hAnsi="Times New Roman" w:cs="Times New Roman"/>
        </w:rPr>
        <w:t xml:space="preserve"> um dado problema</w:t>
      </w:r>
      <w:proofErr w:type="gramStart"/>
      <w:r w:rsidR="00E71C91" w:rsidRPr="003016E3">
        <w:rPr>
          <w:rFonts w:ascii="Times New Roman" w:hAnsi="Times New Roman" w:cs="Times New Roman"/>
        </w:rPr>
        <w:t xml:space="preserve"> pois</w:t>
      </w:r>
      <w:proofErr w:type="gramEnd"/>
      <w:r w:rsidR="00E71C91" w:rsidRPr="003016E3">
        <w:rPr>
          <w:rFonts w:ascii="Times New Roman" w:hAnsi="Times New Roman" w:cs="Times New Roman"/>
        </w:rPr>
        <w:t xml:space="preserve"> somente</w:t>
      </w:r>
      <w:r w:rsidR="00572F8A" w:rsidRPr="003016E3">
        <w:rPr>
          <w:rFonts w:ascii="Times New Roman" w:hAnsi="Times New Roman" w:cs="Times New Roman"/>
        </w:rPr>
        <w:t xml:space="preserve"> é obtida com o uso de condições adicionais obrigatórias para a solução</w:t>
      </w:r>
      <w:r w:rsidR="00D4770E" w:rsidRPr="003016E3">
        <w:rPr>
          <w:rFonts w:ascii="Times New Roman" w:hAnsi="Times New Roman" w:cs="Times New Roman"/>
        </w:rPr>
        <w:t xml:space="preserve"> </w:t>
      </w:r>
      <w:r w:rsidR="00E71C91" w:rsidRPr="003016E3">
        <w:rPr>
          <w:rFonts w:ascii="Times New Roman" w:hAnsi="Times New Roman" w:cs="Times New Roman"/>
        </w:rPr>
        <w:t>(única). Estas são: a</w:t>
      </w:r>
      <w:r w:rsidR="00572F8A" w:rsidRPr="003016E3">
        <w:rPr>
          <w:rFonts w:ascii="Times New Roman" w:hAnsi="Times New Roman" w:cs="Times New Roman"/>
        </w:rPr>
        <w:t xml:space="preserve"> especificação de valores nos co</w:t>
      </w:r>
      <w:r w:rsidR="00E71C91" w:rsidRPr="003016E3">
        <w:rPr>
          <w:rFonts w:ascii="Times New Roman" w:hAnsi="Times New Roman" w:cs="Times New Roman"/>
        </w:rPr>
        <w:t>ntornos do espaço R considerado denominadas</w:t>
      </w:r>
      <w:r w:rsidR="00572F8A" w:rsidRPr="003016E3">
        <w:rPr>
          <w:rFonts w:ascii="Times New Roman" w:hAnsi="Times New Roman" w:cs="Times New Roman"/>
        </w:rPr>
        <w:t xml:space="preserve"> “condições de contorno”, e/ou quando o tempo </w:t>
      </w:r>
      <m:oMath>
        <m:r>
          <w:rPr>
            <w:rFonts w:ascii="Cambria Math" w:hAnsi="Cambria Math" w:cs="Times New Roman"/>
          </w:rPr>
          <m:t>t</m:t>
        </m:r>
      </m:oMath>
      <w:r w:rsidR="00572F8A" w:rsidRPr="003016E3">
        <w:rPr>
          <w:rFonts w:ascii="Times New Roman" w:hAnsi="Times New Roman" w:cs="Times New Roman"/>
        </w:rPr>
        <w:t xml:space="preserve"> é </w:t>
      </w:r>
      <w:r w:rsidR="00E71C91" w:rsidRPr="003016E3">
        <w:rPr>
          <w:rFonts w:ascii="Times New Roman" w:hAnsi="Times New Roman" w:cs="Times New Roman"/>
        </w:rPr>
        <w:t>uma das variáveis independentes. Neste caso,</w:t>
      </w:r>
      <w:r w:rsidR="00572F8A" w:rsidRPr="003016E3">
        <w:rPr>
          <w:rFonts w:ascii="Times New Roman" w:hAnsi="Times New Roman" w:cs="Times New Roman"/>
        </w:rPr>
        <w:t xml:space="preserve"> a variável dependente </w:t>
      </w:r>
      <m:oMath>
        <m:r>
          <w:rPr>
            <w:rFonts w:ascii="Cambria Math" w:hAnsi="Cambria Math" w:cs="Times New Roman"/>
          </w:rPr>
          <m:t>u</m:t>
        </m:r>
      </m:oMath>
      <w:r w:rsidR="00572F8A" w:rsidRPr="003016E3">
        <w:rPr>
          <w:rFonts w:ascii="Times New Roman" w:hAnsi="Times New Roman" w:cs="Times New Roman"/>
        </w:rPr>
        <w:t xml:space="preserve"> ou a derivada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∂u</m:t>
            </m:r>
          </m:num>
          <m:den>
            <m:r>
              <w:rPr>
                <w:rFonts w:ascii="Cambria Math" w:eastAsiaTheme="minorEastAsia" w:hAnsi="Cambria Math" w:cs="Times New Roman"/>
              </w:rPr>
              <m:t>∂t</m:t>
            </m:r>
          </m:den>
        </m:f>
      </m:oMath>
      <w:r w:rsidR="00E71C91" w:rsidRPr="003016E3">
        <w:rPr>
          <w:rFonts w:ascii="Times New Roman" w:eastAsiaTheme="minorEastAsia" w:hAnsi="Times New Roman" w:cs="Times New Roman"/>
        </w:rPr>
        <w:t xml:space="preserve"> deve</w:t>
      </w:r>
      <w:r w:rsidR="00572F8A" w:rsidRPr="003016E3">
        <w:rPr>
          <w:rFonts w:ascii="Times New Roman" w:eastAsiaTheme="minorEastAsia" w:hAnsi="Times New Roman" w:cs="Times New Roman"/>
        </w:rPr>
        <w:t xml:space="preserve"> assumir um valor já conhecido quando </w:t>
      </w:r>
      <m:oMath>
        <m:r>
          <w:rPr>
            <w:rFonts w:ascii="Cambria Math" w:hAnsi="Cambria Math" w:cs="Times New Roman"/>
          </w:rPr>
          <m:t>t=0</m:t>
        </m:r>
      </m:oMath>
      <w:r w:rsidR="00572F8A" w:rsidRPr="003016E3">
        <w:rPr>
          <w:rFonts w:ascii="Times New Roman" w:eastAsiaTheme="minorEastAsia" w:hAnsi="Times New Roman" w:cs="Times New Roman"/>
        </w:rPr>
        <w:t>. Esta é a chamada “condição inicial”.</w:t>
      </w:r>
    </w:p>
    <w:p w14:paraId="217FF2A1" w14:textId="77777777" w:rsidR="00A1546F" w:rsidRPr="003016E3" w:rsidRDefault="00A1546F" w:rsidP="00DB4E51">
      <w:pPr>
        <w:jc w:val="both"/>
        <w:rPr>
          <w:rFonts w:ascii="Times New Roman" w:eastAsiaTheme="minorEastAsia" w:hAnsi="Times New Roman" w:cs="Times New Roman"/>
          <w:b/>
        </w:rPr>
      </w:pPr>
    </w:p>
    <w:p w14:paraId="448BC7DB" w14:textId="77777777" w:rsidR="00A1546F" w:rsidRPr="003016E3" w:rsidRDefault="00A1546F" w:rsidP="00DB4E51">
      <w:pPr>
        <w:jc w:val="both"/>
        <w:rPr>
          <w:rFonts w:ascii="Times New Roman" w:eastAsiaTheme="minorEastAsia" w:hAnsi="Times New Roman" w:cs="Times New Roman"/>
          <w:b/>
        </w:rPr>
      </w:pPr>
    </w:p>
    <w:p w14:paraId="0E9B9085" w14:textId="096CAC26" w:rsidR="00572F8A" w:rsidRPr="003016E3" w:rsidRDefault="00A1546F" w:rsidP="00DB4E51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Exercícios do C</w:t>
      </w:r>
      <w:r w:rsidR="00F16015" w:rsidRPr="003016E3">
        <w:rPr>
          <w:rFonts w:ascii="Times New Roman" w:eastAsiaTheme="minorEastAsia" w:hAnsi="Times New Roman" w:cs="Times New Roman"/>
          <w:b/>
          <w:sz w:val="24"/>
          <w:szCs w:val="24"/>
        </w:rPr>
        <w:t>apítulo 1</w:t>
      </w:r>
    </w:p>
    <w:p w14:paraId="6A022A14" w14:textId="4FE5FD14" w:rsidR="00C66797" w:rsidRPr="003016E3" w:rsidRDefault="002C3591" w:rsidP="002C3591">
      <w:pPr>
        <w:pStyle w:val="PargrafodaLista"/>
        <w:numPr>
          <w:ilvl w:val="0"/>
          <w:numId w:val="42"/>
        </w:numPr>
        <w:jc w:val="both"/>
        <w:rPr>
          <w:rFonts w:ascii="Times New Roman" w:eastAsiaTheme="minorEastAsia" w:hAnsi="Times New Roman" w:cs="Times New Roman"/>
          <w:b/>
        </w:rPr>
      </w:pPr>
      <w:r w:rsidRPr="003016E3">
        <w:rPr>
          <w:rFonts w:ascii="Times New Roman" w:eastAsiaTheme="minorEastAsia" w:hAnsi="Times New Roman" w:cs="Times New Roman"/>
          <w:b/>
        </w:rPr>
        <w:t xml:space="preserve">Vetores, produto escalar e produto </w:t>
      </w:r>
      <w:proofErr w:type="gramStart"/>
      <w:r w:rsidRPr="003016E3">
        <w:rPr>
          <w:rFonts w:ascii="Times New Roman" w:eastAsiaTheme="minorEastAsia" w:hAnsi="Times New Roman" w:cs="Times New Roman"/>
          <w:b/>
        </w:rPr>
        <w:t>vetorial</w:t>
      </w:r>
      <w:proofErr w:type="gramEnd"/>
    </w:p>
    <w:p w14:paraId="70153866" w14:textId="10FE00C2" w:rsidR="00C66797" w:rsidRPr="003016E3" w:rsidRDefault="00C66797" w:rsidP="001C37E3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1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Considere dois vetores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A</m:t>
            </m:r>
          </m:e>
        </m:acc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B</m:t>
            </m:r>
          </m:e>
        </m:acc>
      </m:oMath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quaisquer. Mostre que o produto escalar é comutativo, isto é:</w:t>
      </w:r>
      <w:r w:rsidR="001C37E3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A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.</m:t>
        </m:r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.</m:t>
        </m:r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A</m:t>
            </m:r>
            <w:proofErr w:type="gramStart"/>
          </m:e>
        </m:acc>
      </m:oMath>
      <w:proofErr w:type="gramEnd"/>
    </w:p>
    <w:p w14:paraId="72073C4F" w14:textId="4F5A46B2" w:rsidR="00541564" w:rsidRPr="003016E3" w:rsidRDefault="00C66797" w:rsidP="00541564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2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Considere os vetores bidimensionais 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A </w:t>
      </w:r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= 3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i − </w:t>
      </w:r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2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j </w:t>
      </w:r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e 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B </w:t>
      </w:r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= 2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i − j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541564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Calcule os módulos desses vetores. Represente </w:t>
      </w:r>
      <w:r w:rsidR="00541564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A</w:t>
      </w:r>
      <w:r w:rsidR="00541564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541564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B</w:t>
      </w:r>
      <w:r w:rsidR="00541564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graficamente. </w:t>
      </w:r>
      <w:r w:rsidR="005752B4" w:rsidRPr="003016E3">
        <w:rPr>
          <w:rFonts w:ascii="Times New Roman" w:hAnsi="Times New Roman" w:cs="Times New Roman"/>
          <w:color w:val="000000"/>
          <w:sz w:val="24"/>
          <w:szCs w:val="24"/>
        </w:rPr>
        <w:t>R: |A|=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13</m:t>
            </m:r>
          </m:e>
        </m:rad>
      </m:oMath>
      <w:proofErr w:type="gramStart"/>
      <w:r w:rsidR="005752B4" w:rsidRPr="003016E3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;</w:t>
      </w:r>
      <w:proofErr w:type="gramEnd"/>
      <w:r w:rsidR="005752B4" w:rsidRPr="003016E3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|B|=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5</m:t>
            </m:r>
          </m:e>
        </m:rad>
      </m:oMath>
      <w:r w:rsidR="005752B4" w:rsidRPr="003016E3">
        <w:rPr>
          <w:rFonts w:ascii="Times New Roman" w:eastAsiaTheme="minorEastAsia" w:hAnsi="Times New Roman" w:cs="Times New Roman"/>
          <w:color w:val="000000"/>
          <w:sz w:val="24"/>
          <w:szCs w:val="24"/>
        </w:rPr>
        <w:t>.</w:t>
      </w:r>
    </w:p>
    <w:p w14:paraId="1F360B0D" w14:textId="7DE9C438" w:rsidR="00C66797" w:rsidRPr="003016E3" w:rsidRDefault="00C66797" w:rsidP="00541564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3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Dois vetores não nulos 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>A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B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quaisquer são perpendiculares ou ortogonais se o ângulo entre eles é ϴ=π/2. Neste caso, portanto, temos que 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>A.B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=0. Considere agora os vetores dados por: A=2i+2j-k e B=5i-4j+2k. Mostre que eles são ortogonais.</w:t>
      </w:r>
    </w:p>
    <w:p w14:paraId="3A490A97" w14:textId="37C7CBDF" w:rsidR="000014B1" w:rsidRPr="003016E3" w:rsidRDefault="000014B1" w:rsidP="000014B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Determine o ângulo entre os vetores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A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=(2,2,-1)</m:t>
        </m:r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=(5,-3,2)</m:t>
        </m:r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1482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1C673FA" w14:textId="21631456" w:rsidR="000014B1" w:rsidRPr="003016E3" w:rsidRDefault="000014B1" w:rsidP="00EC54E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R: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ϴ=84°</m:t>
        </m:r>
      </m:oMath>
    </w:p>
    <w:p w14:paraId="688C74A3" w14:textId="77777777" w:rsidR="00EC54EE" w:rsidRPr="003016E3" w:rsidRDefault="00EC54EE" w:rsidP="00EC54E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E539DBD" w14:textId="586FD752" w:rsidR="005E61D3" w:rsidRPr="003016E3" w:rsidRDefault="00EC54EE" w:rsidP="000014B1">
      <w:pPr>
        <w:rPr>
          <w:rFonts w:ascii="Times New Roman" w:hAnsi="Times New Roman" w:cs="Times New Roman"/>
          <w:iCs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5</w:t>
      </w:r>
      <w:proofErr w:type="gramEnd"/>
      <w:r w:rsidR="00173B30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) Se A=(1,2,1) e B=(0,1,3)</w:t>
      </w:r>
      <w:r w:rsidR="005E61D3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calcule </w:t>
      </w:r>
      <w:proofErr w:type="spellStart"/>
      <w:r w:rsidR="005E61D3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AxB</w:t>
      </w:r>
      <w:proofErr w:type="spellEnd"/>
      <w:r w:rsidR="005E61D3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proofErr w:type="spellStart"/>
      <w:r w:rsidR="005E61D3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BxA</w:t>
      </w:r>
      <w:proofErr w:type="spellEnd"/>
      <w:r w:rsidR="005E61D3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.</w:t>
      </w:r>
    </w:p>
    <w:p w14:paraId="4F1EA19A" w14:textId="04AC7E2C" w:rsidR="00A1546F" w:rsidRPr="003016E3" w:rsidRDefault="00EC54EE" w:rsidP="000014B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6</w:t>
      </w:r>
      <w:proofErr w:type="gramEnd"/>
      <w:r w:rsidR="0070579E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) Uma chave de boca com 30 cm de comprimento posicionada ao longo do eixo cartesiano y aperta um parafuso colocado na origem. Uma força é aplicada no final do cabo da chave com direção dada por (</w:t>
      </w:r>
      <w:proofErr w:type="gramStart"/>
      <w:r w:rsidR="0070579E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0,</w:t>
      </w:r>
      <w:proofErr w:type="gramEnd"/>
      <w:r w:rsidR="0070579E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3,-4</w:t>
      </w:r>
      <w:r w:rsidR="002C3591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). Determine o módulo da força </w:t>
      </w:r>
      <w:r w:rsidR="0070579E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necessária</w:t>
      </w:r>
      <w:proofErr w:type="gramStart"/>
      <w:r w:rsidR="0070579E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 </w:t>
      </w:r>
      <w:proofErr w:type="gramEnd"/>
      <w:r w:rsidR="0070579E"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para que o torque resultante no parafuso seja de 100N.m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48663A96" w14:textId="77777777" w:rsidR="00A1546F" w:rsidRPr="003016E3" w:rsidRDefault="00A1546F" w:rsidP="00DB4E51">
      <w:pPr>
        <w:jc w:val="both"/>
        <w:rPr>
          <w:rFonts w:ascii="Times New Roman" w:eastAsiaTheme="minorEastAsia" w:hAnsi="Times New Roman" w:cs="Times New Roman"/>
        </w:rPr>
      </w:pPr>
    </w:p>
    <w:p w14:paraId="2E4CA0E3" w14:textId="1D579636" w:rsidR="00A1546F" w:rsidRPr="003016E3" w:rsidRDefault="00A1546F" w:rsidP="00A1546F">
      <w:pPr>
        <w:pStyle w:val="PargrafodaLista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b/>
        </w:rPr>
      </w:pPr>
      <w:r w:rsidRPr="003016E3">
        <w:rPr>
          <w:rFonts w:ascii="Times New Roman" w:hAnsi="Times New Roman" w:cs="Times New Roman"/>
          <w:b/>
        </w:rPr>
        <w:t>Gradiente</w:t>
      </w:r>
      <w:r w:rsidR="002C3591" w:rsidRPr="003016E3">
        <w:rPr>
          <w:rFonts w:ascii="Times New Roman" w:hAnsi="Times New Roman" w:cs="Times New Roman"/>
          <w:b/>
        </w:rPr>
        <w:t xml:space="preserve"> e </w:t>
      </w:r>
      <w:r w:rsidRPr="003016E3">
        <w:rPr>
          <w:rFonts w:ascii="Times New Roman" w:hAnsi="Times New Roman" w:cs="Times New Roman"/>
          <w:b/>
        </w:rPr>
        <w:t>Divergente</w:t>
      </w:r>
    </w:p>
    <w:p w14:paraId="3C02D918" w14:textId="77777777" w:rsidR="009C141C" w:rsidRPr="003016E3" w:rsidRDefault="009C141C" w:rsidP="00A1546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FCD9A2C" w14:textId="1B61FB80" w:rsidR="009C141C" w:rsidRPr="003016E3" w:rsidRDefault="009C141C" w:rsidP="009C141C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016E3">
        <w:rPr>
          <w:rFonts w:ascii="Times New Roman" w:eastAsiaTheme="minorEastAsia" w:hAnsi="Times New Roman" w:cs="Times New Roman"/>
          <w:sz w:val="24"/>
          <w:szCs w:val="24"/>
        </w:rPr>
        <w:t xml:space="preserve">Considere a função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</m:oMath>
      <w:r w:rsidRPr="003016E3">
        <w:rPr>
          <w:rFonts w:ascii="Times New Roman" w:eastAsiaTheme="minorEastAsia" w:hAnsi="Times New Roman" w:cs="Times New Roman"/>
          <w:sz w:val="24"/>
          <w:szCs w:val="24"/>
        </w:rPr>
        <w:t xml:space="preserve">. Calcule </w:t>
      </w:r>
      <w:proofErr w:type="gramStart"/>
      <w:r w:rsidRPr="003016E3">
        <w:rPr>
          <w:rFonts w:ascii="Times New Roman" w:eastAsiaTheme="minorEastAsia" w:hAnsi="Times New Roman" w:cs="Times New Roman"/>
          <w:sz w:val="24"/>
          <w:szCs w:val="24"/>
        </w:rPr>
        <w:t>o gradiente</w:t>
      </w:r>
      <w:proofErr w:type="gramEnd"/>
      <w:r w:rsidRPr="003016E3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 w:rsidRPr="003016E3">
        <w:rPr>
          <w:rFonts w:ascii="Times New Roman" w:eastAsiaTheme="minorEastAsia" w:hAnsi="Times New Roman" w:cs="Times New Roman"/>
          <w:sz w:val="24"/>
          <w:szCs w:val="24"/>
        </w:rPr>
        <w:t xml:space="preserve"> e, em seguida, determine o seu valor no ponto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P(2,1)</m:t>
        </m:r>
      </m:oMath>
      <w:r w:rsidRPr="003016E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7833679" w14:textId="77777777" w:rsidR="009C141C" w:rsidRPr="003016E3" w:rsidRDefault="009C141C" w:rsidP="00A1546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A5290EE" w14:textId="77777777" w:rsidR="00E361B0" w:rsidRPr="003016E3" w:rsidRDefault="009C141C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proofErr w:type="gramEnd"/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Considere um campo de temperatura (T), numa certa região oceânica, sendo dado por</w:t>
      </w:r>
      <w:r w:rsidR="00E361B0" w:rsidRPr="003016E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1339FF6" w14:textId="0208A079" w:rsidR="00E361B0" w:rsidRPr="003016E3" w:rsidRDefault="00E361B0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EFDCB23" w14:textId="2262B83D" w:rsidR="00861BB4" w:rsidRPr="003016E3" w:rsidRDefault="00E361B0" w:rsidP="00861BB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Calcule: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a)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o gradiente deste campo;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b)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o valor do gradiente no ponto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P(x = 1, y = 2)</m:t>
        </m:r>
      </m:oMath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c)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para o valor do gradiente obtido no item a, calcule o divergente.</w:t>
      </w:r>
    </w:p>
    <w:p w14:paraId="3480367F" w14:textId="1966E5CB" w:rsidR="00861BB4" w:rsidRPr="003016E3" w:rsidRDefault="00861BB4" w:rsidP="00861BB4">
      <w:pPr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3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) </w:t>
      </w:r>
      <w:r w:rsidRPr="003016E3">
        <w:rPr>
          <w:rFonts w:ascii="Times New Roman" w:eastAsiaTheme="minorEastAsia" w:hAnsi="Times New Roman" w:cs="Times New Roman"/>
        </w:rPr>
        <w:t>Determine o rotacional e o divergente dos seguintes campos vetoriais:</w:t>
      </w:r>
    </w:p>
    <w:p w14:paraId="435A6AF6" w14:textId="77777777" w:rsidR="00861BB4" w:rsidRPr="003016E3" w:rsidRDefault="00861BB4" w:rsidP="00861BB4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a)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x,y,z</m:t>
            </m:r>
          </m:e>
        </m:d>
        <m:r>
          <w:rPr>
            <w:rFonts w:ascii="Cambria Math" w:eastAsiaTheme="minorEastAsia" w:hAnsi="Cambria Math" w:cs="Times New Roman"/>
          </w:rPr>
          <m:t>=xyz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y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</m:oMath>
    </w:p>
    <w:p w14:paraId="7F32E329" w14:textId="77777777" w:rsidR="00861BB4" w:rsidRPr="003016E3" w:rsidRDefault="00861BB4" w:rsidP="00861BB4">
      <w:pPr>
        <w:rPr>
          <w:rFonts w:ascii="Times New Roman" w:eastAsiaTheme="minorEastAsia" w:hAnsi="Times New Roman" w:cs="Times New Roman"/>
          <w:lang w:val="en-US"/>
        </w:rPr>
      </w:pPr>
      <w:r w:rsidRPr="003016E3">
        <w:rPr>
          <w:rFonts w:ascii="Times New Roman" w:eastAsiaTheme="minorEastAsia" w:hAnsi="Times New Roman" w:cs="Times New Roman"/>
          <w:lang w:val="en-US"/>
        </w:rPr>
        <w:t xml:space="preserve">b)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  <m:r>
              <w:rPr>
                <w:rFonts w:ascii="Cambria Math" w:eastAsiaTheme="minorEastAsia" w:hAnsi="Cambria Math" w:cs="Times New Roman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</w:rPr>
              <m:t>y</m:t>
            </m:r>
            <m:r>
              <w:rPr>
                <w:rFonts w:ascii="Cambria Math" w:eastAsiaTheme="minorEastAsia" w:hAnsi="Cambria Math" w:cs="Times New Roman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x</m:t>
            </m:r>
          </m:sup>
        </m:sSup>
        <m:r>
          <w:rPr>
            <w:rFonts w:ascii="Cambria Math" w:eastAsiaTheme="minorEastAsia" w:hAnsi="Cambria Math" w:cs="Times New Roman"/>
          </w:rPr>
          <m:t>seny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x</m:t>
            </m:r>
          </m:sup>
        </m:sSup>
        <m:r>
          <w:rPr>
            <w:rFonts w:ascii="Cambria Math" w:eastAsiaTheme="minorEastAsia" w:hAnsi="Cambria Math" w:cs="Times New Roman"/>
          </w:rPr>
          <m:t>cosy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  <w:lang w:val="en-US"/>
          </w:rPr>
          <m:t>+</m:t>
        </m:r>
        <m:r>
          <w:rPr>
            <w:rFonts w:ascii="Cambria Math" w:eastAsiaTheme="minorEastAsia" w:hAnsi="Cambria Math" w:cs="Times New Roman"/>
          </w:rPr>
          <m:t>z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</m:oMath>
      <w:r w:rsidRPr="003016E3">
        <w:rPr>
          <w:rFonts w:ascii="Times New Roman" w:eastAsiaTheme="minorEastAsia" w:hAnsi="Times New Roman" w:cs="Times New Roman"/>
          <w:lang w:val="en-US"/>
        </w:rPr>
        <w:t xml:space="preserve"> </w:t>
      </w:r>
    </w:p>
    <w:p w14:paraId="41851EC6" w14:textId="77777777" w:rsidR="00861BB4" w:rsidRPr="003016E3" w:rsidRDefault="00861BB4" w:rsidP="00861BB4">
      <w:pPr>
        <w:rPr>
          <w:rFonts w:ascii="Times New Roman" w:eastAsiaTheme="minorEastAsia" w:hAnsi="Times New Roman" w:cs="Times New Roman"/>
          <w:lang w:val="en-US"/>
        </w:rPr>
      </w:pPr>
      <w:r w:rsidRPr="003016E3">
        <w:rPr>
          <w:rFonts w:ascii="Times New Roman" w:eastAsiaTheme="minorEastAsia" w:hAnsi="Times New Roman" w:cs="Times New Roman"/>
          <w:lang w:val="en-US"/>
        </w:rPr>
        <w:t xml:space="preserve">c)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  <m:r>
              <w:rPr>
                <w:rFonts w:ascii="Cambria Math" w:eastAsiaTheme="minorEastAsia" w:hAnsi="Cambria Math" w:cs="Times New Roman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</w:rPr>
              <m:t>y</m:t>
            </m:r>
            <m:r>
              <w:rPr>
                <w:rFonts w:ascii="Cambria Math" w:eastAsiaTheme="minorEastAsia" w:hAnsi="Cambria Math" w:cs="Times New Roman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lang w:val="en-US"/>
          </w:rPr>
          <m:t>(</m:t>
        </m:r>
        <m:r>
          <w:rPr>
            <w:rFonts w:ascii="Cambria Math" w:eastAsiaTheme="minorEastAsia" w:hAnsi="Cambria Math" w:cs="Times New Roman"/>
          </w:rPr>
          <m:t>x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  <w:lang w:val="en-US"/>
          </w:rPr>
          <m:t>+</m:t>
        </m:r>
        <m:r>
          <w:rPr>
            <w:rFonts w:ascii="Cambria Math" w:eastAsiaTheme="minorEastAsia" w:hAnsi="Cambria Math" w:cs="Times New Roman"/>
          </w:rPr>
          <m:t>y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  <w:lang w:val="en-US"/>
          </w:rPr>
          <m:t>+</m:t>
        </m:r>
        <m:r>
          <w:rPr>
            <w:rFonts w:ascii="Cambria Math" w:eastAsiaTheme="minorEastAsia" w:hAnsi="Cambria Math" w:cs="Times New Roman"/>
          </w:rPr>
          <m:t>z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  <m:r>
          <w:rPr>
            <w:rFonts w:ascii="Cambria Math" w:eastAsiaTheme="minorEastAsia" w:hAnsi="Cambria Math" w:cs="Times New Roman"/>
            <w:lang w:val="en-US"/>
          </w:rPr>
          <m:t>)</m:t>
        </m:r>
      </m:oMath>
      <w:r w:rsidRPr="003016E3">
        <w:rPr>
          <w:rFonts w:ascii="Times New Roman" w:eastAsiaTheme="minorEastAsia" w:hAnsi="Times New Roman" w:cs="Times New Roman"/>
          <w:lang w:val="en-US"/>
        </w:rPr>
        <w:t xml:space="preserve"> </w:t>
      </w:r>
    </w:p>
    <w:p w14:paraId="7CC420B1" w14:textId="21891C1A" w:rsidR="00861BB4" w:rsidRPr="003016E3" w:rsidRDefault="00861BB4" w:rsidP="00861BB4">
      <w:pPr>
        <w:rPr>
          <w:rFonts w:ascii="Times New Roman" w:eastAsiaTheme="minorEastAsia" w:hAnsi="Times New Roman" w:cs="Times New Roman"/>
          <w:lang w:val="en-US"/>
        </w:rPr>
      </w:pPr>
      <w:r w:rsidRPr="003016E3">
        <w:rPr>
          <w:rFonts w:ascii="Times New Roman" w:eastAsiaTheme="minorEastAsia" w:hAnsi="Times New Roman" w:cs="Times New Roman"/>
          <w:lang w:val="en-US"/>
        </w:rPr>
        <w:t>d)</w:t>
      </w:r>
      <m:oMath>
        <m:r>
          <w:rPr>
            <w:rFonts w:ascii="Cambria Math" w:eastAsiaTheme="minorEastAsia" w:hAnsi="Cambria Math" w:cs="Times New Roman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  <m:r>
              <w:rPr>
                <w:rFonts w:ascii="Cambria Math" w:eastAsiaTheme="minorEastAsia" w:hAnsi="Cambria Math" w:cs="Times New Roman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</w:rPr>
              <m:t>y</m:t>
            </m:r>
            <m:r>
              <w:rPr>
                <w:rFonts w:ascii="Cambria Math" w:eastAsiaTheme="minorEastAsia" w:hAnsi="Cambria Math" w:cs="Times New Roman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lang w:val="en-US"/>
              </w:rPr>
              <m:t>;</m:t>
            </m:r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xy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lang w:val="en-US"/>
              </w:rPr>
              <m:t>;</m:t>
            </m:r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xyz</m:t>
                    </m:r>
                  </m:e>
                </m:d>
              </m:e>
            </m:func>
          </m:e>
        </m:d>
      </m:oMath>
    </w:p>
    <w:p w14:paraId="2AD11C89" w14:textId="5D44D36D" w:rsidR="00A1546F" w:rsidRPr="003016E3" w:rsidRDefault="00861BB4" w:rsidP="00A1546F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proofErr w:type="gramEnd"/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Calcule o divergente (</w:t>
      </w:r>
      <w:r w:rsidR="00A1546F"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.F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para os seguintes campos vetoriais </w:t>
      </w:r>
    </w:p>
    <w:p w14:paraId="3340891D" w14:textId="77777777" w:rsidR="00A1546F" w:rsidRPr="003016E3" w:rsidRDefault="00A1546F" w:rsidP="00A1546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2x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j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yz</m:t>
              </m:r>
            </m:sup>
          </m:sSup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xz</m:t>
              </m:r>
            </m:sup>
          </m:sSup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j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xy</m:t>
              </m:r>
            </m:sup>
          </m:sSup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k</m:t>
              </m:r>
            </m:e>
          </m:acc>
        </m:oMath>
      </m:oMathPara>
    </w:p>
    <w:p w14:paraId="4DD8F31A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6F316EC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Para esses campos, no ponto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x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−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1</w:t>
      </w:r>
      <w:proofErr w:type="gram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y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−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.F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é positivo ou negativo?</w:t>
      </w:r>
    </w:p>
    <w:p w14:paraId="06C3137C" w14:textId="4248AF70" w:rsidR="00A1546F" w:rsidRPr="003016E3" w:rsidRDefault="00861BB4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proofErr w:type="gramEnd"/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Calcule o divergente (</w:t>
      </w:r>
      <w:r w:rsidR="00A1546F"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.F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para os seguintes campos vetoriais </w:t>
      </w:r>
    </w:p>
    <w:p w14:paraId="04CF34EC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2x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j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yz</m:t>
              </m:r>
            </m:sup>
          </m:sSup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xz</m:t>
              </m:r>
            </m:sup>
          </m:sSup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j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xy</m:t>
              </m:r>
            </m:sup>
          </m:sSup>
          <m:acc>
            <m:accPr>
              <m:chr m:val="⃗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k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w:br/>
          </m:r>
        </m:oMath>
      </m:oMathPara>
    </w:p>
    <w:p w14:paraId="1C2DF00B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Para esses campos, no ponto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x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−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1</w:t>
      </w:r>
      <w:proofErr w:type="gram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y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−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.F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é positivo ou negativo?</w:t>
      </w:r>
    </w:p>
    <w:p w14:paraId="295E9337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C4267D1" w14:textId="1DC589C8" w:rsidR="00A1546F" w:rsidRPr="003016E3" w:rsidRDefault="00861BB4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6</w:t>
      </w:r>
      <w:proofErr w:type="gramEnd"/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A divergência de um campo U qualquer é matematicamente dada por: </w:t>
      </w:r>
      <w:r w:rsidR="00A1546F"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.U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onde </w:t>
      </w:r>
      <w:r w:rsidR="00A1546F"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( 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∂x/∂ i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∂y/∂ j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∂z/∂ k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). Considere o campo </w:t>
      </w:r>
      <w:r w:rsidR="00A1546F"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 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sendo dado pelas velocidades </w:t>
      </w:r>
      <w:proofErr w:type="spellStart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geostróficas</w:t>
      </w:r>
      <w:proofErr w:type="spellEnd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horizontais. Nesse caso, pergunta-se: o movimento </w:t>
      </w:r>
      <w:proofErr w:type="spellStart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geostrófico</w:t>
      </w:r>
      <w:proofErr w:type="spellEnd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é divergente? Justifique sua resposta.</w:t>
      </w:r>
    </w:p>
    <w:p w14:paraId="0A9597AB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7E82D53" w14:textId="3E12A31C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gramStart"/>
      <w:r w:rsidR="00861BB4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7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Considere um campo vetorial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>(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x, y, z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) = 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bscript"/>
        </w:rPr>
        <w:t>x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+ 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bscript"/>
        </w:rPr>
        <w:t>y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j</w:t>
      </w:r>
      <w:proofErr w:type="spell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+ 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bscript"/>
        </w:rPr>
        <w:t>z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k</w:t>
      </w:r>
      <w:proofErr w:type="spell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qualquer. O operador divergente dado por:</w:t>
      </w:r>
    </w:p>
    <w:p w14:paraId="111F9775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4"/>
            <w:szCs w:val="24"/>
          </w:rPr>
          <m:t>∇</m:t>
        </m:r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.F= 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∂y</m:t>
            </m:r>
          </m:den>
        </m:f>
        <m:r>
          <w:rPr>
            <w:rFonts w:ascii="Cambria Math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w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∂z</m:t>
            </m:r>
          </m:den>
        </m:f>
      </m:oMath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(2)</w:t>
      </w:r>
    </w:p>
    <w:p w14:paraId="04020FDE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Considere que os vetores abaixo representam velocidades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u</m:t>
            </m:r>
          </m:e>
        </m:acc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>em diferentes escoamentos. Encontre o divergente (</w:t>
      </w:r>
      <w:r w:rsidRPr="003016E3">
        <w:rPr>
          <w:rFonts w:ascii="Cambria Math" w:hAnsi="Cambria Math" w:cs="Cambria Math"/>
          <w:i/>
          <w:iCs/>
          <w:color w:val="000000"/>
          <w:sz w:val="24"/>
          <w:szCs w:val="24"/>
        </w:rPr>
        <w:t>∇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) desses vetores. Pergunta: Algum deles satisfaz a equação da continuidade de volume?</w:t>
      </w:r>
    </w:p>
    <w:p w14:paraId="5E275924" w14:textId="77777777" w:rsidR="00A1546F" w:rsidRPr="003016E3" w:rsidRDefault="00A1546F" w:rsidP="00A1546F">
      <w:pPr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lastRenderedPageBreak/>
        <w:br/>
      </w: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a)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xi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yj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b)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xi − 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yj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c)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xi −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yj</w:t>
      </w:r>
    </w:p>
    <w:p w14:paraId="26939B56" w14:textId="10CF407E" w:rsidR="00A1546F" w:rsidRPr="003016E3" w:rsidRDefault="00861BB4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8</w:t>
      </w:r>
      <w:proofErr w:type="gramEnd"/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Uma malha de </w:t>
      </w:r>
      <w:proofErr w:type="spellStart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termistores</w:t>
      </w:r>
      <w:proofErr w:type="spellEnd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fundeados a 200 m de profundidade mediu a temperatura da água numa certa região oceânica, como mostra a figura abaixo:</w:t>
      </w:r>
    </w:p>
    <w:p w14:paraId="07BB033E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Figure 1: Distribuição horizontal da temperatura.</w:t>
      </w:r>
    </w:p>
    <w:p w14:paraId="2C782290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 wp14:anchorId="072888CD" wp14:editId="3914E57B">
            <wp:simplePos x="0" y="0"/>
            <wp:positionH relativeFrom="column">
              <wp:posOffset>1017905</wp:posOffset>
            </wp:positionH>
            <wp:positionV relativeFrom="paragraph">
              <wp:posOffset>203200</wp:posOffset>
            </wp:positionV>
            <wp:extent cx="354647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65" y="21461"/>
                <wp:lineTo x="2146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2BB44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A66E816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8E2594D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88B97D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E40B412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348F135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05A297D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F672D6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A03EBB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a)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Considere que 1° ≈ 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km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>. Qual o módulo, direção, e sentido do vetor gradiente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  <w:t xml:space="preserve">horizontal de temperatura,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4"/>
            <w:szCs w:val="24"/>
          </w:rPr>
          <m:t>∇</m:t>
        </m:r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T= 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i+ 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∂y</m:t>
            </m:r>
          </m:den>
        </m:f>
        <m:r>
          <w:rPr>
            <w:rFonts w:ascii="Cambria Math" w:hAnsi="Cambria Math" w:cs="Times New Roman"/>
            <w:color w:val="000000"/>
            <w:sz w:val="24"/>
            <w:szCs w:val="24"/>
          </w:rPr>
          <m:t>j</m:t>
        </m:r>
      </m:oMath>
      <w:r w:rsidRPr="003016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b)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Conside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que</w:t>
      </w:r>
      <w:proofErr w:type="gramStart"/>
      <m:oMath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  </m:t>
        </m:r>
        <w:proofErr w:type="gramEnd"/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DT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color w:val="000000"/>
            <w:sz w:val="24"/>
            <w:szCs w:val="24"/>
          </w:rPr>
          <m:t>=0</m:t>
        </m:r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w = 0</m:t>
        </m:r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>. Determine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 </m:t>
        </m:r>
        <w:proofErr w:type="gramEnd"/>
        <m:f>
          <m:f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∂t</m:t>
            </m:r>
          </m:den>
        </m:f>
      </m:oMath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se os </w:t>
      </w:r>
      <w:proofErr w:type="spell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correntômetros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registraram uma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  <w:t>velocidade constante (</w:t>
      </w:r>
      <w:proofErr w:type="spellStart"/>
      <w:r w:rsidRPr="003016E3">
        <w:rPr>
          <w:rFonts w:ascii="Times New Roman" w:hAnsi="Times New Roman" w:cs="Times New Roman"/>
          <w:i/>
          <w:color w:val="000000"/>
          <w:sz w:val="24"/>
          <w:szCs w:val="24"/>
        </w:rPr>
        <w:t>u,v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t>)=(0.1,0.1)ms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−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? </w:t>
      </w:r>
    </w:p>
    <w:p w14:paraId="48934E3F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c)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Considere que na figura acima 1</w:t>
      </w:r>
      <w:r w:rsidRPr="003016E3">
        <w:rPr>
          <w:rFonts w:ascii="Times New Roman" w:hAnsi="Times New Roman" w:cs="Times New Roman"/>
          <w:iCs/>
          <w:color w:val="000000"/>
          <w:sz w:val="24"/>
          <w:szCs w:val="24"/>
        </w:rPr>
        <w:t>°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é aproximandamente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km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, e que a variação de temperatura é de 2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°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C a cada 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40km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nas direções zonal e meridional. Qual a expressão do vetor gradiente horizontal de temperatura? Calcule o seu módulo e indique sua direção e sentido na figura.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562D9735" w14:textId="1D80E913" w:rsidR="00A1546F" w:rsidRPr="003016E3" w:rsidRDefault="00861BB4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9</w:t>
      </w:r>
      <w:proofErr w:type="gramEnd"/>
      <w:r w:rsidR="00A1546F"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Considere um escoamento bidimensional com componentes de velocidade </w:t>
      </w:r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u(</w:t>
      </w:r>
      <w:proofErr w:type="spellStart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x,y</w:t>
      </w:r>
      <w:proofErr w:type="spellEnd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)=</w:t>
      </w:r>
      <w:proofErr w:type="spellStart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ax</w:t>
      </w:r>
      <w:proofErr w:type="spellEnd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ev</w:t>
      </w:r>
      <w:proofErr w:type="spellEnd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(</w:t>
      </w:r>
      <w:proofErr w:type="spellStart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x,y</w:t>
      </w:r>
      <w:proofErr w:type="spellEnd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)=</w:t>
      </w:r>
      <w:proofErr w:type="spellStart"/>
      <w:r w:rsidR="00A1546F" w:rsidRPr="003016E3">
        <w:rPr>
          <w:rFonts w:ascii="Times New Roman" w:hAnsi="Times New Roman" w:cs="Times New Roman"/>
          <w:i/>
          <w:color w:val="000000"/>
          <w:sz w:val="24"/>
          <w:szCs w:val="24"/>
        </w:rPr>
        <w:t>by</w:t>
      </w:r>
      <w:proofErr w:type="spellEnd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, onde a e b são constantes. Encontre uma relação entre a e b tal que esse campo de velocidades tenha divergência horizontal nula (0.5</w:t>
      </w:r>
      <w:proofErr w:type="gramStart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gramEnd"/>
      <w:r w:rsidR="00A1546F" w:rsidRPr="003016E3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2E0EC1AB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655DF09" w14:textId="0C6A2FDF" w:rsidR="00314DF0" w:rsidRPr="003016E3" w:rsidRDefault="00314DF0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RESPOSTAS:</w:t>
      </w:r>
    </w:p>
    <w:p w14:paraId="675A4086" w14:textId="667C2DAA" w:rsidR="00314DF0" w:rsidRPr="003016E3" w:rsidRDefault="00314DF0" w:rsidP="009526A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1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f=2x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+(3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)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j</m:t>
                    </m:r>
                  </m:e>
                </m:acc>
              </m:e>
              <m:e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2,1</m:t>
                    </m:r>
                  </m:e>
                </m:d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=4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+9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j</m:t>
                    </m:r>
                  </m:e>
                </m:acc>
              </m:e>
            </m:eqArr>
          </m:e>
        </m:d>
      </m:oMath>
    </w:p>
    <w:p w14:paraId="0BC25730" w14:textId="3997968B" w:rsidR="00861BB4" w:rsidRPr="003016E3" w:rsidRDefault="00861BB4" w:rsidP="00314DF0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) </w:t>
      </w:r>
    </w:p>
    <w:p w14:paraId="3C29CF0A" w14:textId="5EA98376" w:rsidR="00314DF0" w:rsidRPr="003016E3" w:rsidRDefault="00861BB4" w:rsidP="00314D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)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314DF0"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x,y,z</m:t>
            </m:r>
          </m:e>
        </m:d>
        <m:r>
          <w:rPr>
            <w:rFonts w:ascii="Cambria Math" w:hAnsi="Cambria Math" w:cs="Times New Roman"/>
            <w:color w:val="000000"/>
            <w:sz w:val="24"/>
            <w:szCs w:val="24"/>
          </w:rPr>
          <m:t>=xyz</m:t>
        </m:r>
        <m:acc>
          <m:acc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i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4"/>
            <w:szCs w:val="24"/>
          </w:rPr>
          <m:t>y</m:t>
        </m:r>
        <m:acc>
          <m:acc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k</m:t>
            </m:r>
          </m:e>
        </m:acc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a)-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i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+3xy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j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-xz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k</m:t>
                    </m:r>
                  </m:e>
                </m:acc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b) yz                                 </m:t>
                </m:r>
              </m:e>
            </m:eqArr>
          </m:e>
        </m:d>
      </m:oMath>
    </w:p>
    <w:p w14:paraId="01249F1F" w14:textId="28251BA9" w:rsidR="00A1546F" w:rsidRPr="003016E3" w:rsidRDefault="00861BB4" w:rsidP="00A154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  <w:r w:rsidRPr="003016E3">
        <w:rPr>
          <w:rFonts w:ascii="Times New Roman" w:hAnsi="Times New Roman" w:cs="Times New Roman"/>
          <w:sz w:val="24"/>
          <w:szCs w:val="24"/>
        </w:rPr>
        <w:t xml:space="preserve">    </w:t>
      </w:r>
      <w:r w:rsidRPr="003016E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14DF0" w:rsidRPr="003016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seny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i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cosy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j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+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z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k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) 0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) 1</m:t>
                </m:r>
              </m:e>
            </m:eqArr>
          </m:e>
        </m:d>
      </m:oMath>
    </w:p>
    <w:p w14:paraId="6C580A64" w14:textId="77777777" w:rsidR="00314DF0" w:rsidRPr="003016E3" w:rsidRDefault="00314DF0" w:rsidP="00A154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</w:p>
    <w:p w14:paraId="08937C97" w14:textId="32A2FB69" w:rsidR="00314DF0" w:rsidRPr="003016E3" w:rsidRDefault="00861BB4" w:rsidP="00A154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  <w:r w:rsidRPr="003016E3"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 xml:space="preserve">    c</w:t>
      </w:r>
      <w:r w:rsidR="00314DF0" w:rsidRPr="003016E3"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 xml:space="preserve">)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(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x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i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+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y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j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+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z</m:t>
        </m:r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k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)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 xml:space="preserve">) 0                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 xml:space="preserve">)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eqArr>
          </m:e>
        </m:d>
      </m:oMath>
    </w:p>
    <w:p w14:paraId="2838F72B" w14:textId="77777777" w:rsidR="004F18FE" w:rsidRPr="003016E3" w:rsidRDefault="004F18FE" w:rsidP="00A154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</w:p>
    <w:p w14:paraId="2C6EE8F1" w14:textId="3193BCE4" w:rsidR="004F18FE" w:rsidRPr="003016E3" w:rsidRDefault="00861BB4" w:rsidP="00A154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  <w:r w:rsidRPr="003016E3"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 xml:space="preserve">    d</w:t>
      </w:r>
      <w:r w:rsidR="004F18FE" w:rsidRPr="003016E3"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 xml:space="preserve">)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 xml:space="preserve">,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xy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/>
              </w:rPr>
              <m:t xml:space="preserve">,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z</m:t>
                    </m:r>
                  </m:e>
                </m:d>
              </m:e>
            </m:func>
          </m:e>
        </m:d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 xml:space="preserve">)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den>
                    </m:f>
                  </m:e>
                </m:d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z</m:t>
                    </m:r>
                  </m:den>
                </m:f>
              </m:e>
            </m:eqArr>
          </m:e>
        </m:d>
      </m:oMath>
    </w:p>
    <w:p w14:paraId="55F8EBC3" w14:textId="77777777" w:rsidR="004F18FE" w:rsidRPr="003016E3" w:rsidRDefault="004F18FE" w:rsidP="00A154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F91AFC" w14:textId="563CF859" w:rsidR="00A1546F" w:rsidRPr="003016E3" w:rsidRDefault="00A1546F" w:rsidP="00A1546F">
      <w:pPr>
        <w:pStyle w:val="PargrafodaLista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b/>
        </w:rPr>
      </w:pPr>
      <w:r w:rsidRPr="003016E3">
        <w:rPr>
          <w:rFonts w:ascii="Times New Roman" w:hAnsi="Times New Roman" w:cs="Times New Roman"/>
          <w:b/>
        </w:rPr>
        <w:t>A integral do Transporte</w:t>
      </w:r>
    </w:p>
    <w:p w14:paraId="138D34A1" w14:textId="77777777" w:rsidR="00A1546F" w:rsidRPr="003016E3" w:rsidRDefault="00A1546F" w:rsidP="00A1546F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Considere uma corrente oceânica que, numa certa latitude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θ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, flui meridionalmente e possui largura zonal de 100km e profundidade total de 1000m. Nos primeiros 400m da coluna de água, a velocidade da corrente é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v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=-0.2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s</w:t>
      </w:r>
      <w:proofErr w:type="gram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−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(para sul). Nos 600m restantes o escoamento ocorre em sentido norte com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v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=0.05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s</w:t>
      </w:r>
      <w:proofErr w:type="gram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−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. Pergunta-se, qual o transporte de volume total desse escoamento? Expresse sua resposta em </w:t>
      </w:r>
      <w:proofErr w:type="spell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Sverdrups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(SV), onde 1SV=10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6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m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s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−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1</w:t>
      </w:r>
      <w:proofErr w:type="gramEnd"/>
      <w:r w:rsidRPr="003016E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B28C5E7" w14:textId="77777777" w:rsidR="00A1546F" w:rsidRPr="003016E3" w:rsidRDefault="00A1546F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223432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D395D32" w14:textId="77777777" w:rsidR="00D2145B" w:rsidRPr="003016E3" w:rsidRDefault="00D2145B" w:rsidP="00D2145B">
      <w:pPr>
        <w:pStyle w:val="PargrafodaLista"/>
        <w:numPr>
          <w:ilvl w:val="0"/>
          <w:numId w:val="35"/>
        </w:numPr>
        <w:spacing w:after="160" w:line="259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Noções básicas sobre as forças peso e empuxo</w:t>
      </w:r>
    </w:p>
    <w:p w14:paraId="5CB92ABE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6A9A439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Um objeto com massa de 10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kg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e volume de 0,002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m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é colocado totalmente dentro da água (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ρ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= 1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kg/m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). Para essa situação, responda:</w:t>
      </w:r>
    </w:p>
    <w:p w14:paraId="750DF971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a) Qual é o valor do peso do objeto?</w:t>
      </w:r>
    </w:p>
    <w:p w14:paraId="342762FB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b) Qual é a intensidade da fora de empuxo que a água exerce no objeto?</w:t>
      </w:r>
    </w:p>
    <w:p w14:paraId="660D05A2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c) Qual o valor do peso aparente do objeto?</w:t>
      </w:r>
    </w:p>
    <w:p w14:paraId="1C9DF883" w14:textId="77777777" w:rsidR="00D2145B" w:rsidRPr="003016E3" w:rsidRDefault="00D2145B" w:rsidP="00D2145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016E3">
        <w:rPr>
          <w:rFonts w:ascii="Times New Roman" w:hAnsi="Times New Roman" w:cs="Times New Roman"/>
          <w:color w:val="000000"/>
          <w:sz w:val="24"/>
          <w:szCs w:val="24"/>
        </w:rPr>
        <w:t>d) Desprezando o atrito com a água, determine a aceleração do objeto.</w:t>
      </w:r>
    </w:p>
    <w:p w14:paraId="73537933" w14:textId="77777777" w:rsidR="00D2145B" w:rsidRPr="003016E3" w:rsidRDefault="00D2145B" w:rsidP="00D2145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45DA1E5" w14:textId="77777777" w:rsidR="00D2145B" w:rsidRPr="003016E3" w:rsidRDefault="00D2145B" w:rsidP="00D2145B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3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Uma esfera maciça e homogênea de densidade 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ρ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= 2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gcm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−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, flutua em um líquido mantendo 40% do seu volume emerso. Calcule a densidade do líquido em unidades do sistema </w:t>
      </w:r>
      <w:proofErr w:type="spellStart"/>
      <w:r w:rsidRPr="003016E3">
        <w:rPr>
          <w:rFonts w:ascii="Times New Roman" w:hAnsi="Times New Roman" w:cs="Times New Roman"/>
          <w:color w:val="000000"/>
          <w:sz w:val="24"/>
          <w:szCs w:val="24"/>
        </w:rPr>
        <w:t>cgs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7718BE82" w14:textId="77777777" w:rsidR="00D2145B" w:rsidRPr="003016E3" w:rsidRDefault="00D2145B" w:rsidP="00D2145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B5165C9" w14:textId="77777777" w:rsidR="00D2145B" w:rsidRPr="003016E3" w:rsidRDefault="00D2145B" w:rsidP="00D2145B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proofErr w:type="gramEnd"/>
      <w:r w:rsidRPr="003016E3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Um bloco cúbico de madeira com densidade 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ρ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bscript"/>
        </w:rPr>
        <w:t>c</w:t>
      </w:r>
      <w:proofErr w:type="spellEnd"/>
      <w:r w:rsidRPr="003016E3">
        <w:rPr>
          <w:rFonts w:ascii="Times New Roman" w:hAnsi="Times New Roman" w:cs="Times New Roman"/>
          <w:color w:val="000000"/>
          <w:sz w:val="24"/>
          <w:szCs w:val="24"/>
        </w:rPr>
        <w:t>= 0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,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65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g/cm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 xml:space="preserve"> e com aresta de 20cm, flutua na água (</w:t>
      </w:r>
      <w:proofErr w:type="spellStart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ρ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bscript"/>
        </w:rPr>
        <w:t>a</w:t>
      </w:r>
      <w:proofErr w:type="spellEnd"/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= 1</w:t>
      </w:r>
      <w:r w:rsidRPr="003016E3">
        <w:rPr>
          <w:rFonts w:ascii="Times New Roman" w:hAnsi="Times New Roman" w:cs="Times New Roman"/>
          <w:i/>
          <w:iCs/>
          <w:color w:val="000000"/>
          <w:sz w:val="24"/>
          <w:szCs w:val="24"/>
        </w:rPr>
        <w:t>g/cm</w:t>
      </w:r>
      <w:r w:rsidRPr="003016E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Pr="003016E3">
        <w:rPr>
          <w:rFonts w:ascii="Times New Roman" w:hAnsi="Times New Roman" w:cs="Times New Roman"/>
          <w:color w:val="000000"/>
          <w:sz w:val="24"/>
          <w:szCs w:val="24"/>
        </w:rPr>
        <w:t>). Determine a altura do cubo que permanece dentro da água.</w:t>
      </w:r>
      <w:proofErr w:type="gramStart"/>
      <w:r w:rsidRPr="003016E3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gramEnd"/>
    </w:p>
    <w:p w14:paraId="5BDA8B63" w14:textId="77777777" w:rsidR="00D2145B" w:rsidRPr="003016E3" w:rsidRDefault="00D2145B" w:rsidP="00A1546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00EAE96" w14:textId="77777777" w:rsidR="00A1546F" w:rsidRPr="003016E3" w:rsidRDefault="00A1546F" w:rsidP="00DB4E51">
      <w:pPr>
        <w:jc w:val="both"/>
        <w:rPr>
          <w:rFonts w:ascii="Times New Roman" w:eastAsiaTheme="minorEastAsia" w:hAnsi="Times New Roman" w:cs="Times New Roman"/>
        </w:rPr>
      </w:pPr>
    </w:p>
    <w:p w14:paraId="35A2978D" w14:textId="3B67D59B" w:rsidR="00572F8A" w:rsidRPr="003016E3" w:rsidRDefault="00AE7574" w:rsidP="00C12A8C">
      <w:pPr>
        <w:pStyle w:val="Ttulo1"/>
        <w:numPr>
          <w:ilvl w:val="0"/>
          <w:numId w:val="39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  <w:bookmarkStart w:id="12" w:name="_Toc429032170"/>
      <w:r w:rsidR="00572F8A" w:rsidRPr="003016E3">
        <w:rPr>
          <w:rFonts w:ascii="Times New Roman" w:eastAsiaTheme="minorEastAsia" w:hAnsi="Times New Roman" w:cs="Times New Roman"/>
          <w:color w:val="auto"/>
        </w:rPr>
        <w:t>Escalas do movimento</w:t>
      </w:r>
      <w:bookmarkEnd w:id="12"/>
    </w:p>
    <w:p w14:paraId="399CBB17" w14:textId="6FFDFA4A" w:rsidR="00F1750A" w:rsidRPr="003016E3" w:rsidRDefault="00164FC0" w:rsidP="00F1750A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572F8A" w:rsidRPr="003016E3">
        <w:rPr>
          <w:rFonts w:ascii="Times New Roman" w:eastAsiaTheme="minorEastAsia" w:hAnsi="Times New Roman" w:cs="Times New Roman"/>
        </w:rPr>
        <w:t>Essas escalas</w:t>
      </w:r>
      <w:r w:rsidR="00F1750A" w:rsidRPr="003016E3">
        <w:rPr>
          <w:rFonts w:ascii="Times New Roman" w:eastAsiaTheme="minorEastAsia" w:hAnsi="Times New Roman" w:cs="Times New Roman"/>
        </w:rPr>
        <w:t xml:space="preserve"> são qu</w:t>
      </w:r>
      <w:r w:rsidR="00AF45AB" w:rsidRPr="003016E3">
        <w:rPr>
          <w:rFonts w:ascii="Times New Roman" w:eastAsiaTheme="minorEastAsia" w:hAnsi="Times New Roman" w:cs="Times New Roman"/>
        </w:rPr>
        <w:t>antidades dimensionais aproximadas</w:t>
      </w:r>
      <w:r w:rsidR="00F1750A" w:rsidRPr="003016E3">
        <w:rPr>
          <w:rFonts w:ascii="Times New Roman" w:eastAsiaTheme="minorEastAsia" w:hAnsi="Times New Roman" w:cs="Times New Roman"/>
        </w:rPr>
        <w:t xml:space="preserve"> que expressam a magnitude, isto é, a grandeza de uma variável física. Na maioria dos casos as escalas principais correspondem às variáveis: </w:t>
      </w:r>
      <m:oMath>
        <m:r>
          <w:rPr>
            <w:rFonts w:ascii="Cambria Math" w:eastAsiaTheme="minorEastAsia" w:hAnsi="Cambria Math" w:cs="Times New Roman"/>
          </w:rPr>
          <m:t xml:space="preserve">comprimento 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L</m:t>
            </m:r>
          </m:e>
        </m:d>
        <m:r>
          <w:rPr>
            <w:rFonts w:ascii="Cambria Math" w:eastAsiaTheme="minorEastAsia" w:hAnsi="Cambria Math" w:cs="Times New Roman"/>
          </w:rPr>
          <m:t>, tempo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 xml:space="preserve">e velocidade 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d>
        <m:r>
          <w:rPr>
            <w:rFonts w:ascii="Cambria Math" w:eastAsiaTheme="minorEastAsia" w:hAnsi="Cambria Math" w:cs="Times New Roman"/>
          </w:rPr>
          <m:t>.</m:t>
        </m:r>
      </m:oMath>
      <w:r w:rsidR="00FF1B5D" w:rsidRPr="003016E3">
        <w:rPr>
          <w:rFonts w:ascii="Times New Roman" w:eastAsiaTheme="minorEastAsia" w:hAnsi="Times New Roman" w:cs="Times New Roman"/>
        </w:rPr>
        <w:t xml:space="preserve">  </w:t>
      </w:r>
    </w:p>
    <w:p w14:paraId="54145F4D" w14:textId="6C155407" w:rsidR="00FF1B5D" w:rsidRPr="003016E3" w:rsidRDefault="00FF1B5D" w:rsidP="00B73F29">
      <w:pPr>
        <w:ind w:firstLine="56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 escalas do movimento são, portanto, grandezas que utilizamos para caracterizar a circulação oceânica e avaliar quando um determinado termo dinâmico (força ou aceleração) será relevante ou não em uma dada situação de estudo.</w:t>
      </w:r>
    </w:p>
    <w:p w14:paraId="4CC2240B" w14:textId="1CA95D05" w:rsidR="00F1750A" w:rsidRPr="003016E3" w:rsidRDefault="00F1750A" w:rsidP="00C12A8C">
      <w:pPr>
        <w:pStyle w:val="PargrafodaLista"/>
        <w:numPr>
          <w:ilvl w:val="1"/>
          <w:numId w:val="40"/>
        </w:numPr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bookmarkStart w:id="13" w:name="_Toc429032171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Larga Escala</w:t>
      </w:r>
      <w:bookmarkEnd w:id="13"/>
    </w:p>
    <w:p w14:paraId="4EED86CC" w14:textId="77777777" w:rsidR="00F1750A" w:rsidRPr="003016E3" w:rsidRDefault="0027139D" w:rsidP="00F1750A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≅10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à 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km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t≅de alg</m:t>
                  </m:r>
                  <m:r>
                    <w:rPr>
                      <w:rFonts w:ascii="Cambria Math" w:eastAsiaTheme="minorEastAsia" w:hAnsi="Cambria Math" w:cs="Times New Roman"/>
                    </w:rPr>
                    <m:t>uns à centenas de anos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95920EC" w14:textId="77777777" w:rsidR="00CB023C" w:rsidRPr="003016E3" w:rsidRDefault="00F1750A" w:rsidP="00CB023C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Exemplos:</w:t>
      </w:r>
    </w:p>
    <w:p w14:paraId="3B50A4EC" w14:textId="058606C5" w:rsidR="00F1750A" w:rsidRPr="003016E3" w:rsidRDefault="00AF45AB" w:rsidP="00C12A8C">
      <w:pPr>
        <w:pStyle w:val="PargrafodaLista"/>
        <w:numPr>
          <w:ilvl w:val="2"/>
          <w:numId w:val="40"/>
        </w:numPr>
        <w:jc w:val="both"/>
        <w:rPr>
          <w:rFonts w:ascii="Times New Roman" w:eastAsiaTheme="minorEastAsia" w:hAnsi="Times New Roman" w:cs="Times New Roman"/>
          <w:b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Circulação de Retorno M</w:t>
      </w:r>
      <w:r w:rsidR="00F1750A" w:rsidRPr="003016E3">
        <w:rPr>
          <w:rFonts w:ascii="Times New Roman" w:eastAsiaTheme="minorEastAsia" w:hAnsi="Times New Roman" w:cs="Times New Roman"/>
          <w:b/>
          <w:sz w:val="24"/>
          <w:szCs w:val="24"/>
        </w:rPr>
        <w:t>eridional</w:t>
      </w:r>
    </w:p>
    <w:p w14:paraId="25CBFE01" w14:textId="1D12AEB6" w:rsidR="00EE1638" w:rsidRPr="003016E3" w:rsidRDefault="00BC6005" w:rsidP="00F1750A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045C4A" w:rsidRPr="003016E3">
        <w:rPr>
          <w:rFonts w:ascii="Times New Roman" w:eastAsiaTheme="minorEastAsia" w:hAnsi="Times New Roman" w:cs="Times New Roman"/>
          <w:color w:val="00B050"/>
        </w:rPr>
        <w:tab/>
      </w:r>
      <w:r w:rsidR="00AF45AB" w:rsidRPr="003016E3">
        <w:rPr>
          <w:rFonts w:ascii="Times New Roman" w:eastAsiaTheme="minorEastAsia" w:hAnsi="Times New Roman" w:cs="Times New Roman"/>
        </w:rPr>
        <w:t xml:space="preserve">A circulação </w:t>
      </w:r>
      <w:proofErr w:type="spellStart"/>
      <w:r w:rsidR="00AF45AB" w:rsidRPr="003016E3">
        <w:rPr>
          <w:rFonts w:ascii="Times New Roman" w:eastAsiaTheme="minorEastAsia" w:hAnsi="Times New Roman" w:cs="Times New Roman"/>
        </w:rPr>
        <w:t>termohalina</w:t>
      </w:r>
      <w:proofErr w:type="spellEnd"/>
      <w:r w:rsidR="00AF45AB" w:rsidRPr="003016E3">
        <w:rPr>
          <w:rFonts w:ascii="Times New Roman" w:eastAsiaTheme="minorEastAsia" w:hAnsi="Times New Roman" w:cs="Times New Roman"/>
        </w:rPr>
        <w:t xml:space="preserve"> é o exemplo mais conhecido de uma circulaç</w:t>
      </w:r>
      <w:r w:rsidR="00072ABF" w:rsidRPr="003016E3">
        <w:rPr>
          <w:rFonts w:ascii="Times New Roman" w:eastAsiaTheme="minorEastAsia" w:hAnsi="Times New Roman" w:cs="Times New Roman"/>
        </w:rPr>
        <w:t>ão de larga escala. Sua abrangência</w:t>
      </w:r>
      <w:r w:rsidR="00AF45AB" w:rsidRPr="003016E3">
        <w:rPr>
          <w:rFonts w:ascii="Times New Roman" w:eastAsiaTheme="minorEastAsia" w:hAnsi="Times New Roman" w:cs="Times New Roman"/>
        </w:rPr>
        <w:t xml:space="preserve"> horizontal compreende o oceano global e</w:t>
      </w:r>
      <w:r w:rsidR="0036783D" w:rsidRPr="003016E3">
        <w:rPr>
          <w:rFonts w:ascii="Times New Roman" w:eastAsiaTheme="minorEastAsia" w:hAnsi="Times New Roman" w:cs="Times New Roman"/>
        </w:rPr>
        <w:t>s</w:t>
      </w:r>
      <w:r w:rsidR="00AF45AB" w:rsidRPr="003016E3">
        <w:rPr>
          <w:rFonts w:ascii="Times New Roman" w:eastAsiaTheme="minorEastAsia" w:hAnsi="Times New Roman" w:cs="Times New Roman"/>
        </w:rPr>
        <w:t>tendendo-se verticalmente da superfície até o assoalho oceânico. Em altas latitudes no Atl</w:t>
      </w:r>
      <w:r w:rsidR="0036783D" w:rsidRPr="003016E3">
        <w:rPr>
          <w:rFonts w:ascii="Times New Roman" w:eastAsiaTheme="minorEastAsia" w:hAnsi="Times New Roman" w:cs="Times New Roman"/>
        </w:rPr>
        <w:t>ântico N</w:t>
      </w:r>
      <w:r w:rsidR="00AF45AB" w:rsidRPr="003016E3">
        <w:rPr>
          <w:rFonts w:ascii="Times New Roman" w:eastAsiaTheme="minorEastAsia" w:hAnsi="Times New Roman" w:cs="Times New Roman"/>
        </w:rPr>
        <w:t xml:space="preserve">orte e em alguns mares na região Antártica, as águas </w:t>
      </w:r>
      <w:r w:rsidR="00A0349E" w:rsidRPr="003016E3">
        <w:rPr>
          <w:rFonts w:ascii="Times New Roman" w:eastAsiaTheme="minorEastAsia" w:hAnsi="Times New Roman" w:cs="Times New Roman"/>
        </w:rPr>
        <w:t>sofre</w:t>
      </w:r>
      <w:r w:rsidR="00AF45AB" w:rsidRPr="003016E3">
        <w:rPr>
          <w:rFonts w:ascii="Times New Roman" w:eastAsiaTheme="minorEastAsia" w:hAnsi="Times New Roman" w:cs="Times New Roman"/>
        </w:rPr>
        <w:t>m</w:t>
      </w:r>
      <w:r w:rsidR="00A0349E" w:rsidRPr="003016E3">
        <w:rPr>
          <w:rFonts w:ascii="Times New Roman" w:eastAsiaTheme="minorEastAsia" w:hAnsi="Times New Roman" w:cs="Times New Roman"/>
        </w:rPr>
        <w:t xml:space="preserve"> o processo de </w:t>
      </w:r>
      <w:r w:rsidR="00045C4A" w:rsidRPr="003016E3">
        <w:rPr>
          <w:rFonts w:ascii="Times New Roman" w:eastAsiaTheme="minorEastAsia" w:hAnsi="Times New Roman" w:cs="Times New Roman"/>
        </w:rPr>
        <w:t>afunda</w:t>
      </w:r>
      <w:r w:rsidR="00A0349E" w:rsidRPr="003016E3">
        <w:rPr>
          <w:rFonts w:ascii="Times New Roman" w:eastAsiaTheme="minorEastAsia" w:hAnsi="Times New Roman" w:cs="Times New Roman"/>
        </w:rPr>
        <w:t>mento</w:t>
      </w:r>
      <w:r w:rsidR="00AF45AB" w:rsidRPr="003016E3">
        <w:rPr>
          <w:rFonts w:ascii="Times New Roman" w:eastAsiaTheme="minorEastAsia" w:hAnsi="Times New Roman" w:cs="Times New Roman"/>
        </w:rPr>
        <w:t>, convecção profunda,</w:t>
      </w:r>
      <w:r w:rsidR="00045C4A" w:rsidRPr="003016E3">
        <w:rPr>
          <w:rFonts w:ascii="Times New Roman" w:eastAsiaTheme="minorEastAsia" w:hAnsi="Times New Roman" w:cs="Times New Roman"/>
        </w:rPr>
        <w:t xml:space="preserve"> </w:t>
      </w:r>
    </w:p>
    <w:p w14:paraId="21FD5E6D" w14:textId="101C318D" w:rsidR="00EE1638" w:rsidRPr="003016E3" w:rsidRDefault="00EE1638" w:rsidP="00EE1638">
      <w:pPr>
        <w:spacing w:after="0"/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highlight w:val="red"/>
        </w:rPr>
        <w:t>PAREI AQUI</w:t>
      </w:r>
    </w:p>
    <w:p w14:paraId="1FD3CB80" w14:textId="1DDC2829" w:rsidR="00F1750A" w:rsidRPr="003016E3" w:rsidRDefault="00045C4A" w:rsidP="00F1750A">
      <w:p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>se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 deslocando pelo fundo, vagando pelos oceanos, se misturando verticalmente com outras águas, modificando suas características. Nos polos devido às baixas temperaturas e alta salinidade associada às calotas polares (que ao congelarem aumentam a quantidade de sal na água por não congelar tanto sal), a água fica muito densa e afunda por um processo de convecção profunda atingindo regiões com profundidades maiores de 1000m de profundidade.</w:t>
      </w:r>
    </w:p>
    <w:p w14:paraId="1B32B835" w14:textId="78075761" w:rsidR="00045C4A" w:rsidRPr="003016E3" w:rsidRDefault="00045C4A" w:rsidP="00F1750A">
      <w:p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ab/>
        <w:t>Processos de subida da água profunda</w:t>
      </w:r>
      <w:r w:rsidR="00976F64" w:rsidRPr="003016E3">
        <w:rPr>
          <w:rFonts w:ascii="Times New Roman" w:eastAsiaTheme="minorEastAsia" w:hAnsi="Times New Roman" w:cs="Times New Roman"/>
          <w:color w:val="00B050"/>
        </w:rPr>
        <w:t xml:space="preserve"> estão associados à turbulência</w:t>
      </w:r>
      <w:r w:rsidR="00A0349E" w:rsidRPr="003016E3">
        <w:rPr>
          <w:rFonts w:ascii="Times New Roman" w:eastAsiaTheme="minorEastAsia" w:hAnsi="Times New Roman" w:cs="Times New Roman"/>
          <w:color w:val="00B050"/>
        </w:rPr>
        <w:t>, mistura ao longo da coluna d’água</w:t>
      </w:r>
      <w:r w:rsidR="00976F64" w:rsidRPr="003016E3">
        <w:rPr>
          <w:rFonts w:ascii="Times New Roman" w:eastAsiaTheme="minorEastAsia" w:hAnsi="Times New Roman" w:cs="Times New Roman"/>
          <w:color w:val="00B050"/>
        </w:rPr>
        <w:t>. Alguns processos que estimulam ess</w:t>
      </w:r>
      <w:r w:rsidR="00241BDC" w:rsidRPr="003016E3">
        <w:rPr>
          <w:rFonts w:ascii="Times New Roman" w:eastAsiaTheme="minorEastAsia" w:hAnsi="Times New Roman" w:cs="Times New Roman"/>
          <w:color w:val="00B050"/>
        </w:rPr>
        <w:t>a</w:t>
      </w:r>
      <w:r w:rsidR="00976F64" w:rsidRPr="003016E3">
        <w:rPr>
          <w:rFonts w:ascii="Times New Roman" w:eastAsiaTheme="minorEastAsia" w:hAnsi="Times New Roman" w:cs="Times New Roman"/>
          <w:color w:val="00B050"/>
        </w:rPr>
        <w:t xml:space="preserve"> elevação</w:t>
      </w:r>
      <w:r w:rsidRPr="003016E3">
        <w:rPr>
          <w:rFonts w:ascii="Times New Roman" w:eastAsiaTheme="minorEastAsia" w:hAnsi="Times New Roman" w:cs="Times New Roman"/>
          <w:color w:val="00B050"/>
        </w:rPr>
        <w:t>:</w:t>
      </w:r>
    </w:p>
    <w:p w14:paraId="03D18068" w14:textId="77777777" w:rsidR="00045C4A" w:rsidRPr="003016E3" w:rsidRDefault="00045C4A" w:rsidP="00045C4A">
      <w:pPr>
        <w:pStyle w:val="PargrafodaLista"/>
        <w:numPr>
          <w:ilvl w:val="0"/>
          <w:numId w:val="10"/>
        </w:num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Encontro com montes submarinos promove região de turbulência que propicia uma mistura das águas com diferentes densidades e auxilia na elevação das parcelas de água.</w:t>
      </w:r>
    </w:p>
    <w:p w14:paraId="1737BD45" w14:textId="77777777" w:rsidR="00045C4A" w:rsidRPr="003016E3" w:rsidRDefault="00045C4A" w:rsidP="00045C4A">
      <w:pPr>
        <w:pStyle w:val="PargrafodaLista"/>
        <w:numPr>
          <w:ilvl w:val="0"/>
          <w:numId w:val="10"/>
        </w:num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Ondas na coluna d’água provocadas, por vezes, pelo encontro das massas de água com certa velocidade com montes submarinos, que reagem retornando com igual velocidade </w:t>
      </w:r>
      <w:r w:rsidRPr="003016E3">
        <w:rPr>
          <w:rFonts w:ascii="Times New Roman" w:eastAsiaTheme="minorEastAsia" w:hAnsi="Times New Roman" w:cs="Times New Roman"/>
          <w:color w:val="00B050"/>
        </w:rPr>
        <w:lastRenderedPageBreak/>
        <w:t>e capacidade de deslocamento, quebrando eventualmente, provocando mistura turbulenta e auxiliando, assim na elevação das águas.</w:t>
      </w:r>
    </w:p>
    <w:p w14:paraId="5064CF57" w14:textId="77777777" w:rsidR="00045C4A" w:rsidRPr="003016E3" w:rsidRDefault="00976F64" w:rsidP="00045C4A">
      <w:pPr>
        <w:pStyle w:val="PargrafodaLista"/>
        <w:numPr>
          <w:ilvl w:val="0"/>
          <w:numId w:val="10"/>
        </w:num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Regiões em que ocorre ressurgência associada a alterações no relevo profundo, tendo em vista que a ressurgência traz águas de profundidades de cerca de 400m e a circulação profunda ocorre em níveis de cerca de 1000m ou maiores profundidades.</w:t>
      </w:r>
    </w:p>
    <w:p w14:paraId="46731D30" w14:textId="77777777" w:rsidR="00976F64" w:rsidRPr="003016E3" w:rsidRDefault="00976F64" w:rsidP="00976F64">
      <w:p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O processo de retorno das</w:t>
      </w:r>
      <w:r w:rsidR="008A4DE0" w:rsidRPr="003016E3">
        <w:rPr>
          <w:rFonts w:ascii="Times New Roman" w:eastAsiaTheme="minorEastAsia" w:hAnsi="Times New Roman" w:cs="Times New Roman"/>
          <w:color w:val="00B050"/>
        </w:rPr>
        <w:t xml:space="preserve"> águas profundas promovendo 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a circulação superior é fundamental para a manutenção da circulação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termohalina</w:t>
      </w:r>
      <w:proofErr w:type="spellEnd"/>
      <w:r w:rsidR="008A4DE0" w:rsidRPr="003016E3">
        <w:rPr>
          <w:rFonts w:ascii="Times New Roman" w:eastAsiaTheme="minorEastAsia" w:hAnsi="Times New Roman" w:cs="Times New Roman"/>
          <w:color w:val="00B050"/>
        </w:rPr>
        <w:t>, de modo que a nomenclatura mais apropriada para essa circulação é Circulação de Retorno Meridional.</w:t>
      </w:r>
    </w:p>
    <w:p w14:paraId="49339972" w14:textId="77777777" w:rsidR="008A4DE0" w:rsidRPr="003016E3" w:rsidRDefault="00E23879" w:rsidP="00976F64">
      <w:p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Regiões de formação</w:t>
      </w:r>
      <w:r w:rsidR="008A4DE0" w:rsidRPr="003016E3">
        <w:rPr>
          <w:rFonts w:ascii="Times New Roman" w:eastAsiaTheme="minorEastAsia" w:hAnsi="Times New Roman" w:cs="Times New Roman"/>
          <w:color w:val="FF0000"/>
        </w:rPr>
        <w:t xml:space="preserve"> </w:t>
      </w:r>
      <w:r w:rsidR="008A4DE0" w:rsidRPr="003016E3">
        <w:rPr>
          <w:rFonts w:ascii="Times New Roman" w:eastAsiaTheme="minorEastAsia" w:hAnsi="Times New Roman" w:cs="Times New Roman"/>
          <w:color w:val="00B050"/>
        </w:rPr>
        <w:t>das águas profundas: Mar da Groelândia, c</w:t>
      </w:r>
      <w:r w:rsidR="00A0349E" w:rsidRPr="003016E3">
        <w:rPr>
          <w:rFonts w:ascii="Times New Roman" w:eastAsiaTheme="minorEastAsia" w:hAnsi="Times New Roman" w:cs="Times New Roman"/>
          <w:color w:val="00B050"/>
        </w:rPr>
        <w:t>orrente do Labrador</w:t>
      </w:r>
      <w:r w:rsidR="00F47630" w:rsidRPr="003016E3">
        <w:rPr>
          <w:rFonts w:ascii="Times New Roman" w:eastAsiaTheme="minorEastAsia" w:hAnsi="Times New Roman" w:cs="Times New Roman"/>
          <w:color w:val="00B050"/>
        </w:rPr>
        <w:t xml:space="preserve"> (Ártico)</w:t>
      </w:r>
      <w:r w:rsidR="00A0349E" w:rsidRPr="003016E3">
        <w:rPr>
          <w:rFonts w:ascii="Times New Roman" w:eastAsiaTheme="minorEastAsia" w:hAnsi="Times New Roman" w:cs="Times New Roman"/>
          <w:color w:val="00B050"/>
        </w:rPr>
        <w:t xml:space="preserve">, Mar de </w:t>
      </w:r>
      <w:proofErr w:type="spellStart"/>
      <w:r w:rsidR="00A0349E" w:rsidRPr="003016E3">
        <w:rPr>
          <w:rFonts w:ascii="Times New Roman" w:eastAsiaTheme="minorEastAsia" w:hAnsi="Times New Roman" w:cs="Times New Roman"/>
          <w:color w:val="00B050"/>
        </w:rPr>
        <w:t>Wedd</w:t>
      </w:r>
      <w:r w:rsidR="008A4DE0" w:rsidRPr="003016E3">
        <w:rPr>
          <w:rFonts w:ascii="Times New Roman" w:eastAsiaTheme="minorEastAsia" w:hAnsi="Times New Roman" w:cs="Times New Roman"/>
          <w:color w:val="00B050"/>
        </w:rPr>
        <w:t>el</w:t>
      </w:r>
      <w:proofErr w:type="spellEnd"/>
      <w:r w:rsidR="008A4DE0" w:rsidRPr="003016E3">
        <w:rPr>
          <w:rFonts w:ascii="Times New Roman" w:eastAsiaTheme="minorEastAsia" w:hAnsi="Times New Roman" w:cs="Times New Roman"/>
          <w:color w:val="00B050"/>
        </w:rPr>
        <w:t>, Mar de Ross.</w:t>
      </w:r>
    </w:p>
    <w:p w14:paraId="5B92908A" w14:textId="77777777" w:rsidR="008A4DE0" w:rsidRPr="003016E3" w:rsidRDefault="008A4DE0" w:rsidP="00976F64">
      <w:pPr>
        <w:spacing w:after="0"/>
        <w:jc w:val="both"/>
        <w:rPr>
          <w:rFonts w:ascii="Times New Roman" w:eastAsiaTheme="minorEastAsia" w:hAnsi="Times New Roman" w:cs="Times New Roman"/>
          <w:color w:val="00B050"/>
        </w:rPr>
      </w:pP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>Próximo à região Antártica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 devido a grande pista favorável à atuação do vento, o fenômeno da ressurgência é notável.</w:t>
      </w:r>
    </w:p>
    <w:p w14:paraId="20BFEE14" w14:textId="645AC933" w:rsidR="00F1750A" w:rsidRPr="003016E3" w:rsidRDefault="008A4DE0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Circulação dos giros</w:t>
      </w:r>
      <w:r w:rsidR="00D647CB" w:rsidRPr="003016E3">
        <w:rPr>
          <w:rFonts w:ascii="Times New Roman" w:eastAsiaTheme="minorEastAsia" w:hAnsi="Times New Roman" w:cs="Times New Roman"/>
          <w:b/>
          <w:sz w:val="24"/>
          <w:szCs w:val="24"/>
        </w:rPr>
        <w:t>:</w:t>
      </w: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D647CB"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subequatoriais, </w:t>
      </w: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subtropicais</w:t>
      </w:r>
      <w:r w:rsidR="00D647CB"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e </w:t>
      </w:r>
      <w:proofErr w:type="gramStart"/>
      <w:r w:rsidR="00D647CB" w:rsidRPr="003016E3">
        <w:rPr>
          <w:rFonts w:ascii="Times New Roman" w:eastAsiaTheme="minorEastAsia" w:hAnsi="Times New Roman" w:cs="Times New Roman"/>
          <w:b/>
          <w:sz w:val="24"/>
          <w:szCs w:val="24"/>
        </w:rPr>
        <w:t>subpolares</w:t>
      </w:r>
      <w:proofErr w:type="gramEnd"/>
    </w:p>
    <w:p w14:paraId="41D2FA20" w14:textId="77777777" w:rsidR="00E5046A" w:rsidRPr="003016E3" w:rsidRDefault="008A4DE0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Circulação Circumpolar</w:t>
      </w:r>
    </w:p>
    <w:p w14:paraId="55D26747" w14:textId="77777777" w:rsidR="009034C3" w:rsidRPr="003016E3" w:rsidRDefault="009034C3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hAnsi="Times New Roman" w:cs="Times New Roman"/>
          <w:b/>
          <w:sz w:val="24"/>
          <w:szCs w:val="24"/>
        </w:rPr>
        <w:t>Ressurgência Equatorial</w:t>
      </w:r>
    </w:p>
    <w:p w14:paraId="03D0FDD7" w14:textId="77777777" w:rsidR="008A4DE0" w:rsidRPr="003016E3" w:rsidRDefault="008A4DE0" w:rsidP="008A4DE0">
      <w:pPr>
        <w:jc w:val="both"/>
        <w:rPr>
          <w:rFonts w:ascii="Times New Roman" w:eastAsiaTheme="minorEastAsia" w:hAnsi="Times New Roman" w:cs="Times New Roman"/>
          <w:b/>
        </w:rPr>
      </w:pPr>
    </w:p>
    <w:p w14:paraId="03A6DBEE" w14:textId="782062F5" w:rsidR="008A4DE0" w:rsidRPr="003016E3" w:rsidRDefault="008A4DE0" w:rsidP="00C12A8C">
      <w:pPr>
        <w:pStyle w:val="PargrafodaLista"/>
        <w:numPr>
          <w:ilvl w:val="1"/>
          <w:numId w:val="40"/>
        </w:numPr>
        <w:ind w:left="567" w:firstLine="0"/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bookmarkStart w:id="14" w:name="_Toc429032172"/>
      <w:proofErr w:type="spellStart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Meso</w:t>
      </w:r>
      <w:proofErr w:type="spellEnd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 xml:space="preserve"> Escala</w:t>
      </w:r>
      <w:bookmarkEnd w:id="14"/>
    </w:p>
    <w:p w14:paraId="334FDD21" w14:textId="77777777" w:rsidR="008A4DE0" w:rsidRPr="003016E3" w:rsidRDefault="0027139D" w:rsidP="008A4DE0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L ≅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 xml:space="preserve"> a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 xml:space="preserve"> km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t≅de dezenas à 100 dias</m:t>
                  </m:r>
                </m:e>
              </m:eqArr>
            </m:e>
          </m:d>
        </m:oMath>
      </m:oMathPara>
    </w:p>
    <w:p w14:paraId="19E30026" w14:textId="77777777" w:rsidR="00CD597D" w:rsidRPr="003016E3" w:rsidRDefault="00CD597D" w:rsidP="00DB4E51">
      <w:pPr>
        <w:pStyle w:val="PargrafodaLista"/>
        <w:spacing w:after="0"/>
        <w:rPr>
          <w:rFonts w:ascii="Times New Roman" w:hAnsi="Times New Roman" w:cs="Times New Roman"/>
        </w:rPr>
      </w:pPr>
    </w:p>
    <w:p w14:paraId="34897E62" w14:textId="77777777" w:rsidR="00166DFB" w:rsidRPr="003016E3" w:rsidRDefault="007E3332" w:rsidP="00B640C0">
      <w:pPr>
        <w:jc w:val="both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Exemplos:</w:t>
      </w:r>
    </w:p>
    <w:p w14:paraId="19C24182" w14:textId="77777777" w:rsidR="00E5046A" w:rsidRPr="003016E3" w:rsidRDefault="007E3332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16E3">
        <w:rPr>
          <w:rFonts w:ascii="Times New Roman" w:hAnsi="Times New Roman" w:cs="Times New Roman"/>
          <w:b/>
          <w:sz w:val="24"/>
          <w:szCs w:val="24"/>
        </w:rPr>
        <w:t>Correntes de Contorno</w:t>
      </w:r>
      <w:r w:rsidR="009034C3" w:rsidRPr="003016E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57CBC7" w14:textId="77777777" w:rsidR="00E5046A" w:rsidRPr="003016E3" w:rsidRDefault="009034C3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16E3">
        <w:rPr>
          <w:rFonts w:ascii="Times New Roman" w:hAnsi="Times New Roman" w:cs="Times New Roman"/>
          <w:b/>
          <w:sz w:val="24"/>
          <w:szCs w:val="24"/>
        </w:rPr>
        <w:t>Meandros e vórtices das correntes oceânicas</w:t>
      </w:r>
    </w:p>
    <w:p w14:paraId="5F3169EE" w14:textId="77777777" w:rsidR="009034C3" w:rsidRPr="003016E3" w:rsidRDefault="009034C3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16E3">
        <w:rPr>
          <w:rFonts w:ascii="Times New Roman" w:hAnsi="Times New Roman" w:cs="Times New Roman"/>
          <w:b/>
          <w:sz w:val="24"/>
          <w:szCs w:val="24"/>
        </w:rPr>
        <w:t>Retroflexões e bifurcações das correntes oceânicas</w:t>
      </w:r>
    </w:p>
    <w:p w14:paraId="05B9CB19" w14:textId="77777777" w:rsidR="009034C3" w:rsidRPr="003016E3" w:rsidRDefault="00BC6005" w:rsidP="009034C3">
      <w:pPr>
        <w:jc w:val="both"/>
        <w:rPr>
          <w:rFonts w:ascii="Times New Roman" w:hAnsi="Times New Roman" w:cs="Times New Roman"/>
          <w:color w:val="00B050"/>
        </w:rPr>
      </w:pPr>
      <w:r w:rsidRPr="003016E3">
        <w:rPr>
          <w:rFonts w:ascii="Times New Roman" w:hAnsi="Times New Roman" w:cs="Times New Roman"/>
          <w:color w:val="00B050"/>
        </w:rPr>
        <w:t xml:space="preserve">% </w:t>
      </w:r>
      <w:r w:rsidR="009034C3" w:rsidRPr="003016E3">
        <w:rPr>
          <w:rFonts w:ascii="Times New Roman" w:hAnsi="Times New Roman" w:cs="Times New Roman"/>
          <w:color w:val="00B050"/>
        </w:rPr>
        <w:t xml:space="preserve">Os processos de </w:t>
      </w:r>
      <w:proofErr w:type="spellStart"/>
      <w:r w:rsidR="009034C3" w:rsidRPr="003016E3">
        <w:rPr>
          <w:rFonts w:ascii="Times New Roman" w:hAnsi="Times New Roman" w:cs="Times New Roman"/>
          <w:color w:val="00B050"/>
        </w:rPr>
        <w:t>meso</w:t>
      </w:r>
      <w:proofErr w:type="spellEnd"/>
      <w:r w:rsidR="009034C3" w:rsidRPr="003016E3">
        <w:rPr>
          <w:rFonts w:ascii="Times New Roman" w:hAnsi="Times New Roman" w:cs="Times New Roman"/>
          <w:color w:val="00B050"/>
        </w:rPr>
        <w:t xml:space="preserve"> escala são </w:t>
      </w:r>
      <w:r w:rsidR="00471AD2" w:rsidRPr="003016E3">
        <w:rPr>
          <w:rFonts w:ascii="Times New Roman" w:hAnsi="Times New Roman" w:cs="Times New Roman"/>
          <w:color w:val="00B050"/>
        </w:rPr>
        <w:t xml:space="preserve">uma </w:t>
      </w:r>
      <w:r w:rsidR="009034C3" w:rsidRPr="003016E3">
        <w:rPr>
          <w:rFonts w:ascii="Times New Roman" w:hAnsi="Times New Roman" w:cs="Times New Roman"/>
          <w:color w:val="00B050"/>
        </w:rPr>
        <w:t xml:space="preserve">parte do estudo dos eventos de larga escala, como os giros. Quando estudo o giro como um todo, é um evento de larga escala, mas quando observo a situação das correntes de contorno formadas separadamente, é </w:t>
      </w:r>
      <w:proofErr w:type="spellStart"/>
      <w:r w:rsidR="009034C3" w:rsidRPr="003016E3">
        <w:rPr>
          <w:rFonts w:ascii="Times New Roman" w:hAnsi="Times New Roman" w:cs="Times New Roman"/>
          <w:color w:val="00B050"/>
        </w:rPr>
        <w:t>meso</w:t>
      </w:r>
      <w:proofErr w:type="spellEnd"/>
      <w:r w:rsidR="009034C3" w:rsidRPr="003016E3">
        <w:rPr>
          <w:rFonts w:ascii="Times New Roman" w:hAnsi="Times New Roman" w:cs="Times New Roman"/>
          <w:color w:val="00B050"/>
        </w:rPr>
        <w:t>.</w:t>
      </w:r>
    </w:p>
    <w:p w14:paraId="43B12652" w14:textId="77777777" w:rsidR="009034C3" w:rsidRPr="003016E3" w:rsidRDefault="00B729EB" w:rsidP="009034C3">
      <w:pPr>
        <w:jc w:val="both"/>
        <w:rPr>
          <w:rFonts w:ascii="Times New Roman" w:hAnsi="Times New Roman" w:cs="Times New Roman"/>
          <w:color w:val="00B050"/>
        </w:rPr>
      </w:pPr>
      <w:r w:rsidRPr="003016E3">
        <w:rPr>
          <w:rFonts w:ascii="Times New Roman" w:hAnsi="Times New Roman" w:cs="Times New Roman"/>
          <w:color w:val="00B050"/>
        </w:rPr>
        <w:t>Retroflexão das corrente</w:t>
      </w:r>
      <w:r w:rsidR="00E845A0" w:rsidRPr="003016E3">
        <w:rPr>
          <w:rFonts w:ascii="Times New Roman" w:hAnsi="Times New Roman" w:cs="Times New Roman"/>
          <w:color w:val="00B050"/>
        </w:rPr>
        <w:t xml:space="preserve">s </w:t>
      </w:r>
      <w:r w:rsidRPr="003016E3">
        <w:rPr>
          <w:rFonts w:ascii="Times New Roman" w:hAnsi="Times New Roman" w:cs="Times New Roman"/>
          <w:color w:val="00B050"/>
        </w:rPr>
        <w:t>(corrente das Agulhas) – mudança de sentido das correntes influenciada pelos ventos, e outros fatores.</w:t>
      </w:r>
    </w:p>
    <w:p w14:paraId="7E17E004" w14:textId="77777777" w:rsidR="00B729EB" w:rsidRPr="003016E3" w:rsidRDefault="00B729EB" w:rsidP="009034C3">
      <w:pPr>
        <w:jc w:val="both"/>
        <w:rPr>
          <w:rFonts w:ascii="Times New Roman" w:hAnsi="Times New Roman" w:cs="Times New Roman"/>
          <w:color w:val="00B050"/>
        </w:rPr>
      </w:pPr>
      <w:r w:rsidRPr="003016E3">
        <w:rPr>
          <w:rFonts w:ascii="Times New Roman" w:hAnsi="Times New Roman" w:cs="Times New Roman"/>
          <w:color w:val="00B050"/>
        </w:rPr>
        <w:t>Por vezes, dentro de um meandro de uma corrente podem ser observadas estruturas “girantes” bem definidas, chamadas vórtices.</w:t>
      </w:r>
      <w:r w:rsidR="00471AD2" w:rsidRPr="003016E3">
        <w:rPr>
          <w:rFonts w:ascii="Times New Roman" w:hAnsi="Times New Roman" w:cs="Times New Roman"/>
          <w:color w:val="00B050"/>
        </w:rPr>
        <w:t xml:space="preserve"> Os anéis, como os anéis das agulhas são “meandros abandonados da corrente”. A corrente vai meandrando e eventualmente estrangula e continua se propagando, formando os anéis. No exemplo a leste da África bem no finalzinho a corrente vai descendo e sofre a retroflexão. Nessa região são formados os anéis das agulhas, que se desprendem e vão caminhando pro Atlântico.</w:t>
      </w:r>
    </w:p>
    <w:p w14:paraId="74F9FD8C" w14:textId="77777777" w:rsidR="00725112" w:rsidRPr="003016E3" w:rsidRDefault="00471AD2" w:rsidP="009034C3">
      <w:pPr>
        <w:jc w:val="both"/>
        <w:rPr>
          <w:rFonts w:ascii="Times New Roman" w:hAnsi="Times New Roman" w:cs="Times New Roman"/>
          <w:color w:val="00B050"/>
        </w:rPr>
      </w:pPr>
      <w:r w:rsidRPr="003016E3">
        <w:rPr>
          <w:rFonts w:ascii="Times New Roman" w:hAnsi="Times New Roman" w:cs="Times New Roman"/>
          <w:color w:val="00B050"/>
        </w:rPr>
        <w:t xml:space="preserve">Vórtices </w:t>
      </w:r>
      <w:proofErr w:type="spellStart"/>
      <w:r w:rsidRPr="003016E3">
        <w:rPr>
          <w:rFonts w:ascii="Times New Roman" w:hAnsi="Times New Roman" w:cs="Times New Roman"/>
          <w:color w:val="00B050"/>
        </w:rPr>
        <w:t>anticiclonicos</w:t>
      </w:r>
      <w:proofErr w:type="spellEnd"/>
      <w:r w:rsidRPr="003016E3">
        <w:rPr>
          <w:rFonts w:ascii="Times New Roman" w:hAnsi="Times New Roman" w:cs="Times New Roman"/>
          <w:color w:val="00B050"/>
        </w:rPr>
        <w:t xml:space="preserve"> tendem a ter a mesma temperatura da corrente. No Hemisfério Sul o anticiclone é anti-horário</w:t>
      </w:r>
      <w:r w:rsidR="00725112" w:rsidRPr="003016E3">
        <w:rPr>
          <w:rFonts w:ascii="Times New Roman" w:hAnsi="Times New Roman" w:cs="Times New Roman"/>
          <w:color w:val="00B050"/>
        </w:rPr>
        <w:t xml:space="preserve"> onde</w:t>
      </w:r>
      <w:r w:rsidRPr="003016E3">
        <w:rPr>
          <w:rFonts w:ascii="Times New Roman" w:hAnsi="Times New Roman" w:cs="Times New Roman"/>
          <w:color w:val="00B050"/>
        </w:rPr>
        <w:t xml:space="preserve"> converge</w:t>
      </w:r>
      <w:r w:rsidR="00725112" w:rsidRPr="003016E3">
        <w:rPr>
          <w:rFonts w:ascii="Times New Roman" w:hAnsi="Times New Roman" w:cs="Times New Roman"/>
          <w:color w:val="00B050"/>
        </w:rPr>
        <w:t>m</w:t>
      </w:r>
      <w:r w:rsidRPr="003016E3">
        <w:rPr>
          <w:rFonts w:ascii="Times New Roman" w:hAnsi="Times New Roman" w:cs="Times New Roman"/>
          <w:color w:val="00B050"/>
        </w:rPr>
        <w:t xml:space="preserve"> as águas superficiais. No Ciclônico, a água superficia</w:t>
      </w:r>
      <w:r w:rsidR="00725112" w:rsidRPr="003016E3">
        <w:rPr>
          <w:rFonts w:ascii="Times New Roman" w:hAnsi="Times New Roman" w:cs="Times New Roman"/>
          <w:color w:val="00B050"/>
        </w:rPr>
        <w:t>l diverge e promovem a tendência de</w:t>
      </w:r>
      <w:r w:rsidRPr="003016E3">
        <w:rPr>
          <w:rFonts w:ascii="Times New Roman" w:hAnsi="Times New Roman" w:cs="Times New Roman"/>
          <w:color w:val="00B050"/>
        </w:rPr>
        <w:t xml:space="preserve"> subir</w:t>
      </w:r>
      <w:r w:rsidR="00725112" w:rsidRPr="003016E3">
        <w:rPr>
          <w:rFonts w:ascii="Times New Roman" w:hAnsi="Times New Roman" w:cs="Times New Roman"/>
          <w:color w:val="00B050"/>
        </w:rPr>
        <w:t>em</w:t>
      </w:r>
      <w:r w:rsidRPr="003016E3">
        <w:rPr>
          <w:rFonts w:ascii="Times New Roman" w:hAnsi="Times New Roman" w:cs="Times New Roman"/>
          <w:color w:val="00B050"/>
        </w:rPr>
        <w:t xml:space="preserve"> águas mais fundas e mais frias para a superfície.</w:t>
      </w:r>
      <w:r w:rsidR="00725112" w:rsidRPr="003016E3">
        <w:rPr>
          <w:rFonts w:ascii="Times New Roman" w:hAnsi="Times New Roman" w:cs="Times New Roman"/>
          <w:color w:val="00B050"/>
        </w:rPr>
        <w:t xml:space="preserve"> Vórtice de Cabo Frio é </w:t>
      </w:r>
      <w:proofErr w:type="spellStart"/>
      <w:r w:rsidR="00725112" w:rsidRPr="003016E3">
        <w:rPr>
          <w:rFonts w:ascii="Times New Roman" w:hAnsi="Times New Roman" w:cs="Times New Roman"/>
          <w:color w:val="00B050"/>
        </w:rPr>
        <w:t>Anticiclônico</w:t>
      </w:r>
      <w:proofErr w:type="spellEnd"/>
      <w:r w:rsidR="00725112" w:rsidRPr="003016E3">
        <w:rPr>
          <w:rFonts w:ascii="Times New Roman" w:hAnsi="Times New Roman" w:cs="Times New Roman"/>
          <w:color w:val="00B050"/>
        </w:rPr>
        <w:t>. Essas diferenciações permitem a visualização de vórtices em escala termal.</w:t>
      </w:r>
    </w:p>
    <w:p w14:paraId="3580ED0E" w14:textId="77777777" w:rsidR="00725112" w:rsidRPr="003016E3" w:rsidRDefault="00725112" w:rsidP="009034C3">
      <w:pPr>
        <w:jc w:val="both"/>
        <w:rPr>
          <w:rFonts w:ascii="Times New Roman" w:hAnsi="Times New Roman" w:cs="Times New Roman"/>
          <w:color w:val="00B050"/>
        </w:rPr>
      </w:pPr>
    </w:p>
    <w:p w14:paraId="2E12FC0B" w14:textId="235B804A" w:rsidR="00725112" w:rsidRPr="003016E3" w:rsidRDefault="00725112" w:rsidP="00C12A8C">
      <w:pPr>
        <w:pStyle w:val="PargrafodaLista"/>
        <w:numPr>
          <w:ilvl w:val="1"/>
          <w:numId w:val="40"/>
        </w:numPr>
        <w:ind w:left="567" w:firstLine="0"/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 xml:space="preserve"> </w:t>
      </w:r>
      <w:bookmarkStart w:id="15" w:name="_Toc429032173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Escala Costeira</w:t>
      </w:r>
      <w:bookmarkEnd w:id="15"/>
    </w:p>
    <w:p w14:paraId="295BF030" w14:textId="03394928" w:rsidR="00725112" w:rsidRPr="003016E3" w:rsidRDefault="0027139D" w:rsidP="00725112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L≅poucos km (isto é ~3km)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t≅de algumas horas a poucos dias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471A3223" w14:textId="77777777" w:rsidR="00471AD2" w:rsidRPr="003016E3" w:rsidRDefault="00E51BC5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Exemplos:</w:t>
      </w:r>
    </w:p>
    <w:p w14:paraId="5302343E" w14:textId="77777777" w:rsidR="00E5046A" w:rsidRPr="003016E3" w:rsidRDefault="00E51BC5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Correntes em regiões mais internas da plataforma, baías e canais.</w:t>
      </w:r>
    </w:p>
    <w:p w14:paraId="169B0BF6" w14:textId="77777777" w:rsidR="00E5046A" w:rsidRPr="003016E3" w:rsidRDefault="00E51BC5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Movimentos de plumas estuarinas</w:t>
      </w:r>
    </w:p>
    <w:p w14:paraId="5526A340" w14:textId="77777777" w:rsidR="00E51BC5" w:rsidRPr="003016E3" w:rsidRDefault="00E51BC5" w:rsidP="00C12A8C">
      <w:pPr>
        <w:pStyle w:val="PargrafodaLista"/>
        <w:numPr>
          <w:ilvl w:val="2"/>
          <w:numId w:val="40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Corrente de maré</w:t>
      </w:r>
    </w:p>
    <w:p w14:paraId="4F7F8BF7" w14:textId="77777777" w:rsidR="003016E3" w:rsidRPr="003016E3" w:rsidRDefault="003016E3" w:rsidP="003016E3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4A88193" w14:textId="7869304E" w:rsidR="003016E3" w:rsidRPr="003016E3" w:rsidRDefault="003016E3" w:rsidP="003016E3">
      <w:pPr>
        <w:pStyle w:val="PargrafodaLista"/>
        <w:numPr>
          <w:ilvl w:val="1"/>
          <w:numId w:val="40"/>
        </w:numPr>
        <w:ind w:left="567" w:firstLine="0"/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proofErr w:type="spellStart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Submesoescala</w:t>
      </w:r>
      <w:proofErr w:type="spellEnd"/>
    </w:p>
    <w:p w14:paraId="7BC43CE0" w14:textId="0AB5CC06" w:rsidR="00070DA4" w:rsidRDefault="00070DA4" w:rsidP="00070DA4">
      <w:pPr>
        <w:pStyle w:val="PargrafodaLista"/>
        <w:numPr>
          <w:ilvl w:val="1"/>
          <w:numId w:val="40"/>
        </w:numPr>
        <w:ind w:left="567" w:firstLine="0"/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Escala Fina</w:t>
      </w:r>
    </w:p>
    <w:p w14:paraId="0679D38F" w14:textId="4D20BDA7" w:rsidR="00070DA4" w:rsidRDefault="00070DA4" w:rsidP="00070DA4">
      <w:pPr>
        <w:jc w:val="both"/>
        <w:outlineLvl w:val="1"/>
        <w:rPr>
          <w:rFonts w:ascii="Times New Roman" w:eastAsiaTheme="minorEastAsia" w:hAnsi="Times New Roman" w:cs="Times New Roman"/>
          <w:color w:val="00B050"/>
        </w:rPr>
      </w:pPr>
      <w:r w:rsidRPr="00070DA4">
        <w:rPr>
          <w:rFonts w:ascii="Times New Roman" w:eastAsiaTheme="minorEastAsia" w:hAnsi="Times New Roman" w:cs="Times New Roman"/>
          <w:color w:val="00B050"/>
        </w:rPr>
        <w:t>%Ondas internas</w:t>
      </w:r>
    </w:p>
    <w:p w14:paraId="0C98C186" w14:textId="3BC08F36" w:rsidR="009E105C" w:rsidRDefault="009E105C" w:rsidP="00070DA4">
      <w:pPr>
        <w:jc w:val="both"/>
        <w:outlineLvl w:val="1"/>
        <w:rPr>
          <w:rFonts w:ascii="Times New Roman" w:eastAsiaTheme="minorEastAsia" w:hAnsi="Times New Roman" w:cs="Times New Roman"/>
          <w:color w:val="00B050"/>
        </w:rPr>
      </w:pPr>
      <w:r>
        <w:rPr>
          <w:rFonts w:ascii="Times New Roman" w:eastAsiaTheme="minorEastAsia" w:hAnsi="Times New Roman" w:cs="Times New Roman"/>
          <w:color w:val="00B050"/>
        </w:rPr>
        <w:t xml:space="preserve">Podem ser geradas pelo vento, gerando uma turbulência vertical que pode dar origem a essas ondas em </w:t>
      </w:r>
      <w:proofErr w:type="spellStart"/>
      <w:r>
        <w:rPr>
          <w:rFonts w:ascii="Times New Roman" w:eastAsiaTheme="minorEastAsia" w:hAnsi="Times New Roman" w:cs="Times New Roman"/>
          <w:color w:val="00B050"/>
        </w:rPr>
        <w:t>subsuperfície</w:t>
      </w:r>
      <w:proofErr w:type="spellEnd"/>
      <w:r>
        <w:rPr>
          <w:rFonts w:ascii="Times New Roman" w:eastAsiaTheme="minorEastAsia" w:hAnsi="Times New Roman" w:cs="Times New Roman"/>
          <w:color w:val="00B050"/>
        </w:rPr>
        <w:t>.</w:t>
      </w:r>
    </w:p>
    <w:p w14:paraId="2E0C0F8F" w14:textId="536D8CE5" w:rsidR="009E105C" w:rsidRPr="00070DA4" w:rsidRDefault="00F6265E" w:rsidP="00070DA4">
      <w:pPr>
        <w:jc w:val="both"/>
        <w:outlineLvl w:val="1"/>
        <w:rPr>
          <w:rFonts w:ascii="Times New Roman" w:eastAsiaTheme="minorEastAsia" w:hAnsi="Times New Roman" w:cs="Times New Roman"/>
          <w:color w:val="00B050"/>
        </w:rPr>
      </w:pPr>
      <w:r>
        <w:rPr>
          <w:rFonts w:ascii="Times New Roman" w:eastAsiaTheme="minorEastAsia" w:hAnsi="Times New Roman" w:cs="Times New Roman"/>
          <w:color w:val="00B050"/>
        </w:rPr>
        <w:t xml:space="preserve">Podem ser geradas pelo encontro das correntes com a morfologia de fundo. </w:t>
      </w:r>
      <w:r w:rsidR="009E105C">
        <w:rPr>
          <w:rFonts w:ascii="Times New Roman" w:eastAsiaTheme="minorEastAsia" w:hAnsi="Times New Roman" w:cs="Times New Roman"/>
          <w:color w:val="00B050"/>
        </w:rPr>
        <w:t>As ondas internas são excelentes contribuintes para o retorno das correntes mais frias para a superfície.</w:t>
      </w:r>
    </w:p>
    <w:p w14:paraId="4D0ADEE4" w14:textId="5A04FE33" w:rsidR="009E105C" w:rsidRPr="003016E3" w:rsidRDefault="009E105C" w:rsidP="009E105C">
      <w:pPr>
        <w:pStyle w:val="PargrafodaLista"/>
        <w:numPr>
          <w:ilvl w:val="1"/>
          <w:numId w:val="40"/>
        </w:numPr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sz w:val="26"/>
          <w:szCs w:val="26"/>
        </w:rPr>
        <w:t>Microescala</w:t>
      </w:r>
    </w:p>
    <w:p w14:paraId="11A765F6" w14:textId="77777777" w:rsidR="005A3EC3" w:rsidRDefault="005A3EC3" w:rsidP="00E51BC5">
      <w:pPr>
        <w:jc w:val="both"/>
        <w:rPr>
          <w:rFonts w:ascii="Times New Roman" w:eastAsiaTheme="minorEastAsia" w:hAnsi="Times New Roman" w:cs="Times New Roman"/>
          <w:highlight w:val="yellow"/>
        </w:rPr>
      </w:pPr>
    </w:p>
    <w:p w14:paraId="44B31726" w14:textId="77777777" w:rsidR="00E51BC5" w:rsidRPr="003016E3" w:rsidRDefault="00EE4730" w:rsidP="00E51BC5">
      <w:pPr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  <w:highlight w:val="yellow"/>
        </w:rPr>
        <w:t>Submesoescala</w:t>
      </w:r>
      <w:proofErr w:type="spellEnd"/>
      <w:r w:rsidRPr="003016E3">
        <w:rPr>
          <w:rFonts w:ascii="Times New Roman" w:eastAsiaTheme="minorEastAsia" w:hAnsi="Times New Roman" w:cs="Times New Roman"/>
          <w:highlight w:val="yellow"/>
        </w:rPr>
        <w:t>, escala fina e microescala (pegar o slide)</w:t>
      </w:r>
      <w:r w:rsidR="00F9409B" w:rsidRPr="003016E3">
        <w:rPr>
          <w:rFonts w:ascii="Times New Roman" w:eastAsiaTheme="minorEastAsia" w:hAnsi="Times New Roman" w:cs="Times New Roman"/>
          <w:highlight w:val="yellow"/>
        </w:rPr>
        <w:t>.</w:t>
      </w:r>
    </w:p>
    <w:p w14:paraId="258BEF56" w14:textId="77777777" w:rsidR="0064389E" w:rsidRPr="003016E3" w:rsidRDefault="001D130A" w:rsidP="001B24CA">
      <w:pPr>
        <w:ind w:firstLine="284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Como mencionamos anteriormente, a Oceanografia Dinâmica tem como principais diferenças em relação à mecânica dos fluidos clássica (</w:t>
      </w:r>
      <w:proofErr w:type="spellStart"/>
      <w:proofErr w:type="gramStart"/>
      <w:r w:rsidRPr="003016E3">
        <w:rPr>
          <w:rFonts w:ascii="Times New Roman" w:eastAsiaTheme="minorEastAsia" w:hAnsi="Times New Roman" w:cs="Times New Roman"/>
        </w:rPr>
        <w:t>MecFlu</w:t>
      </w:r>
      <w:proofErr w:type="spellEnd"/>
      <w:proofErr w:type="gramEnd"/>
      <w:r w:rsidRPr="003016E3">
        <w:rPr>
          <w:rFonts w:ascii="Times New Roman" w:eastAsiaTheme="minorEastAsia" w:hAnsi="Times New Roman" w:cs="Times New Roman"/>
        </w:rPr>
        <w:t>), a presença dos efeitos de rotação da Terra e da estratificação do fluido.</w:t>
      </w:r>
    </w:p>
    <w:p w14:paraId="26E20979" w14:textId="12E5E691" w:rsidR="002977B1" w:rsidRPr="003016E3" w:rsidRDefault="0074535C" w:rsidP="009E105C">
      <w:pPr>
        <w:pStyle w:val="PargrafodaLista"/>
        <w:numPr>
          <w:ilvl w:val="0"/>
          <w:numId w:val="48"/>
        </w:numPr>
        <w:ind w:left="284" w:firstLine="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3016E3">
        <w:rPr>
          <w:rFonts w:ascii="Times New Roman" w:eastAsiaTheme="minorEastAsia" w:hAnsi="Times New Roman" w:cs="Times New Roman"/>
          <w:b/>
          <w:sz w:val="28"/>
          <w:szCs w:val="28"/>
        </w:rPr>
        <w:t>A rotação da Terra</w:t>
      </w:r>
    </w:p>
    <w:p w14:paraId="5B7D5F3B" w14:textId="77777777" w:rsidR="001B24CA" w:rsidRPr="003016E3" w:rsidRDefault="002977B1" w:rsidP="001B24CA">
      <w:pPr>
        <w:spacing w:after="0"/>
        <w:ind w:firstLine="284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Terra é um planeta em rotação e, após a noção vista na seção anterior, podemos nos perguntar: em que escalas o movimento será substancialmente influenciado pelo efeito da rotação do </w:t>
      </w:r>
      <w:proofErr w:type="gramStart"/>
      <w:r w:rsidRPr="003016E3">
        <w:rPr>
          <w:rFonts w:ascii="Times New Roman" w:eastAsiaTheme="minorEastAsia" w:hAnsi="Times New Roman" w:cs="Times New Roman"/>
        </w:rPr>
        <w:t>planeta ?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</w:t>
      </w:r>
      <w:r w:rsidR="001B24CA" w:rsidRPr="003016E3">
        <w:rPr>
          <w:rFonts w:ascii="Times New Roman" w:eastAsiaTheme="minorEastAsia" w:hAnsi="Times New Roman" w:cs="Times New Roman"/>
        </w:rPr>
        <w:t xml:space="preserve">Resposta: </w:t>
      </w:r>
      <w:r w:rsidR="001D130A" w:rsidRPr="003016E3">
        <w:rPr>
          <w:rFonts w:ascii="Times New Roman" w:eastAsiaTheme="minorEastAsia" w:hAnsi="Times New Roman" w:cs="Times New Roman"/>
        </w:rPr>
        <w:t>Em processos físicos</w:t>
      </w:r>
      <w:r w:rsidR="0064389E" w:rsidRPr="003016E3">
        <w:rPr>
          <w:rFonts w:ascii="Times New Roman" w:eastAsiaTheme="minorEastAsia" w:hAnsi="Times New Roman" w:cs="Times New Roman"/>
        </w:rPr>
        <w:t>,</w:t>
      </w:r>
      <w:r w:rsidR="001D130A" w:rsidRPr="003016E3">
        <w:rPr>
          <w:rFonts w:ascii="Times New Roman" w:eastAsiaTheme="minorEastAsia" w:hAnsi="Times New Roman" w:cs="Times New Roman"/>
        </w:rPr>
        <w:t xml:space="preserve"> onde o período (T) seja da ordem de 24h ou maior</w:t>
      </w:r>
      <w:r w:rsidRPr="003016E3">
        <w:rPr>
          <w:rFonts w:ascii="Times New Roman" w:eastAsiaTheme="minorEastAsia" w:hAnsi="Times New Roman" w:cs="Times New Roman"/>
        </w:rPr>
        <w:t xml:space="preserve"> (período de rotação da Terra</w:t>
      </w:r>
      <w:r w:rsidR="004357B3" w:rsidRPr="003016E3">
        <w:rPr>
          <w:rFonts w:ascii="Times New Roman" w:eastAsiaTheme="minorEastAsia" w:hAnsi="Times New Roman" w:cs="Times New Roman"/>
        </w:rPr>
        <w:t>)</w:t>
      </w:r>
      <w:r w:rsidR="001B24CA" w:rsidRPr="003016E3">
        <w:rPr>
          <w:rFonts w:ascii="Times New Roman" w:eastAsiaTheme="minorEastAsia" w:hAnsi="Times New Roman" w:cs="Times New Roman"/>
        </w:rPr>
        <w:t xml:space="preserve">. </w:t>
      </w:r>
    </w:p>
    <w:p w14:paraId="5FF770BD" w14:textId="73BB3EC2" w:rsidR="001D130A" w:rsidRPr="003016E3" w:rsidRDefault="001B24CA" w:rsidP="001B24CA">
      <w:pPr>
        <w:spacing w:after="0"/>
        <w:ind w:firstLine="284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</w:t>
      </w:r>
      <w:r w:rsidR="001D130A" w:rsidRPr="003016E3">
        <w:rPr>
          <w:rFonts w:ascii="Times New Roman" w:eastAsiaTheme="minorEastAsia" w:hAnsi="Times New Roman" w:cs="Times New Roman"/>
        </w:rPr>
        <w:t>onsideremos a frequência de rotação da Terra:</w:t>
      </w:r>
    </w:p>
    <w:p w14:paraId="32ACFC58" w14:textId="77777777" w:rsidR="001D130A" w:rsidRPr="003016E3" w:rsidRDefault="001D130A" w:rsidP="00E51BC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Ω=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2π rad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24 </m:t>
              </m:r>
              <m:r>
                <w:rPr>
                  <w:rFonts w:ascii="Cambria Math" w:eastAsiaTheme="minorEastAsia" w:hAnsi="Cambria Math" w:cs="Times New Roman"/>
                </w:rPr>
                <m:t>horas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 x 3,14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24 x 60 x 60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~7,27 x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</w:rPr>
            <m:t>rad/seg</m:t>
          </m:r>
        </m:oMath>
      </m:oMathPara>
    </w:p>
    <w:p w14:paraId="31599536" w14:textId="77777777" w:rsidR="000F2E2D" w:rsidRPr="003016E3" w:rsidRDefault="000F2E2D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24 horas – tempo de revolução da Terra</w:t>
      </w:r>
    </w:p>
    <w:p w14:paraId="54BDF8E8" w14:textId="77777777" w:rsidR="000F2E2D" w:rsidRPr="003016E3" w:rsidRDefault="000F2E2D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Uma forma de expressarmos essa noção, matematicamente, é definindo uma quantidade </w:t>
      </w:r>
      <m:oMath>
        <m:r>
          <w:rPr>
            <w:rFonts w:ascii="Cambria Math" w:eastAsiaTheme="minorEastAsia" w:hAnsi="Cambria Math" w:cs="Times New Roman"/>
          </w:rPr>
          <m:t>ε</m:t>
        </m:r>
      </m:oMath>
      <w:r w:rsidRPr="003016E3">
        <w:rPr>
          <w:rFonts w:ascii="Times New Roman" w:eastAsiaTheme="minorEastAsia" w:hAnsi="Times New Roman" w:cs="Times New Roman"/>
          <w:b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tal como:</w:t>
      </w:r>
    </w:p>
    <w:p w14:paraId="1702B047" w14:textId="77777777" w:rsidR="00164FC0" w:rsidRPr="003016E3" w:rsidRDefault="000F2E2D" w:rsidP="00164FC0">
      <w:pPr>
        <w:ind w:left="-709" w:right="-852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 xml:space="preserve">ε=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tempo de uma rev</m:t>
              </m:r>
              <m:r>
                <w:rPr>
                  <w:rFonts w:ascii="Cambria Math" w:eastAsiaTheme="minorEastAsia" w:hAnsi="Cambria Math" w:cs="Times New Roman"/>
                </w:rPr>
                <m:t>olução da Terra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tempo que uma partícula leva para percorrer uma distância L com velocidade U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2πU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ΩL</m:t>
              </m:r>
            </m:den>
          </m:f>
        </m:oMath>
      </m:oMathPara>
    </w:p>
    <w:p w14:paraId="5D315F05" w14:textId="77777777" w:rsidR="000F2E2D" w:rsidRPr="003016E3" w:rsidRDefault="000F2E2D" w:rsidP="00E51BC5">
      <w:pPr>
        <w:jc w:val="both"/>
        <w:rPr>
          <w:rFonts w:ascii="Times New Roman" w:eastAsiaTheme="minorEastAsia" w:hAnsi="Times New Roman" w:cs="Times New Roman"/>
        </w:rPr>
      </w:pPr>
    </w:p>
    <w:p w14:paraId="4A172ABE" w14:textId="77777777" w:rsidR="00804377" w:rsidRPr="003016E3" w:rsidRDefault="000F2E2D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Se</w:t>
      </w:r>
      <w:r w:rsidR="00804377" w:rsidRPr="003016E3">
        <w:rPr>
          <w:rFonts w:ascii="Times New Roman" w:eastAsiaTheme="minorEastAsia" w:hAnsi="Times New Roman" w:cs="Times New Roman"/>
        </w:rPr>
        <w:t>:</w:t>
      </w:r>
    </w:p>
    <w:p w14:paraId="75CF9263" w14:textId="77777777" w:rsidR="000F2E2D" w:rsidRPr="003016E3" w:rsidRDefault="0027139D" w:rsidP="00E51BC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 ε ~≤1 a rotação da Terra será importante;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ε&gt;&gt;1 a rotação da Terra não será importante</m:t>
                  </m:r>
                </m:e>
              </m:eqArr>
            </m:e>
          </m:d>
        </m:oMath>
      </m:oMathPara>
    </w:p>
    <w:p w14:paraId="372FD83A" w14:textId="77777777" w:rsidR="00804377" w:rsidRPr="003016E3" w:rsidRDefault="00804377" w:rsidP="00804377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~≤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menor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em relação à ordem de 1 que representada  por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Pr="003016E3">
        <w:rPr>
          <w:rFonts w:ascii="Times New Roman" w:eastAsiaTheme="minorEastAsia" w:hAnsi="Times New Roman" w:cs="Times New Roman"/>
        </w:rPr>
        <w:t xml:space="preserve">, que vai até aproximadamente 3,16, considerando a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</m:rad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4186F114" w14:textId="77777777" w:rsidR="00804377" w:rsidRPr="003016E3" w:rsidRDefault="00804377" w:rsidP="00E51BC5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&gt;&gt;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muito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maior é representativo de diferenças de duas ordens de grandeza.</w:t>
      </w:r>
    </w:p>
    <w:p w14:paraId="70DB5518" w14:textId="77777777" w:rsidR="000F2E2D" w:rsidRPr="003016E3" w:rsidRDefault="000F2E2D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Exemplos:</w:t>
      </w:r>
    </w:p>
    <w:p w14:paraId="295C68D7" w14:textId="77777777" w:rsidR="00CC3C54" w:rsidRPr="003016E3" w:rsidRDefault="00164FC0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CC3C54" w:rsidRPr="003016E3">
        <w:rPr>
          <w:rFonts w:ascii="Times New Roman" w:eastAsiaTheme="minorEastAsia" w:hAnsi="Times New Roman" w:cs="Times New Roman"/>
        </w:rPr>
        <w:t xml:space="preserve">Processos de larga escala, de </w:t>
      </w:r>
      <w:proofErr w:type="spellStart"/>
      <w:r w:rsidR="00CC3C54" w:rsidRPr="003016E3">
        <w:rPr>
          <w:rFonts w:ascii="Times New Roman" w:eastAsiaTheme="minorEastAsia" w:hAnsi="Times New Roman" w:cs="Times New Roman"/>
        </w:rPr>
        <w:t>mesoescala</w:t>
      </w:r>
      <w:proofErr w:type="spellEnd"/>
      <w:r w:rsidR="00CC3C54" w:rsidRPr="003016E3">
        <w:rPr>
          <w:rFonts w:ascii="Times New Roman" w:eastAsiaTheme="minorEastAsia" w:hAnsi="Times New Roman" w:cs="Times New Roman"/>
        </w:rPr>
        <w:t xml:space="preserve"> e alguns de escala costeira sofrerão influência significativa da rotação da Terra. </w:t>
      </w:r>
    </w:p>
    <w:p w14:paraId="592EC1F7" w14:textId="77777777" w:rsidR="00CC3C54" w:rsidRPr="003016E3" w:rsidRDefault="00164FC0" w:rsidP="00E51BC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CC3C54" w:rsidRPr="003016E3">
        <w:rPr>
          <w:rFonts w:ascii="Times New Roman" w:eastAsiaTheme="minorEastAsia" w:hAnsi="Times New Roman" w:cs="Times New Roman"/>
        </w:rPr>
        <w:t>Os efeitos de rotação da Terra não terão relevância em processos de microescala.</w:t>
      </w:r>
    </w:p>
    <w:p w14:paraId="71D413F8" w14:textId="77777777" w:rsidR="00CC3C54" w:rsidRPr="003016E3" w:rsidRDefault="00CC3C54" w:rsidP="00E51BC5">
      <w:pPr>
        <w:jc w:val="both"/>
        <w:rPr>
          <w:rFonts w:ascii="Times New Roman" w:eastAsiaTheme="minorEastAsia" w:hAnsi="Times New Roman" w:cs="Times New Roman"/>
        </w:rPr>
      </w:pPr>
    </w:p>
    <w:p w14:paraId="1DB70C77" w14:textId="77777777" w:rsidR="007464FA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Conforme mencionamos, a Oceanografia Dinâmica é governada pela mecânica clássica (Mecânica Newtoniana). Por isso, vale lembrarmos, as </w:t>
      </w:r>
      <w:proofErr w:type="gramStart"/>
      <w:r w:rsidRPr="003016E3">
        <w:rPr>
          <w:rFonts w:ascii="Times New Roman" w:eastAsiaTheme="minorEastAsia" w:hAnsi="Times New Roman" w:cs="Times New Roman"/>
        </w:rPr>
        <w:t>3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leis de Newton.</w:t>
      </w:r>
    </w:p>
    <w:p w14:paraId="1265FE43" w14:textId="77777777" w:rsidR="007464FA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1ª Lei – Inércia</w:t>
      </w:r>
    </w:p>
    <w:p w14:paraId="6DD7F953" w14:textId="77777777" w:rsidR="007464FA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Um corpo por si só não pode alterar seu estado de repouso ou de movimento retilíneo uniforme. Isto só poderá acontecer caso haja a ação de forças externas.</w:t>
      </w:r>
    </w:p>
    <w:p w14:paraId="1184CCB5" w14:textId="77777777" w:rsidR="007464FA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2ª Lei – Fundamental da Dinâmica</w:t>
      </w:r>
    </w:p>
    <w:p w14:paraId="2EADF06E" w14:textId="77777777" w:rsidR="007464FA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 resultante (soma) das forças que atuam num corpo é igual à massa deste corpo multiplicada pela aceleração por ele adquirida.</w:t>
      </w:r>
    </w:p>
    <w:p w14:paraId="0C47CF9A" w14:textId="5256E061" w:rsidR="0027139D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Ʃ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</m:oMath>
      </m:oMathPara>
    </w:p>
    <w:p w14:paraId="6E6F8F72" w14:textId="77777777" w:rsidR="007464FA" w:rsidRPr="003016E3" w:rsidRDefault="007464F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3ª Lei – Ação e Reação</w:t>
      </w:r>
    </w:p>
    <w:p w14:paraId="48DF02FF" w14:textId="77777777" w:rsidR="007464FA" w:rsidRPr="003016E3" w:rsidRDefault="00D960A2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7464FA" w:rsidRPr="003016E3">
        <w:rPr>
          <w:rFonts w:ascii="Times New Roman" w:eastAsiaTheme="minorEastAsia" w:hAnsi="Times New Roman" w:cs="Times New Roman"/>
        </w:rPr>
        <w:t>A toda ação corresponde uma reação de mesmo módulo e direção, porém em sentido oposto.</w:t>
      </w:r>
    </w:p>
    <w:p w14:paraId="2E82D0C5" w14:textId="16242EAE" w:rsidR="007464FA" w:rsidRPr="003016E3" w:rsidRDefault="001B24CA" w:rsidP="001B24CA">
      <w:pPr>
        <w:pStyle w:val="Ttulo1"/>
        <w:rPr>
          <w:rFonts w:ascii="Times New Roman" w:eastAsiaTheme="minorEastAsia" w:hAnsi="Times New Roman" w:cs="Times New Roman"/>
          <w:color w:val="auto"/>
        </w:rPr>
      </w:pPr>
      <w:bookmarkStart w:id="16" w:name="_Toc429032174"/>
      <w:r w:rsidRPr="003016E3">
        <w:rPr>
          <w:rFonts w:ascii="Times New Roman" w:eastAsiaTheme="minorEastAsia" w:hAnsi="Times New Roman" w:cs="Times New Roman"/>
          <w:color w:val="auto"/>
        </w:rPr>
        <w:t>3.1</w:t>
      </w:r>
      <w:r w:rsidR="00027EB6" w:rsidRPr="003016E3">
        <w:rPr>
          <w:rFonts w:ascii="Times New Roman" w:eastAsiaTheme="minorEastAsia" w:hAnsi="Times New Roman" w:cs="Times New Roman"/>
          <w:color w:val="auto"/>
        </w:rPr>
        <w:t xml:space="preserve"> O efeito da rotação da Terra</w:t>
      </w:r>
      <w:bookmarkEnd w:id="16"/>
    </w:p>
    <w:p w14:paraId="6B8FF120" w14:textId="77777777" w:rsidR="00AF7F4B" w:rsidRPr="003016E3" w:rsidRDefault="00AF7F4B" w:rsidP="005D4E57">
      <w:pPr>
        <w:jc w:val="both"/>
        <w:rPr>
          <w:rFonts w:ascii="Times New Roman" w:eastAsiaTheme="minorEastAsia" w:hAnsi="Times New Roman" w:cs="Times New Roman"/>
        </w:rPr>
      </w:pPr>
    </w:p>
    <w:p w14:paraId="0C22577B" w14:textId="77777777" w:rsidR="00027EB6" w:rsidRPr="003016E3" w:rsidRDefault="00027EB6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Sistema de coordenadas em rotação (não inercial)</w:t>
      </w:r>
    </w:p>
    <w:p w14:paraId="1C82D118" w14:textId="77777777" w:rsidR="007464FA" w:rsidRPr="003016E3" w:rsidRDefault="00027EB6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nós é natural a escolha de um ponto na </w:t>
      </w:r>
      <w:r w:rsidR="00EE3FFC" w:rsidRPr="003016E3">
        <w:rPr>
          <w:rFonts w:ascii="Times New Roman" w:eastAsiaTheme="minorEastAsia" w:hAnsi="Times New Roman" w:cs="Times New Roman"/>
        </w:rPr>
        <w:t>T</w:t>
      </w:r>
      <w:r w:rsidRPr="003016E3">
        <w:rPr>
          <w:rFonts w:ascii="Times New Roman" w:eastAsiaTheme="minorEastAsia" w:hAnsi="Times New Roman" w:cs="Times New Roman"/>
        </w:rPr>
        <w:t>erra, que é um sistema em rotação, como referencial para descrevermos os movimentos no oceano e na atmosfera. Entretanto, o princ</w:t>
      </w:r>
      <w:r w:rsidR="00EE3FFC" w:rsidRPr="003016E3">
        <w:rPr>
          <w:rFonts w:ascii="Times New Roman" w:eastAsiaTheme="minorEastAsia" w:hAnsi="Times New Roman" w:cs="Times New Roman"/>
        </w:rPr>
        <w:t>ípio fundamental da dinâmica de N</w:t>
      </w:r>
      <w:r w:rsidRPr="003016E3">
        <w:rPr>
          <w:rFonts w:ascii="Times New Roman" w:eastAsiaTheme="minorEastAsia" w:hAnsi="Times New Roman" w:cs="Times New Roman"/>
        </w:rPr>
        <w:t xml:space="preserve">ewton não é valido para um referencial em rotação. Os </w:t>
      </w:r>
      <w:r w:rsidRPr="003016E3">
        <w:rPr>
          <w:rFonts w:ascii="Times New Roman" w:eastAsiaTheme="minorEastAsia" w:hAnsi="Times New Roman" w:cs="Times New Roman"/>
        </w:rPr>
        <w:lastRenderedPageBreak/>
        <w:t>fenômenos que observamos são os mesmo em qualquer referencial (inercial ou não), porém, a nossa percepção e, consequentemente, a descrição sobre eles é diferente.</w:t>
      </w:r>
    </w:p>
    <w:p w14:paraId="619C3D2A" w14:textId="77777777" w:rsidR="00027EB6" w:rsidRPr="003016E3" w:rsidRDefault="00027EB6" w:rsidP="00027EB6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vamos agora determinar a equação do movimento (</w:t>
      </w:r>
      <m:oMath>
        <m:r>
          <w:rPr>
            <w:rFonts w:ascii="Cambria Math" w:eastAsiaTheme="minorEastAsia" w:hAnsi="Cambria Math" w:cs="Times New Roman"/>
          </w:rPr>
          <m:t>Ʃ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</m:acc>
        <m:r>
          <w:rPr>
            <w:rFonts w:ascii="Cambria Math" w:eastAsiaTheme="minorEastAsia" w:hAnsi="Cambria Math" w:cs="Times New Roman"/>
          </w:rPr>
          <m:t>=m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) em termos de quantidades observadas diretamente de um referencial em rotação. </w:t>
      </w:r>
    </w:p>
    <w:p w14:paraId="41E35DFB" w14:textId="77777777" w:rsidR="00027EB6" w:rsidRDefault="00027EB6" w:rsidP="00027EB6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Considere um referencial em rotação </w:t>
      </w:r>
      <m:oMath>
        <m:r>
          <w:rPr>
            <w:rFonts w:ascii="Cambria Math" w:eastAsiaTheme="minorEastAsia" w:hAnsi="Cambria Math" w:cs="Times New Roman"/>
          </w:rPr>
          <m:t>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y,z</m:t>
        </m:r>
      </m:oMath>
      <w:r w:rsidRPr="003016E3">
        <w:rPr>
          <w:rFonts w:ascii="Times New Roman" w:eastAsiaTheme="minorEastAsia" w:hAnsi="Times New Roman" w:cs="Times New Roman"/>
        </w:rPr>
        <w:t xml:space="preserve"> com vetore</w:t>
      </w:r>
      <w:r w:rsidR="005A24FB" w:rsidRPr="003016E3">
        <w:rPr>
          <w:rFonts w:ascii="Times New Roman" w:eastAsiaTheme="minorEastAsia" w:hAnsi="Times New Roman" w:cs="Times New Roman"/>
        </w:rPr>
        <w:t>s</w:t>
      </w:r>
      <w:r w:rsidRPr="003016E3">
        <w:rPr>
          <w:rFonts w:ascii="Times New Roman" w:eastAsiaTheme="minorEastAsia" w:hAnsi="Times New Roman" w:cs="Times New Roman"/>
        </w:rPr>
        <w:t xml:space="preserve"> unitários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>,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</w:rPr>
          <m:t xml:space="preserve"> e 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gerado com velocidade angular uniforme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Pr="003016E3">
        <w:rPr>
          <w:rFonts w:ascii="Times New Roman" w:eastAsiaTheme="minorEastAsia" w:hAnsi="Times New Roman" w:cs="Times New Roman"/>
        </w:rPr>
        <w:t xml:space="preserve"> em relação ao referencial inercial </w:t>
      </w:r>
      <m:oMath>
        <m:r>
          <w:rPr>
            <w:rFonts w:ascii="Cambria Math" w:eastAsiaTheme="minorEastAsia" w:hAnsi="Cambria Math" w:cs="Times New Roman"/>
          </w:rPr>
          <m:t>X,Y,Z</m:t>
        </m:r>
      </m:oMath>
      <w:r w:rsidRPr="003016E3">
        <w:rPr>
          <w:rFonts w:ascii="Times New Roman" w:eastAsiaTheme="minorEastAsia" w:hAnsi="Times New Roman" w:cs="Times New Roman"/>
        </w:rPr>
        <w:t xml:space="preserve">. Um vetor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qualquer é representado no referencial em rotação por:</w:t>
      </w:r>
    </w:p>
    <w:p w14:paraId="4A994B56" w14:textId="38D804A1" w:rsidR="00130F07" w:rsidRPr="003016E3" w:rsidRDefault="00A33790" w:rsidP="00C63EFE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1F13D9DE" wp14:editId="1258C36D">
            <wp:extent cx="4740742" cy="3352800"/>
            <wp:effectExtent l="0" t="0" r="3175" b="0"/>
            <wp:docPr id="30" name="Imagem 30" descr="C:\FERNANDA\UERJ\Oceanografia Física\caderno_Alexandre\imagens_apostila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Oceanografia Física\caderno_Alexandre\imagens_apostila\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4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0452" w14:textId="77777777" w:rsidR="00027EB6" w:rsidRPr="003016E3" w:rsidRDefault="0027139D" w:rsidP="00027EB6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</m:acc>
          <m:r>
            <w:rPr>
              <w:rFonts w:ascii="Cambria Math" w:eastAsiaTheme="minorEastAsia" w:hAnsi="Cambria Math" w:cs="Times New Roman"/>
            </w:rPr>
            <m:t>= Px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>+Py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>+Pz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7A6EB512" w14:textId="77777777" w:rsidR="00027EB6" w:rsidRPr="003016E3" w:rsidRDefault="00027EB6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Para um observado</w:t>
      </w:r>
      <w:r w:rsidR="00130F07" w:rsidRPr="003016E3">
        <w:rPr>
          <w:rFonts w:ascii="Times New Roman" w:eastAsiaTheme="minorEastAsia" w:hAnsi="Times New Roman" w:cs="Times New Roman"/>
        </w:rPr>
        <w:t>r</w:t>
      </w:r>
      <w:r w:rsidRPr="003016E3">
        <w:rPr>
          <w:rFonts w:ascii="Times New Roman" w:eastAsiaTheme="minorEastAsia" w:hAnsi="Times New Roman" w:cs="Times New Roman"/>
        </w:rPr>
        <w:t xml:space="preserve"> em um referencial inercial </w:t>
      </w:r>
      <m:oMath>
        <m:r>
          <w:rPr>
            <w:rFonts w:ascii="Cambria Math" w:eastAsiaTheme="minorEastAsia" w:hAnsi="Cambria Math" w:cs="Times New Roman"/>
          </w:rPr>
          <m:t>(I)</m:t>
        </m:r>
      </m:oMath>
      <w:r w:rsidRPr="003016E3">
        <w:rPr>
          <w:rFonts w:ascii="Times New Roman" w:eastAsiaTheme="minorEastAsia" w:hAnsi="Times New Roman" w:cs="Times New Roman"/>
        </w:rPr>
        <w:t xml:space="preserve">, o vetor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pode apresentar as mesmas variações vist</w:t>
      </w:r>
      <w:r w:rsidR="00130F07" w:rsidRPr="003016E3">
        <w:rPr>
          <w:rFonts w:ascii="Times New Roman" w:eastAsiaTheme="minorEastAsia" w:hAnsi="Times New Roman" w:cs="Times New Roman"/>
        </w:rPr>
        <w:t>a</w:t>
      </w:r>
      <w:r w:rsidRPr="003016E3">
        <w:rPr>
          <w:rFonts w:ascii="Times New Roman" w:eastAsiaTheme="minorEastAsia" w:hAnsi="Times New Roman" w:cs="Times New Roman"/>
        </w:rPr>
        <w:t xml:space="preserve">s no referencial </w:t>
      </w:r>
      <w:r w:rsidR="00C63EFE" w:rsidRPr="003016E3">
        <w:rPr>
          <w:rFonts w:ascii="Times New Roman" w:eastAsiaTheme="minorEastAsia" w:hAnsi="Times New Roman" w:cs="Times New Roman"/>
        </w:rPr>
        <w:t xml:space="preserve">não inercial </w:t>
      </w:r>
      <m:oMath>
        <m:r>
          <w:rPr>
            <w:rFonts w:ascii="Cambria Math" w:eastAsiaTheme="minorEastAsia" w:hAnsi="Cambria Math" w:cs="Times New Roman"/>
          </w:rPr>
          <m:t>(NI)</m:t>
        </m:r>
      </m:oMath>
      <w:r w:rsidR="004346EA" w:rsidRPr="003016E3">
        <w:rPr>
          <w:rFonts w:ascii="Times New Roman" w:eastAsiaTheme="minorEastAsia" w:hAnsi="Times New Roman" w:cs="Times New Roman"/>
        </w:rPr>
        <w:t xml:space="preserve">. Entretanto, para o observador em </w:t>
      </w:r>
      <m:oMath>
        <m:r>
          <w:rPr>
            <w:rFonts w:ascii="Cambria Math" w:eastAsiaTheme="minorEastAsia" w:hAnsi="Cambria Math" w:cs="Times New Roman"/>
          </w:rPr>
          <m:t>(I)</m:t>
        </m:r>
      </m:oMath>
      <w:r w:rsidR="004346EA" w:rsidRPr="003016E3">
        <w:rPr>
          <w:rFonts w:ascii="Times New Roman" w:eastAsiaTheme="minorEastAsia" w:hAnsi="Times New Roman" w:cs="Times New Roman"/>
        </w:rPr>
        <w:t xml:space="preserve">, os vetores unitários também variam, fato que não ocorre para um observador em </w:t>
      </w:r>
      <m:oMath>
        <m:r>
          <w:rPr>
            <w:rFonts w:ascii="Cambria Math" w:eastAsiaTheme="minorEastAsia" w:hAnsi="Cambria Math" w:cs="Times New Roman"/>
          </w:rPr>
          <m:t>(NI)</m:t>
        </m:r>
      </m:oMath>
      <w:r w:rsidR="004346EA" w:rsidRPr="003016E3">
        <w:rPr>
          <w:rFonts w:ascii="Times New Roman" w:eastAsiaTheme="minorEastAsia" w:hAnsi="Times New Roman" w:cs="Times New Roman"/>
        </w:rPr>
        <w:t xml:space="preserve">. Logo, em </w:t>
      </w:r>
      <m:oMath>
        <m:r>
          <w:rPr>
            <w:rFonts w:ascii="Cambria Math" w:eastAsiaTheme="minorEastAsia" w:hAnsi="Cambria Math" w:cs="Times New Roman"/>
          </w:rPr>
          <m:t>(I)</m:t>
        </m:r>
      </m:oMath>
      <w:r w:rsidR="004346EA" w:rsidRPr="003016E3">
        <w:rPr>
          <w:rFonts w:ascii="Times New Roman" w:eastAsiaTheme="minorEastAsia" w:hAnsi="Times New Roman" w:cs="Times New Roman"/>
        </w:rPr>
        <w:t xml:space="preserve">, observa-se a seguinte taxa de variação para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</m:oMath>
      <w:proofErr w:type="gramStart"/>
      <w:r w:rsidR="004346EA" w:rsidRPr="003016E3">
        <w:rPr>
          <w:rFonts w:ascii="Times New Roman" w:eastAsiaTheme="minorEastAsia" w:hAnsi="Times New Roman" w:cs="Times New Roman"/>
        </w:rPr>
        <w:t xml:space="preserve"> :</w:t>
      </w:r>
      <w:proofErr w:type="gramEnd"/>
    </w:p>
    <w:p w14:paraId="04257A57" w14:textId="77777777" w:rsidR="004346EA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Px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>+Py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>+Pz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 xml:space="preserve">        (1)</m:t>
          </m:r>
        </m:oMath>
      </m:oMathPara>
    </w:p>
    <w:p w14:paraId="2CD30664" w14:textId="77777777" w:rsidR="004346EA" w:rsidRPr="003016E3" w:rsidRDefault="004346E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Aplicando-se a regra do produto, obtemos:</w:t>
      </w:r>
    </w:p>
    <w:p w14:paraId="36A8F94E" w14:textId="77777777" w:rsidR="0014312F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∂Px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+Px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∂Py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 Py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∂Pz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 Pz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</m:oMath>
      </m:oMathPara>
    </w:p>
    <w:p w14:paraId="0B70EA0C" w14:textId="77777777" w:rsidR="0014312F" w:rsidRPr="003016E3" w:rsidRDefault="0014312F" w:rsidP="005D4E57">
      <w:pPr>
        <w:jc w:val="both"/>
        <w:rPr>
          <w:rFonts w:ascii="Times New Roman" w:eastAsiaTheme="minorEastAsia" w:hAnsi="Times New Roman" w:cs="Times New Roman"/>
        </w:rPr>
      </w:pPr>
    </w:p>
    <w:p w14:paraId="05CF977E" w14:textId="77777777" w:rsidR="004346EA" w:rsidRPr="003016E3" w:rsidRDefault="0014312F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Já um observador localizado no referencial em rotação</w:t>
      </w:r>
      <w:r w:rsidR="00566DA4"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(NI)</m:t>
        </m:r>
      </m:oMath>
      <w:r w:rsidRPr="003016E3">
        <w:rPr>
          <w:rFonts w:ascii="Times New Roman" w:eastAsiaTheme="minorEastAsia" w:hAnsi="Times New Roman" w:cs="Times New Roman"/>
        </w:rPr>
        <w:t xml:space="preserve"> e, portanto, em movimento junto com os vetores unitários, observa-se a seguinte variação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07F37B0B" w14:textId="77777777" w:rsidR="0014312F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NI</m:t>
              </m:r>
            </m:sub>
          </m:sSub>
          <m:r>
            <w:rPr>
              <w:rFonts w:ascii="Cambria Math" w:eastAsiaTheme="minorEastAsia" w:hAnsi="Cambria Math" w:cs="Times New Roman"/>
            </w:rPr>
            <m:t>= Px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 Py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 Pz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(2)</m:t>
          </m:r>
        </m:oMath>
      </m:oMathPara>
    </w:p>
    <w:p w14:paraId="22C4064D" w14:textId="77777777" w:rsidR="0014312F" w:rsidRPr="003016E3" w:rsidRDefault="0014312F" w:rsidP="005D4E57">
      <w:pPr>
        <w:jc w:val="both"/>
        <w:rPr>
          <w:rFonts w:ascii="Times New Roman" w:eastAsiaTheme="minorEastAsia" w:hAnsi="Times New Roman" w:cs="Times New Roman"/>
        </w:rPr>
      </w:pPr>
    </w:p>
    <w:p w14:paraId="55327F61" w14:textId="77777777" w:rsidR="0014312F" w:rsidRPr="003016E3" w:rsidRDefault="002E0364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="0014312F" w:rsidRPr="003016E3">
        <w:rPr>
          <w:rFonts w:ascii="Times New Roman" w:eastAsiaTheme="minorEastAsia" w:hAnsi="Times New Roman" w:cs="Times New Roman"/>
        </w:rPr>
        <w:t>Logo, combinando-se (1) e (2), temos:</w:t>
      </w:r>
    </w:p>
    <w:p w14:paraId="0D4D8A0D" w14:textId="77777777" w:rsidR="0014312F" w:rsidRPr="003016E3" w:rsidRDefault="0027139D" w:rsidP="0014312F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NI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∂Px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∂Py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 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∂Pz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(3)</m:t>
          </m:r>
        </m:oMath>
      </m:oMathPara>
    </w:p>
    <w:p w14:paraId="72B5D815" w14:textId="77777777" w:rsidR="0014312F" w:rsidRPr="003016E3" w:rsidRDefault="0014312F" w:rsidP="005D4E57">
      <w:pPr>
        <w:jc w:val="both"/>
        <w:rPr>
          <w:rFonts w:ascii="Times New Roman" w:eastAsiaTheme="minorEastAsia" w:hAnsi="Times New Roman" w:cs="Times New Roman"/>
        </w:rPr>
      </w:pPr>
    </w:p>
    <w:p w14:paraId="452F82C8" w14:textId="77777777" w:rsidR="002E0364" w:rsidRPr="003016E3" w:rsidRDefault="00BB2116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Cada vetor unitário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>,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</w:rPr>
          <m:t>,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  <m:r>
          <w:rPr>
            <w:rFonts w:ascii="Cambria Math" w:eastAsiaTheme="minorEastAsia" w:hAnsi="Cambria Math" w:cs="Times New Roman"/>
          </w:rPr>
          <m:t xml:space="preserve"> </m:t>
        </m:r>
      </m:oMath>
      <w:r w:rsidRPr="003016E3">
        <w:rPr>
          <w:rFonts w:ascii="Times New Roman" w:eastAsiaTheme="minorEastAsia" w:hAnsi="Times New Roman" w:cs="Times New Roman"/>
        </w:rPr>
        <w:t>encontra-se em rotação uniforme com velocidade</w:t>
      </w:r>
      <w:r w:rsidR="002E0364"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="002E0364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constante. Podemos analisar e concluir que esses vetores descrevem um c</w:t>
      </w:r>
      <w:r w:rsidR="002E0364" w:rsidRPr="003016E3">
        <w:rPr>
          <w:rFonts w:ascii="Times New Roman" w:eastAsiaTheme="minorEastAsia" w:hAnsi="Times New Roman" w:cs="Times New Roman"/>
        </w:rPr>
        <w:t>one ao redor do eixo de rotação, como ilustrado na figura a seguir:</w:t>
      </w:r>
    </w:p>
    <w:p w14:paraId="4AB914E3" w14:textId="6ACD4B12" w:rsidR="00742EE8" w:rsidRPr="003016E3" w:rsidRDefault="00B907D3" w:rsidP="00A030E9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40456CE1" wp14:editId="5C4CC779">
            <wp:extent cx="4188553" cy="2962275"/>
            <wp:effectExtent l="0" t="0" r="2540" b="0"/>
            <wp:docPr id="33" name="Imagem 33" descr="C:\FERNANDA\UERJ\Oceanografia Física\caderno_Alexandre\imagens_apostila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FERNANDA\UERJ\Oceanografia Física\caderno_Alexandre\imagens_apostila\0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53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EBEF" w14:textId="590B3777" w:rsidR="00E130B9" w:rsidRDefault="002E0364" w:rsidP="00D87A5D">
      <w:pPr>
        <w:spacing w:before="240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V</w:t>
      </w:r>
      <w:r w:rsidR="00BB2116" w:rsidRPr="003016E3">
        <w:rPr>
          <w:rFonts w:ascii="Times New Roman" w:eastAsiaTheme="minorEastAsia" w:hAnsi="Times New Roman" w:cs="Times New Roman"/>
        </w:rPr>
        <w:t xml:space="preserve">emos a posição do vetor unitário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="00BB2116" w:rsidRPr="003016E3">
        <w:rPr>
          <w:rFonts w:ascii="Times New Roman" w:eastAsiaTheme="minorEastAsia" w:hAnsi="Times New Roman" w:cs="Times New Roman"/>
        </w:rPr>
        <w:t xml:space="preserve"> em dois pontos distintos, correspondentes aos instantes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="00BB2116" w:rsidRPr="003016E3">
        <w:rPr>
          <w:rFonts w:ascii="Times New Roman" w:eastAsiaTheme="minorEastAsia" w:hAnsi="Times New Roman" w:cs="Times New Roman"/>
        </w:rPr>
        <w:t xml:space="preserve">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BB2116" w:rsidRPr="003016E3">
        <w:rPr>
          <w:rFonts w:ascii="Times New Roman" w:eastAsiaTheme="minorEastAsia" w:hAnsi="Times New Roman" w:cs="Times New Roman"/>
        </w:rPr>
        <w:t xml:space="preserve"> ao longo de sua trajetória circular. </w:t>
      </w:r>
      <w:r w:rsidR="007337B8" w:rsidRPr="003016E3">
        <w:rPr>
          <w:rFonts w:ascii="Times New Roman" w:eastAsiaTheme="minorEastAsia" w:hAnsi="Times New Roman" w:cs="Times New Roman"/>
        </w:rPr>
        <w:t xml:space="preserve">A variação da posição do vetor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="00BB2116" w:rsidRPr="003016E3">
        <w:rPr>
          <w:rFonts w:ascii="Times New Roman" w:eastAsiaTheme="minorEastAsia" w:hAnsi="Times New Roman" w:cs="Times New Roman"/>
        </w:rPr>
        <w:t xml:space="preserve"> no intervalo </w:t>
      </w:r>
      <m:oMath>
        <m:r>
          <w:rPr>
            <w:rFonts w:ascii="Cambria Math" w:eastAsiaTheme="minorEastAsia" w:hAnsi="Cambria Math" w:cs="Times New Roman"/>
          </w:rPr>
          <m:t>∂t=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="00BB2116" w:rsidRPr="003016E3">
        <w:rPr>
          <w:rFonts w:ascii="Times New Roman" w:eastAsiaTheme="minorEastAsia" w:hAnsi="Times New Roman" w:cs="Times New Roman"/>
        </w:rPr>
        <w:t xml:space="preserve"> é igual a</w:t>
      </w:r>
      <w:r w:rsidR="00EF6AAA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∂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="00BB2116" w:rsidRPr="003016E3">
        <w:rPr>
          <w:rFonts w:ascii="Times New Roman" w:eastAsiaTheme="minorEastAsia" w:hAnsi="Times New Roman" w:cs="Times New Roman"/>
        </w:rPr>
        <w:t xml:space="preserve"> e a magnitude (módulo) de </w:t>
      </w:r>
      <m:oMath>
        <m:r>
          <w:rPr>
            <w:rFonts w:ascii="Cambria Math" w:eastAsiaTheme="minorEastAsia" w:hAnsi="Cambria Math" w:cs="Times New Roman"/>
          </w:rPr>
          <m:t>∂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="00BB2116" w:rsidRPr="003016E3">
        <w:rPr>
          <w:rFonts w:ascii="Times New Roman" w:eastAsiaTheme="minorEastAsia" w:hAnsi="Times New Roman" w:cs="Times New Roman"/>
        </w:rPr>
        <w:t xml:space="preserve"> é</w:t>
      </w:r>
      <w:r w:rsidR="00E130B9">
        <w:rPr>
          <w:rFonts w:ascii="Times New Roman" w:eastAsiaTheme="minorEastAsia" w:hAnsi="Times New Roman" w:cs="Times New Roman"/>
        </w:rPr>
        <w:t>:</w:t>
      </w:r>
    </w:p>
    <w:p w14:paraId="39632753" w14:textId="6C432A32" w:rsidR="00BB2116" w:rsidRPr="003016E3" w:rsidRDefault="00E130B9" w:rsidP="00D87A5D">
      <w:pPr>
        <w:spacing w:before="240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>=senα dθ</m:t>
          </m:r>
        </m:oMath>
      </m:oMathPara>
    </w:p>
    <w:p w14:paraId="2BE87358" w14:textId="77777777" w:rsidR="00BB2116" w:rsidRPr="003016E3" w:rsidRDefault="00BB2116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magnitude da taxa de variação de </w:t>
      </w:r>
      <m:oMath>
        <m:r>
          <w:rPr>
            <w:rFonts w:ascii="Cambria Math" w:eastAsiaTheme="minorEastAsia" w:hAnsi="Cambria Math" w:cs="Times New Roman"/>
          </w:rPr>
          <m:t>∂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="002E0364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no tempo é:</w:t>
      </w:r>
    </w:p>
    <w:p w14:paraId="0F9DC8CB" w14:textId="77777777" w:rsidR="00BB2116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=senα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∂θ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=Ω sen α</m:t>
          </m:r>
        </m:oMath>
      </m:oMathPara>
    </w:p>
    <w:p w14:paraId="332CD4B6" w14:textId="77777777" w:rsidR="00BB2116" w:rsidRPr="003016E3" w:rsidRDefault="00BB2116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Já a direção da taxa de variação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</w:rPr>
              <m:t>∂t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é um vetor perpendicular ao plano formado pelos vetores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="0019674D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e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. </w:t>
      </w:r>
      <w:r w:rsidR="00A540DF" w:rsidRPr="003016E3">
        <w:rPr>
          <w:rFonts w:ascii="Times New Roman" w:eastAsiaTheme="minorEastAsia" w:hAnsi="Times New Roman" w:cs="Times New Roman"/>
        </w:rPr>
        <w:t>L</w:t>
      </w:r>
      <w:r w:rsidRPr="003016E3">
        <w:rPr>
          <w:rFonts w:ascii="Times New Roman" w:eastAsiaTheme="minorEastAsia" w:hAnsi="Times New Roman" w:cs="Times New Roman"/>
        </w:rPr>
        <w:t>ogo, podemos escrever que:</w:t>
      </w:r>
    </w:p>
    <w:p w14:paraId="59E91019" w14:textId="77777777" w:rsidR="00BB2116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=Ω x î              (4)</m:t>
          </m:r>
        </m:oMath>
      </m:oMathPara>
    </w:p>
    <w:p w14:paraId="5D1B81F2" w14:textId="77777777" w:rsidR="006F75AA" w:rsidRPr="003016E3" w:rsidRDefault="006F75A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>Note que, a mesma análise se aplica aos demais vetores unitários que também em seus movimentos circulares, descrevem um cone ao redor do eixo de rotação</w:t>
      </w:r>
      <w:r w:rsidR="007337B8"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Pr="003016E3">
        <w:rPr>
          <w:rFonts w:ascii="Times New Roman" w:eastAsiaTheme="minorEastAsia" w:hAnsi="Times New Roman" w:cs="Times New Roman"/>
        </w:rPr>
        <w:t>. Portanto, para os demais vetores unitários também podemos escrever:</w:t>
      </w:r>
    </w:p>
    <w:p w14:paraId="03550C37" w14:textId="77777777" w:rsidR="006F75AA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=Ω x j 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=Ω x k              (4)</m:t>
          </m:r>
        </m:oMath>
      </m:oMathPara>
    </w:p>
    <w:p w14:paraId="70C251A6" w14:textId="77777777" w:rsidR="006F75AA" w:rsidRPr="003016E3" w:rsidRDefault="006F75A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Substituindo as equações (4) no lado direito da equação (3), temos:</w:t>
      </w:r>
    </w:p>
    <w:p w14:paraId="69C34BEF" w14:textId="77777777" w:rsidR="006F75AA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Ω x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Ω x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 xml:space="preserve">z 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Ω x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0444FFB2" w14:textId="77777777" w:rsidR="00371DC1" w:rsidRPr="003016E3" w:rsidRDefault="00371DC1" w:rsidP="00371DC1">
      <w:pPr>
        <w:jc w:val="center"/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eastAsiaTheme="minorEastAsia" w:hAnsi="Times New Roman" w:cs="Times New Roman"/>
        </w:rPr>
        <w:t>ou</w:t>
      </w:r>
      <w:proofErr w:type="gramEnd"/>
    </w:p>
    <w:p w14:paraId="66120A68" w14:textId="77777777" w:rsidR="00371DC1" w:rsidRPr="003016E3" w:rsidRDefault="0027139D" w:rsidP="00371DC1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+ Ω 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 xml:space="preserve"> 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+Ω x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+Ω x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 xml:space="preserve">z 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5D262134" w14:textId="77777777" w:rsidR="00371DC1" w:rsidRPr="003016E3" w:rsidRDefault="00371DC1" w:rsidP="005D4E57">
      <w:pPr>
        <w:jc w:val="both"/>
        <w:rPr>
          <w:rFonts w:ascii="Times New Roman" w:eastAsiaTheme="minorEastAsia" w:hAnsi="Times New Roman" w:cs="Times New Roman"/>
        </w:rPr>
      </w:pPr>
    </w:p>
    <w:p w14:paraId="1AD4B789" w14:textId="77777777" w:rsidR="006F75AA" w:rsidRPr="003016E3" w:rsidRDefault="006F75A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Logo, </w:t>
      </w:r>
    </w:p>
    <w:p w14:paraId="6D91CEF8" w14:textId="77777777" w:rsidR="006F75AA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x P      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5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  Equação de transformação</m:t>
          </m:r>
        </m:oMath>
      </m:oMathPara>
    </w:p>
    <w:p w14:paraId="0DBDF5E2" w14:textId="183375DC" w:rsidR="006F75AA" w:rsidRPr="003016E3" w:rsidRDefault="006F75AA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Este</w:t>
      </w:r>
      <w:r w:rsidR="00B63509" w:rsidRPr="003016E3">
        <w:rPr>
          <w:rFonts w:ascii="Times New Roman" w:eastAsiaTheme="minorEastAsia" w:hAnsi="Times New Roman" w:cs="Times New Roman"/>
        </w:rPr>
        <w:t>s</w:t>
      </w:r>
      <w:r w:rsidRPr="003016E3">
        <w:rPr>
          <w:rFonts w:ascii="Times New Roman" w:eastAsiaTheme="minorEastAsia" w:hAnsi="Times New Roman" w:cs="Times New Roman"/>
        </w:rPr>
        <w:t xml:space="preserve"> resultados mostra</w:t>
      </w:r>
      <w:r w:rsidR="00B63509" w:rsidRPr="003016E3">
        <w:rPr>
          <w:rFonts w:ascii="Times New Roman" w:eastAsiaTheme="minorEastAsia" w:hAnsi="Times New Roman" w:cs="Times New Roman"/>
        </w:rPr>
        <w:t>m</w:t>
      </w:r>
      <w:r w:rsidRPr="003016E3">
        <w:rPr>
          <w:rFonts w:ascii="Times New Roman" w:eastAsiaTheme="minorEastAsia" w:hAnsi="Times New Roman" w:cs="Times New Roman"/>
        </w:rPr>
        <w:t xml:space="preserve"> que a variação temporal de </w:t>
      </w:r>
      <m:oMath>
        <m:r>
          <w:rPr>
            <w:rFonts w:ascii="Cambria Math" w:eastAsiaTheme="minorEastAsia" w:hAnsi="Cambria Math" w:cs="Times New Roman"/>
          </w:rPr>
          <m:t>P</m:t>
        </m:r>
      </m:oMath>
      <w:r w:rsidRPr="003016E3">
        <w:rPr>
          <w:rFonts w:ascii="Times New Roman" w:eastAsiaTheme="minorEastAsia" w:hAnsi="Times New Roman" w:cs="Times New Roman"/>
        </w:rPr>
        <w:t xml:space="preserve"> é percebid</w:t>
      </w:r>
      <w:r w:rsidR="00B63509" w:rsidRPr="003016E3">
        <w:rPr>
          <w:rFonts w:ascii="Times New Roman" w:eastAsiaTheme="minorEastAsia" w:hAnsi="Times New Roman" w:cs="Times New Roman"/>
        </w:rPr>
        <w:t>a</w:t>
      </w:r>
      <w:r w:rsidRPr="003016E3">
        <w:rPr>
          <w:rFonts w:ascii="Times New Roman" w:eastAsiaTheme="minorEastAsia" w:hAnsi="Times New Roman" w:cs="Times New Roman"/>
        </w:rPr>
        <w:t xml:space="preserve"> no referencial inercial diferentemente do referencial em rotação. Termo </w:t>
      </w:r>
      <m:oMath>
        <m:r>
          <w:rPr>
            <w:rFonts w:ascii="Cambria Math" w:eastAsiaTheme="minorEastAsia" w:hAnsi="Cambria Math" w:cs="Times New Roman"/>
          </w:rPr>
          <m:t xml:space="preserve">Ω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eastAsiaTheme="minorEastAsia" w:hAnsi="Cambria Math" w:cs="Times New Roman"/>
          </w:rPr>
          <m:t xml:space="preserve"> P</m:t>
        </m:r>
      </m:oMath>
      <w:r w:rsidRPr="003016E3">
        <w:rPr>
          <w:rFonts w:ascii="Times New Roman" w:eastAsiaTheme="minorEastAsia" w:hAnsi="Times New Roman" w:cs="Times New Roman"/>
        </w:rPr>
        <w:t xml:space="preserve"> deve então ser adicionado quando descrevermos o movimento a partir do refe</w:t>
      </w:r>
      <w:proofErr w:type="spellStart"/>
      <w:r w:rsidRPr="003016E3">
        <w:rPr>
          <w:rFonts w:ascii="Times New Roman" w:eastAsiaTheme="minorEastAsia" w:hAnsi="Times New Roman" w:cs="Times New Roman"/>
        </w:rPr>
        <w:t>rencial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inercial.</w:t>
      </w:r>
    </w:p>
    <w:p w14:paraId="4B8EA742" w14:textId="77777777" w:rsidR="00D25AD3" w:rsidRPr="003016E3" w:rsidRDefault="000470A5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Vamos considerar agora um vetor </w:t>
      </w:r>
      <m:oMath>
        <m:r>
          <w:rPr>
            <w:rFonts w:ascii="Cambria Math" w:eastAsiaTheme="minorEastAsia" w:hAnsi="Cambria Math" w:cs="Times New Roman"/>
          </w:rPr>
          <m:t>r</m:t>
        </m:r>
      </m:oMath>
      <w:r w:rsidRPr="003016E3">
        <w:rPr>
          <w:rFonts w:ascii="Times New Roman" w:eastAsiaTheme="minorEastAsia" w:hAnsi="Times New Roman" w:cs="Times New Roman"/>
        </w:rPr>
        <w:t xml:space="preserve"> que descreve a posição de um elemento de fluido arbitrário. De acordo com a equação </w:t>
      </w:r>
      <m:oMath>
        <m:r>
          <w:rPr>
            <w:rFonts w:ascii="Cambria Math" w:eastAsiaTheme="minorEastAsia" w:hAnsi="Cambria Math" w:cs="Times New Roman"/>
          </w:rPr>
          <m:t>(5)</m:t>
        </m:r>
      </m:oMath>
      <w:r w:rsidRPr="003016E3">
        <w:rPr>
          <w:rFonts w:ascii="Times New Roman" w:eastAsiaTheme="minorEastAsia" w:hAnsi="Times New Roman" w:cs="Times New Roman"/>
        </w:rPr>
        <w:t xml:space="preserve">, podemos escrever no lugar de </w:t>
      </w:r>
      <m:oMath>
        <m:r>
          <w:rPr>
            <w:rFonts w:ascii="Cambria Math" w:eastAsiaTheme="minorEastAsia" w:hAnsi="Cambria Math" w:cs="Times New Roman"/>
          </w:rPr>
          <m:t>P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3AB365BF" w14:textId="77777777" w:rsidR="000470A5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+ Ω x r             (6)</m:t>
          </m:r>
        </m:oMath>
      </m:oMathPara>
    </w:p>
    <w:p w14:paraId="0F5310E7" w14:textId="77777777" w:rsidR="000470A5" w:rsidRPr="003016E3" w:rsidRDefault="000470A5" w:rsidP="005D4E57">
      <w:pPr>
        <w:jc w:val="both"/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eastAsiaTheme="minorEastAsia" w:hAnsi="Times New Roman" w:cs="Times New Roman"/>
        </w:rPr>
        <w:t>tal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que, a velocidade desse elemento de fluido vista de um referencial inercial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é igual a velocidade observada de um referencial em rotação acrescida pela contribuição devido à rotação de um corpo rígido </w:t>
      </w:r>
      <m:oMath>
        <m:r>
          <w:rPr>
            <w:rFonts w:ascii="Cambria Math" w:eastAsiaTheme="minorEastAsia" w:hAnsi="Cambria Math" w:cs="Times New Roman"/>
          </w:rPr>
          <m:t>(Ω x r)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00BC3075" w14:textId="77777777" w:rsidR="00B52911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+ Ω x r                   (6)</m:t>
          </m:r>
        </m:oMath>
      </m:oMathPara>
    </w:p>
    <w:p w14:paraId="4E9BB75E" w14:textId="77777777" w:rsidR="00976942" w:rsidRPr="003016E3" w:rsidRDefault="0027139D" w:rsidP="005D4E57">
      <w:pPr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B05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color w:val="00B050"/>
            </w:rPr>
            <m:t xml:space="preserve">    e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color w:val="00B050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color w:val="00B050"/>
            </w:rPr>
            <m:t xml:space="preserve"> </m:t>
          </m:r>
        </m:oMath>
      </m:oMathPara>
    </w:p>
    <w:p w14:paraId="46D67A33" w14:textId="77777777" w:rsidR="000470A5" w:rsidRPr="003016E3" w:rsidRDefault="000470A5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é a velocidade observada no referencial em rotação (ou velocidade relativa).</w:t>
      </w:r>
    </w:p>
    <w:p w14:paraId="2D1ACECB" w14:textId="02051718" w:rsidR="000470A5" w:rsidRPr="003016E3" w:rsidRDefault="007C54B0" w:rsidP="005D4E5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Da mesma forma que foi aplicada a Equação de Transformação </w:t>
      </w:r>
      <m:oMath>
        <m:r>
          <w:rPr>
            <w:rFonts w:ascii="Cambria Math" w:eastAsiaTheme="minorEastAsia" w:hAnsi="Cambria Math" w:cs="Times New Roman"/>
          </w:rPr>
          <m:t>(5)</m:t>
        </m:r>
      </m:oMath>
      <w:r>
        <w:rPr>
          <w:rFonts w:ascii="Times New Roman" w:eastAsiaTheme="minorEastAsia" w:hAnsi="Times New Roman" w:cs="Times New Roman"/>
        </w:rPr>
        <w:t xml:space="preserve"> a um </w:t>
      </w:r>
      <w:r w:rsidR="000470A5" w:rsidRPr="003016E3">
        <w:rPr>
          <w:rFonts w:ascii="Times New Roman" w:eastAsiaTheme="minorEastAsia" w:hAnsi="Times New Roman" w:cs="Times New Roman"/>
        </w:rPr>
        <w:t xml:space="preserve">vetor posição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</m:acc>
      </m:oMath>
      <w:r w:rsidR="000470A5" w:rsidRPr="003016E3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esta pode ser aplicada</w:t>
      </w:r>
      <w:r w:rsidR="00976942" w:rsidRPr="003016E3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976942" w:rsidRPr="003016E3">
        <w:rPr>
          <w:rFonts w:ascii="Times New Roman" w:eastAsiaTheme="minorEastAsia" w:hAnsi="Times New Roman" w:cs="Times New Roman"/>
        </w:rPr>
        <w:t>o vetor</w:t>
      </w:r>
      <w:r>
        <w:rPr>
          <w:rFonts w:ascii="Times New Roman" w:eastAsiaTheme="minorEastAsia" w:hAnsi="Times New Roman" w:cs="Times New Roman"/>
        </w:rPr>
        <w:t xml:space="preserve"> velocidade</w:t>
      </w:r>
      <w:r w:rsidR="00976942" w:rsidRPr="003016E3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acc>
      </m:oMath>
      <w:proofErr w:type="gramStart"/>
      <w:r w:rsidR="00976942" w:rsidRPr="003016E3">
        <w:rPr>
          <w:rFonts w:ascii="Times New Roman" w:eastAsiaTheme="minorEastAsia" w:hAnsi="Times New Roman" w:cs="Times New Roman"/>
        </w:rPr>
        <w:t xml:space="preserve"> :</w:t>
      </w:r>
      <w:proofErr w:type="gramEnd"/>
    </w:p>
    <w:p w14:paraId="787C1A88" w14:textId="77777777" w:rsidR="00976942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x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           (7)</m:t>
          </m:r>
        </m:oMath>
      </m:oMathPara>
    </w:p>
    <w:p w14:paraId="4C12DCF9" w14:textId="694DC65F" w:rsidR="00976942" w:rsidRPr="003016E3" w:rsidRDefault="0096109F" w:rsidP="005D4E5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O presente </w:t>
      </w:r>
      <w:r w:rsidR="00976942" w:rsidRPr="003016E3">
        <w:rPr>
          <w:rFonts w:ascii="Times New Roman" w:eastAsiaTheme="minorEastAsia" w:hAnsi="Times New Roman" w:cs="Times New Roman"/>
        </w:rPr>
        <w:t>objetivo é obter a descri</w:t>
      </w:r>
      <w:r>
        <w:rPr>
          <w:rFonts w:ascii="Times New Roman" w:eastAsiaTheme="minorEastAsia" w:hAnsi="Times New Roman" w:cs="Times New Roman"/>
        </w:rPr>
        <w:t xml:space="preserve">ção do movimento de um elemento </w:t>
      </w:r>
      <w:r w:rsidR="00976942" w:rsidRPr="003016E3">
        <w:rPr>
          <w:rFonts w:ascii="Times New Roman" w:eastAsiaTheme="minorEastAsia" w:hAnsi="Times New Roman" w:cs="Times New Roman"/>
        </w:rPr>
        <w:t>de fluido em termos d</w:t>
      </w:r>
      <w:r>
        <w:rPr>
          <w:rFonts w:ascii="Times New Roman" w:eastAsiaTheme="minorEastAsia" w:hAnsi="Times New Roman" w:cs="Times New Roman"/>
        </w:rPr>
        <w:t>as</w:t>
      </w:r>
      <w:r w:rsidR="00976942" w:rsidRPr="003016E3">
        <w:rPr>
          <w:rFonts w:ascii="Times New Roman" w:eastAsiaTheme="minorEastAsia" w:hAnsi="Times New Roman" w:cs="Times New Roman"/>
        </w:rPr>
        <w:t xml:space="preserve"> quantidades observadas diretamente no referencial em rotação.</w:t>
      </w:r>
    </w:p>
    <w:p w14:paraId="0AB4292E" w14:textId="6162AE04" w:rsidR="00976942" w:rsidRPr="003016E3" w:rsidRDefault="0096109F" w:rsidP="005D4E5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Assim, substituindo a equação (6) n</w:t>
      </w:r>
      <w:r w:rsidR="00976942" w:rsidRPr="003016E3">
        <w:rPr>
          <w:rFonts w:ascii="Times New Roman" w:eastAsiaTheme="minorEastAsia" w:hAnsi="Times New Roman" w:cs="Times New Roman"/>
        </w:rPr>
        <w:t>o lad</w:t>
      </w:r>
      <w:r>
        <w:rPr>
          <w:rFonts w:ascii="Times New Roman" w:eastAsiaTheme="minorEastAsia" w:hAnsi="Times New Roman" w:cs="Times New Roman"/>
        </w:rPr>
        <w:t xml:space="preserve">o direito da equação (7), </w:t>
      </w:r>
      <w:r w:rsidR="00707C61">
        <w:rPr>
          <w:rFonts w:ascii="Times New Roman" w:eastAsiaTheme="minorEastAsia" w:hAnsi="Times New Roman" w:cs="Times New Roman"/>
        </w:rPr>
        <w:t>obtém-se</w:t>
      </w:r>
      <w:r w:rsidR="00976942" w:rsidRPr="003016E3">
        <w:rPr>
          <w:rFonts w:ascii="Times New Roman" w:eastAsiaTheme="minorEastAsia" w:hAnsi="Times New Roman" w:cs="Times New Roman"/>
        </w:rPr>
        <w:t>:</w:t>
      </w:r>
    </w:p>
    <w:p w14:paraId="3C9C92B1" w14:textId="40554351" w:rsidR="00976942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r )                  </m:t>
          </m:r>
        </m:oMath>
      </m:oMathPara>
    </w:p>
    <w:p w14:paraId="5DB466FE" w14:textId="6E071176" w:rsidR="00B52911" w:rsidRPr="003016E3" w:rsidRDefault="0027139D" w:rsidP="00B52911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 xml:space="preserve"> 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+ Ω 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r 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r )</m:t>
          </m:r>
        </m:oMath>
      </m:oMathPara>
    </w:p>
    <w:p w14:paraId="6CDFFE2E" w14:textId="17D46C66" w:rsidR="00BC1BBE" w:rsidRPr="003016E3" w:rsidRDefault="0027139D" w:rsidP="00B52911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 xml:space="preserve">∂(Ω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x</m:t>
              </m:r>
              <m:r>
                <w:rPr>
                  <w:rFonts w:ascii="Cambria Math" w:eastAsiaTheme="minorEastAsia" w:hAnsi="Cambria Math" w:cs="Times New Roman"/>
                </w:rPr>
                <m:t xml:space="preserve"> r)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+ Ω 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Ω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r )  </m:t>
          </m:r>
        </m:oMath>
      </m:oMathPara>
    </w:p>
    <w:p w14:paraId="682717BB" w14:textId="497A2F70" w:rsidR="00BC1BBE" w:rsidRPr="003016E3" w:rsidRDefault="0027139D" w:rsidP="00BC1BBE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 xml:space="preserve">∂Ω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 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 xml:space="preserve">Ω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 ∂r 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 xml:space="preserve">Ω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x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 Ω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(Ω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r )</m:t>
          </m:r>
        </m:oMath>
      </m:oMathPara>
    </w:p>
    <w:p w14:paraId="3EC645DD" w14:textId="77777777" w:rsidR="00BC1BBE" w:rsidRPr="003016E3" w:rsidRDefault="00BC1BBE" w:rsidP="00B52911">
      <w:pPr>
        <w:jc w:val="both"/>
        <w:rPr>
          <w:rFonts w:ascii="Times New Roman" w:eastAsiaTheme="minorEastAsia" w:hAnsi="Times New Roman" w:cs="Times New Roman"/>
        </w:rPr>
      </w:pPr>
    </w:p>
    <w:p w14:paraId="5772FC76" w14:textId="77777777" w:rsidR="00B52911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Então:</w:t>
      </w:r>
    </w:p>
    <w:p w14:paraId="714C1826" w14:textId="3EB368DB" w:rsidR="0050422F" w:rsidRPr="003016E3" w:rsidRDefault="0027139D" w:rsidP="00B52911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 xml:space="preserve">2 Ω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x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+Ω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 xml:space="preserve">Ω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x</m:t>
              </m:r>
              <m:r>
                <w:rPr>
                  <w:rFonts w:ascii="Cambria Math" w:eastAsiaTheme="minorEastAsia" w:hAnsi="Cambria Math" w:cs="Times New Roman"/>
                </w:rPr>
                <m:t xml:space="preserve"> r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        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8</m:t>
              </m:r>
            </m:e>
          </m:d>
        </m:oMath>
      </m:oMathPara>
    </w:p>
    <w:p w14:paraId="0F476F7B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Pr="003016E3">
        <w:rPr>
          <w:rFonts w:ascii="Times New Roman" w:eastAsiaTheme="minorEastAsia" w:hAnsi="Times New Roman" w:cs="Times New Roman"/>
        </w:rPr>
        <w:tab/>
        <w:t xml:space="preserve">      (1º</w:t>
      </w:r>
      <w:proofErr w:type="gramStart"/>
      <w:r w:rsidRPr="003016E3">
        <w:rPr>
          <w:rFonts w:ascii="Times New Roman" w:eastAsiaTheme="minorEastAsia" w:hAnsi="Times New Roman" w:cs="Times New Roman"/>
        </w:rPr>
        <w:t>)</w:t>
      </w:r>
      <w:proofErr w:type="gramEnd"/>
      <w:r w:rsidRPr="003016E3">
        <w:rPr>
          <w:rFonts w:ascii="Times New Roman" w:eastAsiaTheme="minorEastAsia" w:hAnsi="Times New Roman" w:cs="Times New Roman"/>
        </w:rPr>
        <w:tab/>
        <w:t xml:space="preserve">           (2º)             (3º)                   (4º)</w:t>
      </w:r>
    </w:p>
    <w:p w14:paraId="428C76F5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1º - Aceleração no referencial inercial</w:t>
      </w:r>
    </w:p>
    <w:p w14:paraId="21BC7477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2º - Aceleração relativa devido ao referencial em rotação</w:t>
      </w:r>
    </w:p>
    <w:p w14:paraId="55CCBC71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3º -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</w:p>
    <w:p w14:paraId="2A661245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4º - Aceleração centrípeta</w:t>
      </w:r>
    </w:p>
    <w:p w14:paraId="28D7A507" w14:textId="732C47E9" w:rsidR="0050422F" w:rsidRPr="003016E3" w:rsidRDefault="005E0AD1" w:rsidP="00B52911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Logo,</w:t>
      </w:r>
      <w:r w:rsidR="0050422F" w:rsidRPr="003016E3">
        <w:rPr>
          <w:rFonts w:ascii="Times New Roman" w:eastAsiaTheme="minorEastAsia" w:hAnsi="Times New Roman" w:cs="Times New Roman"/>
        </w:rPr>
        <w:t xml:space="preserve"> a diferença entre as acelerações percebidas no referencial inercial e no referencial em rotação é dada pela inclusão de duas novas acelerações: </w:t>
      </w:r>
      <w:proofErr w:type="spellStart"/>
      <w:r w:rsidR="0050422F"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="0050422F" w:rsidRPr="003016E3">
        <w:rPr>
          <w:rFonts w:ascii="Times New Roman" w:eastAsiaTheme="minorEastAsia" w:hAnsi="Times New Roman" w:cs="Times New Roman"/>
        </w:rPr>
        <w:t xml:space="preserve"> e Centrípeta.</w:t>
      </w:r>
    </w:p>
    <w:p w14:paraId="73E2CDB7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essas acelerações tem que ser consideradas quando medimos quantidades num referencial em rotação.</w:t>
      </w:r>
    </w:p>
    <w:p w14:paraId="5EFACCF4" w14:textId="77777777" w:rsidR="0050422F" w:rsidRPr="003016E3" w:rsidRDefault="0050422F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Assim, pela 2ª lei de Newton que,</w:t>
      </w:r>
      <w:r w:rsidR="009673C2" w:rsidRPr="003016E3">
        <w:rPr>
          <w:rFonts w:ascii="Times New Roman" w:eastAsiaTheme="minorEastAsia" w:hAnsi="Times New Roman" w:cs="Times New Roman"/>
        </w:rPr>
        <w:t xml:space="preserve"> como foi </w:t>
      </w:r>
      <w:proofErr w:type="gramStart"/>
      <w:r w:rsidR="009673C2" w:rsidRPr="003016E3">
        <w:rPr>
          <w:rFonts w:ascii="Times New Roman" w:eastAsiaTheme="minorEastAsia" w:hAnsi="Times New Roman" w:cs="Times New Roman"/>
        </w:rPr>
        <w:t>visto</w:t>
      </w:r>
      <w:proofErr w:type="gramEnd"/>
      <w:r w:rsidR="009673C2" w:rsidRPr="003016E3">
        <w:rPr>
          <w:rFonts w:ascii="Times New Roman" w:eastAsiaTheme="minorEastAsia" w:hAnsi="Times New Roman" w:cs="Times New Roman"/>
        </w:rPr>
        <w:t>, se aplica somente aos</w:t>
      </w:r>
      <w:r w:rsidRPr="003016E3">
        <w:rPr>
          <w:rFonts w:ascii="Times New Roman" w:eastAsiaTheme="minorEastAsia" w:hAnsi="Times New Roman" w:cs="Times New Roman"/>
        </w:rPr>
        <w:t xml:space="preserve"> referenciais inerciais, temos:</w:t>
      </w:r>
    </w:p>
    <w:p w14:paraId="5695A6FF" w14:textId="4D5C0796" w:rsidR="0050422F" w:rsidRPr="00F53CFB" w:rsidRDefault="0050422F" w:rsidP="0050422F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Ʃ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(9)</m:t>
          </m:r>
        </m:oMath>
      </m:oMathPara>
    </w:p>
    <w:p w14:paraId="2C2A156E" w14:textId="3A0D36C2" w:rsidR="00F53CFB" w:rsidRPr="00F53CFB" w:rsidRDefault="00F53CFB" w:rsidP="0050422F">
      <w:pPr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Ʃ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F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B05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B050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B050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I</m:t>
              </m:r>
            </m:sub>
          </m:sSub>
        </m:oMath>
      </m:oMathPara>
    </w:p>
    <w:p w14:paraId="4634763A" w14:textId="77777777" w:rsidR="00DC3F61" w:rsidRPr="003016E3" w:rsidRDefault="00DC3F61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Substituindo a equação (8) na equação (9), temos:</w:t>
      </w:r>
    </w:p>
    <w:p w14:paraId="65A876FE" w14:textId="4DD5E013" w:rsidR="00DC3F61" w:rsidRPr="003016E3" w:rsidRDefault="00DC3F61" w:rsidP="00B52911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Ʃ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>=m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∂t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2 Ω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+Ω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x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Ω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 r</m:t>
                  </m:r>
                </m:e>
              </m:d>
            </m:e>
          </m:d>
        </m:oMath>
      </m:oMathPara>
    </w:p>
    <w:p w14:paraId="0AE9EC02" w14:textId="77777777" w:rsidR="007C3529" w:rsidRPr="003016E3" w:rsidRDefault="00DC3F61" w:rsidP="00B52911">
      <w:pPr>
        <w:jc w:val="both"/>
        <w:rPr>
          <w:rFonts w:ascii="Times New Roman" w:eastAsiaTheme="minorEastAsia" w:hAnsi="Times New Roman" w:cs="Times New Roman"/>
          <w:bdr w:val="single" w:sz="4" w:space="0" w:color="auto"/>
        </w:rPr>
      </w:pPr>
      <w:bookmarkStart w:id="17" w:name="_GoBack"/>
      <w:bookmarkEnd w:id="17"/>
      <m:oMathPara>
        <m:oMath>
          <m:r>
            <w:rPr>
              <w:rFonts w:ascii="Cambria Math" w:eastAsiaTheme="minorEastAsia" w:hAnsi="Cambria Math" w:cs="Times New Roman"/>
              <w:bdr w:val="single" w:sz="4" w:space="0" w:color="auto"/>
            </w:rPr>
            <w:lastRenderedPageBreak/>
            <m:t xml:space="preserve">  </m:t>
          </m:r>
          <m:r>
            <w:rPr>
              <w:rFonts w:ascii="Cambria Math" w:eastAsiaTheme="minorEastAsia" w:hAnsi="Cambria Math" w:cs="Times New Roman"/>
            </w:rPr>
            <m:t>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= Ʃ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m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2 Ω  x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+Ω  x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 x r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 xml:space="preserve">    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bdr w:val="single" w:sz="4" w:space="0" w:color="auto"/>
            </w:rPr>
            <m:t xml:space="preserve"> </m:t>
          </m:r>
        </m:oMath>
      </m:oMathPara>
    </w:p>
    <w:p w14:paraId="4B0FB442" w14:textId="566E6302" w:rsidR="0050422F" w:rsidRPr="003016E3" w:rsidRDefault="007C3529" w:rsidP="001B24CA">
      <w:pPr>
        <w:pStyle w:val="Ttulo1"/>
        <w:numPr>
          <w:ilvl w:val="1"/>
          <w:numId w:val="43"/>
        </w:numPr>
        <w:rPr>
          <w:rFonts w:ascii="Times New Roman" w:eastAsiaTheme="minorEastAsia" w:hAnsi="Times New Roman" w:cs="Times New Roman"/>
          <w:color w:val="auto"/>
        </w:rPr>
      </w:pPr>
      <w:bookmarkStart w:id="18" w:name="_Toc429032175"/>
      <w:r w:rsidRPr="003016E3">
        <w:rPr>
          <w:rFonts w:ascii="Times New Roman" w:eastAsiaTheme="minorEastAsia" w:hAnsi="Times New Roman" w:cs="Times New Roman"/>
          <w:color w:val="auto"/>
        </w:rPr>
        <w:t xml:space="preserve">A Força de </w:t>
      </w:r>
      <w:proofErr w:type="spellStart"/>
      <w:r w:rsidRPr="003016E3">
        <w:rPr>
          <w:rFonts w:ascii="Times New Roman" w:eastAsiaTheme="minorEastAsia" w:hAnsi="Times New Roman" w:cs="Times New Roman"/>
          <w:color w:val="auto"/>
        </w:rPr>
        <w:t>Coriolis</w:t>
      </w:r>
      <w:bookmarkEnd w:id="18"/>
      <w:proofErr w:type="spellEnd"/>
    </w:p>
    <w:p w14:paraId="34833646" w14:textId="77777777" w:rsidR="007C3529" w:rsidRPr="003016E3" w:rsidRDefault="007C3529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Vemos que, como característica principal, a força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tende a desviar o movimento dos fluidos</w:t>
      </w:r>
      <w:r w:rsidR="00A51AE7" w:rsidRPr="003016E3">
        <w:rPr>
          <w:rFonts w:ascii="Times New Roman" w:eastAsiaTheme="minorEastAsia" w:hAnsi="Times New Roman" w:cs="Times New Roman"/>
        </w:rPr>
        <w:t xml:space="preserve"> na direção perpendicular a sua velocidade.</w:t>
      </w:r>
    </w:p>
    <w:p w14:paraId="28C5DD4B" w14:textId="77777777" w:rsidR="00A51AE7" w:rsidRPr="003016E3" w:rsidRDefault="00A51AE7" w:rsidP="00B52911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 sentido do desvio será sempre para a direita do movimento no Hemisfério Norte (HN) e para a esquerda no Hemisfério Sul (HS).</w:t>
      </w:r>
    </w:p>
    <w:p w14:paraId="49C7531F" w14:textId="77777777" w:rsidR="008A0235" w:rsidRPr="003016E3" w:rsidRDefault="008A0235" w:rsidP="008A0235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59EA505A" wp14:editId="0D197945">
            <wp:extent cx="3067050" cy="2170281"/>
            <wp:effectExtent l="0" t="0" r="0" b="1905"/>
            <wp:docPr id="3" name="Imagem 3" descr="C:\FERNANDA\UERJ\Ciclo Profissional\6º\Oceanografia Física 2 - Alexandre\imagens_apostila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Ciclo Profissional\6º\Oceanografia Física 2 - Alexandre\imagens_apostila\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749" cy="21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B409" w14:textId="312CD441" w:rsidR="00C8757E" w:rsidRPr="003016E3" w:rsidRDefault="00E255EE" w:rsidP="001B24CA">
      <w:pPr>
        <w:pStyle w:val="Ttulo2"/>
        <w:numPr>
          <w:ilvl w:val="1"/>
          <w:numId w:val="43"/>
        </w:numPr>
        <w:ind w:left="567" w:firstLine="0"/>
        <w:rPr>
          <w:rFonts w:ascii="Times New Roman" w:eastAsiaTheme="minorEastAsia" w:hAnsi="Times New Roman" w:cs="Times New Roman"/>
          <w:color w:val="auto"/>
        </w:rPr>
      </w:pPr>
      <w:bookmarkStart w:id="19" w:name="_Toc429032176"/>
      <w:r w:rsidRPr="003016E3">
        <w:rPr>
          <w:rFonts w:ascii="Times New Roman" w:eastAsiaTheme="minorEastAsia" w:hAnsi="Times New Roman" w:cs="Times New Roman"/>
          <w:color w:val="auto"/>
        </w:rPr>
        <w:t xml:space="preserve">Decomposição da Força de </w:t>
      </w:r>
      <w:proofErr w:type="spellStart"/>
      <w:r w:rsidRPr="003016E3">
        <w:rPr>
          <w:rFonts w:ascii="Times New Roman" w:eastAsiaTheme="minorEastAsia" w:hAnsi="Times New Roman" w:cs="Times New Roman"/>
          <w:color w:val="auto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  <w:color w:val="auto"/>
        </w:rPr>
        <w:t xml:space="preserve"> em coordenadas cartesianas locais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x</m:t>
        </m:r>
        <w:proofErr w:type="gramStart"/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,</m:t>
        </m:r>
        <w:proofErr w:type="gramEnd"/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y e z</m:t>
        </m:r>
      </m:oMath>
      <w:r w:rsidRPr="003016E3">
        <w:rPr>
          <w:rFonts w:ascii="Times New Roman" w:eastAsiaTheme="minorEastAsia" w:hAnsi="Times New Roman" w:cs="Times New Roman"/>
          <w:color w:val="auto"/>
        </w:rPr>
        <w:t>.</w:t>
      </w:r>
      <w:bookmarkEnd w:id="19"/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</w:p>
    <w:p w14:paraId="0E23AD11" w14:textId="77777777" w:rsidR="00B52911" w:rsidRPr="003016E3" w:rsidRDefault="00E255EE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 componentes da velocidade angular da Terra são:</w:t>
      </w:r>
    </w:p>
    <w:p w14:paraId="09B318F4" w14:textId="77777777" w:rsidR="00E255EE" w:rsidRPr="003016E3" w:rsidRDefault="00813859" w:rsidP="00813859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254E071D" wp14:editId="3D739C1B">
            <wp:extent cx="3218856" cy="2276475"/>
            <wp:effectExtent l="0" t="0" r="635" b="0"/>
            <wp:docPr id="5" name="Imagem 5" descr="C:\FERNANDA\UERJ\Ciclo Profissional\6º\Oceanografia Física 2 - Alexandre\imagens_apostila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Ciclo Profissional\6º\Oceanografia Física 2 - Alexandre\imagens_apostila\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55" cy="228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0FD3" w14:textId="77777777" w:rsidR="00976942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= Ω cosθ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= Ω senθ</m:t>
                  </m:r>
                </m:e>
              </m:eqArr>
            </m:e>
          </m:d>
        </m:oMath>
      </m:oMathPara>
    </w:p>
    <w:p w14:paraId="0D58DA90" w14:textId="77777777" w:rsidR="00E255EE" w:rsidRPr="003016E3" w:rsidRDefault="00E255EE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Onde,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3016E3">
        <w:rPr>
          <w:rFonts w:ascii="Times New Roman" w:eastAsiaTheme="minorEastAsia" w:hAnsi="Times New Roman" w:cs="Times New Roman"/>
        </w:rPr>
        <w:t xml:space="preserve"> é a latitude e o eixo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é</w:t>
      </w:r>
      <w:r w:rsidR="00332060" w:rsidRPr="003016E3">
        <w:rPr>
          <w:rFonts w:ascii="Times New Roman" w:eastAsiaTheme="minorEastAsia" w:hAnsi="Times New Roman" w:cs="Times New Roman"/>
        </w:rPr>
        <w:t xml:space="preserve"> perpendicular ao plano do papel</w:t>
      </w:r>
      <w:r w:rsidRPr="003016E3">
        <w:rPr>
          <w:rFonts w:ascii="Times New Roman" w:eastAsiaTheme="minorEastAsia" w:hAnsi="Times New Roman" w:cs="Times New Roman"/>
        </w:rPr>
        <w:t xml:space="preserve">. </w:t>
      </w:r>
    </w:p>
    <w:p w14:paraId="24C56FAD" w14:textId="77777777" w:rsidR="00E255EE" w:rsidRPr="003016E3" w:rsidRDefault="00E255EE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Um vetor velocidade 3D qualquer é dado por:</w:t>
      </w:r>
    </w:p>
    <w:p w14:paraId="4559FD83" w14:textId="77777777" w:rsidR="00F043AF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=u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>+v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>+w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285F773D" w14:textId="77777777" w:rsidR="00BC32E8" w:rsidRPr="003016E3" w:rsidRDefault="00BC32E8" w:rsidP="005D4E57">
      <w:pPr>
        <w:jc w:val="both"/>
        <w:rPr>
          <w:rFonts w:ascii="Times New Roman" w:eastAsiaTheme="minorEastAsia" w:hAnsi="Times New Roman" w:cs="Times New Roman"/>
        </w:rPr>
      </w:pPr>
    </w:p>
    <w:p w14:paraId="716E212B" w14:textId="77777777" w:rsidR="00332060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Ω x u=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Ωcosθ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Ωsenθ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w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</w:rPr>
              </m:ctrlPr>
            </m:mPr>
            <m:m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</m:acc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</m:acc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 w:cs="Times New Roman"/>
                  </w:rPr>
                  <m:t>Ωcosθ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</m:mr>
          </m:m>
        </m:oMath>
      </m:oMathPara>
    </w:p>
    <w:p w14:paraId="28FB6FCD" w14:textId="77777777" w:rsidR="00BC32E8" w:rsidRPr="003016E3" w:rsidRDefault="00BC32E8" w:rsidP="005D4E57">
      <w:pPr>
        <w:jc w:val="both"/>
        <w:rPr>
          <w:rFonts w:ascii="Times New Roman" w:eastAsiaTheme="minorEastAsia" w:hAnsi="Times New Roman" w:cs="Times New Roman"/>
        </w:rPr>
      </w:pPr>
    </w:p>
    <w:p w14:paraId="50FCC4A4" w14:textId="77777777" w:rsidR="00D734E3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Ω x u= Ωcosθw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+Ωsenθu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+0v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-vΩsenθ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-0w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Ωcosθu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C10B820" w14:textId="77777777" w:rsidR="00F043AF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Ω x u= 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cosθw-vsenθ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+Ωsenθu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Ωcosθu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7874505B" w14:textId="77777777" w:rsidR="00F043AF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-2(Ω x u)= 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cosθw-vsenθ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+Ωsenθu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Ωcosθu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213B9DC2" w14:textId="77777777" w:rsidR="00F043AF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x 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 2Ω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vsenθ-wcosθ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71FE822" w14:textId="77777777" w:rsidR="00F043AF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x 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-2Ωusenθ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</m:oMath>
      </m:oMathPara>
    </w:p>
    <w:p w14:paraId="6E190CDB" w14:textId="77777777" w:rsidR="00BC32E8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x 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2Ωucosθ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520F29B7" w14:textId="77777777" w:rsidR="00F043AF" w:rsidRPr="003016E3" w:rsidRDefault="00BC6005" w:rsidP="005D4E57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m:oMath>
        <m:r>
          <w:rPr>
            <w:rFonts w:ascii="Cambria Math" w:eastAsiaTheme="minorEastAsia" w:hAnsi="Cambria Math" w:cs="Times New Roman"/>
            <w:color w:val="00B050"/>
          </w:rPr>
          <m:t>u</m:t>
        </m:r>
      </m:oMath>
      <w:r w:rsidR="00BC32E8" w:rsidRPr="003016E3">
        <w:rPr>
          <w:rFonts w:ascii="Times New Roman" w:eastAsiaTheme="minorEastAsia" w:hAnsi="Times New Roman" w:cs="Times New Roman"/>
          <w:color w:val="00B050"/>
        </w:rPr>
        <w:t xml:space="preserve"> e </w:t>
      </w:r>
      <m:oMath>
        <m:r>
          <w:rPr>
            <w:rFonts w:ascii="Cambria Math" w:eastAsiaTheme="minorEastAsia" w:hAnsi="Cambria Math" w:cs="Times New Roman"/>
            <w:color w:val="00B050"/>
          </w:rPr>
          <m:t>v</m:t>
        </m:r>
      </m:oMath>
      <w:r w:rsidR="00BC32E8" w:rsidRPr="003016E3">
        <w:rPr>
          <w:rFonts w:ascii="Times New Roman" w:eastAsiaTheme="minorEastAsia" w:hAnsi="Times New Roman" w:cs="Times New Roman"/>
          <w:color w:val="00B050"/>
        </w:rPr>
        <w:t xml:space="preserve"> são velocidades horizontais e são velocidades muito maiores do que as velocidades verticais no oceano </w:t>
      </w:r>
      <m:oMath>
        <m:r>
          <w:rPr>
            <w:rFonts w:ascii="Cambria Math" w:eastAsiaTheme="minorEastAsia" w:hAnsi="Cambria Math" w:cs="Times New Roman"/>
            <w:color w:val="00B050"/>
          </w:rPr>
          <m:t>w</m:t>
        </m:r>
      </m:oMath>
      <w:r w:rsidR="00BC32E8" w:rsidRPr="003016E3">
        <w:rPr>
          <w:rFonts w:ascii="Times New Roman" w:eastAsiaTheme="minorEastAsia" w:hAnsi="Times New Roman" w:cs="Times New Roman"/>
          <w:color w:val="00B050"/>
        </w:rPr>
        <w:t xml:space="preserve">.  Como a velocidade </w:t>
      </w:r>
      <m:oMath>
        <m:r>
          <w:rPr>
            <w:rFonts w:ascii="Cambria Math" w:eastAsiaTheme="minorEastAsia" w:hAnsi="Cambria Math" w:cs="Times New Roman"/>
            <w:color w:val="00B050"/>
          </w:rPr>
          <m:t>w</m:t>
        </m:r>
      </m:oMath>
      <w:r w:rsidR="00BC32E8" w:rsidRPr="003016E3">
        <w:rPr>
          <w:rFonts w:ascii="Times New Roman" w:eastAsiaTheme="minorEastAsia" w:hAnsi="Times New Roman" w:cs="Times New Roman"/>
          <w:color w:val="00B050"/>
        </w:rPr>
        <w:t xml:space="preserve"> é muito pequena, ela </w:t>
      </w:r>
      <w:r w:rsidR="00B01349" w:rsidRPr="003016E3">
        <w:rPr>
          <w:rFonts w:ascii="Times New Roman" w:eastAsiaTheme="minorEastAsia" w:hAnsi="Times New Roman" w:cs="Times New Roman"/>
          <w:color w:val="00B050"/>
        </w:rPr>
        <w:t>será desprezível matematicamente, como será visto posteriormente.</w:t>
      </w:r>
    </w:p>
    <w:p w14:paraId="2AC02A92" w14:textId="77777777" w:rsidR="004C304E" w:rsidRPr="003016E3" w:rsidRDefault="0027139D" w:rsidP="005D4E57">
      <w:pPr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u=direção zonal=x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v=direção meridional=y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w=direção vertical=z</m:t>
                  </m:r>
                </m:e>
              </m:eqArr>
            </m:e>
          </m:d>
        </m:oMath>
      </m:oMathPara>
    </w:p>
    <w:p w14:paraId="292DFBC2" w14:textId="77777777" w:rsidR="00F043AF" w:rsidRPr="003016E3" w:rsidRDefault="00BC32E8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Portanto:</w:t>
      </w:r>
    </w:p>
    <w:p w14:paraId="641FF759" w14:textId="77777777" w:rsidR="00BC32E8" w:rsidRPr="003016E3" w:rsidRDefault="00E63488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Ƒ= 2Ωsenθ        (Parâmetro de Coriolis)</m:t>
          </m:r>
        </m:oMath>
      </m:oMathPara>
    </w:p>
    <w:p w14:paraId="3961022D" w14:textId="77777777" w:rsidR="00BC32E8" w:rsidRPr="003016E3" w:rsidRDefault="0006787C" w:rsidP="00BC32E8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x: 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x 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2Ωvsenθ=(Ƒv )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</m:oMath>
      </m:oMathPara>
    </w:p>
    <w:p w14:paraId="599D40F4" w14:textId="77777777" w:rsidR="00CE58F6" w:rsidRPr="003016E3" w:rsidRDefault="0006787C" w:rsidP="00CE58F6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y: 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x 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-2Ωusenθ=(-Ƒu)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</m:oMath>
      </m:oMathPara>
    </w:p>
    <w:p w14:paraId="00D1AADC" w14:textId="77777777" w:rsidR="00CE58F6" w:rsidRPr="003016E3" w:rsidRDefault="0006787C" w:rsidP="00CE58F6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z: 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x 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2Ωucosθ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069461B6" w14:textId="77777777" w:rsidR="00E63488" w:rsidRPr="003016E3" w:rsidRDefault="00BC6005" w:rsidP="00CE58F6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E63488" w:rsidRPr="003016E3">
        <w:rPr>
          <w:rFonts w:ascii="Times New Roman" w:eastAsiaTheme="minorEastAsia" w:hAnsi="Times New Roman" w:cs="Times New Roman"/>
          <w:color w:val="00B050"/>
        </w:rPr>
        <w:t>Observando as acelerações horizontais, podemos perceber porque a</w:t>
      </w:r>
      <w:r w:rsidR="009673C2" w:rsidRPr="003016E3">
        <w:rPr>
          <w:rFonts w:ascii="Times New Roman" w:eastAsiaTheme="minorEastAsia" w:hAnsi="Times New Roman" w:cs="Times New Roman"/>
          <w:color w:val="00B050"/>
        </w:rPr>
        <w:t xml:space="preserve"> força de</w:t>
      </w:r>
      <w:r w:rsidR="00E63488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proofErr w:type="spellStart"/>
      <w:r w:rsidR="00E63488"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="00E63488" w:rsidRPr="003016E3">
        <w:rPr>
          <w:rFonts w:ascii="Times New Roman" w:eastAsiaTheme="minorEastAsia" w:hAnsi="Times New Roman" w:cs="Times New Roman"/>
          <w:color w:val="00B050"/>
        </w:rPr>
        <w:t xml:space="preserve"> não atua no equ</w:t>
      </w:r>
      <w:r w:rsidR="002C2840" w:rsidRPr="003016E3">
        <w:rPr>
          <w:rFonts w:ascii="Times New Roman" w:eastAsiaTheme="minorEastAsia" w:hAnsi="Times New Roman" w:cs="Times New Roman"/>
          <w:color w:val="00B050"/>
        </w:rPr>
        <w:t>ador, tendo em vista que</w:t>
      </w:r>
      <w:r w:rsidR="00E63488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B050"/>
          </w:rPr>
          <m:t>sen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B050"/>
          </w:rPr>
          <m:t xml:space="preserve"> = </m:t>
        </m:r>
        <w:proofErr w:type="gramStart"/>
        <m:r>
          <w:rPr>
            <w:rFonts w:ascii="Cambria Math" w:eastAsiaTheme="minorEastAsia" w:hAnsi="Cambria Math" w:cs="Times New Roman"/>
            <w:color w:val="00B050"/>
          </w:rPr>
          <m:t>0</m:t>
        </m:r>
      </m:oMath>
      <w:proofErr w:type="gramEnd"/>
      <w:r w:rsidR="00E63488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</w:p>
    <w:p w14:paraId="057547E8" w14:textId="77777777" w:rsidR="00CE58F6" w:rsidRPr="003016E3" w:rsidRDefault="00CE58F6" w:rsidP="00CE58F6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Sendo </w:t>
      </w:r>
      <m:oMath>
        <m:r>
          <w:rPr>
            <w:rFonts w:ascii="Cambria Math" w:eastAsiaTheme="minorEastAsia" w:hAnsi="Cambria Math" w:cs="Times New Roman"/>
          </w:rPr>
          <m:t>Ƒ</m:t>
        </m:r>
      </m:oMath>
      <w:r w:rsidR="00B87C00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denominado Parâmetro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ou frequência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. Como última característica importante, vemos que os componentes horizontais da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são nulos no Equador </w:t>
      </w:r>
      <m:oMath>
        <m:r>
          <w:rPr>
            <w:rFonts w:ascii="Cambria Math" w:eastAsiaTheme="minorEastAsia" w:hAnsi="Cambria Math" w:cs="Times New Roman"/>
          </w:rPr>
          <m:t>(θ=0)</m:t>
        </m:r>
      </m:oMath>
      <w:r w:rsidRPr="003016E3">
        <w:rPr>
          <w:rFonts w:ascii="Times New Roman" w:eastAsiaTheme="minorEastAsia" w:hAnsi="Times New Roman" w:cs="Times New Roman"/>
        </w:rPr>
        <w:t xml:space="preserve">. O Parâmetro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Ƒ</m:t>
        </m:r>
      </m:oMath>
      <w:r w:rsidR="00E63488" w:rsidRPr="003016E3">
        <w:rPr>
          <w:rFonts w:ascii="Times New Roman" w:eastAsiaTheme="minorEastAsia" w:hAnsi="Times New Roman" w:cs="Times New Roman"/>
        </w:rPr>
        <w:t xml:space="preserve"> é positi</w:t>
      </w:r>
      <w:proofErr w:type="spellStart"/>
      <w:r w:rsidR="00B87C00" w:rsidRPr="003016E3">
        <w:rPr>
          <w:rFonts w:ascii="Times New Roman" w:eastAsiaTheme="minorEastAsia" w:hAnsi="Times New Roman" w:cs="Times New Roman"/>
        </w:rPr>
        <w:t>vo</w:t>
      </w:r>
      <w:proofErr w:type="spellEnd"/>
      <w:r w:rsidR="00B87C00" w:rsidRPr="003016E3">
        <w:rPr>
          <w:rFonts w:ascii="Times New Roman" w:eastAsiaTheme="minorEastAsia" w:hAnsi="Times New Roman" w:cs="Times New Roman"/>
        </w:rPr>
        <w:t xml:space="preserve"> no Hemisfério Norte e negativo</w:t>
      </w:r>
      <w:r w:rsidR="00E63488" w:rsidRPr="003016E3">
        <w:rPr>
          <w:rFonts w:ascii="Times New Roman" w:eastAsiaTheme="minorEastAsia" w:hAnsi="Times New Roman" w:cs="Times New Roman"/>
        </w:rPr>
        <w:t xml:space="preserve"> no Hemisfério Sul, variando de </w:t>
      </w:r>
      <m:oMath>
        <m:r>
          <w:rPr>
            <w:rFonts w:ascii="Cambria Math" w:eastAsiaTheme="minorEastAsia" w:hAnsi="Cambria Math" w:cs="Times New Roman"/>
          </w:rPr>
          <m:t xml:space="preserve">± 1,45 x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-4</m:t>
            </m:r>
          </m:sup>
        </m:sSup>
        <m:r>
          <w:rPr>
            <w:rFonts w:ascii="Cambria Math" w:eastAsiaTheme="minorEastAsia" w:hAnsi="Cambria Math" w:cs="Times New Roman"/>
          </w:rPr>
          <m:t xml:space="preserve"> rad/s</m:t>
        </m:r>
      </m:oMath>
      <w:r w:rsidR="00E63488" w:rsidRPr="003016E3">
        <w:rPr>
          <w:rFonts w:ascii="Times New Roman" w:eastAsiaTheme="minorEastAsia" w:hAnsi="Times New Roman" w:cs="Times New Roman"/>
        </w:rPr>
        <w:t xml:space="preserve"> nos polos a zero no Equador.</w:t>
      </w:r>
    </w:p>
    <w:p w14:paraId="7F544482" w14:textId="77777777" w:rsidR="00CE58F6" w:rsidRPr="003016E3" w:rsidRDefault="00BC6005" w:rsidP="00BC32E8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283A4E" w:rsidRPr="003016E3">
        <w:rPr>
          <w:rFonts w:ascii="Times New Roman" w:eastAsiaTheme="minorEastAsia" w:hAnsi="Times New Roman" w:cs="Times New Roman"/>
          <w:color w:val="00B050"/>
        </w:rPr>
        <w:t xml:space="preserve">Onde a latitude é máxima, ou seja, </w:t>
      </w:r>
      <m:oMath>
        <m:r>
          <w:rPr>
            <w:rFonts w:ascii="Cambria Math" w:eastAsiaTheme="minorEastAsia" w:hAnsi="Cambria Math" w:cs="Times New Roman"/>
            <w:color w:val="00B050"/>
          </w:rPr>
          <m:t>θ=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sup>
        </m:sSup>
      </m:oMath>
      <w:r w:rsidR="00283A4E" w:rsidRPr="003016E3">
        <w:rPr>
          <w:rFonts w:ascii="Times New Roman" w:eastAsiaTheme="minorEastAsia" w:hAnsi="Times New Roman" w:cs="Times New Roman"/>
          <w:color w:val="00B050"/>
        </w:rPr>
        <w:t xml:space="preserve">, parâmetro de Coriolis será </w:t>
      </w:r>
      <m:oMath>
        <m:r>
          <w:rPr>
            <w:rFonts w:ascii="Cambria Math" w:eastAsiaTheme="minorEastAsia" w:hAnsi="Cambria Math" w:cs="Times New Roman"/>
            <w:color w:val="00B050"/>
          </w:rPr>
          <m:t>Ƒ= 2Ωsen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sup>
        </m:sSup>
      </m:oMath>
      <w:r w:rsidR="00283A4E" w:rsidRPr="003016E3">
        <w:rPr>
          <w:rFonts w:ascii="Times New Roman" w:eastAsiaTheme="minorEastAsia" w:hAnsi="Times New Roman" w:cs="Times New Roman"/>
          <w:color w:val="00B050"/>
        </w:rPr>
        <w:t xml:space="preserve">, ou seja, </w:t>
      </w:r>
      <m:oMath>
        <m:r>
          <w:rPr>
            <w:rFonts w:ascii="Cambria Math" w:eastAsiaTheme="minorEastAsia" w:hAnsi="Cambria Math" w:cs="Times New Roman"/>
            <w:color w:val="00B050"/>
          </w:rPr>
          <m:t xml:space="preserve">Ƒ= 2Ω=2 x 7,27 x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-5</m:t>
            </m:r>
          </m:sup>
        </m:sSup>
        <m:r>
          <w:rPr>
            <w:rFonts w:ascii="Cambria Math" w:eastAsiaTheme="minorEastAsia" w:hAnsi="Cambria Math" w:cs="Times New Roman"/>
            <w:color w:val="00B050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color w:val="00B050"/>
          </w:rPr>
          <m:t xml:space="preserve">= ± 1,45 x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-4</m:t>
            </m:r>
          </m:sup>
        </m:sSup>
        <m:r>
          <w:rPr>
            <w:rFonts w:ascii="Cambria Math" w:eastAsiaTheme="minorEastAsia" w:hAnsi="Cambria Math" w:cs="Times New Roman"/>
            <w:color w:val="00B050"/>
          </w:rPr>
          <m:t xml:space="preserve"> rad/</m:t>
        </m:r>
        <w:proofErr w:type="gramStart"/>
        <m:r>
          <w:rPr>
            <w:rFonts w:ascii="Cambria Math" w:eastAsiaTheme="minorEastAsia" w:hAnsi="Cambria Math" w:cs="Times New Roman"/>
            <w:color w:val="00B050"/>
          </w:rPr>
          <m:t>s</m:t>
        </m:r>
      </m:oMath>
      <w:proofErr w:type="gramEnd"/>
      <w:r w:rsidR="00283A4E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</w:p>
    <w:p w14:paraId="5ED53D1E" w14:textId="77777777" w:rsidR="00BC32E8" w:rsidRPr="003016E3" w:rsidRDefault="00283A4E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Equação de </w:t>
      </w:r>
      <w:proofErr w:type="spellStart"/>
      <w:r w:rsidRPr="003016E3">
        <w:rPr>
          <w:rFonts w:ascii="Times New Roman" w:eastAsiaTheme="minorEastAsia" w:hAnsi="Times New Roman" w:cs="Times New Roman"/>
        </w:rPr>
        <w:t>Navier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016E3">
        <w:rPr>
          <w:rFonts w:ascii="Times New Roman" w:eastAsiaTheme="minorEastAsia" w:hAnsi="Times New Roman" w:cs="Times New Roman"/>
        </w:rPr>
        <w:t>Stolks</w:t>
      </w:r>
      <w:proofErr w:type="spellEnd"/>
    </w:p>
    <w:p w14:paraId="35968316" w14:textId="77777777" w:rsidR="00BC32E8" w:rsidRPr="003016E3" w:rsidRDefault="00F024EC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 xml:space="preserve">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∇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-2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 xml:space="preserve">Ω 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u-Ω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Ω 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 x u</m:t>
              </m:r>
            </m:e>
          </m:d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</w:rPr>
            <m:t xml:space="preserve">u+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u  </m:t>
          </m:r>
        </m:oMath>
      </m:oMathPara>
    </w:p>
    <w:p w14:paraId="6A2FBF00" w14:textId="77777777" w:rsidR="00F043AF" w:rsidRPr="003016E3" w:rsidRDefault="00F043AF" w:rsidP="005D4E57">
      <w:pPr>
        <w:jc w:val="both"/>
        <w:rPr>
          <w:rFonts w:ascii="Times New Roman" w:eastAsiaTheme="minorEastAsia" w:hAnsi="Times New Roman" w:cs="Times New Roman"/>
        </w:rPr>
      </w:pPr>
    </w:p>
    <w:p w14:paraId="44BF654D" w14:textId="77777777" w:rsidR="00F024EC" w:rsidRPr="003016E3" w:rsidRDefault="00F024EC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 Ƒv=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7D9E0FF0" w14:textId="77777777" w:rsidR="00976872" w:rsidRPr="003016E3" w:rsidRDefault="00976872" w:rsidP="00976872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u=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33D669A4" w14:textId="77777777" w:rsidR="00976872" w:rsidRPr="003016E3" w:rsidRDefault="00C4350A" w:rsidP="00C4350A">
      <w:pPr>
        <w:ind w:left="-709" w:right="-1135"/>
        <w:jc w:val="center"/>
        <w:rPr>
          <w:rFonts w:ascii="Times New Roman" w:eastAsiaTheme="minorEastAsia" w:hAnsi="Times New Roman" w:cs="Times New Roman"/>
          <w:noProof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anchor distT="0" distB="0" distL="114300" distR="114300" simplePos="0" relativeHeight="251657216" behindDoc="0" locked="0" layoutInCell="1" allowOverlap="1" wp14:anchorId="173896F8" wp14:editId="710475CB">
            <wp:simplePos x="0" y="0"/>
            <wp:positionH relativeFrom="column">
              <wp:posOffset>139065</wp:posOffset>
            </wp:positionH>
            <wp:positionV relativeFrom="paragraph">
              <wp:posOffset>595630</wp:posOffset>
            </wp:positionV>
            <wp:extent cx="5391150" cy="4029075"/>
            <wp:effectExtent l="0" t="0" r="0" b="9525"/>
            <wp:wrapTopAndBottom/>
            <wp:docPr id="18" name="Imagem 18" descr="C:\FERNANDA\UERJ\Ciclo Profissional\6º\Oceanografia Física 2 - Alexandre\imagens_apostila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Ciclo Profissional\6º\Oceanografia Física 2 - Alexandre\imagens_apostila\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 w:cs="Times New Roman"/>
          </w:rPr>
          <m:t xml:space="preserve">z: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∂w</m:t>
            </m:r>
          </m:num>
          <m:den>
            <m:r>
              <w:rPr>
                <w:rFonts w:ascii="Cambria Math" w:eastAsiaTheme="minorEastAsia" w:hAnsi="Cambria Math" w:cs="Times New Roman"/>
              </w:rPr>
              <m:t>∂t</m:t>
            </m:r>
          </m:den>
        </m:f>
        <m:r>
          <w:rPr>
            <w:rFonts w:ascii="Cambria Math" w:eastAsiaTheme="minorEastAsia" w:hAnsi="Cambria Math" w:cs="Times New Roman"/>
          </w:rPr>
          <m:t>+u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∂w</m:t>
            </m:r>
          </m:num>
          <m:den>
            <m:r>
              <w:rPr>
                <w:rFonts w:ascii="Cambria Math" w:eastAsiaTheme="minorEastAsia" w:hAnsi="Cambria Math" w:cs="Times New Roman"/>
              </w:rPr>
              <m:t>∂x</m:t>
            </m:r>
          </m:den>
        </m:f>
        <m:r>
          <w:rPr>
            <w:rFonts w:ascii="Cambria Math" w:eastAsiaTheme="minorEastAsia" w:hAnsi="Cambria Math" w:cs="Times New Roman"/>
          </w:rPr>
          <m:t>+v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∂w</m:t>
            </m:r>
          </m:num>
          <m:den>
            <m:r>
              <w:rPr>
                <w:rFonts w:ascii="Cambria Math" w:eastAsiaTheme="minorEastAsia" w:hAnsi="Cambria Math" w:cs="Times New Roman"/>
              </w:rPr>
              <m:t>∂y</m:t>
            </m:r>
          </m:den>
        </m:f>
        <m:r>
          <w:rPr>
            <w:rFonts w:ascii="Cambria Math" w:eastAsiaTheme="minorEastAsia" w:hAnsi="Cambria Math" w:cs="Times New Roman"/>
          </w:rPr>
          <m:t>+w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∂w</m:t>
            </m:r>
          </m:num>
          <m:den>
            <m:r>
              <w:rPr>
                <w:rFonts w:ascii="Cambria Math" w:eastAsiaTheme="minorEastAsia" w:hAnsi="Cambria Math" w:cs="Times New Roman"/>
              </w:rPr>
              <m:t>∂z</m:t>
            </m:r>
          </m:den>
        </m:f>
        <m:r>
          <w:rPr>
            <w:rFonts w:ascii="Cambria Math" w:eastAsiaTheme="minorEastAsia" w:hAnsi="Cambria Math" w:cs="Times New Roman"/>
          </w:rPr>
          <m:t>+2Ωucosθ = 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ρ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∂P</m:t>
            </m:r>
          </m:num>
          <m:den>
            <m:r>
              <w:rPr>
                <w:rFonts w:ascii="Cambria Math" w:eastAsiaTheme="minorEastAsia" w:hAnsi="Cambria Math" w:cs="Times New Roman"/>
              </w:rPr>
              <m:t>∂z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-g+Ω x (Ω x r)</m:t>
            </m:r>
          </m:e>
        </m:d>
        <m:r>
          <w:rPr>
            <w:rFonts w:ascii="Cambria Math" w:eastAsiaTheme="minorEastAsia" w:hAnsi="Cambria Math" w:cs="Times New Roman"/>
          </w:rPr>
          <m:t xml:space="preserve">+  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den>
            </m:f>
          </m:e>
        </m:d>
      </m:oMath>
    </w:p>
    <w:p w14:paraId="439F915E" w14:textId="77777777" w:rsidR="00C4350A" w:rsidRPr="003016E3" w:rsidRDefault="00C4350A" w:rsidP="00313624">
      <w:pPr>
        <w:ind w:left="-709" w:right="-1135"/>
        <w:jc w:val="both"/>
        <w:rPr>
          <w:rFonts w:ascii="Times New Roman" w:eastAsiaTheme="minorEastAsia" w:hAnsi="Times New Roman" w:cs="Times New Roman"/>
        </w:rPr>
      </w:pPr>
    </w:p>
    <w:p w14:paraId="5B98A65A" w14:textId="77777777" w:rsidR="006D1818" w:rsidRPr="003016E3" w:rsidRDefault="0027139D" w:rsidP="004149C5">
      <w:pPr>
        <w:jc w:val="both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</m:d>
        <m:r>
          <w:rPr>
            <w:rFonts w:ascii="Cambria Math" w:eastAsiaTheme="minorEastAsia" w:hAnsi="Cambria Math" w:cs="Times New Roman"/>
          </w:rPr>
          <m:t>r</m:t>
        </m:r>
      </m:oMath>
      <w:r w:rsidR="004149C5"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4149C5" w:rsidRPr="003016E3">
        <w:rPr>
          <w:rFonts w:ascii="Times New Roman" w:eastAsiaTheme="minorEastAsia" w:hAnsi="Times New Roman" w:cs="Times New Roman"/>
        </w:rPr>
        <w:t>é</w:t>
      </w:r>
      <w:proofErr w:type="gramEnd"/>
      <w:r w:rsidR="004149C5" w:rsidRPr="003016E3">
        <w:rPr>
          <w:rFonts w:ascii="Times New Roman" w:eastAsiaTheme="minorEastAsia" w:hAnsi="Times New Roman" w:cs="Times New Roman"/>
        </w:rPr>
        <w:t xml:space="preserve"> a velocidade linear tangencial nos pontos </w:t>
      </w:r>
      <m:oMath>
        <m:r>
          <w:rPr>
            <w:rFonts w:ascii="Cambria Math" w:eastAsiaTheme="minorEastAsia" w:hAnsi="Cambria Math" w:cs="Times New Roman"/>
          </w:rPr>
          <m:t>P</m:t>
        </m:r>
      </m:oMath>
    </w:p>
    <w:p w14:paraId="0A32B76B" w14:textId="77777777" w:rsidR="008F02A1" w:rsidRPr="003016E3" w:rsidRDefault="008F02A1" w:rsidP="008F02A1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lastRenderedPageBreak/>
        <w:drawing>
          <wp:inline distT="0" distB="0" distL="0" distR="0" wp14:anchorId="5327D472" wp14:editId="3A0E023D">
            <wp:extent cx="2626264" cy="1857375"/>
            <wp:effectExtent l="0" t="0" r="3175" b="0"/>
            <wp:docPr id="7" name="Imagem 7" descr="C:\FERNANDA\UERJ\Ciclo Profissional\6º\Oceanografia Física 2 - Alexandre\imagens_apostil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Ciclo Profissional\6º\Oceanografia Física 2 - Alexandre\imagens_apostila\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28" cy="186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4CDA" w14:textId="77777777" w:rsidR="00D51CC5" w:rsidRPr="003016E3" w:rsidRDefault="00D51CC5" w:rsidP="005D4E57">
      <w:pPr>
        <w:jc w:val="both"/>
        <w:rPr>
          <w:rFonts w:ascii="Times New Roman" w:eastAsiaTheme="minorEastAsia" w:hAnsi="Times New Roman" w:cs="Times New Roman"/>
          <w:color w:val="F79646" w:themeColor="accent6"/>
        </w:rPr>
      </w:pPr>
      <w:r w:rsidRPr="003016E3">
        <w:rPr>
          <w:rFonts w:ascii="Times New Roman" w:eastAsiaTheme="minorEastAsia" w:hAnsi="Times New Roman" w:cs="Times New Roman"/>
          <w:color w:val="F79646" w:themeColor="accent6"/>
        </w:rPr>
        <w:t>EXERCÍCIO:</w:t>
      </w:r>
    </w:p>
    <w:p w14:paraId="37981DE3" w14:textId="77777777" w:rsidR="006D1818" w:rsidRPr="003016E3" w:rsidRDefault="00C4350A" w:rsidP="005D4E57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r w:rsidR="00504985" w:rsidRPr="003016E3">
        <w:rPr>
          <w:rFonts w:ascii="Times New Roman" w:eastAsiaTheme="minorEastAsia" w:hAnsi="Times New Roman" w:cs="Times New Roman"/>
          <w:color w:val="00B050"/>
        </w:rPr>
        <w:t>Com base na</w:t>
      </w:r>
      <w:r w:rsidR="008F02A1" w:rsidRPr="003016E3">
        <w:rPr>
          <w:rFonts w:ascii="Times New Roman" w:eastAsiaTheme="minorEastAsia" w:hAnsi="Times New Roman" w:cs="Times New Roman"/>
          <w:color w:val="00B050"/>
        </w:rPr>
        <w:t>s</w:t>
      </w:r>
      <w:r w:rsidR="00504985" w:rsidRPr="003016E3">
        <w:rPr>
          <w:rFonts w:ascii="Times New Roman" w:eastAsiaTheme="minorEastAsia" w:hAnsi="Times New Roman" w:cs="Times New Roman"/>
          <w:color w:val="00B050"/>
        </w:rPr>
        <w:t xml:space="preserve"> ilustraç</w:t>
      </w:r>
      <w:r w:rsidR="008F02A1" w:rsidRPr="003016E3">
        <w:rPr>
          <w:rFonts w:ascii="Times New Roman" w:eastAsiaTheme="minorEastAsia" w:hAnsi="Times New Roman" w:cs="Times New Roman"/>
          <w:color w:val="00B050"/>
        </w:rPr>
        <w:t>ões</w:t>
      </w:r>
      <w:r w:rsidR="00504985" w:rsidRPr="003016E3">
        <w:rPr>
          <w:rFonts w:ascii="Times New Roman" w:eastAsiaTheme="minorEastAsia" w:hAnsi="Times New Roman" w:cs="Times New Roman"/>
          <w:color w:val="00B050"/>
        </w:rPr>
        <w:t>, por que</w:t>
      </w:r>
      <w:r w:rsidR="006D1818" w:rsidRPr="003016E3">
        <w:rPr>
          <w:rFonts w:ascii="Times New Roman" w:eastAsiaTheme="minorEastAsia" w:hAnsi="Times New Roman" w:cs="Times New Roman"/>
          <w:color w:val="00B050"/>
        </w:rPr>
        <w:t xml:space="preserve"> ocorre um desvio para a direita no Hemisfério Norte quando lançamos um projétil </w:t>
      </w:r>
      <w:r w:rsidR="00893535" w:rsidRPr="003016E3">
        <w:rPr>
          <w:rFonts w:ascii="Times New Roman" w:eastAsiaTheme="minorEastAsia" w:hAnsi="Times New Roman" w:cs="Times New Roman"/>
          <w:color w:val="00B050"/>
        </w:rPr>
        <w:t>na direção zonal</w:t>
      </w:r>
      <w:r w:rsidR="006D1818" w:rsidRPr="003016E3">
        <w:rPr>
          <w:rFonts w:ascii="Times New Roman" w:eastAsiaTheme="minorEastAsia" w:hAnsi="Times New Roman" w:cs="Times New Roman"/>
          <w:color w:val="00B050"/>
        </w:rPr>
        <w:t>?</w:t>
      </w:r>
    </w:p>
    <w:p w14:paraId="61BF6D5F" w14:textId="77777777" w:rsidR="006D1818" w:rsidRPr="003016E3" w:rsidRDefault="006D1818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entendermos fisicamente o </w:t>
      </w:r>
      <w:proofErr w:type="gramStart"/>
      <w:r w:rsidRPr="003016E3">
        <w:rPr>
          <w:rFonts w:ascii="Times New Roman" w:eastAsiaTheme="minorEastAsia" w:hAnsi="Times New Roman" w:cs="Times New Roman"/>
        </w:rPr>
        <w:t>porque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dos desvios para a direita</w:t>
      </w:r>
      <w:r w:rsidR="00504985" w:rsidRPr="003016E3">
        <w:rPr>
          <w:rFonts w:ascii="Times New Roman" w:eastAsiaTheme="minorEastAsia" w:hAnsi="Times New Roman" w:cs="Times New Roman"/>
        </w:rPr>
        <w:t xml:space="preserve"> no Hemisfério Norte</w:t>
      </w:r>
      <w:r w:rsidRPr="003016E3">
        <w:rPr>
          <w:rFonts w:ascii="Times New Roman" w:eastAsiaTheme="minorEastAsia" w:hAnsi="Times New Roman" w:cs="Times New Roman"/>
        </w:rPr>
        <w:t xml:space="preserve"> e para a esquerda</w:t>
      </w:r>
      <w:r w:rsidR="00504985" w:rsidRPr="003016E3">
        <w:rPr>
          <w:rFonts w:ascii="Times New Roman" w:eastAsiaTheme="minorEastAsia" w:hAnsi="Times New Roman" w:cs="Times New Roman"/>
        </w:rPr>
        <w:t xml:space="preserve"> no Hemisfério Sul</w:t>
      </w:r>
      <w:r w:rsidRPr="003016E3">
        <w:rPr>
          <w:rFonts w:ascii="Times New Roman" w:eastAsiaTheme="minorEastAsia" w:hAnsi="Times New Roman" w:cs="Times New Roman"/>
        </w:rPr>
        <w:t xml:space="preserve"> causados pela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="00504985" w:rsidRPr="003016E3">
        <w:rPr>
          <w:rFonts w:ascii="Times New Roman" w:eastAsiaTheme="minorEastAsia" w:hAnsi="Times New Roman" w:cs="Times New Roman"/>
        </w:rPr>
        <w:t>, podemos imaginar o deslocamento de uma part</w:t>
      </w:r>
      <w:r w:rsidR="006B597C" w:rsidRPr="003016E3">
        <w:rPr>
          <w:rFonts w:ascii="Times New Roman" w:eastAsiaTheme="minorEastAsia" w:hAnsi="Times New Roman" w:cs="Times New Roman"/>
        </w:rPr>
        <w:t xml:space="preserve">ícula que é lançada do Equador na direção meridional em sentido norte com velocidade constante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</m:acc>
      </m:oMath>
      <w:r w:rsidR="006B597C" w:rsidRPr="003016E3">
        <w:rPr>
          <w:rFonts w:ascii="Times New Roman" w:eastAsiaTheme="minorEastAsia" w:hAnsi="Times New Roman" w:cs="Times New Roman"/>
        </w:rPr>
        <w:t xml:space="preserve">, a partícula também possui velocidade tangencial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  <m:r>
          <w:rPr>
            <w:rFonts w:ascii="Cambria Math" w:eastAsiaTheme="minorEastAsia" w:hAnsi="Cambria Math" w:cs="Times New Roman"/>
          </w:rPr>
          <m:t xml:space="preserve">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</m:d>
        <m:r>
          <w:rPr>
            <w:rFonts w:ascii="Cambria Math" w:eastAsiaTheme="minorEastAsia" w:hAnsi="Cambria Math" w:cs="Times New Roman"/>
          </w:rPr>
          <m:t xml:space="preserve"> r </m:t>
        </m:r>
      </m:oMath>
      <w:r w:rsidR="006B597C" w:rsidRPr="003016E3">
        <w:rPr>
          <w:rFonts w:ascii="Times New Roman" w:eastAsiaTheme="minorEastAsia" w:hAnsi="Times New Roman" w:cs="Times New Roman"/>
        </w:rPr>
        <w:t xml:space="preserve">. Portanto, a velocidade inicial resultante do lançamento é dada pela soma vetorial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</m:acc>
      </m:oMath>
      <w:proofErr w:type="gramStart"/>
      <w:r w:rsidR="006B597C" w:rsidRPr="003016E3">
        <w:rPr>
          <w:rFonts w:ascii="Times New Roman" w:eastAsiaTheme="minorEastAsia" w:hAnsi="Times New Roman" w:cs="Times New Roman"/>
        </w:rPr>
        <w:t xml:space="preserve"> .</w:t>
      </w:r>
      <w:proofErr w:type="gramEnd"/>
      <w:r w:rsidR="006B597C" w:rsidRPr="003016E3">
        <w:rPr>
          <w:rFonts w:ascii="Times New Roman" w:eastAsiaTheme="minorEastAsia" w:hAnsi="Times New Roman" w:cs="Times New Roman"/>
        </w:rPr>
        <w:t xml:space="preserve"> A partícula se desloca para note (latitudes menores), onde o raio da Terra é menor do que no Equador, onde ela foi lançada. Portanto, considerando-se um ponto de referencia sobre a superfície da Terra que se encontra sobre o mesmo meridiano no instante inicial de lançamento da partícula, podemos concluir que a velocidade tangencial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</m:oMath>
      <w:r w:rsidR="006B597C" w:rsidRPr="003016E3">
        <w:rPr>
          <w:rFonts w:ascii="Times New Roman" w:eastAsiaTheme="minorEastAsia" w:hAnsi="Times New Roman" w:cs="Times New Roman"/>
        </w:rPr>
        <w:t xml:space="preserve"> no Equador é maior que tangencial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</m:oMath>
      <w:r w:rsidR="006B597C" w:rsidRPr="003016E3">
        <w:rPr>
          <w:rFonts w:ascii="Times New Roman" w:eastAsiaTheme="minorEastAsia" w:hAnsi="Times New Roman" w:cs="Times New Roman"/>
        </w:rPr>
        <w:t xml:space="preserve"> no ponto</w:t>
      </w:r>
      <w:r w:rsidR="00163F0C" w:rsidRPr="003016E3">
        <w:rPr>
          <w:rFonts w:ascii="Times New Roman" w:eastAsiaTheme="minorEastAsia" w:hAnsi="Times New Roman" w:cs="Times New Roman"/>
        </w:rPr>
        <w:t xml:space="preserve"> (ou em qualquer outro ponto), pois o raio da Terra é máximo no Equador. Assim, conforme ilustra o esquema anterior, haverá um desvio para a direita do movimento, isto é, da velocidade inicial.</w:t>
      </w:r>
    </w:p>
    <w:p w14:paraId="07D3C289" w14:textId="77777777" w:rsidR="00163F0C" w:rsidRPr="003016E3" w:rsidRDefault="00163F0C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mesmo resultado pode ser verificado se a partícula for lançada no sentido oposto (de um ponto ao norte para o Equador). </w:t>
      </w:r>
    </w:p>
    <w:p w14:paraId="61DAC042" w14:textId="77777777" w:rsidR="00163F0C" w:rsidRPr="003016E3" w:rsidRDefault="00163F0C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 fato descrito é uma consequência direta da rotação da Terra e da sua forma geométrica.</w:t>
      </w:r>
    </w:p>
    <w:p w14:paraId="200E908D" w14:textId="77777777" w:rsidR="00163F0C" w:rsidRPr="003016E3" w:rsidRDefault="00163F0C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Quando considerarmos os mesmos lançamentos sendo feitos no Hemisfério Sul, o desvio observado será para a esquerda do movimento.</w:t>
      </w:r>
    </w:p>
    <w:p w14:paraId="69CC2C44" w14:textId="77777777" w:rsidR="00163F0C" w:rsidRPr="003016E3" w:rsidRDefault="00163F0C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Este resultado explica o efeito da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 pode ser, de forma mais geral, atribuído à Conservação do Momento Angular, que é definido como:</w:t>
      </w:r>
    </w:p>
    <w:p w14:paraId="58CB0BA3" w14:textId="77777777" w:rsidR="00163F0C" w:rsidRPr="003016E3" w:rsidRDefault="00163F0C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L=mv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eastAsiaTheme="minorEastAsia" w:hAnsi="Cambria Math" w:cs="Times New Roman"/>
            </w:rPr>
            <m:t xml:space="preserve"> r ≡m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r</m:t>
          </m:r>
        </m:oMath>
      </m:oMathPara>
    </w:p>
    <w:p w14:paraId="008A4B61" w14:textId="77777777" w:rsidR="00163F0C" w:rsidRPr="003016E3" w:rsidRDefault="00163F0C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 conservaçã</w:t>
      </w:r>
      <w:r w:rsidR="00E7659D" w:rsidRPr="003016E3">
        <w:rPr>
          <w:rFonts w:ascii="Times New Roman" w:eastAsiaTheme="minorEastAsia" w:hAnsi="Times New Roman" w:cs="Times New Roman"/>
        </w:rPr>
        <w:t>o do momento angular se aplica a</w:t>
      </w:r>
      <w:r w:rsidRPr="003016E3">
        <w:rPr>
          <w:rFonts w:ascii="Times New Roman" w:eastAsiaTheme="minorEastAsia" w:hAnsi="Times New Roman" w:cs="Times New Roman"/>
        </w:rPr>
        <w:t xml:space="preserve"> movimentos circulares na ausência de forças </w:t>
      </w:r>
      <w:proofErr w:type="spellStart"/>
      <w:r w:rsidR="00F313D1" w:rsidRPr="003016E3">
        <w:rPr>
          <w:rFonts w:ascii="Times New Roman" w:eastAsiaTheme="minorEastAsia" w:hAnsi="Times New Roman" w:cs="Times New Roman"/>
        </w:rPr>
        <w:t>dissipativas</w:t>
      </w:r>
      <w:proofErr w:type="spellEnd"/>
      <w:r w:rsidR="00F313D1" w:rsidRPr="003016E3">
        <w:rPr>
          <w:rFonts w:ascii="Times New Roman" w:eastAsiaTheme="minorEastAsia" w:hAnsi="Times New Roman" w:cs="Times New Roman"/>
        </w:rPr>
        <w:t>. Esta lei nos diz que um corpo tende a conservar sua quantidade de rotação ao longo de seus deslocamentos, sendo esta quantidade</w:t>
      </w:r>
      <w:r w:rsidR="00C0173B" w:rsidRPr="003016E3">
        <w:rPr>
          <w:rFonts w:ascii="Times New Roman" w:eastAsiaTheme="minorEastAsia" w:hAnsi="Times New Roman" w:cs="Times New Roman"/>
        </w:rPr>
        <w:t xml:space="preserve"> for</w:t>
      </w:r>
      <w:r w:rsidR="00F313D1" w:rsidRPr="003016E3">
        <w:rPr>
          <w:rFonts w:ascii="Times New Roman" w:eastAsiaTheme="minorEastAsia" w:hAnsi="Times New Roman" w:cs="Times New Roman"/>
        </w:rPr>
        <w:t xml:space="preserve"> dependente da massa do corpo </w:t>
      </w:r>
      <m:oMath>
        <m:r>
          <w:rPr>
            <w:rFonts w:ascii="Cambria Math" w:eastAsiaTheme="minorEastAsia" w:hAnsi="Cambria Math" w:cs="Times New Roman"/>
          </w:rPr>
          <m:t>(m)</m:t>
        </m:r>
      </m:oMath>
      <w:r w:rsidR="00F313D1" w:rsidRPr="003016E3">
        <w:rPr>
          <w:rFonts w:ascii="Times New Roman" w:eastAsiaTheme="minorEastAsia" w:hAnsi="Times New Roman" w:cs="Times New Roman"/>
        </w:rPr>
        <w:t xml:space="preserve">, da velocidade angular de rotação </w:t>
      </w:r>
      <m:oMath>
        <m:r>
          <w:rPr>
            <w:rFonts w:ascii="Cambria Math" w:eastAsiaTheme="minorEastAsia" w:hAnsi="Cambria Math" w:cs="Times New Roman"/>
          </w:rPr>
          <m:t>(w)</m:t>
        </m:r>
      </m:oMath>
      <w:r w:rsidR="00F313D1" w:rsidRPr="003016E3">
        <w:rPr>
          <w:rFonts w:ascii="Times New Roman" w:eastAsiaTheme="minorEastAsia" w:hAnsi="Times New Roman" w:cs="Times New Roman"/>
        </w:rPr>
        <w:t xml:space="preserve"> e do raio da trajetória </w:t>
      </w:r>
      <m:oMath>
        <m:r>
          <w:rPr>
            <w:rFonts w:ascii="Cambria Math" w:eastAsiaTheme="minorEastAsia" w:hAnsi="Cambria Math" w:cs="Times New Roman"/>
          </w:rPr>
          <m:t>(r)</m:t>
        </m:r>
      </m:oMath>
      <w:r w:rsidR="00F313D1" w:rsidRPr="003016E3">
        <w:rPr>
          <w:rFonts w:ascii="Times New Roman" w:eastAsiaTheme="minorEastAsia" w:hAnsi="Times New Roman" w:cs="Times New Roman"/>
        </w:rPr>
        <w:t>.</w:t>
      </w:r>
    </w:p>
    <w:p w14:paraId="547A6F93" w14:textId="77777777" w:rsidR="00F313D1" w:rsidRPr="003016E3" w:rsidRDefault="00F313D1" w:rsidP="001B24CA">
      <w:pPr>
        <w:pStyle w:val="PargrafodaLista"/>
        <w:numPr>
          <w:ilvl w:val="1"/>
          <w:numId w:val="43"/>
        </w:numPr>
        <w:ind w:left="567" w:firstLine="0"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A aceleração Centrípeta e a Força Centrífuga</w:t>
      </w:r>
    </w:p>
    <w:p w14:paraId="7817421A" w14:textId="77777777" w:rsidR="001B3A37" w:rsidRPr="003016E3" w:rsidRDefault="001B3A37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 xml:space="preserve">Podemos reescrever o último termo da </w:t>
      </w:r>
      <m:oMath>
        <m:r>
          <w:rPr>
            <w:rFonts w:ascii="Cambria Math" w:eastAsiaTheme="minorEastAsia" w:hAnsi="Cambria Math" w:cs="Times New Roman"/>
          </w:rPr>
          <m:t>equação (10),</m:t>
        </m:r>
      </m:oMath>
      <w:r w:rsidRPr="003016E3">
        <w:rPr>
          <w:rFonts w:ascii="Times New Roman" w:eastAsiaTheme="minorEastAsia" w:hAnsi="Times New Roman" w:cs="Times New Roman"/>
        </w:rPr>
        <w:t xml:space="preserve"> utilizando um vetor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correspondente à distância perpendicular do eixo de rotação até a porção de uma parcela</w:t>
      </w:r>
      <w:r w:rsidR="00672F78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do fluido na superfície da Terra, de forma:</w:t>
      </w:r>
    </w:p>
    <w:p w14:paraId="2F4FD3BC" w14:textId="77777777" w:rsidR="001F6ED4" w:rsidRPr="003016E3" w:rsidRDefault="00732458" w:rsidP="00732458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4678BC6B" wp14:editId="20E1420B">
            <wp:extent cx="4314825" cy="3051578"/>
            <wp:effectExtent l="0" t="0" r="0" b="0"/>
            <wp:docPr id="1" name="Imagem 1" descr="C:\FERNANDA\UERJ\Ciclo Profissional\6º\Oceanografia Física 2 - Alexandre\imagens_apostila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Ciclo Profissional\6º\Oceanografia Física 2 - Alexandre\imagens_apostila\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5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 w:cs="Times New Roman"/>
            <w:sz w:val="56"/>
            <w:szCs w:val="56"/>
          </w:rPr>
          <m:t xml:space="preserve"> </m:t>
        </m:r>
      </m:oMath>
    </w:p>
    <w:p w14:paraId="247AA98B" w14:textId="77777777" w:rsidR="00732458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g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=9,81 m/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</m:oMath>
      </m:oMathPara>
    </w:p>
    <w:p w14:paraId="10C6EF99" w14:textId="77777777" w:rsidR="00BA7E50" w:rsidRPr="003016E3" w:rsidRDefault="00BA7E50" w:rsidP="005D4E57">
      <w:pPr>
        <w:jc w:val="both"/>
        <w:rPr>
          <w:rFonts w:ascii="Times New Roman" w:eastAsiaTheme="minorEastAsia" w:hAnsi="Times New Roman" w:cs="Times New Roman"/>
        </w:rPr>
      </w:pPr>
    </w:p>
    <w:p w14:paraId="3AE2799A" w14:textId="77777777" w:rsidR="00BA7E50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            (11)</m:t>
          </m:r>
        </m:oMath>
      </m:oMathPara>
    </w:p>
    <w:p w14:paraId="1D5FEB8E" w14:textId="77777777" w:rsidR="00305173" w:rsidRPr="003016E3" w:rsidRDefault="00305173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Demonstração:</w:t>
      </w:r>
    </w:p>
    <w:p w14:paraId="03DC5B90" w14:textId="77777777" w:rsidR="00FC7E93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h</m:t>
              </m:r>
            </m:e>
          </m:acc>
          <m:r>
            <w:rPr>
              <w:rFonts w:ascii="Cambria Math" w:eastAsiaTheme="minorEastAsia" w:hAnsi="Cambria Math" w:cs="Times New Roman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</m:oMath>
      </m:oMathPara>
    </w:p>
    <w:p w14:paraId="37B166E6" w14:textId="77777777" w:rsidR="00305173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h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</m:oMath>
      </m:oMathPara>
    </w:p>
    <w:p w14:paraId="2BC55940" w14:textId="77777777" w:rsidR="00305173" w:rsidRPr="003016E3" w:rsidRDefault="0027139D" w:rsidP="0035275D">
      <w:pPr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h</m:t>
              </m:r>
            </m:e>
          </m:acc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CFDC1F8" w14:textId="77777777" w:rsidR="00305173" w:rsidRPr="003016E3" w:rsidRDefault="00305173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Logo,</m:t>
          </m:r>
        </m:oMath>
      </m:oMathPara>
    </w:p>
    <w:p w14:paraId="3E071924" w14:textId="77777777" w:rsidR="00305173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</m:oMath>
      </m:oMathPara>
    </w:p>
    <w:p w14:paraId="315C4FF2" w14:textId="77777777" w:rsidR="00FC7E93" w:rsidRPr="003016E3" w:rsidRDefault="00FC7E93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Usando a </w:t>
      </w:r>
      <m:oMath>
        <m:r>
          <w:rPr>
            <w:rFonts w:ascii="Cambria Math" w:eastAsiaTheme="minorEastAsia" w:hAnsi="Cambria Math" w:cs="Times New Roman"/>
          </w:rPr>
          <m:t>equação (11)</m:t>
        </m:r>
      </m:oMath>
      <w:r w:rsidRPr="003016E3">
        <w:rPr>
          <w:rFonts w:ascii="Times New Roman" w:eastAsiaTheme="minorEastAsia" w:hAnsi="Times New Roman" w:cs="Times New Roman"/>
        </w:rPr>
        <w:t xml:space="preserve"> e a propriedade vetorial:</w:t>
      </w:r>
    </w:p>
    <w:p w14:paraId="3D73D6E6" w14:textId="77777777" w:rsidR="00FC7E93" w:rsidRPr="003016E3" w:rsidRDefault="00FC7E93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BxC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A.C</m:t>
              </m:r>
            </m:e>
          </m:d>
          <m:r>
            <w:rPr>
              <w:rFonts w:ascii="Cambria Math" w:eastAsiaTheme="minorEastAsia" w:hAnsi="Cambria Math" w:cs="Times New Roman"/>
            </w:rPr>
            <m:t>B-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A.B</m:t>
              </m:r>
            </m:e>
          </m:d>
          <m:r>
            <w:rPr>
              <w:rFonts w:ascii="Cambria Math" w:eastAsiaTheme="minorEastAsia" w:hAnsi="Cambria Math" w:cs="Times New Roman"/>
            </w:rPr>
            <m:t>C</m:t>
          </m:r>
        </m:oMath>
      </m:oMathPara>
    </w:p>
    <w:p w14:paraId="2008032F" w14:textId="77777777" w:rsidR="00FC7E93" w:rsidRPr="003016E3" w:rsidRDefault="00FC7E93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Obtemos:</w:t>
      </w:r>
    </w:p>
    <w:p w14:paraId="6E6EDC71" w14:textId="77777777" w:rsidR="00FC7E93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x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 x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 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Theme="minorEastAsia" w:hAnsi="Cambria Math" w:cs="Times New Roman"/>
                </w:rPr>
                <m:t xml:space="preserve"> 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2E0BC7FF" w14:textId="77777777" w:rsidR="00305173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.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15045FAD" w14:textId="77777777" w:rsidR="00305173" w:rsidRPr="003016E3" w:rsidRDefault="00305173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>Então,</m:t>
          </m:r>
        </m:oMath>
      </m:oMathPara>
    </w:p>
    <w:p w14:paraId="63D721BF" w14:textId="77777777" w:rsidR="00305173" w:rsidRPr="003016E3" w:rsidRDefault="00305173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cp</m:t>
              </m:r>
            </m:sub>
          </m:sSub>
        </m:oMath>
      </m:oMathPara>
    </w:p>
    <w:p w14:paraId="4F369B8A" w14:textId="77777777" w:rsidR="002B0B2D" w:rsidRPr="003016E3" w:rsidRDefault="00AB1DBB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vemos que esse termo atua perpendicularmente ao eixo de rotação e representa a chamada aceleração centrípeta, cujo sentido aponta sempre para o interior da trajetória circular, isto é, para o eixo de rotação.</w:t>
      </w:r>
      <w:r w:rsidR="00AF7F4B" w:rsidRPr="003016E3">
        <w:rPr>
          <w:rFonts w:ascii="Times New Roman" w:eastAsiaTheme="minorEastAsia" w:hAnsi="Times New Roman" w:cs="Times New Roman"/>
        </w:rPr>
        <w:t xml:space="preserve"> </w:t>
      </w:r>
      <w:r w:rsidR="0012045C" w:rsidRPr="003016E3">
        <w:rPr>
          <w:rFonts w:ascii="Times New Roman" w:eastAsiaTheme="minorEastAsia" w:hAnsi="Times New Roman" w:cs="Times New Roman"/>
        </w:rPr>
        <w:t>Devido à</w:t>
      </w:r>
      <w:r w:rsidR="00466C34" w:rsidRPr="003016E3">
        <w:rPr>
          <w:rFonts w:ascii="Times New Roman" w:eastAsiaTheme="minorEastAsia" w:hAnsi="Times New Roman" w:cs="Times New Roman"/>
        </w:rPr>
        <w:t xml:space="preserve"> inercia dos corpos</w:t>
      </w:r>
      <w:r w:rsidR="0012045C" w:rsidRPr="003016E3">
        <w:rPr>
          <w:rFonts w:ascii="Times New Roman" w:eastAsiaTheme="minorEastAsia" w:hAnsi="Times New Roman" w:cs="Times New Roman"/>
        </w:rPr>
        <w:t xml:space="preserve"> </w:t>
      </w:r>
      <w:r w:rsidR="00466C34" w:rsidRPr="003016E3">
        <w:rPr>
          <w:rFonts w:ascii="Times New Roman" w:eastAsiaTheme="minorEastAsia" w:hAnsi="Times New Roman" w:cs="Times New Roman"/>
        </w:rPr>
        <w:t>(1ªLei de Newton), a aceleração centrípeta implica em uma força denominada “Força Centrífuga”. Esta forma é também perpendicular ao eixo de rotação, tendo</w:t>
      </w:r>
      <w:r w:rsidR="001F6ED4" w:rsidRPr="003016E3">
        <w:rPr>
          <w:rFonts w:ascii="Times New Roman" w:eastAsiaTheme="minorEastAsia" w:hAnsi="Times New Roman" w:cs="Times New Roman"/>
        </w:rPr>
        <w:t>,</w:t>
      </w:r>
      <w:r w:rsidR="00466C34" w:rsidRPr="003016E3">
        <w:rPr>
          <w:rFonts w:ascii="Times New Roman" w:eastAsiaTheme="minorEastAsia" w:hAnsi="Times New Roman" w:cs="Times New Roman"/>
        </w:rPr>
        <w:t xml:space="preserve"> portanto</w:t>
      </w:r>
      <w:r w:rsidR="001F6ED4" w:rsidRPr="003016E3">
        <w:rPr>
          <w:rFonts w:ascii="Times New Roman" w:eastAsiaTheme="minorEastAsia" w:hAnsi="Times New Roman" w:cs="Times New Roman"/>
        </w:rPr>
        <w:t>,</w:t>
      </w:r>
      <w:r w:rsidR="00466C34" w:rsidRPr="003016E3">
        <w:rPr>
          <w:rFonts w:ascii="Times New Roman" w:eastAsiaTheme="minorEastAsia" w:hAnsi="Times New Roman" w:cs="Times New Roman"/>
        </w:rPr>
        <w:t xml:space="preserve"> a mesma direção da aceleração (ou força) centrípeta, porém sentido oposto.</w:t>
      </w:r>
    </w:p>
    <w:p w14:paraId="7CF9E056" w14:textId="77777777" w:rsidR="00AF7F4B" w:rsidRPr="003016E3" w:rsidRDefault="00AF7F4B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7CAF6C6B" wp14:editId="70DF4F90">
            <wp:simplePos x="0" y="0"/>
            <wp:positionH relativeFrom="column">
              <wp:posOffset>629285</wp:posOffset>
            </wp:positionH>
            <wp:positionV relativeFrom="paragraph">
              <wp:posOffset>-385445</wp:posOffset>
            </wp:positionV>
            <wp:extent cx="4867275" cy="3441700"/>
            <wp:effectExtent l="0" t="0" r="9525" b="6350"/>
            <wp:wrapTopAndBottom/>
            <wp:docPr id="8" name="Imagem 8" descr="C:\FERNANDA\UERJ\Ciclo Profissional\6º\Oceanografia Física 2 - Alexandre\imagens_apostila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FERNANDA\UERJ\Ciclo Profissional\6º\Oceanografia Física 2 - Alexandre\imagens_apostila\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2FF7" w14:textId="77777777" w:rsidR="004F582D" w:rsidRPr="003016E3" w:rsidRDefault="0027139D" w:rsidP="004F582D">
      <w:pPr>
        <w:jc w:val="both"/>
        <w:rPr>
          <w:rFonts w:ascii="Times New Roman" w:eastAsiaTheme="minorEastAsia" w:hAnsi="Times New Roman" w:cs="Times New Roman"/>
          <w:sz w:val="60"/>
          <w:szCs w:val="6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</m:acc>
          <m:r>
            <w:rPr>
              <w:rFonts w:ascii="Cambria Math" w:eastAsiaTheme="minorEastAsia" w:hAnsi="Cambria Math" w:cs="Times New Roman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2DCDFCA" w14:textId="77777777" w:rsidR="004F582D" w:rsidRPr="003016E3" w:rsidRDefault="004F582D" w:rsidP="004F582D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Onde:</w:t>
      </w:r>
    </w:p>
    <w:p w14:paraId="6E81FFAD" w14:textId="77777777" w:rsidR="00305173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e</m:t>
            </m:r>
          </m:sub>
        </m:sSub>
      </m:oMath>
      <w:r w:rsidR="004F582D" w:rsidRPr="003016E3">
        <w:rPr>
          <w:rFonts w:ascii="Times New Roman" w:eastAsiaTheme="minorEastAsia" w:hAnsi="Times New Roman" w:cs="Times New Roman"/>
        </w:rPr>
        <w:t xml:space="preserve"> = gravidade efetiva</w:t>
      </w:r>
    </w:p>
    <w:p w14:paraId="0C3A9201" w14:textId="77777777" w:rsidR="004F582D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</m:acc>
      </m:oMath>
      <w:r w:rsidR="004F582D" w:rsidRPr="003016E3">
        <w:rPr>
          <w:rFonts w:ascii="Times New Roman" w:eastAsiaTheme="minorEastAsia" w:hAnsi="Times New Roman" w:cs="Times New Roman"/>
        </w:rPr>
        <w:t xml:space="preserve"> = gravidade</w:t>
      </w:r>
    </w:p>
    <w:p w14:paraId="3DFFE809" w14:textId="77777777" w:rsidR="00466C34" w:rsidRPr="003016E3" w:rsidRDefault="00466C34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Pela teoria da gravitação de Newton, sabemos que a força de atração gravitacional entre dois corpos atua ao longo da direção radial </w:t>
      </w:r>
      <m:oMath>
        <m:r>
          <w:rPr>
            <w:rFonts w:ascii="Cambria Math" w:eastAsiaTheme="minorEastAsia" w:hAnsi="Cambria Math" w:cs="Times New Roman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</m:acc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sendo dada por:</w:t>
      </w:r>
    </w:p>
    <w:p w14:paraId="1D75798A" w14:textId="77777777" w:rsidR="00466C34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g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 xml:space="preserve">G m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acc>
        </m:oMath>
      </m:oMathPara>
    </w:p>
    <w:p w14:paraId="3EC4558F" w14:textId="77777777" w:rsidR="005830D0" w:rsidRPr="003016E3" w:rsidRDefault="00466C34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Onde</w:t>
      </w:r>
      <w:r w:rsidR="005830D0" w:rsidRPr="003016E3">
        <w:rPr>
          <w:rFonts w:ascii="Times New Roman" w:eastAsiaTheme="minorEastAsia" w:hAnsi="Times New Roman" w:cs="Times New Roman"/>
        </w:rPr>
        <w:t>:</w:t>
      </w:r>
    </w:p>
    <w:p w14:paraId="0D133228" w14:textId="77777777" w:rsidR="00D369BD" w:rsidRPr="003016E3" w:rsidRDefault="00D369BD" w:rsidP="005D4E57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G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é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a constante gravitacional </w:t>
      </w:r>
      <m:oMath>
        <m:r>
          <w:rPr>
            <w:rFonts w:ascii="Cambria Math" w:eastAsiaTheme="minorEastAsia" w:hAnsi="Cambria Math" w:cs="Times New Roman"/>
          </w:rPr>
          <m:t xml:space="preserve"> G=6,67 x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-4</m:t>
            </m:r>
          </m:sup>
        </m:sSup>
        <m:r>
          <w:rPr>
            <w:rFonts w:ascii="Cambria Math" w:eastAsiaTheme="minorEastAsia" w:hAnsi="Cambria Math" w:cs="Times New Roman"/>
          </w:rPr>
          <m:t>N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kg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3016E3">
        <w:rPr>
          <w:rFonts w:ascii="Times New Roman" w:eastAsiaTheme="minorEastAsia" w:hAnsi="Times New Roman" w:cs="Times New Roman"/>
        </w:rPr>
        <w:t xml:space="preserve">  ; (Cavendish, 1798).</w:t>
      </w:r>
    </w:p>
    <w:p w14:paraId="3477EEE4" w14:textId="77777777" w:rsidR="005830D0" w:rsidRPr="003016E3" w:rsidRDefault="005830D0" w:rsidP="005D4E57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</m:oMath>
      <w:r w:rsidRPr="003016E3">
        <w:rPr>
          <w:rFonts w:ascii="Times New Roman" w:eastAsiaTheme="minorEastAsia" w:hAnsi="Times New Roman" w:cs="Times New Roman"/>
        </w:rPr>
        <w:t xml:space="preserve"> – massa do corpo</w:t>
      </w:r>
    </w:p>
    <w:p w14:paraId="781469CE" w14:textId="77777777" w:rsidR="005830D0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</m:oMath>
      <w:r w:rsidR="005830D0" w:rsidRPr="003016E3">
        <w:rPr>
          <w:rFonts w:ascii="Times New Roman" w:eastAsiaTheme="minorEastAsia" w:hAnsi="Times New Roman" w:cs="Times New Roman"/>
        </w:rPr>
        <w:t xml:space="preserve"> – Massa da Terra</w:t>
      </w:r>
    </w:p>
    <w:p w14:paraId="422C00E4" w14:textId="77777777" w:rsidR="005830D0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</m:acc>
      </m:oMath>
      <w:r w:rsidR="005830D0" w:rsidRPr="003016E3">
        <w:rPr>
          <w:rFonts w:ascii="Times New Roman" w:eastAsiaTheme="minorEastAsia" w:hAnsi="Times New Roman" w:cs="Times New Roman"/>
        </w:rPr>
        <w:t xml:space="preserve"> – direção do raio da Terra</w:t>
      </w:r>
    </w:p>
    <w:p w14:paraId="2D2B0AD0" w14:textId="77777777" w:rsidR="005830D0" w:rsidRPr="003016E3" w:rsidRDefault="0027139D" w:rsidP="005D4E57">
      <w:pPr>
        <w:jc w:val="both"/>
        <w:rPr>
          <w:rFonts w:ascii="Times New Roman" w:eastAsiaTheme="minorEastAsia" w:hAnsi="Times New Roman" w:cs="Times New Roma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="005830D0" w:rsidRPr="003016E3">
        <w:rPr>
          <w:rFonts w:ascii="Times New Roman" w:eastAsiaTheme="minorEastAsia" w:hAnsi="Times New Roman" w:cs="Times New Roman"/>
        </w:rPr>
        <w:t xml:space="preserve"> – raio da Terra ao quadrado</w:t>
      </w:r>
    </w:p>
    <w:p w14:paraId="674A9B30" w14:textId="77777777" w:rsidR="00D369BD" w:rsidRPr="003016E3" w:rsidRDefault="005830D0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um corpo na Terra a força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sub>
            </m:sSub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corresponde à força Peso: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sub>
            </m:sSub>
          </m:e>
        </m:acc>
        <m:r>
          <w:rPr>
            <w:rFonts w:ascii="Cambria Math" w:eastAsiaTheme="minorEastAsia" w:hAnsi="Cambria Math" w:cs="Times New Roman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sub>
            </m:sSub>
          </m:e>
        </m:acc>
        <m:r>
          <w:rPr>
            <w:rFonts w:ascii="Cambria Math" w:eastAsiaTheme="minorEastAsia" w:hAnsi="Cambria Math" w:cs="Times New Roman"/>
          </w:rPr>
          <m:t>=m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</m:acc>
      </m:oMath>
    </w:p>
    <w:p w14:paraId="3430612C" w14:textId="77777777" w:rsidR="00D369BD" w:rsidRPr="003016E3" w:rsidRDefault="00BC6005" w:rsidP="005D4E57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5830D0" w:rsidRPr="003016E3">
        <w:rPr>
          <w:rFonts w:ascii="Times New Roman" w:eastAsiaTheme="minorEastAsia" w:hAnsi="Times New Roman" w:cs="Times New Roman"/>
          <w:color w:val="00B050"/>
        </w:rPr>
        <w:t xml:space="preserve">Par ação e reação são forças que atuam em corpos diferentes, portanto, força centrípeta e centrífuga não </w:t>
      </w:r>
      <w:proofErr w:type="gramStart"/>
      <w:r w:rsidR="005830D0" w:rsidRPr="003016E3">
        <w:rPr>
          <w:rFonts w:ascii="Times New Roman" w:eastAsiaTheme="minorEastAsia" w:hAnsi="Times New Roman" w:cs="Times New Roman"/>
          <w:color w:val="00B050"/>
        </w:rPr>
        <w:t>são</w:t>
      </w:r>
      <w:proofErr w:type="gramEnd"/>
      <w:r w:rsidR="005830D0" w:rsidRPr="003016E3">
        <w:rPr>
          <w:rFonts w:ascii="Times New Roman" w:eastAsiaTheme="minorEastAsia" w:hAnsi="Times New Roman" w:cs="Times New Roman"/>
          <w:color w:val="00B050"/>
        </w:rPr>
        <w:t xml:space="preserve"> um par ação-reação, tendo em vista que atuam no mesmo corpo.</w:t>
      </w:r>
    </w:p>
    <w:p w14:paraId="3F0C9B91" w14:textId="77777777" w:rsidR="005830D0" w:rsidRPr="003016E3" w:rsidRDefault="001B3A37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Assim, vemos que a soma da Força Gravitacional e da Força Centrífuga produzirá uma aceleração com direção e sentido indicados no esquema</w:t>
      </w:r>
      <w:r w:rsidR="0012045C" w:rsidRPr="003016E3">
        <w:rPr>
          <w:rFonts w:ascii="Times New Roman" w:eastAsiaTheme="minorEastAsia" w:hAnsi="Times New Roman" w:cs="Times New Roman"/>
        </w:rPr>
        <w:t xml:space="preserve"> anterior</w:t>
      </w:r>
      <w:r w:rsidRPr="003016E3">
        <w:rPr>
          <w:rFonts w:ascii="Times New Roman" w:eastAsiaTheme="minorEastAsia" w:hAnsi="Times New Roman" w:cs="Times New Roman"/>
        </w:rPr>
        <w:t xml:space="preserve">. Esta aceleração é chamada de gravidade efetiva ou gravidade local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e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="00672F78" w:rsidRPr="003016E3">
        <w:rPr>
          <w:rFonts w:ascii="Times New Roman" w:eastAsiaTheme="minorEastAsia" w:hAnsi="Times New Roman" w:cs="Times New Roman"/>
        </w:rPr>
        <w:t xml:space="preserve">. A gravidade efetiva varia </w:t>
      </w:r>
      <w:r w:rsidR="00C96A3E" w:rsidRPr="003016E3">
        <w:rPr>
          <w:rFonts w:ascii="Times New Roman" w:eastAsiaTheme="minorEastAsia" w:hAnsi="Times New Roman" w:cs="Times New Roman"/>
        </w:rPr>
        <w:t>à</w:t>
      </w:r>
      <w:r w:rsidR="00672F78" w:rsidRPr="003016E3">
        <w:rPr>
          <w:rFonts w:ascii="Times New Roman" w:eastAsiaTheme="minorEastAsia" w:hAnsi="Times New Roman" w:cs="Times New Roman"/>
        </w:rPr>
        <w:t xml:space="preserve"> medida que nos deslocamos meridionalmente pela superfície da Terra, sendo menor no Equador do que nos polos.</w:t>
      </w:r>
    </w:p>
    <w:p w14:paraId="61B8E78F" w14:textId="77777777" w:rsidR="00672F78" w:rsidRPr="003016E3" w:rsidRDefault="00672F78" w:rsidP="005D4E57">
      <w:pPr>
        <w:jc w:val="both"/>
        <w:rPr>
          <w:rFonts w:ascii="Times New Roman" w:eastAsiaTheme="minorEastAsia" w:hAnsi="Times New Roman" w:cs="Times New Roman"/>
          <w:color w:val="F79646" w:themeColor="accent6"/>
        </w:rPr>
      </w:pPr>
      <w:r w:rsidRPr="003016E3">
        <w:rPr>
          <w:rFonts w:ascii="Times New Roman" w:eastAsiaTheme="minorEastAsia" w:hAnsi="Times New Roman" w:cs="Times New Roman"/>
          <w:color w:val="F79646" w:themeColor="accent6"/>
        </w:rPr>
        <w:t>Exercício:</w:t>
      </w:r>
    </w:p>
    <w:p w14:paraId="0D9849A5" w14:textId="77777777" w:rsidR="00C96A3E" w:rsidRPr="003016E3" w:rsidRDefault="00C96A3E" w:rsidP="005D4E57">
      <w:pPr>
        <w:jc w:val="both"/>
        <w:rPr>
          <w:rFonts w:ascii="Times New Roman" w:eastAsiaTheme="minorEastAsia" w:hAnsi="Times New Roman" w:cs="Times New Roman"/>
          <w:color w:val="F79646" w:themeColor="accent6"/>
        </w:rPr>
      </w:pPr>
    </w:p>
    <w:p w14:paraId="264DF99D" w14:textId="3DDDAA95" w:rsidR="00672F78" w:rsidRPr="003016E3" w:rsidRDefault="008E5DC0" w:rsidP="001B24CA">
      <w:pPr>
        <w:pStyle w:val="Ttulo1"/>
        <w:numPr>
          <w:ilvl w:val="0"/>
          <w:numId w:val="43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bookmarkStart w:id="20" w:name="_Toc429032177"/>
      <w:r w:rsidRPr="003016E3">
        <w:rPr>
          <w:rFonts w:ascii="Times New Roman" w:eastAsiaTheme="minorEastAsia" w:hAnsi="Times New Roman" w:cs="Times New Roman"/>
          <w:color w:val="auto"/>
        </w:rPr>
        <w:t>Séries de Taylor</w:t>
      </w:r>
      <w:bookmarkEnd w:id="20"/>
    </w:p>
    <w:p w14:paraId="186DB821" w14:textId="77777777" w:rsidR="008E5DC0" w:rsidRPr="003016E3" w:rsidRDefault="008E5DC0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continuarmos a derivação dos demais termos da equação do movimento, vamos definir um conceito matemático muito útil chamado “séries de </w:t>
      </w:r>
      <w:proofErr w:type="gramStart"/>
      <w:r w:rsidRPr="003016E3">
        <w:rPr>
          <w:rFonts w:ascii="Times New Roman" w:eastAsiaTheme="minorEastAsia" w:hAnsi="Times New Roman" w:cs="Times New Roman"/>
        </w:rPr>
        <w:t>Taylor(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ST)”. A ST é um recurso matemático poderoso que mostra que uma função contínua </w:t>
      </w:r>
      <m:oMath>
        <m:r>
          <w:rPr>
            <w:rFonts w:ascii="Cambria Math" w:eastAsiaTheme="minorEastAsia" w:hAnsi="Cambria Math" w:cs="Times New Roman"/>
          </w:rPr>
          <m:t>f(x)</m:t>
        </m:r>
      </m:oMath>
      <w:r w:rsidRPr="003016E3">
        <w:rPr>
          <w:rFonts w:ascii="Times New Roman" w:eastAsiaTheme="minorEastAsia" w:hAnsi="Times New Roman" w:cs="Times New Roman"/>
        </w:rPr>
        <w:t xml:space="preserve">, sendo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uma variável independente qualquer e infinitamente derivável, pode ser aproximada por uma série de potências com </w:t>
      </w:r>
      <w:proofErr w:type="gramStart"/>
      <w:r w:rsidRPr="003016E3">
        <w:rPr>
          <w:rFonts w:ascii="Times New Roman" w:eastAsiaTheme="minorEastAsia" w:hAnsi="Times New Roman" w:cs="Times New Roman"/>
        </w:rPr>
        <w:t>uma certa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posição do </w:t>
      </w:r>
      <m:oMath>
        <m:r>
          <w:rPr>
            <w:rFonts w:ascii="Cambria Math" w:eastAsiaTheme="minorEastAsia" w:hAnsi="Cambria Math" w:cs="Times New Roman"/>
          </w:rPr>
          <m:t>eixo x</m:t>
        </m:r>
      </m:oMath>
      <w:r w:rsidRPr="003016E3">
        <w:rPr>
          <w:rFonts w:ascii="Times New Roman" w:eastAsiaTheme="minorEastAsia" w:hAnsi="Times New Roman" w:cs="Times New Roman"/>
        </w:rPr>
        <w:t xml:space="preserve">, por exemplo </w:t>
      </w:r>
      <m:oMath>
        <m:r>
          <w:rPr>
            <w:rFonts w:ascii="Cambria Math" w:eastAsiaTheme="minorEastAsia" w:hAnsi="Cambria Math" w:cs="Times New Roman"/>
          </w:rPr>
          <m:t>x-a</m:t>
        </m:r>
      </m:oMath>
      <w:r w:rsidRPr="003016E3">
        <w:rPr>
          <w:rFonts w:ascii="Times New Roman" w:eastAsiaTheme="minorEastAsia" w:hAnsi="Times New Roman" w:cs="Times New Roman"/>
        </w:rPr>
        <w:t xml:space="preserve"> ,  se o intervalo </w:t>
      </w:r>
      <m:oMath>
        <m:r>
          <w:rPr>
            <w:rFonts w:ascii="Cambria Math" w:eastAsiaTheme="minorEastAsia" w:hAnsi="Cambria Math" w:cs="Times New Roman"/>
          </w:rPr>
          <m:t>x-a</m:t>
        </m:r>
      </m:oMath>
      <w:r w:rsidRPr="003016E3">
        <w:rPr>
          <w:rFonts w:ascii="Times New Roman" w:eastAsiaTheme="minorEastAsia" w:hAnsi="Times New Roman" w:cs="Times New Roman"/>
        </w:rPr>
        <w:t xml:space="preserve"> for um intervalo pequeno, ou seja, os pontos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e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3016E3">
        <w:rPr>
          <w:rFonts w:ascii="Times New Roman" w:eastAsiaTheme="minorEastAsia" w:hAnsi="Times New Roman" w:cs="Times New Roman"/>
        </w:rPr>
        <w:t xml:space="preserve"> devem ser próximos no espaço.</w:t>
      </w:r>
    </w:p>
    <w:p w14:paraId="443D9764" w14:textId="77777777" w:rsidR="008E5DC0" w:rsidRPr="003016E3" w:rsidRDefault="008E5DC0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Assim, a série de Taylor gerada por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Pr="003016E3">
        <w:rPr>
          <w:rFonts w:ascii="Times New Roman" w:eastAsiaTheme="minorEastAsia" w:hAnsi="Times New Roman" w:cs="Times New Roman"/>
        </w:rPr>
        <w:t xml:space="preserve"> em </w:t>
      </w:r>
      <m:oMath>
        <m:r>
          <w:rPr>
            <w:rFonts w:ascii="Cambria Math" w:eastAsiaTheme="minorEastAsia" w:hAnsi="Cambria Math" w:cs="Times New Roman"/>
          </w:rPr>
          <m:t>x-a</m:t>
        </m:r>
      </m:oMath>
      <w:r w:rsidRPr="003016E3">
        <w:rPr>
          <w:rFonts w:ascii="Times New Roman" w:eastAsiaTheme="minorEastAsia" w:hAnsi="Times New Roman" w:cs="Times New Roman"/>
        </w:rPr>
        <w:t xml:space="preserve"> é dada por:</w:t>
      </w:r>
    </w:p>
    <w:p w14:paraId="09E5A329" w14:textId="77777777" w:rsidR="008E5DC0" w:rsidRPr="003016E3" w:rsidRDefault="0027139D" w:rsidP="006A4CC2">
      <w:pPr>
        <w:ind w:right="-143"/>
        <w:jc w:val="both"/>
        <w:rPr>
          <w:rFonts w:ascii="Times New Roman" w:eastAsiaTheme="minorEastAsia" w:hAnsi="Times New Roman" w:cs="Times New Roman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vertAlign w:val="subscript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vertAlign w:val="subscript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vertAlign w:val="subscript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a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n!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(x-a)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 w:cs="Times New Roman"/>
                  <w:vertAlign w:val="subscript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 w:cs="Times New Roman"/>
                  <w:vertAlign w:val="subscript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  <w:vertAlign w:val="subscript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x-a</m:t>
                  </m:r>
                </m:e>
              </m:d>
              <m:r>
                <w:rPr>
                  <w:rFonts w:ascii="Cambria Math" w:eastAsiaTheme="minorEastAsia" w:hAnsi="Cambria Math" w:cs="Times New Roman"/>
                  <w:vertAlign w:val="subscript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  <w:vertAlign w:val="subscript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a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vertAlign w:val="subscript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2!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vertAlign w:val="subscript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vertAlign w:val="subscript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vertAlign w:val="subscript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vertAlign w:val="subscript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 w:cs="Times New Roman"/>
                  <w:vertAlign w:val="subscript"/>
                </w:rPr>
                <m:t>(a)</m:t>
              </m:r>
            </m:num>
            <m:den>
              <m:r>
                <w:rPr>
                  <w:rFonts w:ascii="Cambria Math" w:eastAsiaTheme="minorEastAsia" w:hAnsi="Cambria Math" w:cs="Times New Roman"/>
                  <w:vertAlign w:val="subscript"/>
                </w:rPr>
                <m:t>n!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vertAlign w:val="subscript"/>
                </w:rPr>
                <m:t>(x-a)</m:t>
              </m:r>
            </m:e>
            <m:sup>
              <m:r>
                <w:rPr>
                  <w:rFonts w:ascii="Cambria Math" w:eastAsiaTheme="minorEastAsia" w:hAnsi="Cambria Math" w:cs="Times New Roman"/>
                  <w:vertAlign w:val="subscript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vertAlign w:val="subscript"/>
            </w:rPr>
            <m:t>+…</m:t>
          </m:r>
        </m:oMath>
      </m:oMathPara>
    </w:p>
    <w:p w14:paraId="49B1087A" w14:textId="77777777" w:rsidR="004A6324" w:rsidRPr="003016E3" w:rsidRDefault="004A6324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Onde a notação</w:t>
      </w:r>
      <w:r w:rsidRPr="003016E3">
        <w:rPr>
          <w:rFonts w:ascii="Times New Roman" w:eastAsiaTheme="minorEastAsia" w:hAnsi="Times New Roman" w:cs="Times New Roman"/>
          <w:vertAlign w:val="subscript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sSupPr>
          <m:e>
            <m:r>
              <w:rPr>
                <w:rFonts w:ascii="Cambria Math" w:eastAsiaTheme="minorEastAsia" w:hAnsi="Cambria Math" w:cs="Times New Roman"/>
                <w:vertAlign w:val="subscript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vertAlign w:val="subscript"/>
              </w:rPr>
              <m:t>(n)</m:t>
            </m:r>
          </m:sup>
        </m:sSup>
      </m:oMath>
      <w:r w:rsidRPr="003016E3">
        <w:rPr>
          <w:rFonts w:ascii="Times New Roman" w:eastAsiaTheme="minorEastAsia" w:hAnsi="Times New Roman" w:cs="Times New Roman"/>
        </w:rPr>
        <w:t xml:space="preserve"> corresponde à derivada parcial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∂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∂x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da função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Pr="003016E3">
        <w:rPr>
          <w:rFonts w:ascii="Times New Roman" w:eastAsiaTheme="minorEastAsia" w:hAnsi="Times New Roman" w:cs="Times New Roman"/>
        </w:rPr>
        <w:t xml:space="preserve"> da ordem </w:t>
      </w:r>
      <m:oMath>
        <m:r>
          <w:rPr>
            <w:rFonts w:ascii="Cambria Math" w:eastAsiaTheme="minorEastAsia" w:hAnsi="Cambria Math" w:cs="Times New Roman"/>
          </w:rPr>
          <m:t>n=0</m:t>
        </m:r>
      </m:oMath>
      <w:r w:rsidRPr="003016E3">
        <w:rPr>
          <w:rFonts w:ascii="Times New Roman" w:eastAsiaTheme="minorEastAsia" w:hAnsi="Times New Roman" w:cs="Times New Roman"/>
        </w:rPr>
        <w:t xml:space="preserve"> até </w:t>
      </w:r>
      <m:oMath>
        <m:r>
          <w:rPr>
            <w:rFonts w:ascii="Cambria Math" w:eastAsiaTheme="minorEastAsia" w:hAnsi="Cambria Math" w:cs="Times New Roman"/>
          </w:rPr>
          <m:t>n=∞</m:t>
        </m:r>
      </m:oMath>
    </w:p>
    <w:p w14:paraId="279F0D15" w14:textId="77777777" w:rsidR="00844415" w:rsidRPr="003016E3" w:rsidRDefault="004A6324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Como </w:t>
      </w:r>
      <m:oMath>
        <m:r>
          <w:rPr>
            <w:rFonts w:ascii="Cambria Math" w:eastAsiaTheme="minorEastAsia" w:hAnsi="Cambria Math" w:cs="Times New Roman"/>
          </w:rPr>
          <m:t>x-a</m:t>
        </m:r>
      </m:oMath>
      <w:r w:rsidR="00844415" w:rsidRPr="003016E3">
        <w:rPr>
          <w:rFonts w:ascii="Times New Roman" w:eastAsiaTheme="minorEastAsia" w:hAnsi="Times New Roman" w:cs="Times New Roman"/>
        </w:rPr>
        <w:t xml:space="preserve"> é um intervalo pequeno, os termos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(x-a)</m:t>
            </m:r>
          </m:e>
          <m:sup>
            <m:r>
              <w:rPr>
                <w:rFonts w:ascii="Cambria Math" w:eastAsiaTheme="minorEastAsia" w:hAnsi="Cambria Math" w:cs="Times New Roman"/>
              </w:rPr>
              <m:t>n</m:t>
            </m:r>
          </m:sup>
        </m:sSup>
      </m:oMath>
      <w:r w:rsidR="00844415" w:rsidRPr="003016E3">
        <w:rPr>
          <w:rFonts w:ascii="Times New Roman" w:eastAsiaTheme="minorEastAsia" w:hAnsi="Times New Roman" w:cs="Times New Roman"/>
        </w:rPr>
        <w:t xml:space="preserve">, para </w:t>
      </w:r>
      <m:oMath>
        <m:r>
          <w:rPr>
            <w:rFonts w:ascii="Cambria Math" w:eastAsiaTheme="minorEastAsia" w:hAnsi="Cambria Math" w:cs="Times New Roman"/>
          </w:rPr>
          <m:t>n&gt;1</m:t>
        </m:r>
      </m:oMath>
      <w:r w:rsidR="00844415" w:rsidRPr="003016E3">
        <w:rPr>
          <w:rFonts w:ascii="Times New Roman" w:eastAsiaTheme="minorEastAsia" w:hAnsi="Times New Roman" w:cs="Times New Roman"/>
        </w:rPr>
        <w:t xml:space="preserve"> , são muito menores que os </w:t>
      </w:r>
      <w:r w:rsidR="001C26D5" w:rsidRPr="003016E3">
        <w:rPr>
          <w:rFonts w:ascii="Times New Roman" w:eastAsiaTheme="minorEastAsia" w:hAnsi="Times New Roman" w:cs="Times New Roman"/>
        </w:rPr>
        <w:t>dois primeiros termos do lado direito da equação e, em muitas situações práticas, podem ser desconsiderados.</w:t>
      </w:r>
    </w:p>
    <w:p w14:paraId="1BC5B386" w14:textId="77777777" w:rsidR="00844415" w:rsidRPr="003016E3" w:rsidRDefault="00844415" w:rsidP="005D4E5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</w:t>
      </w:r>
      <w:r w:rsidR="001C26D5" w:rsidRPr="003016E3">
        <w:rPr>
          <w:rFonts w:ascii="Times New Roman" w:eastAsiaTheme="minorEastAsia" w:hAnsi="Times New Roman" w:cs="Times New Roman"/>
        </w:rPr>
        <w:t xml:space="preserve"> Série de Taylor pode também ser aplicada </w:t>
      </w:r>
      <w:proofErr w:type="gramStart"/>
      <w:r w:rsidR="001C26D5" w:rsidRPr="003016E3">
        <w:rPr>
          <w:rFonts w:ascii="Times New Roman" w:eastAsiaTheme="minorEastAsia" w:hAnsi="Times New Roman" w:cs="Times New Roman"/>
        </w:rPr>
        <w:t>à</w:t>
      </w:r>
      <w:proofErr w:type="gramEnd"/>
      <w:r w:rsidR="001C26D5" w:rsidRPr="003016E3">
        <w:rPr>
          <w:rFonts w:ascii="Times New Roman" w:eastAsiaTheme="minorEastAsia" w:hAnsi="Times New Roman" w:cs="Times New Roman"/>
        </w:rPr>
        <w:t xml:space="preserve"> funções com várias variáveis independentes. Por exemplo, a série de Taylor de uma função </w:t>
      </w:r>
      <m:oMath>
        <m:r>
          <w:rPr>
            <w:rFonts w:ascii="Cambria Math" w:eastAsiaTheme="minorEastAsia" w:hAnsi="Cambria Math" w:cs="Times New Roman"/>
          </w:rPr>
          <m:t>f(x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y)</m:t>
        </m:r>
      </m:oMath>
      <w:r w:rsidR="001C26D5" w:rsidRPr="003016E3">
        <w:rPr>
          <w:rFonts w:ascii="Times New Roman" w:eastAsiaTheme="minorEastAsia" w:hAnsi="Times New Roman" w:cs="Times New Roman"/>
        </w:rPr>
        <w:t xml:space="preserve"> de duas variáveis calculada em torno dos pontos </w:t>
      </w:r>
      <m:oMath>
        <m:r>
          <w:rPr>
            <w:rFonts w:ascii="Cambria Math" w:eastAsiaTheme="minorEastAsia" w:hAnsi="Cambria Math" w:cs="Times New Roman"/>
          </w:rPr>
          <m:t>x-a</m:t>
        </m:r>
      </m:oMath>
      <w:r w:rsidR="001C26D5" w:rsidRPr="003016E3">
        <w:rPr>
          <w:rFonts w:ascii="Times New Roman" w:eastAsiaTheme="minorEastAsia" w:hAnsi="Times New Roman" w:cs="Times New Roman"/>
        </w:rPr>
        <w:t xml:space="preserve">  e </w:t>
      </w:r>
      <m:oMath>
        <m:r>
          <w:rPr>
            <w:rFonts w:ascii="Cambria Math" w:eastAsiaTheme="minorEastAsia" w:hAnsi="Cambria Math" w:cs="Times New Roman"/>
          </w:rPr>
          <m:t>y-b</m:t>
        </m:r>
      </m:oMath>
      <w:r w:rsidR="001C26D5" w:rsidRPr="003016E3">
        <w:rPr>
          <w:rFonts w:ascii="Times New Roman" w:eastAsiaTheme="minorEastAsia" w:hAnsi="Times New Roman" w:cs="Times New Roman"/>
        </w:rPr>
        <w:t xml:space="preserve"> é dada por:</w:t>
      </w:r>
    </w:p>
    <w:p w14:paraId="0A84EDCE" w14:textId="77777777" w:rsidR="00B141A2" w:rsidRPr="003016E3" w:rsidRDefault="00B141A2" w:rsidP="00CB39A6">
      <w:pPr>
        <w:ind w:left="-1134" w:right="-994"/>
        <w:jc w:val="both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a,b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∂f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a,b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x-a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∂f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a,b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y-b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a,b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∂x∂y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a,b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x-a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x-b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a,b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+…  </m:t>
          </m:r>
        </m:oMath>
      </m:oMathPara>
    </w:p>
    <w:p w14:paraId="28A3AE50" w14:textId="77777777" w:rsidR="00CB39A6" w:rsidRPr="003016E3" w:rsidRDefault="00CB39A6" w:rsidP="00B141A2">
      <w:pPr>
        <w:rPr>
          <w:rFonts w:ascii="Times New Roman" w:eastAsiaTheme="minorEastAsia" w:hAnsi="Times New Roman" w:cs="Times New Roman"/>
        </w:rPr>
      </w:pPr>
    </w:p>
    <w:p w14:paraId="2A62E890" w14:textId="77777777" w:rsidR="00B141A2" w:rsidRPr="003016E3" w:rsidRDefault="00D51CC5" w:rsidP="00B141A2">
      <w:pPr>
        <w:rPr>
          <w:rFonts w:ascii="Times New Roman" w:eastAsiaTheme="minorEastAsia" w:hAnsi="Times New Roman" w:cs="Times New Roman"/>
          <w:color w:val="F79646" w:themeColor="accent6"/>
        </w:rPr>
      </w:pPr>
      <w:r w:rsidRPr="003016E3">
        <w:rPr>
          <w:rFonts w:ascii="Times New Roman" w:eastAsiaTheme="minorEastAsia" w:hAnsi="Times New Roman" w:cs="Times New Roman"/>
          <w:color w:val="F79646" w:themeColor="accent6"/>
        </w:rPr>
        <w:t>Exercícios na lista</w:t>
      </w:r>
      <w:r w:rsidR="00B141A2" w:rsidRPr="003016E3">
        <w:rPr>
          <w:rFonts w:ascii="Times New Roman" w:eastAsiaTheme="minorEastAsia" w:hAnsi="Times New Roman" w:cs="Times New Roman"/>
          <w:color w:val="F79646" w:themeColor="accent6"/>
        </w:rPr>
        <w:t>:</w:t>
      </w:r>
    </w:p>
    <w:p w14:paraId="2F80AA50" w14:textId="6F9C6D0F" w:rsidR="00472110" w:rsidRPr="003016E3" w:rsidRDefault="000E5EC8" w:rsidP="001B24CA">
      <w:pPr>
        <w:pStyle w:val="Ttulo1"/>
        <w:numPr>
          <w:ilvl w:val="0"/>
          <w:numId w:val="43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bookmarkStart w:id="21" w:name="_Toc429032178"/>
      <w:r w:rsidRPr="003016E3">
        <w:rPr>
          <w:rFonts w:ascii="Times New Roman" w:eastAsiaTheme="minorEastAsia" w:hAnsi="Times New Roman" w:cs="Times New Roman"/>
          <w:color w:val="auto"/>
        </w:rPr>
        <w:t>A Força do Gradiente de Pressão Hidrodinâmico</w:t>
      </w:r>
      <w:bookmarkEnd w:id="21"/>
    </w:p>
    <w:p w14:paraId="76129C45" w14:textId="77777777" w:rsidR="00147DDC" w:rsidRPr="003016E3" w:rsidRDefault="00147DDC" w:rsidP="00147DDC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anchor distT="0" distB="0" distL="114300" distR="114300" simplePos="0" relativeHeight="251656192" behindDoc="0" locked="0" layoutInCell="1" allowOverlap="1" wp14:anchorId="41FC298B" wp14:editId="01D2986F">
            <wp:simplePos x="0" y="0"/>
            <wp:positionH relativeFrom="column">
              <wp:posOffset>-108585</wp:posOffset>
            </wp:positionH>
            <wp:positionV relativeFrom="paragraph">
              <wp:posOffset>553720</wp:posOffset>
            </wp:positionV>
            <wp:extent cx="5400675" cy="3819525"/>
            <wp:effectExtent l="0" t="0" r="9525" b="9525"/>
            <wp:wrapSquare wrapText="bothSides"/>
            <wp:docPr id="16" name="Imagem 16" descr="C:\FERNANDA\UERJ\Ciclo Profissional\6º\Oceanografia Física 2 - Alexandre\imagens_apostila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FERNANDA\UERJ\Ciclo Profissional\6º\Oceanografia Física 2 - Alexandre\imagens_apostila\1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EC8" w:rsidRPr="003016E3">
        <w:rPr>
          <w:rFonts w:ascii="Times New Roman" w:eastAsiaTheme="minorEastAsia" w:hAnsi="Times New Roman" w:cs="Times New Roman"/>
        </w:rPr>
        <w:t xml:space="preserve">Considerando as </w:t>
      </w:r>
      <w:r w:rsidR="00317E56" w:rsidRPr="003016E3">
        <w:rPr>
          <w:rFonts w:ascii="Times New Roman" w:eastAsiaTheme="minorEastAsia" w:hAnsi="Times New Roman" w:cs="Times New Roman"/>
        </w:rPr>
        <w:t>forças esquematizadas</w:t>
      </w:r>
      <w:r w:rsidR="000E5EC8" w:rsidRPr="003016E3">
        <w:rPr>
          <w:rFonts w:ascii="Times New Roman" w:eastAsiaTheme="minorEastAsia" w:hAnsi="Times New Roman" w:cs="Times New Roman"/>
        </w:rPr>
        <w:t xml:space="preserve"> abaixo</w:t>
      </w:r>
      <w:r w:rsidR="00317E56" w:rsidRPr="003016E3">
        <w:rPr>
          <w:rFonts w:ascii="Times New Roman" w:eastAsiaTheme="minorEastAsia" w:hAnsi="Times New Roman" w:cs="Times New Roman"/>
        </w:rPr>
        <w:t xml:space="preserve"> atuando perpendicularmente às faces de uma parcela de fluido em movimento.</w:t>
      </w:r>
    </w:p>
    <w:p w14:paraId="430201C5" w14:textId="77777777" w:rsidR="00317E56" w:rsidRPr="003016E3" w:rsidRDefault="00317E56" w:rsidP="00A633DB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Lembrando que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</w:rPr>
              <m:t>A</m:t>
            </m:r>
          </m:den>
        </m:f>
      </m:oMath>
      <w:proofErr w:type="gramStart"/>
      <w:r w:rsidRPr="003016E3">
        <w:rPr>
          <w:rFonts w:ascii="Times New Roman" w:eastAsiaTheme="minorEastAsia" w:hAnsi="Times New Roman" w:cs="Times New Roman"/>
        </w:rPr>
        <w:t xml:space="preserve"> ,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podemos escrever a resultante das forças que atuam sobre as faces do cubo na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>, como:</w:t>
      </w:r>
    </w:p>
    <w:p w14:paraId="3F0AC266" w14:textId="77777777" w:rsidR="00317E56" w:rsidRPr="003016E3" w:rsidRDefault="0027139D" w:rsidP="00A633DB">
      <w:pPr>
        <w:rPr>
          <w:rFonts w:ascii="Times New Roman" w:eastAsiaTheme="minorEastAsia" w:hAnsi="Times New Roman" w:cs="Times New Roman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=Pδyδz+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P+ δP</m:t>
              </m:r>
            </m:e>
          </m:d>
          <m:r>
            <w:rPr>
              <w:rFonts w:ascii="Cambria Math" w:eastAsiaTheme="minorEastAsia" w:hAnsi="Cambria Math" w:cs="Times New Roman"/>
            </w:rPr>
            <m:t>δyδz</m:t>
          </m:r>
        </m:oMath>
      </m:oMathPara>
    </w:p>
    <w:p w14:paraId="1AD0A91C" w14:textId="77777777" w:rsidR="00317E56" w:rsidRPr="003016E3" w:rsidRDefault="00317E56" w:rsidP="00317E56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Ou</w:t>
      </w:r>
    </w:p>
    <w:p w14:paraId="51F459C8" w14:textId="77777777" w:rsidR="00317E56" w:rsidRPr="003016E3" w:rsidRDefault="00317E56" w:rsidP="00317E56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=Pδyδz-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p+δP</m:t>
              </m:r>
            </m:e>
          </m:d>
          <m:r>
            <w:rPr>
              <w:rFonts w:ascii="Cambria Math" w:eastAsiaTheme="minorEastAsia" w:hAnsi="Cambria Math" w:cs="Times New Roman"/>
            </w:rPr>
            <m:t>δyδz          (1)</m:t>
          </m:r>
        </m:oMath>
      </m:oMathPara>
    </w:p>
    <w:p w14:paraId="262539DB" w14:textId="77777777" w:rsidR="00317E56" w:rsidRPr="003016E3" w:rsidRDefault="00317E56" w:rsidP="00317E56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=-δPδyδz                                    (2)</m:t>
          </m:r>
        </m:oMath>
      </m:oMathPara>
    </w:p>
    <w:p w14:paraId="7D29451F" w14:textId="77777777" w:rsidR="00A14B83" w:rsidRPr="003016E3" w:rsidRDefault="00A14B83" w:rsidP="00317E56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utilizando a série de Taylor, temos:</w:t>
      </w:r>
    </w:p>
    <w:p w14:paraId="334DA9CD" w14:textId="77777777" w:rsidR="00A14B83" w:rsidRPr="003016E3" w:rsidRDefault="00A14B83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δP=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δx                                             (3)</m:t>
          </m:r>
        </m:oMath>
      </m:oMathPara>
    </w:p>
    <w:p w14:paraId="4577FAE9" w14:textId="77777777" w:rsidR="00A14B83" w:rsidRPr="003016E3" w:rsidRDefault="00A14B83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Assim,</w:t>
      </w:r>
    </w:p>
    <w:p w14:paraId="26E18387" w14:textId="77777777" w:rsidR="00A14B83" w:rsidRPr="003016E3" w:rsidRDefault="00A14B83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δxδyδz    </m:t>
          </m:r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 w:cs="Times New Roman"/>
            </w:rPr>
            <m:t xml:space="preserve">   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δV     (4)    </m:t>
          </m:r>
        </m:oMath>
      </m:oMathPara>
    </w:p>
    <w:p w14:paraId="347FA570" w14:textId="77777777" w:rsidR="00A14B83" w:rsidRPr="003016E3" w:rsidRDefault="00A14B83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>Dividindo</w:t>
      </w:r>
      <w:r w:rsidR="007F7A96" w:rsidRPr="003016E3">
        <w:rPr>
          <w:rFonts w:ascii="Times New Roman" w:eastAsiaTheme="minorEastAsia" w:hAnsi="Times New Roman" w:cs="Times New Roman"/>
        </w:rPr>
        <w:t xml:space="preserve"> a</w:t>
      </w:r>
      <w:r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equação </m:t>
        </m:r>
        <w:proofErr w:type="gramStart"/>
        <m:r>
          <w:rPr>
            <w:rFonts w:ascii="Cambria Math" w:eastAsiaTheme="minorEastAsia" w:hAnsi="Cambria Math" w:cs="Times New Roman"/>
          </w:rPr>
          <m:t>4</m:t>
        </m:r>
      </m:oMath>
      <w:proofErr w:type="gramEnd"/>
      <w:r w:rsidRPr="003016E3">
        <w:rPr>
          <w:rFonts w:ascii="Times New Roman" w:eastAsiaTheme="minorEastAsia" w:hAnsi="Times New Roman" w:cs="Times New Roman"/>
        </w:rPr>
        <w:t xml:space="preserve"> pela massa infinitesimal do cubo do fluido, obtemos:</w:t>
      </w:r>
    </w:p>
    <w:p w14:paraId="1FFA99E6" w14:textId="77777777" w:rsidR="00A14B83" w:rsidRPr="003016E3" w:rsidRDefault="0027139D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δm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δV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δm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</m:t>
          </m:r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 w:cs="Times New Roman"/>
            </w:rPr>
            <m:t xml:space="preserve">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(5)</m:t>
          </m:r>
        </m:oMath>
      </m:oMathPara>
    </w:p>
    <w:p w14:paraId="6BEEC8B8" w14:textId="77777777" w:rsidR="00A14B83" w:rsidRPr="003016E3" w:rsidRDefault="00A14B83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é a densidade do </w:t>
      </w:r>
      <w:proofErr w:type="gramStart"/>
      <w:r w:rsidRPr="003016E3">
        <w:rPr>
          <w:rFonts w:ascii="Times New Roman" w:eastAsiaTheme="minorEastAsia" w:hAnsi="Times New Roman" w:cs="Times New Roman"/>
        </w:rPr>
        <w:t>fluido</w:t>
      </w:r>
      <w:proofErr w:type="gramEnd"/>
    </w:p>
    <w:p w14:paraId="42973594" w14:textId="77777777" w:rsidR="00A14B83" w:rsidRPr="003016E3" w:rsidRDefault="00A14B83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Generalizando esse resultado para as demais dimensões, temos:</w:t>
      </w:r>
    </w:p>
    <w:p w14:paraId="3DEF369F" w14:textId="77777777" w:rsidR="00B3654C" w:rsidRPr="003016E3" w:rsidRDefault="00121163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Em y :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</m:oMath>
      </m:oMathPara>
    </w:p>
    <w:p w14:paraId="1D0F5305" w14:textId="77777777" w:rsidR="00B3654C" w:rsidRPr="003016E3" w:rsidRDefault="00121163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e   </m:t>
          </m:r>
        </m:oMath>
      </m:oMathPara>
    </w:p>
    <w:p w14:paraId="6FF0B7D0" w14:textId="77777777" w:rsidR="00A14B83" w:rsidRPr="003016E3" w:rsidRDefault="00B3654C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Em z 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0C88DF8" w14:textId="77777777" w:rsidR="00121163" w:rsidRPr="003016E3" w:rsidRDefault="006132A1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Na forma tridimensional (</w:t>
      </w:r>
      <w:r w:rsidR="00121163" w:rsidRPr="003016E3">
        <w:rPr>
          <w:rFonts w:ascii="Times New Roman" w:eastAsiaTheme="minorEastAsia" w:hAnsi="Times New Roman" w:cs="Times New Roman"/>
        </w:rPr>
        <w:t>que engloba as dimensões) temos, então:</w:t>
      </w:r>
    </w:p>
    <w:p w14:paraId="28FB09AF" w14:textId="77777777" w:rsidR="00121163" w:rsidRPr="003016E3" w:rsidRDefault="0027139D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= 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</m:acc>
        </m:oMath>
      </m:oMathPara>
    </w:p>
    <w:p w14:paraId="41AF46F5" w14:textId="77777777" w:rsidR="00121163" w:rsidRPr="003016E3" w:rsidRDefault="00121163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é a aceleração do gradiente de pressão, ou força do gradiente de </w:t>
      </w:r>
      <w:proofErr w:type="gramStart"/>
      <w:r w:rsidRPr="003016E3">
        <w:rPr>
          <w:rFonts w:ascii="Times New Roman" w:eastAsiaTheme="minorEastAsia" w:hAnsi="Times New Roman" w:cs="Times New Roman"/>
        </w:rPr>
        <w:t>pressão</w:t>
      </w:r>
      <w:proofErr w:type="gramEnd"/>
    </w:p>
    <w:p w14:paraId="7C41F5D0" w14:textId="77777777" w:rsidR="00121163" w:rsidRPr="003016E3" w:rsidRDefault="0027139D" w:rsidP="00A14B83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P=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98015C4" w14:textId="77777777" w:rsidR="00B3654C" w:rsidRPr="003016E3" w:rsidRDefault="00BC6005" w:rsidP="00A14B83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proofErr w:type="spellStart"/>
      <w:r w:rsidR="00B3654C" w:rsidRPr="003016E3">
        <w:rPr>
          <w:rFonts w:ascii="Times New Roman" w:eastAsiaTheme="minorEastAsia" w:hAnsi="Times New Roman" w:cs="Times New Roman"/>
          <w:color w:val="00B050"/>
        </w:rPr>
        <w:t>Obs</w:t>
      </w:r>
      <w:proofErr w:type="spellEnd"/>
      <w:r w:rsidR="00B3654C" w:rsidRPr="003016E3">
        <w:rPr>
          <w:rFonts w:ascii="Times New Roman" w:eastAsiaTheme="minorEastAsia" w:hAnsi="Times New Roman" w:cs="Times New Roman"/>
          <w:color w:val="00B050"/>
        </w:rPr>
        <w:t>: a aceleração tem sempre sentido oposto ao do gradiente de pressão</w:t>
      </w:r>
    </w:p>
    <w:p w14:paraId="11CFB495" w14:textId="77777777" w:rsidR="006132A1" w:rsidRPr="003016E3" w:rsidRDefault="00A33184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072E9320" wp14:editId="20CED9F8">
            <wp:extent cx="5391150" cy="2447925"/>
            <wp:effectExtent l="0" t="0" r="0" b="9525"/>
            <wp:docPr id="19" name="Imagem 19" descr="C:\FERNANDA\UERJ\Ciclo Profissional\6º\Oceanografia Física 2 - Alexandre\imagens_apostila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FERNANDA\UERJ\Ciclo Profissional\6º\Oceanografia Física 2 - Alexandre\imagens_apostila\1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6A54" w14:textId="77777777" w:rsidR="008F73E7" w:rsidRPr="003016E3" w:rsidRDefault="008F73E7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Considerando a região oceânica (esquema anterior) onde o fluido possui densidade constante </w:t>
      </w:r>
      <m:oMath>
        <m:r>
          <w:rPr>
            <w:rFonts w:ascii="Cambria Math" w:eastAsiaTheme="minorEastAsia" w:hAnsi="Cambria Math" w:cs="Times New Roman"/>
          </w:rPr>
          <m:t>ρ</m:t>
        </m:r>
      </m:oMath>
      <w:r w:rsidR="00B15B3C" w:rsidRPr="003016E3">
        <w:rPr>
          <w:rFonts w:ascii="Times New Roman" w:eastAsiaTheme="minorEastAsia" w:hAnsi="Times New Roman" w:cs="Times New Roman"/>
        </w:rPr>
        <w:t xml:space="preserve"> e</w:t>
      </w:r>
      <w:r w:rsidRPr="003016E3">
        <w:rPr>
          <w:rFonts w:ascii="Times New Roman" w:eastAsiaTheme="minorEastAsia" w:hAnsi="Times New Roman" w:cs="Times New Roman"/>
        </w:rPr>
        <w:t xml:space="preserve"> o nível da superfície livre varia</w:t>
      </w:r>
      <w:r w:rsidR="00B15B3C" w:rsidRPr="003016E3">
        <w:rPr>
          <w:rFonts w:ascii="Times New Roman" w:eastAsiaTheme="minorEastAsia" w:hAnsi="Times New Roman" w:cs="Times New Roman"/>
        </w:rPr>
        <w:t>ndo</w:t>
      </w:r>
      <w:r w:rsidRPr="003016E3">
        <w:rPr>
          <w:rFonts w:ascii="Times New Roman" w:eastAsiaTheme="minorEastAsia" w:hAnsi="Times New Roman" w:cs="Times New Roman"/>
        </w:rPr>
        <w:t xml:space="preserve"> ao longo do eixo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entre os pontos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3016E3">
        <w:rPr>
          <w:rFonts w:ascii="Times New Roman" w:eastAsiaTheme="minorEastAsia" w:hAnsi="Times New Roman" w:cs="Times New Roman"/>
        </w:rPr>
        <w:t xml:space="preserve"> e </w:t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49AF0D2E" w14:textId="0AE9F8EF" w:rsidR="008F73E7" w:rsidRPr="003016E3" w:rsidRDefault="008F73E7" w:rsidP="001B24CA">
      <w:pPr>
        <w:pStyle w:val="Ttulo1"/>
        <w:numPr>
          <w:ilvl w:val="0"/>
          <w:numId w:val="43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bookmarkStart w:id="22" w:name="_Toc429032179"/>
      <w:r w:rsidRPr="003016E3">
        <w:rPr>
          <w:rFonts w:ascii="Times New Roman" w:eastAsiaTheme="minorEastAsia" w:hAnsi="Times New Roman" w:cs="Times New Roman"/>
          <w:color w:val="auto"/>
        </w:rPr>
        <w:t xml:space="preserve">Descrições </w:t>
      </w:r>
      <w:proofErr w:type="spellStart"/>
      <w:r w:rsidRPr="003016E3">
        <w:rPr>
          <w:rFonts w:ascii="Times New Roman" w:eastAsiaTheme="minorEastAsia" w:hAnsi="Times New Roman" w:cs="Times New Roman"/>
          <w:color w:val="auto"/>
        </w:rPr>
        <w:t>euleriana</w:t>
      </w:r>
      <w:proofErr w:type="spellEnd"/>
      <w:r w:rsidRPr="003016E3">
        <w:rPr>
          <w:rFonts w:ascii="Times New Roman" w:eastAsiaTheme="minorEastAsia" w:hAnsi="Times New Roman" w:cs="Times New Roman"/>
          <w:color w:val="auto"/>
        </w:rPr>
        <w:t xml:space="preserve"> e </w:t>
      </w:r>
      <w:proofErr w:type="spellStart"/>
      <w:r w:rsidRPr="003016E3">
        <w:rPr>
          <w:rFonts w:ascii="Times New Roman" w:eastAsiaTheme="minorEastAsia" w:hAnsi="Times New Roman" w:cs="Times New Roman"/>
          <w:color w:val="auto"/>
        </w:rPr>
        <w:t>lagrangeana</w:t>
      </w:r>
      <w:proofErr w:type="spellEnd"/>
      <w:r w:rsidRPr="003016E3">
        <w:rPr>
          <w:rFonts w:ascii="Times New Roman" w:eastAsiaTheme="minorEastAsia" w:hAnsi="Times New Roman" w:cs="Times New Roman"/>
          <w:color w:val="auto"/>
        </w:rPr>
        <w:t xml:space="preserve"> do movimento</w:t>
      </w:r>
      <w:bookmarkEnd w:id="22"/>
    </w:p>
    <w:p w14:paraId="5B99706E" w14:textId="77777777" w:rsidR="008F73E7" w:rsidRPr="003016E3" w:rsidRDefault="008F73E7" w:rsidP="00A14B83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Existem duas formas de derivarmos o movimento dos fluidos</w:t>
      </w:r>
      <w:r w:rsidR="00AF7F4B" w:rsidRPr="003016E3">
        <w:rPr>
          <w:rFonts w:ascii="Times New Roman" w:eastAsiaTheme="minorEastAsia" w:hAnsi="Times New Roman" w:cs="Times New Roman"/>
        </w:rPr>
        <w:t>:</w:t>
      </w:r>
    </w:p>
    <w:p w14:paraId="287B1A2F" w14:textId="6293A128" w:rsidR="008F73E7" w:rsidRPr="003016E3" w:rsidRDefault="008F73E7" w:rsidP="001B24CA">
      <w:pPr>
        <w:pStyle w:val="PargrafodaLista"/>
        <w:numPr>
          <w:ilvl w:val="1"/>
          <w:numId w:val="44"/>
        </w:numPr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bookmarkStart w:id="23" w:name="_Toc429032180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 xml:space="preserve">Método </w:t>
      </w:r>
      <w:proofErr w:type="spellStart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Lagrangeano</w:t>
      </w:r>
      <w:bookmarkEnd w:id="23"/>
      <w:proofErr w:type="spellEnd"/>
    </w:p>
    <w:p w14:paraId="15A837F9" w14:textId="77777777" w:rsidR="008F73E7" w:rsidRPr="003016E3" w:rsidRDefault="008F73E7" w:rsidP="008F73E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>Descreve o escoamento a partir das posições ocupadas por uma parcela de fluidos em função do tempo ao longo de sua trajetória.</w:t>
      </w:r>
    </w:p>
    <w:p w14:paraId="7177F617" w14:textId="77777777" w:rsidR="008F73E7" w:rsidRPr="003016E3" w:rsidRDefault="008F73E7" w:rsidP="008F73E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Alguns instrumentos de medição oceânicos são projetados para registrar dados a partir dessa descrição. </w:t>
      </w:r>
    </w:p>
    <w:p w14:paraId="2228B7C2" w14:textId="77777777" w:rsidR="008F73E7" w:rsidRPr="003016E3" w:rsidRDefault="008F73E7" w:rsidP="008F73E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Exemplos:</w:t>
      </w:r>
    </w:p>
    <w:p w14:paraId="0F1E5A6E" w14:textId="77777777" w:rsidR="008F73E7" w:rsidRPr="003016E3" w:rsidRDefault="008F73E7" w:rsidP="008F73E7">
      <w:pPr>
        <w:pStyle w:val="PargrafodaLista"/>
        <w:numPr>
          <w:ilvl w:val="0"/>
          <w:numId w:val="20"/>
        </w:numPr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</w:rPr>
        <w:t>Bóias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de Deriva (</w:t>
      </w:r>
      <w:proofErr w:type="spellStart"/>
      <w:r w:rsidRPr="003016E3">
        <w:rPr>
          <w:rFonts w:ascii="Times New Roman" w:eastAsiaTheme="minorEastAsia" w:hAnsi="Times New Roman" w:cs="Times New Roman"/>
        </w:rPr>
        <w:t>Argo</w:t>
      </w:r>
      <w:proofErr w:type="spellEnd"/>
      <w:r w:rsidRPr="003016E3">
        <w:rPr>
          <w:rFonts w:ascii="Times New Roman" w:eastAsiaTheme="minorEastAsia" w:hAnsi="Times New Roman" w:cs="Times New Roman"/>
        </w:rPr>
        <w:t>)</w:t>
      </w:r>
    </w:p>
    <w:p w14:paraId="1A7FF658" w14:textId="77777777" w:rsidR="008F73E7" w:rsidRPr="003016E3" w:rsidRDefault="008F73E7" w:rsidP="008F73E7">
      <w:pPr>
        <w:pStyle w:val="PargrafodaLista"/>
        <w:numPr>
          <w:ilvl w:val="0"/>
          <w:numId w:val="20"/>
        </w:num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Traçadores químicos (</w:t>
      </w:r>
      <w:proofErr w:type="spellStart"/>
      <w:r w:rsidRPr="003016E3">
        <w:rPr>
          <w:rFonts w:ascii="Times New Roman" w:eastAsiaTheme="minorEastAsia" w:hAnsi="Times New Roman" w:cs="Times New Roman"/>
        </w:rPr>
        <w:t>Rodamina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A ou B)</w:t>
      </w:r>
    </w:p>
    <w:p w14:paraId="3A1A5347" w14:textId="77777777" w:rsidR="008F73E7" w:rsidRPr="003016E3" w:rsidRDefault="00BC6005" w:rsidP="008F73E7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r w:rsidR="008F73E7" w:rsidRPr="003016E3">
        <w:rPr>
          <w:rFonts w:ascii="Times New Roman" w:eastAsiaTheme="minorEastAsia" w:hAnsi="Times New Roman" w:cs="Times New Roman"/>
          <w:color w:val="00B050"/>
        </w:rPr>
        <w:t>slide equipamentos utilizados para mergulho (programado)</w:t>
      </w:r>
    </w:p>
    <w:p w14:paraId="1EF9A54F" w14:textId="77777777" w:rsidR="008F73E7" w:rsidRPr="003016E3" w:rsidRDefault="00EF53B4" w:rsidP="008F73E7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Na descrição </w:t>
      </w:r>
      <w:proofErr w:type="spellStart"/>
      <w:r w:rsidRPr="003016E3">
        <w:rPr>
          <w:rFonts w:ascii="Times New Roman" w:eastAsiaTheme="minorEastAsia" w:hAnsi="Times New Roman" w:cs="Times New Roman"/>
        </w:rPr>
        <w:t>lagrangeana</w:t>
      </w:r>
      <w:proofErr w:type="spellEnd"/>
      <w:r w:rsidRPr="003016E3">
        <w:rPr>
          <w:rFonts w:ascii="Times New Roman" w:eastAsiaTheme="minorEastAsia" w:hAnsi="Times New Roman" w:cs="Times New Roman"/>
        </w:rPr>
        <w:t>, a aceleração de uma parcela de fluido é determinada apenas pela derivada da velocidade no tempo.</w:t>
      </w:r>
    </w:p>
    <w:p w14:paraId="6A478B5B" w14:textId="77777777" w:rsidR="00EF53B4" w:rsidRPr="003016E3" w:rsidRDefault="00EF53B4" w:rsidP="008F73E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, onde  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x;y;z</m:t>
              </m:r>
            </m:e>
          </m:d>
        </m:oMath>
      </m:oMathPara>
    </w:p>
    <w:p w14:paraId="55BA2316" w14:textId="7EC2BFE8" w:rsidR="008F73E7" w:rsidRPr="003016E3" w:rsidRDefault="00EF53B4" w:rsidP="001B24CA">
      <w:pPr>
        <w:pStyle w:val="PargrafodaLista"/>
        <w:numPr>
          <w:ilvl w:val="1"/>
          <w:numId w:val="44"/>
        </w:numPr>
        <w:jc w:val="both"/>
        <w:outlineLvl w:val="1"/>
        <w:rPr>
          <w:rFonts w:ascii="Times New Roman" w:eastAsiaTheme="minorEastAsia" w:hAnsi="Times New Roman" w:cs="Times New Roman"/>
          <w:b/>
          <w:sz w:val="26"/>
          <w:szCs w:val="26"/>
        </w:rPr>
      </w:pPr>
      <w:bookmarkStart w:id="24" w:name="_Toc429032181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 xml:space="preserve">Método </w:t>
      </w:r>
      <w:proofErr w:type="spellStart"/>
      <w:r w:rsidRPr="003016E3">
        <w:rPr>
          <w:rFonts w:ascii="Times New Roman" w:eastAsiaTheme="minorEastAsia" w:hAnsi="Times New Roman" w:cs="Times New Roman"/>
          <w:b/>
          <w:sz w:val="26"/>
          <w:szCs w:val="26"/>
        </w:rPr>
        <w:t>Euleriano</w:t>
      </w:r>
      <w:bookmarkEnd w:id="24"/>
      <w:proofErr w:type="spellEnd"/>
    </w:p>
    <w:p w14:paraId="60E0D496" w14:textId="77777777" w:rsidR="00EF53B4" w:rsidRPr="003016E3" w:rsidRDefault="00EF53B4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Descreve o escoamento a partir de posições fixas no espaço.</w:t>
      </w:r>
    </w:p>
    <w:p w14:paraId="2C487747" w14:textId="77777777" w:rsidR="00EF53B4" w:rsidRPr="003016E3" w:rsidRDefault="00EF53B4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 maioria dos instrumentos de medição oceânica realizam medidas com esse método.</w:t>
      </w:r>
    </w:p>
    <w:p w14:paraId="7314B123" w14:textId="77777777" w:rsidR="00EF53B4" w:rsidRPr="003016E3" w:rsidRDefault="00EF53B4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Exemplos:</w:t>
      </w:r>
    </w:p>
    <w:p w14:paraId="7BDC7D74" w14:textId="77777777" w:rsidR="00EF53B4" w:rsidRPr="003016E3" w:rsidRDefault="00EF53B4" w:rsidP="00EF53B4">
      <w:pPr>
        <w:pStyle w:val="PargrafodaLista"/>
        <w:numPr>
          <w:ilvl w:val="0"/>
          <w:numId w:val="21"/>
        </w:num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ADCP (</w:t>
      </w:r>
      <w:proofErr w:type="spellStart"/>
      <w:r w:rsidRPr="003016E3">
        <w:rPr>
          <w:rFonts w:ascii="Times New Roman" w:eastAsiaTheme="minorEastAsia" w:hAnsi="Times New Roman" w:cs="Times New Roman"/>
        </w:rPr>
        <w:t>fundiado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ou em </w:t>
      </w:r>
      <w:proofErr w:type="spellStart"/>
      <w:r w:rsidRPr="003016E3">
        <w:rPr>
          <w:rFonts w:ascii="Times New Roman" w:eastAsiaTheme="minorEastAsia" w:hAnsi="Times New Roman" w:cs="Times New Roman"/>
        </w:rPr>
        <w:t>bóia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de fundeio)</w:t>
      </w:r>
    </w:p>
    <w:p w14:paraId="54C5C127" w14:textId="77777777" w:rsidR="00EF53B4" w:rsidRPr="003016E3" w:rsidRDefault="00EF53B4" w:rsidP="00EF53B4">
      <w:pPr>
        <w:pStyle w:val="PargrafodaLista"/>
        <w:numPr>
          <w:ilvl w:val="0"/>
          <w:numId w:val="21"/>
        </w:num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CTD (</w:t>
      </w:r>
      <w:proofErr w:type="spellStart"/>
      <w:r w:rsidRPr="003016E3">
        <w:rPr>
          <w:rFonts w:ascii="Times New Roman" w:eastAsiaTheme="minorEastAsia" w:hAnsi="Times New Roman" w:cs="Times New Roman"/>
        </w:rPr>
        <w:t>perfilagem</w:t>
      </w:r>
      <w:proofErr w:type="spellEnd"/>
      <w:r w:rsidRPr="003016E3">
        <w:rPr>
          <w:rFonts w:ascii="Times New Roman" w:eastAsiaTheme="minorEastAsia" w:hAnsi="Times New Roman" w:cs="Times New Roman"/>
        </w:rPr>
        <w:t>)</w:t>
      </w:r>
    </w:p>
    <w:p w14:paraId="418FD24E" w14:textId="77777777" w:rsidR="00EF53B4" w:rsidRPr="003016E3" w:rsidRDefault="00EF53B4" w:rsidP="00EF53B4">
      <w:pPr>
        <w:pStyle w:val="PargrafodaLista"/>
        <w:numPr>
          <w:ilvl w:val="0"/>
          <w:numId w:val="21"/>
        </w:num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Marégrafos</w:t>
      </w:r>
    </w:p>
    <w:p w14:paraId="4583CBB5" w14:textId="77777777" w:rsidR="00EF53B4" w:rsidRPr="003016E3" w:rsidRDefault="00EF53B4" w:rsidP="00EF53B4">
      <w:pPr>
        <w:pStyle w:val="PargrafodaLista"/>
        <w:numPr>
          <w:ilvl w:val="0"/>
          <w:numId w:val="21"/>
        </w:numPr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</w:rPr>
        <w:t>Correntômetro</w:t>
      </w:r>
      <w:proofErr w:type="spellEnd"/>
    </w:p>
    <w:p w14:paraId="6C2AC2A2" w14:textId="77777777" w:rsidR="00EF53B4" w:rsidRPr="003016E3" w:rsidRDefault="00EF53B4" w:rsidP="00EF53B4">
      <w:pPr>
        <w:pStyle w:val="PargrafodaLista"/>
        <w:numPr>
          <w:ilvl w:val="0"/>
          <w:numId w:val="21"/>
        </w:num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Estações Meteorológicas</w:t>
      </w:r>
    </w:p>
    <w:p w14:paraId="3F799F90" w14:textId="77777777" w:rsidR="00EF53B4" w:rsidRPr="003016E3" w:rsidRDefault="00EF53B4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descrição </w:t>
      </w:r>
      <w:proofErr w:type="spellStart"/>
      <w:r w:rsidRPr="003016E3">
        <w:rPr>
          <w:rFonts w:ascii="Times New Roman" w:eastAsiaTheme="minorEastAsia" w:hAnsi="Times New Roman" w:cs="Times New Roman"/>
        </w:rPr>
        <w:t>Euleriana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é usada na grande maioria dos problemas que envolvem o escoamento dos fluidos e será usada neste curso. Nessa descrição, a aceleração de uma parcela de fluido é definida pelo conceito de derivada total (também chamada de derivada do material).</w:t>
      </w:r>
    </w:p>
    <w:p w14:paraId="37EB2191" w14:textId="4B9B5EB1" w:rsidR="00EF53B4" w:rsidRPr="003016E3" w:rsidRDefault="00EF53B4" w:rsidP="001B24CA">
      <w:pPr>
        <w:pStyle w:val="Ttulo2"/>
        <w:numPr>
          <w:ilvl w:val="1"/>
          <w:numId w:val="44"/>
        </w:numPr>
        <w:ind w:left="567" w:firstLine="0"/>
        <w:rPr>
          <w:rFonts w:ascii="Times New Roman" w:eastAsiaTheme="minorEastAsia" w:hAnsi="Times New Roman" w:cs="Times New Roman"/>
          <w:color w:val="auto"/>
        </w:rPr>
      </w:pPr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  <w:bookmarkStart w:id="25" w:name="_Toc429032182"/>
      <w:r w:rsidRPr="003016E3">
        <w:rPr>
          <w:rFonts w:ascii="Times New Roman" w:eastAsiaTheme="minorEastAsia" w:hAnsi="Times New Roman" w:cs="Times New Roman"/>
          <w:color w:val="auto"/>
        </w:rPr>
        <w:t>O Conceito de Derivada Total</w:t>
      </w:r>
      <w:bookmarkEnd w:id="25"/>
    </w:p>
    <w:p w14:paraId="527391BD" w14:textId="77777777" w:rsidR="00A33184" w:rsidRPr="003016E3" w:rsidRDefault="00875067" w:rsidP="00875067">
      <w:pPr>
        <w:jc w:val="center"/>
        <w:rPr>
          <w:rFonts w:ascii="Times New Roman" w:eastAsiaTheme="minorEastAsia" w:hAnsi="Times New Roman" w:cs="Times New Roman"/>
          <w:color w:val="1F497D" w:themeColor="text2"/>
        </w:rPr>
      </w:pPr>
      <w:r w:rsidRPr="003016E3">
        <w:rPr>
          <w:rFonts w:ascii="Times New Roman" w:eastAsiaTheme="minorEastAsia" w:hAnsi="Times New Roman" w:cs="Times New Roman"/>
          <w:noProof/>
          <w:color w:val="1F497D" w:themeColor="text2"/>
          <w:lang w:eastAsia="pt-BR"/>
        </w:rPr>
        <w:drawing>
          <wp:inline distT="0" distB="0" distL="0" distR="0" wp14:anchorId="3A8CB110" wp14:editId="42718353">
            <wp:extent cx="4749347" cy="2466975"/>
            <wp:effectExtent l="0" t="0" r="0" b="0"/>
            <wp:docPr id="12" name="Imagem 12" descr="C:\FERNANDA\UERJ\Alexandre\apostila\imagens_apostila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Alexandre\apostila\imagens_apostila\1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347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E63D" w14:textId="77777777" w:rsidR="00875067" w:rsidRPr="003016E3" w:rsidRDefault="00875067" w:rsidP="00875067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 xml:space="preserve">                    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in</m:t>
              </m:r>
            </m:sub>
          </m:sSub>
          <m:r>
            <w:rPr>
              <w:rFonts w:ascii="Cambria Math" w:eastAsiaTheme="minorEastAsia" w:hAnsi="Cambria Math" w:cs="Times New Roman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 xml:space="preserve">                         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out</m:t>
              </m:r>
            </m:sub>
          </m:sSub>
          <m:r>
            <w:rPr>
              <w:rFonts w:ascii="Cambria Math" w:eastAsiaTheme="minorEastAsia" w:hAnsi="Cambria Math" w:cs="Times New Roman"/>
            </w:rPr>
            <m:t>=q(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</w:rPr>
            <m:t>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14:paraId="554F7F2F" w14:textId="77777777" w:rsidR="00EF53B4" w:rsidRPr="003016E3" w:rsidRDefault="00B15B3C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Considere uma quantidade </w:t>
      </w:r>
      <m:oMath>
        <m:r>
          <w:rPr>
            <w:rFonts w:ascii="Cambria Math" w:eastAsiaTheme="minorEastAsia" w:hAnsi="Cambria Math" w:cs="Times New Roman"/>
          </w:rPr>
          <m:t>q(x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t)</m:t>
        </m:r>
      </m:oMath>
      <w:r w:rsidRPr="003016E3">
        <w:rPr>
          <w:rFonts w:ascii="Times New Roman" w:eastAsiaTheme="minorEastAsia" w:hAnsi="Times New Roman" w:cs="Times New Roman"/>
        </w:rPr>
        <w:t xml:space="preserve"> que flui para dentro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in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e para fora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out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de um pequeno volume de controle de fluido como o cubo no esquema anterior. Uma vez que </w:t>
      </w:r>
      <m:oMath>
        <m:r>
          <w:rPr>
            <w:rFonts w:ascii="Cambria Math" w:eastAsiaTheme="minorEastAsia" w:hAnsi="Cambria Math" w:cs="Times New Roman"/>
          </w:rPr>
          <m:t>“q”</m:t>
        </m:r>
      </m:oMath>
      <w:r w:rsidRPr="003016E3">
        <w:rPr>
          <w:rFonts w:ascii="Times New Roman" w:eastAsiaTheme="minorEastAsia" w:hAnsi="Times New Roman" w:cs="Times New Roman"/>
        </w:rPr>
        <w:t xml:space="preserve"> varia tanto no tempo como no espaço, podemos representar a relação entre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in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out</m:t>
            </m:r>
          </m:sub>
        </m:sSub>
      </m:oMath>
      <w:proofErr w:type="gramStart"/>
      <w:r w:rsidRPr="003016E3">
        <w:rPr>
          <w:rFonts w:ascii="Times New Roman" w:eastAsiaTheme="minorEastAsia" w:hAnsi="Times New Roman" w:cs="Times New Roman"/>
        </w:rPr>
        <w:t xml:space="preserve"> ,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usando a expansão em série de Taylor.</w:t>
      </w:r>
    </w:p>
    <w:p w14:paraId="65CF23C9" w14:textId="77777777" w:rsidR="00B15B3C" w:rsidRPr="003016E3" w:rsidRDefault="00B15B3C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 tal, consideremos que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x-a</m:t>
            </m:r>
          </m:e>
        </m:d>
        <m:r>
          <w:rPr>
            <w:rFonts w:ascii="Cambria Math" w:eastAsiaTheme="minorEastAsia" w:hAnsi="Cambria Math" w:cs="Times New Roman"/>
          </w:rPr>
          <m:t>=δx</m:t>
        </m:r>
      </m:oMath>
      <w:r w:rsidRPr="003016E3">
        <w:rPr>
          <w:rFonts w:ascii="Times New Roman" w:eastAsiaTheme="minorEastAsia" w:hAnsi="Times New Roman" w:cs="Times New Roman"/>
        </w:rPr>
        <w:t xml:space="preserve"> e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=δt</m:t>
        </m:r>
      </m:oMath>
      <w:r w:rsidRPr="003016E3">
        <w:rPr>
          <w:rFonts w:ascii="Times New Roman" w:eastAsiaTheme="minorEastAsia" w:hAnsi="Times New Roman" w:cs="Times New Roman"/>
        </w:rPr>
        <w:t xml:space="preserve"> sejam intervalos pequenos. Assim, a expansão fica:</w:t>
      </w:r>
    </w:p>
    <w:p w14:paraId="569CBD92" w14:textId="77777777" w:rsidR="00B15B3C" w:rsidRPr="003016E3" w:rsidRDefault="00B15B3C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x,t</m:t>
              </m:r>
            </m:e>
          </m:d>
          <m:r>
            <w:rPr>
              <w:rFonts w:ascii="Cambria Math" w:eastAsiaTheme="minorEastAsia" w:hAnsi="Cambria Math" w:cs="Times New Roman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 xml:space="preserve">a,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x-a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 xml:space="preserve">          (1)</m:t>
          </m:r>
        </m:oMath>
      </m:oMathPara>
    </w:p>
    <w:p w14:paraId="562164ED" w14:textId="77777777" w:rsidR="00352D3B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out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in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δx+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δt                  (2)</m:t>
          </m:r>
        </m:oMath>
      </m:oMathPara>
    </w:p>
    <w:p w14:paraId="5A29BE99" w14:textId="77777777" w:rsidR="00352D3B" w:rsidRPr="003016E3" w:rsidRDefault="00352D3B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Denominando-se a taxa de variação total de </w:t>
      </w:r>
      <m:oMath>
        <m:r>
          <w:rPr>
            <w:rFonts w:ascii="Cambria Math" w:eastAsiaTheme="minorEastAsia" w:hAnsi="Cambria Math" w:cs="Times New Roman"/>
          </w:rPr>
          <m:t>q</m:t>
        </m:r>
      </m:oMath>
      <w:r w:rsidRPr="003016E3">
        <w:rPr>
          <w:rFonts w:ascii="Times New Roman" w:eastAsiaTheme="minorEastAsia" w:hAnsi="Times New Roman" w:cs="Times New Roman"/>
        </w:rPr>
        <w:t xml:space="preserve"> como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Dq</m:t>
            </m:r>
          </m:num>
          <m:den>
            <m:r>
              <w:rPr>
                <w:rFonts w:ascii="Cambria Math" w:eastAsiaTheme="minorEastAsia" w:hAnsi="Cambria Math" w:cs="Times New Roman"/>
              </w:rPr>
              <m:t>Dt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e dividindo-se a equação (2) por </w:t>
      </w:r>
      <m:oMath>
        <m:r>
          <w:rPr>
            <w:rFonts w:ascii="Cambria Math" w:eastAsiaTheme="minorEastAsia" w:hAnsi="Cambria Math" w:cs="Times New Roman"/>
          </w:rPr>
          <m:t>δt</m:t>
        </m:r>
      </m:oMath>
      <w:r w:rsidRPr="003016E3">
        <w:rPr>
          <w:rFonts w:ascii="Times New Roman" w:eastAsiaTheme="minorEastAsia" w:hAnsi="Times New Roman" w:cs="Times New Roman"/>
        </w:rPr>
        <w:t>, obtemos:</w:t>
      </w:r>
    </w:p>
    <w:p w14:paraId="0E81E002" w14:textId="77777777" w:rsidR="00352D3B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in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δt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.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δx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δt</m:t>
              </m:r>
            </m:den>
          </m:f>
        </m:oMath>
      </m:oMathPara>
    </w:p>
    <w:p w14:paraId="277B59D6" w14:textId="77777777" w:rsidR="00352D3B" w:rsidRPr="003016E3" w:rsidRDefault="00352D3B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Substituindo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δx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δt</m:t>
                </m:r>
              </m:den>
            </m:f>
          </m:e>
        </m:d>
      </m:oMath>
      <w:r w:rsidRPr="003016E3">
        <w:rPr>
          <w:rFonts w:ascii="Times New Roman" w:eastAsiaTheme="minorEastAsia" w:hAnsi="Times New Roman" w:cs="Times New Roman"/>
        </w:rPr>
        <w:t xml:space="preserve"> (isto é, a variação do espaço sobre a variação do tempo) por </w:t>
      </w:r>
      <m:oMath>
        <m:r>
          <w:rPr>
            <w:rFonts w:ascii="Cambria Math" w:eastAsiaTheme="minorEastAsia" w:hAnsi="Cambria Math" w:cs="Times New Roman"/>
          </w:rPr>
          <m:t>u</m:t>
        </m:r>
      </m:oMath>
      <w:r w:rsidRPr="003016E3">
        <w:rPr>
          <w:rFonts w:ascii="Times New Roman" w:eastAsiaTheme="minorEastAsia" w:hAnsi="Times New Roman" w:cs="Times New Roman"/>
        </w:rPr>
        <w:t>, obtemos:</w:t>
      </w:r>
    </w:p>
    <w:p w14:paraId="4232278E" w14:textId="77777777" w:rsidR="00352D3B" w:rsidRPr="003016E3" w:rsidRDefault="0027139D" w:rsidP="00352D3B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      (3)</m:t>
          </m:r>
        </m:oMath>
      </m:oMathPara>
    </w:p>
    <w:p w14:paraId="19245100" w14:textId="77777777" w:rsidR="00352D3B" w:rsidRPr="003016E3" w:rsidRDefault="00352D3B" w:rsidP="00352D3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Considerando que o campo quantidade (função) </w:t>
      </w:r>
      <m:oMath>
        <m:r>
          <w:rPr>
            <w:rFonts w:ascii="Cambria Math" w:eastAsiaTheme="minorEastAsia" w:hAnsi="Cambria Math" w:cs="Times New Roman"/>
          </w:rPr>
          <m:t>q</m:t>
        </m:r>
      </m:oMath>
      <w:r w:rsidRPr="003016E3">
        <w:rPr>
          <w:rFonts w:ascii="Times New Roman" w:eastAsiaTheme="minorEastAsia" w:hAnsi="Times New Roman" w:cs="Times New Roman"/>
        </w:rPr>
        <w:t xml:space="preserve"> também pode varia</w:t>
      </w:r>
      <w:r w:rsidR="000E5B0F" w:rsidRPr="003016E3">
        <w:rPr>
          <w:rFonts w:ascii="Times New Roman" w:eastAsiaTheme="minorEastAsia" w:hAnsi="Times New Roman" w:cs="Times New Roman"/>
        </w:rPr>
        <w:t>r</w:t>
      </w:r>
      <w:r w:rsidRPr="003016E3">
        <w:rPr>
          <w:rFonts w:ascii="Times New Roman" w:eastAsiaTheme="minorEastAsia" w:hAnsi="Times New Roman" w:cs="Times New Roman"/>
        </w:rPr>
        <w:t xml:space="preserve"> nas demais direções </w:t>
      </w:r>
      <m:oMath>
        <m:r>
          <w:rPr>
            <w:rFonts w:ascii="Cambria Math" w:eastAsiaTheme="minorEastAsia" w:hAnsi="Cambria Math" w:cs="Times New Roman"/>
          </w:rPr>
          <m:t>(y e z)</m:t>
        </m:r>
      </m:oMath>
      <w:r w:rsidRPr="003016E3">
        <w:rPr>
          <w:rFonts w:ascii="Times New Roman" w:eastAsiaTheme="minorEastAsia" w:hAnsi="Times New Roman" w:cs="Times New Roman"/>
        </w:rPr>
        <w:t xml:space="preserve">, a derivada total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</w:rPr>
              <m:t>Dt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é ,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portanto, representada por:</w:t>
      </w:r>
    </w:p>
    <w:p w14:paraId="21441B62" w14:textId="77777777" w:rsidR="00352D3B" w:rsidRPr="003016E3" w:rsidRDefault="0027139D" w:rsidP="00352D3B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   (4)</m:t>
          </m:r>
        </m:oMath>
      </m:oMathPara>
    </w:p>
    <w:p w14:paraId="4CDB42C9" w14:textId="77777777" w:rsidR="00F84C6F" w:rsidRPr="003016E3" w:rsidRDefault="000E5B0F" w:rsidP="00352D3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Esta é a expressão da chamada “Derivada Total” ou “Derivada Material” de uma propriedade </w:t>
      </w:r>
      <m:oMath>
        <m:r>
          <w:rPr>
            <w:rFonts w:ascii="Cambria Math" w:eastAsiaTheme="minorEastAsia" w:hAnsi="Cambria Math" w:cs="Times New Roman"/>
          </w:rPr>
          <m:t>q</m:t>
        </m:r>
      </m:oMath>
      <w:r w:rsidRPr="003016E3">
        <w:rPr>
          <w:rFonts w:ascii="Times New Roman" w:eastAsiaTheme="minorEastAsia" w:hAnsi="Times New Roman" w:cs="Times New Roman"/>
        </w:rPr>
        <w:t xml:space="preserve"> qualquer.</w:t>
      </w:r>
    </w:p>
    <w:p w14:paraId="129DFE1A" w14:textId="77777777" w:rsidR="000E5B0F" w:rsidRPr="003016E3" w:rsidRDefault="000E5B0F" w:rsidP="00352D3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 partir dessa expressão, podemos definir o operador Derivada Total como:</w:t>
      </w:r>
    </w:p>
    <w:p w14:paraId="5229E032" w14:textId="77777777" w:rsidR="00352D3B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∂q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(5)</m:t>
          </m:r>
        </m:oMath>
      </m:oMathPara>
    </w:p>
    <w:p w14:paraId="2B8AB336" w14:textId="77777777" w:rsidR="000E5B0F" w:rsidRPr="003016E3" w:rsidRDefault="000E5B0F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Na forma tridimensional, esse</w:t>
      </w:r>
      <w:r w:rsidR="007B4B1A" w:rsidRPr="003016E3">
        <w:rPr>
          <w:rFonts w:ascii="Times New Roman" w:eastAsiaTheme="minorEastAsia" w:hAnsi="Times New Roman" w:cs="Times New Roman"/>
        </w:rPr>
        <w:t xml:space="preserve"> operador é escrito como:</w:t>
      </w:r>
    </w:p>
    <w:p w14:paraId="0309D851" w14:textId="77777777" w:rsidR="007B4B1A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 xml:space="preserve">              (5)</m:t>
          </m:r>
        </m:oMath>
      </m:oMathPara>
    </w:p>
    <w:p w14:paraId="2BBC49A8" w14:textId="77777777" w:rsidR="007B4B1A" w:rsidRPr="003016E3" w:rsidRDefault="007B4B1A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w:rPr>
            <w:rFonts w:ascii="Cambria Math" w:eastAsiaTheme="minorEastAsia" w:hAnsi="Cambria Math" w:cs="Times New Roman"/>
          </w:rPr>
          <m:t>= u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</m:acc>
        <m:r>
          <w:rPr>
            <w:rFonts w:ascii="Cambria Math" w:eastAsiaTheme="minorEastAsia" w:hAnsi="Cambria Math" w:cs="Times New Roman"/>
          </w:rPr>
          <m:t>+ v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j</m:t>
            </m:r>
          </m:e>
        </m:acc>
        <m:r>
          <w:rPr>
            <w:rFonts w:ascii="Cambria Math" w:eastAsiaTheme="minorEastAsia" w:hAnsi="Cambria Math" w:cs="Times New Roman"/>
          </w:rPr>
          <m:t>+ w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k</m:t>
            </m:r>
          </m:e>
        </m:acc>
      </m:oMath>
      <w:r w:rsidRPr="003016E3">
        <w:rPr>
          <w:rFonts w:ascii="Times New Roman" w:eastAsiaTheme="minorEastAsia" w:hAnsi="Times New Roman" w:cs="Times New Roman"/>
        </w:rPr>
        <w:t xml:space="preserve"> é o vetor velocidade 3D, e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∇ </m:t>
        </m:r>
      </m:oMath>
      <w:r w:rsidRPr="003016E3">
        <w:rPr>
          <w:rFonts w:ascii="Times New Roman" w:eastAsiaTheme="minorEastAsia" w:hAnsi="Times New Roman" w:cs="Times New Roman"/>
        </w:rPr>
        <w:t>é o operador vetorial “</w:t>
      </w:r>
      <w:proofErr w:type="gramStart"/>
      <w:r w:rsidRPr="003016E3">
        <w:rPr>
          <w:rFonts w:ascii="Times New Roman" w:eastAsiaTheme="minorEastAsia" w:hAnsi="Times New Roman" w:cs="Times New Roman"/>
        </w:rPr>
        <w:t>dell</w:t>
      </w:r>
      <w:proofErr w:type="gramEnd"/>
      <w:r w:rsidRPr="003016E3">
        <w:rPr>
          <w:rFonts w:ascii="Times New Roman" w:eastAsiaTheme="minorEastAsia" w:hAnsi="Times New Roman" w:cs="Times New Roman"/>
        </w:rPr>
        <w:t>”.</w:t>
      </w:r>
    </w:p>
    <w:p w14:paraId="71628EA4" w14:textId="77777777" w:rsidR="005A056D" w:rsidRPr="003016E3" w:rsidRDefault="005A056D" w:rsidP="00EF53B4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lastRenderedPageBreak/>
        <w:t>%%</w:t>
      </w:r>
      <w:r w:rsidRPr="003016E3">
        <w:rPr>
          <w:rFonts w:ascii="Times New Roman" w:eastAsiaTheme="minorEastAsia" w:hAnsi="Times New Roman" w:cs="Times New Roman"/>
          <w:noProof/>
          <w:color w:val="00B050"/>
          <w:lang w:eastAsia="pt-BR"/>
        </w:rPr>
        <w:drawing>
          <wp:inline distT="0" distB="0" distL="0" distR="0" wp14:anchorId="17C7D47B" wp14:editId="682F378A">
            <wp:extent cx="4972050" cy="2751079"/>
            <wp:effectExtent l="0" t="0" r="0" b="0"/>
            <wp:docPr id="20" name="Imagem 20" descr="C:\FERNANDA\UERJ\Alexandre\apostila\imagens_apostila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Alexandre\apostila\imagens_apostila\1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5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16E3">
        <w:rPr>
          <w:rFonts w:ascii="Times New Roman" w:eastAsiaTheme="minorEastAsia" w:hAnsi="Times New Roman" w:cs="Times New Roman"/>
          <w:color w:val="00B050"/>
        </w:rPr>
        <w:t>%%</w:t>
      </w:r>
    </w:p>
    <w:p w14:paraId="6D072DE6" w14:textId="77777777" w:rsidR="00A936C4" w:rsidRPr="003016E3" w:rsidRDefault="00A936C4" w:rsidP="00EF53B4">
      <w:pPr>
        <w:jc w:val="both"/>
        <w:rPr>
          <w:rFonts w:ascii="Times New Roman" w:eastAsiaTheme="minorEastAsia" w:hAnsi="Times New Roman" w:cs="Times New Roman"/>
        </w:rPr>
      </w:pPr>
    </w:p>
    <w:p w14:paraId="4778C85D" w14:textId="77777777" w:rsidR="001A142E" w:rsidRPr="003016E3" w:rsidRDefault="00A936C4" w:rsidP="00EF53B4">
      <w:pPr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r>
            <w:rPr>
              <w:rFonts w:ascii="Cambria Math" w:eastAsiaTheme="minorEastAsia" w:hAnsi="Cambria Math" w:cs="Times New Roman"/>
              <w:color w:val="00B050"/>
            </w:rPr>
            <m:t>∆ total de temperatura ≠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T2-T1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t2-t1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T2-T1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 xml:space="preserve"> →lim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 xml:space="preserve"> →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∂t</m:t>
              </m:r>
            </m:den>
          </m:f>
        </m:oMath>
      </m:oMathPara>
    </w:p>
    <w:p w14:paraId="7FAB82B4" w14:textId="77777777" w:rsidR="00BE48E7" w:rsidRPr="003016E3" w:rsidRDefault="00BC6005" w:rsidP="00BE48E7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FF4C19" w:rsidRPr="003016E3">
        <w:rPr>
          <w:rFonts w:ascii="Times New Roman" w:eastAsiaTheme="minorEastAsia" w:hAnsi="Times New Roman" w:cs="Times New Roman"/>
          <w:color w:val="00B050"/>
        </w:rPr>
        <w:t>A partir de dois pontos</w:t>
      </w:r>
      <w:r w:rsidR="004C7E1A" w:rsidRPr="003016E3">
        <w:rPr>
          <w:rFonts w:ascii="Times New Roman" w:eastAsiaTheme="minorEastAsia" w:hAnsi="Times New Roman" w:cs="Times New Roman"/>
          <w:color w:val="00B050"/>
        </w:rPr>
        <w:t xml:space="preserve"> diferentes do espaço</w:t>
      </w:r>
      <w:r w:rsidR="00FF4C19" w:rsidRPr="003016E3">
        <w:rPr>
          <w:rFonts w:ascii="Times New Roman" w:eastAsiaTheme="minorEastAsia" w:hAnsi="Times New Roman" w:cs="Times New Roman"/>
          <w:color w:val="00B050"/>
        </w:rPr>
        <w:t xml:space="preserve"> com medidas de Temperatura em tempos diferentes, para descrever</w:t>
      </w:r>
      <w:r w:rsidR="004C7E1A" w:rsidRPr="003016E3">
        <w:rPr>
          <w:rFonts w:ascii="Times New Roman" w:eastAsiaTheme="minorEastAsia" w:hAnsi="Times New Roman" w:cs="Times New Roman"/>
          <w:color w:val="00B050"/>
        </w:rPr>
        <w:t xml:space="preserve"> a variação d</w:t>
      </w:r>
      <w:r w:rsidR="00FF4C19" w:rsidRPr="003016E3">
        <w:rPr>
          <w:rFonts w:ascii="Times New Roman" w:eastAsiaTheme="minorEastAsia" w:hAnsi="Times New Roman" w:cs="Times New Roman"/>
          <w:color w:val="00B050"/>
        </w:rPr>
        <w:t xml:space="preserve">a temperatura não posso escrever simplesmente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B050"/>
              </w:rPr>
              <m:t>T2-T1</m:t>
            </m:r>
          </m:num>
          <m:den>
            <m:r>
              <w:rPr>
                <w:rFonts w:ascii="Cambria Math" w:eastAsiaTheme="minorEastAsia" w:hAnsi="Cambria Math" w:cs="Times New Roman"/>
                <w:color w:val="00B050"/>
              </w:rPr>
              <m:t>t2-t1</m:t>
            </m:r>
          </m:den>
        </m:f>
      </m:oMath>
      <w:r w:rsidR="00FF4C19" w:rsidRPr="003016E3">
        <w:rPr>
          <w:rFonts w:ascii="Times New Roman" w:eastAsiaTheme="minorEastAsia" w:hAnsi="Times New Roman" w:cs="Times New Roman"/>
          <w:color w:val="00B050"/>
        </w:rPr>
        <w:t xml:space="preserve"> porque assim, não levo em consideração as influências exercidas ao longo da trajetória, que podem representar fluxos nas direções x, y e z, de modo que, para descrever corretamente a expressão matemática da variação espacial, deve-se levar em consideração os termos </w:t>
      </w:r>
      <w:proofErr w:type="spellStart"/>
      <w:r w:rsidR="00FF4C19" w:rsidRPr="003016E3">
        <w:rPr>
          <w:rFonts w:ascii="Times New Roman" w:eastAsiaTheme="minorEastAsia" w:hAnsi="Times New Roman" w:cs="Times New Roman"/>
          <w:color w:val="00B050"/>
        </w:rPr>
        <w:t>advectivos</w:t>
      </w:r>
      <w:proofErr w:type="spellEnd"/>
      <w:r w:rsidR="004C7E1A" w:rsidRPr="003016E3">
        <w:rPr>
          <w:rFonts w:ascii="Times New Roman" w:eastAsiaTheme="minorEastAsia" w:hAnsi="Times New Roman" w:cs="Times New Roman"/>
          <w:color w:val="00B050"/>
        </w:rPr>
        <w:t xml:space="preserve"> (leva</w:t>
      </w:r>
      <w:r w:rsidR="0012045C" w:rsidRPr="003016E3">
        <w:rPr>
          <w:rFonts w:ascii="Times New Roman" w:eastAsiaTheme="minorEastAsia" w:hAnsi="Times New Roman" w:cs="Times New Roman"/>
          <w:color w:val="00B050"/>
        </w:rPr>
        <w:t>n</w:t>
      </w:r>
      <w:r w:rsidR="004C7E1A" w:rsidRPr="003016E3">
        <w:rPr>
          <w:rFonts w:ascii="Times New Roman" w:eastAsiaTheme="minorEastAsia" w:hAnsi="Times New Roman" w:cs="Times New Roman"/>
          <w:color w:val="00B050"/>
        </w:rPr>
        <w:t>do, portanto, em consideração a variação espacial)</w:t>
      </w:r>
      <w:r w:rsidR="00FF4C19" w:rsidRPr="003016E3">
        <w:rPr>
          <w:rFonts w:ascii="Times New Roman" w:eastAsiaTheme="minorEastAsia" w:hAnsi="Times New Roman" w:cs="Times New Roman"/>
          <w:color w:val="00B050"/>
        </w:rPr>
        <w:t xml:space="preserve"> de modo que a expressão para essa variação de temperatura deveria ser</w:t>
      </w:r>
      <w:r w:rsidR="00BE48E7" w:rsidRPr="003016E3">
        <w:rPr>
          <w:rFonts w:ascii="Times New Roman" w:eastAsiaTheme="minorEastAsia" w:hAnsi="Times New Roman" w:cs="Times New Roman"/>
          <w:color w:val="00B050"/>
        </w:rPr>
        <w:t xml:space="preserve"> :</w:t>
      </w:r>
    </w:p>
    <w:p w14:paraId="71C23B4F" w14:textId="77777777" w:rsidR="00BE48E7" w:rsidRPr="003016E3" w:rsidRDefault="0027139D" w:rsidP="00BE48E7">
      <w:pPr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DT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 xml:space="preserve">~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∆x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∆y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∆T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∆z</m:t>
              </m:r>
            </m:den>
          </m:f>
        </m:oMath>
      </m:oMathPara>
    </w:p>
    <w:p w14:paraId="436A32B8" w14:textId="77777777" w:rsidR="00FF4C19" w:rsidRPr="003016E3" w:rsidRDefault="004C7E1A" w:rsidP="00FF4C19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.</w:t>
      </w:r>
    </w:p>
    <w:p w14:paraId="5C28A1C5" w14:textId="77777777" w:rsidR="007B4B1A" w:rsidRPr="003016E3" w:rsidRDefault="007B4B1A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aplicação da </w:t>
      </w:r>
      <m:oMath>
        <m:r>
          <w:rPr>
            <w:rFonts w:ascii="Cambria Math" w:eastAsiaTheme="minorEastAsia" w:hAnsi="Cambria Math" w:cs="Times New Roman"/>
          </w:rPr>
          <m:t xml:space="preserve">equação </m:t>
        </m:r>
        <w:proofErr w:type="gramStart"/>
        <m:r>
          <w:rPr>
            <w:rFonts w:ascii="Cambria Math" w:eastAsiaTheme="minorEastAsia" w:hAnsi="Cambria Math" w:cs="Times New Roman"/>
          </w:rPr>
          <m:t>4</m:t>
        </m:r>
      </m:oMath>
      <w:proofErr w:type="gramEnd"/>
      <w:r w:rsidRPr="003016E3">
        <w:rPr>
          <w:rFonts w:ascii="Times New Roman" w:eastAsiaTheme="minorEastAsia" w:hAnsi="Times New Roman" w:cs="Times New Roman"/>
        </w:rPr>
        <w:t xml:space="preserve"> ao vetor velocidade de uma parcela de fluidos nos fornece a expressão da aceleração num ponto fixo do espaço (descrição Euleriana):</w:t>
      </w:r>
    </w:p>
    <w:p w14:paraId="1DD2F61C" w14:textId="77777777" w:rsidR="007B4B1A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+  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   (6)</m:t>
          </m:r>
        </m:oMath>
      </m:oMathPara>
    </w:p>
    <w:p w14:paraId="41384718" w14:textId="77777777" w:rsidR="007B4B1A" w:rsidRPr="003016E3" w:rsidRDefault="007B4B1A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Pr="003016E3">
        <w:rPr>
          <w:rFonts w:ascii="Times New Roman" w:eastAsiaTheme="minorEastAsia" w:hAnsi="Times New Roman" w:cs="Times New Roman"/>
        </w:rPr>
        <w:tab/>
      </w:r>
      <w:r w:rsidRPr="003016E3">
        <w:rPr>
          <w:rFonts w:ascii="Times New Roman" w:eastAsiaTheme="minorEastAsia" w:hAnsi="Times New Roman" w:cs="Times New Roman"/>
        </w:rPr>
        <w:tab/>
      </w:r>
      <w:r w:rsidRPr="003016E3">
        <w:rPr>
          <w:rFonts w:ascii="Times New Roman" w:eastAsiaTheme="minorEastAsia" w:hAnsi="Times New Roman" w:cs="Times New Roman"/>
        </w:rPr>
        <w:tab/>
        <w:t xml:space="preserve">           </w:t>
      </w:r>
      <w:r w:rsidR="0034338E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  1º</w:t>
      </w:r>
      <w:r w:rsidRPr="003016E3">
        <w:rPr>
          <w:rFonts w:ascii="Times New Roman" w:eastAsiaTheme="minorEastAsia" w:hAnsi="Times New Roman" w:cs="Times New Roman"/>
        </w:rPr>
        <w:tab/>
      </w:r>
      <w:proofErr w:type="gramStart"/>
      <w:r w:rsidR="00DB724F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 </w:t>
      </w:r>
      <w:r w:rsidR="0034338E" w:rsidRPr="003016E3">
        <w:rPr>
          <w:rFonts w:ascii="Times New Roman" w:eastAsiaTheme="minorEastAsia" w:hAnsi="Times New Roman" w:cs="Times New Roman"/>
        </w:rPr>
        <w:t xml:space="preserve"> </w:t>
      </w:r>
      <w:proofErr w:type="gramEnd"/>
      <w:r w:rsidRPr="003016E3">
        <w:rPr>
          <w:rFonts w:ascii="Times New Roman" w:eastAsiaTheme="minorEastAsia" w:hAnsi="Times New Roman" w:cs="Times New Roman"/>
        </w:rPr>
        <w:t>2º</w:t>
      </w:r>
    </w:p>
    <w:p w14:paraId="270C4308" w14:textId="77777777" w:rsidR="00C85FCA" w:rsidRPr="003016E3" w:rsidRDefault="00C85FCA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1º termo ao lado direito da </w:t>
      </w:r>
      <m:oMath>
        <m:r>
          <w:rPr>
            <w:rFonts w:ascii="Cambria Math" w:eastAsiaTheme="minorEastAsia" w:hAnsi="Cambria Math" w:cs="Times New Roman"/>
          </w:rPr>
          <m:t>equação (6)</m:t>
        </m:r>
      </m:oMath>
      <w:r w:rsidRPr="003016E3">
        <w:rPr>
          <w:rFonts w:ascii="Times New Roman" w:eastAsiaTheme="minorEastAsia" w:hAnsi="Times New Roman" w:cs="Times New Roman"/>
        </w:rPr>
        <w:t xml:space="preserve"> é denominado variação local da velocidade (ou aceleração local). O 2º termo é denominado aceleração advectiva.</w:t>
      </w:r>
    </w:p>
    <w:p w14:paraId="1C743F2F" w14:textId="77777777" w:rsidR="00691BE5" w:rsidRPr="003016E3" w:rsidRDefault="00C85FCA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1º termo refere-se às variações da velocidade apenas em função do tempo, enquanto o 2º termo se refere às variações da velocidade causadas por </w:t>
      </w:r>
      <w:r w:rsidR="00691BE5" w:rsidRPr="003016E3">
        <w:rPr>
          <w:rFonts w:ascii="Times New Roman" w:eastAsiaTheme="minorEastAsia" w:hAnsi="Times New Roman" w:cs="Times New Roman"/>
        </w:rPr>
        <w:t>“</w:t>
      </w:r>
      <w:proofErr w:type="spellStart"/>
      <w:r w:rsidRPr="003016E3">
        <w:rPr>
          <w:rFonts w:ascii="Times New Roman" w:eastAsiaTheme="minorEastAsia" w:hAnsi="Times New Roman" w:cs="Times New Roman"/>
        </w:rPr>
        <w:t>advecção</w:t>
      </w:r>
      <w:proofErr w:type="spellEnd"/>
      <w:r w:rsidR="00691BE5" w:rsidRPr="003016E3">
        <w:rPr>
          <w:rFonts w:ascii="Times New Roman" w:eastAsiaTheme="minorEastAsia" w:hAnsi="Times New Roman" w:cs="Times New Roman"/>
        </w:rPr>
        <w:t>”, isto é, mudanças da velocidade causadas pelo transporte da parcela de fluido entre diferentes pontos do espaço.</w:t>
      </w:r>
    </w:p>
    <w:p w14:paraId="32A8A72C" w14:textId="77777777" w:rsidR="004C7E1A" w:rsidRPr="003016E3" w:rsidRDefault="004C7E1A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Retomando Equação do Movimento (10)</w:t>
      </w:r>
    </w:p>
    <w:p w14:paraId="0B220633" w14:textId="77777777" w:rsidR="004C7E1A" w:rsidRPr="003016E3" w:rsidRDefault="004C7E1A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>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= Ʃ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m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2 Ω  x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+Ω  x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 x r</m:t>
                  </m:r>
                </m:e>
              </m:d>
            </m:e>
          </m:d>
        </m:oMath>
      </m:oMathPara>
    </w:p>
    <w:p w14:paraId="33548362" w14:textId="77777777" w:rsidR="00855DE0" w:rsidRPr="003016E3" w:rsidRDefault="00855DE0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Dividindo por </w:t>
      </w:r>
      <m:oMath>
        <m:r>
          <w:rPr>
            <w:rFonts w:ascii="Cambria Math" w:eastAsiaTheme="minorEastAsia" w:hAnsi="Cambria Math" w:cs="Times New Roman"/>
          </w:rPr>
          <m:t>m</m:t>
        </m:r>
      </m:oMath>
    </w:p>
    <w:p w14:paraId="4C410A90" w14:textId="77777777" w:rsidR="00855DE0" w:rsidRPr="003016E3" w:rsidRDefault="0027139D" w:rsidP="00855DE0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 xml:space="preserve"> Ʃ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-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2 Ω  x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 xml:space="preserve">+Ω  x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Ω  x r</m:t>
                  </m:r>
                </m:e>
              </m:d>
            </m:e>
          </m:d>
        </m:oMath>
      </m:oMathPara>
    </w:p>
    <w:p w14:paraId="763F067C" w14:textId="77777777" w:rsidR="00855DE0" w:rsidRPr="003016E3" w:rsidRDefault="00855DE0" w:rsidP="00855DE0">
      <w:pPr>
        <w:jc w:val="both"/>
        <w:rPr>
          <w:rFonts w:ascii="Times New Roman" w:eastAsiaTheme="minorEastAsia" w:hAnsi="Times New Roman" w:cs="Times New Roman"/>
        </w:rPr>
      </w:pPr>
    </w:p>
    <w:p w14:paraId="6AE8AA85" w14:textId="77777777" w:rsidR="00855DE0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+  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 xml:space="preserve">P-2 Ω 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g-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7AE2AAAC" w14:textId="77777777" w:rsidR="00855DE0" w:rsidRPr="003016E3" w:rsidRDefault="0027139D" w:rsidP="00EF53B4">
      <w:pPr>
        <w:jc w:val="both"/>
        <w:rPr>
          <w:rFonts w:ascii="Times New Roman" w:eastAsiaTheme="minorEastAsia" w:hAnsi="Times New Roman" w:cs="Times New Roman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</w:rPr>
              <m:t>∂t</m:t>
            </m:r>
          </m:den>
        </m:f>
        <m:r>
          <w:rPr>
            <w:rFonts w:ascii="Cambria Math" w:eastAsiaTheme="minorEastAsia" w:hAnsi="Cambria Math" w:cs="Times New Roman"/>
          </w:rPr>
          <m:t>→</m:t>
        </m:r>
      </m:oMath>
      <w:r w:rsidR="00855DE0"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855DE0" w:rsidRPr="003016E3">
        <w:rPr>
          <w:rFonts w:ascii="Times New Roman" w:eastAsiaTheme="minorEastAsia" w:hAnsi="Times New Roman" w:cs="Times New Roman"/>
        </w:rPr>
        <w:t>aceleração</w:t>
      </w:r>
      <w:proofErr w:type="gramEnd"/>
      <w:r w:rsidR="00855DE0" w:rsidRPr="003016E3">
        <w:rPr>
          <w:rFonts w:ascii="Times New Roman" w:eastAsiaTheme="minorEastAsia" w:hAnsi="Times New Roman" w:cs="Times New Roman"/>
        </w:rPr>
        <w:t xml:space="preserve"> local</w:t>
      </w:r>
    </w:p>
    <w:p w14:paraId="64BA7A26" w14:textId="77777777" w:rsidR="00855DE0" w:rsidRPr="003016E3" w:rsidRDefault="00855DE0" w:rsidP="00EF53B4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</w:rPr>
          <m:t>∇.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aceleração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advectiva</w:t>
      </w:r>
    </w:p>
    <w:p w14:paraId="60ECF2C6" w14:textId="77777777" w:rsidR="00855DE0" w:rsidRPr="003016E3" w:rsidRDefault="00855DE0" w:rsidP="00EF53B4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ρ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P→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aceleração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do gradiente de pressão</w:t>
      </w:r>
    </w:p>
    <w:p w14:paraId="7D2A7024" w14:textId="77777777" w:rsidR="00855DE0" w:rsidRPr="003016E3" w:rsidRDefault="00855DE0" w:rsidP="00EF53B4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 xml:space="preserve">-2 Ω  x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aceleração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de Coriolis</w:t>
      </w:r>
    </w:p>
    <w:p w14:paraId="601D0997" w14:textId="77777777" w:rsidR="00855DE0" w:rsidRPr="003016E3" w:rsidRDefault="00855DE0" w:rsidP="00EF53B4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g-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R</m:t>
            </m:r>
          </m:e>
        </m:d>
        <m:r>
          <w:rPr>
            <w:rFonts w:ascii="Cambria Math" w:eastAsiaTheme="minorEastAsia" w:hAnsi="Cambria Math" w:cs="Times New Roman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e</m:t>
            </m:r>
          </m:sub>
        </m:sSub>
        <m:r>
          <w:rPr>
            <w:rFonts w:ascii="Cambria Math" w:eastAsiaTheme="minorEastAsia" w:hAnsi="Cambria Math" w:cs="Times New Roman"/>
          </w:rPr>
          <m:t>→</m:t>
        </m:r>
      </m:oMath>
      <w:r w:rsidRPr="003016E3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</w:rPr>
        <w:t>aceleração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da gravidade efetiva</w:t>
      </w:r>
    </w:p>
    <w:p w14:paraId="5505D114" w14:textId="77777777" w:rsidR="00002293" w:rsidRPr="003016E3" w:rsidRDefault="00002293" w:rsidP="00EF53B4">
      <w:pPr>
        <w:jc w:val="both"/>
        <w:rPr>
          <w:rFonts w:ascii="Times New Roman" w:eastAsiaTheme="minorEastAsia" w:hAnsi="Times New Roman" w:cs="Times New Roman"/>
        </w:rPr>
      </w:pPr>
    </w:p>
    <w:p w14:paraId="5B32C355" w14:textId="77777777" w:rsidR="000D27D1" w:rsidRPr="003016E3" w:rsidRDefault="000D27D1" w:rsidP="000D27D1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 Ƒv</m:t>
          </m:r>
        </m:oMath>
      </m:oMathPara>
    </w:p>
    <w:p w14:paraId="457C7044" w14:textId="77777777" w:rsidR="000D27D1" w:rsidRPr="003016E3" w:rsidRDefault="000D27D1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-  Ƒu</m:t>
          </m:r>
        </m:oMath>
      </m:oMathPara>
    </w:p>
    <w:p w14:paraId="51EBB91E" w14:textId="77777777" w:rsidR="000D27D1" w:rsidRPr="003016E3" w:rsidRDefault="000D27D1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z: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</m:oMath>
      </m:oMathPara>
    </w:p>
    <w:p w14:paraId="5B299AA0" w14:textId="77777777" w:rsidR="000D27D1" w:rsidRPr="003016E3" w:rsidRDefault="00002293" w:rsidP="00BC6005">
      <w:pPr>
        <w:jc w:val="both"/>
        <w:rPr>
          <w:rFonts w:ascii="Times New Roman" w:eastAsiaTheme="minorEastAsia" w:hAnsi="Times New Roman" w:cs="Times New Roman"/>
          <w:color w:val="F79646" w:themeColor="accent6"/>
        </w:rPr>
      </w:pPr>
      <w:r w:rsidRPr="003016E3">
        <w:rPr>
          <w:rFonts w:ascii="Times New Roman" w:eastAsiaTheme="minorEastAsia" w:hAnsi="Times New Roman" w:cs="Times New Roman"/>
          <w:color w:val="F79646" w:themeColor="accent6"/>
        </w:rPr>
        <w:t>Exercício:</w:t>
      </w:r>
    </w:p>
    <w:p w14:paraId="661DC716" w14:textId="762546D9" w:rsidR="00002293" w:rsidRPr="003016E3" w:rsidRDefault="00641C50" w:rsidP="001B24CA">
      <w:pPr>
        <w:pStyle w:val="Ttulo1"/>
        <w:numPr>
          <w:ilvl w:val="0"/>
          <w:numId w:val="44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bookmarkStart w:id="26" w:name="_Toc429032183"/>
      <w:r w:rsidRPr="003016E3">
        <w:rPr>
          <w:rFonts w:ascii="Times New Roman" w:eastAsiaTheme="minorEastAsia" w:hAnsi="Times New Roman" w:cs="Times New Roman"/>
          <w:color w:val="auto"/>
        </w:rPr>
        <w:t xml:space="preserve">A força de atrito num escoamento laminar, incompressível e </w:t>
      </w:r>
      <w:proofErr w:type="spellStart"/>
      <w:proofErr w:type="gramStart"/>
      <w:r w:rsidRPr="003016E3">
        <w:rPr>
          <w:rFonts w:ascii="Times New Roman" w:eastAsiaTheme="minorEastAsia" w:hAnsi="Times New Roman" w:cs="Times New Roman"/>
          <w:color w:val="auto"/>
        </w:rPr>
        <w:t>irrotacional</w:t>
      </w:r>
      <w:bookmarkEnd w:id="26"/>
      <w:proofErr w:type="spellEnd"/>
      <w:proofErr w:type="gramEnd"/>
    </w:p>
    <w:p w14:paraId="1F6B8477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Na equação do movimento, o termo que representa o atrito é também chamado fricção ou viscosidade.</w:t>
      </w:r>
    </w:p>
    <w:p w14:paraId="7AC58B2A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 força de atrito atua apenas quando há movimento relativo entre parcelas de fluido.</w:t>
      </w:r>
    </w:p>
    <w:p w14:paraId="0778C478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Essa força está diretamente associada ao cisalhamento de velocidades.</w:t>
      </w:r>
    </w:p>
    <w:p w14:paraId="3F15ECF6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Exemplo esquemático: Conceito de Cisalhamento</w:t>
      </w:r>
    </w:p>
    <w:p w14:paraId="47306A24" w14:textId="77777777" w:rsidR="00641C50" w:rsidRPr="003016E3" w:rsidRDefault="00CD562D" w:rsidP="00E03BD2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lastRenderedPageBreak/>
        <w:drawing>
          <wp:inline distT="0" distB="0" distL="0" distR="0" wp14:anchorId="7672A68F" wp14:editId="276CBEB3">
            <wp:extent cx="5391150" cy="2847975"/>
            <wp:effectExtent l="0" t="0" r="0" b="9525"/>
            <wp:docPr id="21" name="Imagem 21" descr="C:\FERNANDA\UERJ\Alexandre\apostila\imagens_apostila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ERNANDA\UERJ\Alexandre\apostila\imagens_apostila\2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B993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cisalhamento, por exemplo, entre os níveis </w:t>
      </w:r>
      <w:proofErr w:type="gramStart"/>
      <w:r w:rsidRPr="003016E3">
        <w:rPr>
          <w:rFonts w:ascii="Times New Roman" w:eastAsiaTheme="minorEastAsia" w:hAnsi="Times New Roman" w:cs="Times New Roman"/>
        </w:rPr>
        <w:t>1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e 2 é dado por:</w:t>
      </w:r>
    </w:p>
    <w:p w14:paraId="5E3015B7" w14:textId="77777777" w:rsidR="00641C50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δu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δz</m:t>
              </m:r>
            </m:den>
          </m:f>
        </m:oMath>
      </m:oMathPara>
    </w:p>
    <w:p w14:paraId="75BDFB19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Onde:</w:t>
      </w:r>
    </w:p>
    <w:p w14:paraId="1456E452" w14:textId="77777777" w:rsidR="00641C50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</w:rPr>
                    <m:t>δz→0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δu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δz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</m:oMath>
      </m:oMathPara>
    </w:p>
    <w:p w14:paraId="6481E98A" w14:textId="77777777" w:rsidR="00641C50" w:rsidRPr="003016E3" w:rsidRDefault="00641C5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lei de Newton para a fricção estabelece que num fluido, a tensão de cisalhamento </w:t>
      </w:r>
      <m:oMath>
        <m:r>
          <w:rPr>
            <w:rFonts w:ascii="Cambria Math" w:eastAsiaTheme="minorEastAsia" w:hAnsi="Cambria Math" w:cs="Times New Roman"/>
          </w:rPr>
          <m:t>(τ)</m:t>
        </m:r>
      </m:oMath>
      <w:r w:rsidR="004D5C45" w:rsidRPr="003016E3">
        <w:rPr>
          <w:rFonts w:ascii="Times New Roman" w:eastAsiaTheme="minorEastAsia" w:hAnsi="Times New Roman" w:cs="Times New Roman"/>
        </w:rPr>
        <w:t xml:space="preserve"> é da forma:</w:t>
      </w:r>
    </w:p>
    <w:p w14:paraId="66E94579" w14:textId="77777777" w:rsidR="004D5C45" w:rsidRPr="003016E3" w:rsidRDefault="00686C1C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τ=</m:t>
          </m:r>
          <m:r>
            <w:rPr>
              <w:rFonts w:ascii="Cambria Math" w:eastAsiaTheme="minorEastAsia" w:hAnsi="Cambria Math" w:cs="Times New Roman"/>
              <w:i/>
            </w:rPr>
            <w:sym w:font="Symbol" w:char="F06D"/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 ρ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    (1)</m:t>
          </m:r>
        </m:oMath>
      </m:oMathPara>
    </w:p>
    <w:p w14:paraId="1E1B13D7" w14:textId="77777777" w:rsidR="004D5C45" w:rsidRPr="003016E3" w:rsidRDefault="004D5C45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como no esquema anterior.</w:t>
      </w:r>
    </w:p>
    <w:p w14:paraId="0FD4F3A1" w14:textId="77777777" w:rsidR="004D5C45" w:rsidRPr="003016E3" w:rsidRDefault="004D5C45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tensão </w:t>
      </w:r>
      <m:oMath>
        <m:r>
          <w:rPr>
            <w:rFonts w:ascii="Cambria Math" w:eastAsiaTheme="minorEastAsia" w:hAnsi="Cambria Math" w:cs="Times New Roman"/>
          </w:rPr>
          <m:t>τ</m:t>
        </m:r>
      </m:oMath>
      <w:r w:rsidRPr="003016E3">
        <w:rPr>
          <w:rFonts w:ascii="Times New Roman" w:eastAsiaTheme="minorEastAsia" w:hAnsi="Times New Roman" w:cs="Times New Roman"/>
        </w:rPr>
        <w:t xml:space="preserve"> é a força por unidade de área que atua na interface entre duas camadas de fluido que se movem co</w:t>
      </w:r>
      <w:r w:rsidR="00537EB1" w:rsidRPr="003016E3">
        <w:rPr>
          <w:rFonts w:ascii="Times New Roman" w:eastAsiaTheme="minorEastAsia" w:hAnsi="Times New Roman" w:cs="Times New Roman"/>
        </w:rPr>
        <w:t>m velocidades diferentes e tendem</w:t>
      </w:r>
      <w:r w:rsidRPr="003016E3">
        <w:rPr>
          <w:rFonts w:ascii="Times New Roman" w:eastAsiaTheme="minorEastAsia" w:hAnsi="Times New Roman" w:cs="Times New Roman"/>
        </w:rPr>
        <w:t xml:space="preserve"> a frear a camada mais rápida e acelerar a camada mais lenta. Este efeito é resultado da transferência de movimento </w:t>
      </w:r>
      <m:oMath>
        <m:r>
          <w:rPr>
            <w:rFonts w:ascii="Cambria Math" w:eastAsiaTheme="minorEastAsia" w:hAnsi="Cambria Math" w:cs="Times New Roman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  <m:r>
          <w:rPr>
            <w:rFonts w:ascii="Cambria Math" w:eastAsiaTheme="minorEastAsia" w:hAnsi="Cambria Math" w:cs="Times New Roman"/>
          </w:rPr>
          <m:t>=m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w:rPr>
            <w:rFonts w:ascii="Cambria Math" w:eastAsiaTheme="minorEastAsia" w:hAnsi="Cambria Math" w:cs="Times New Roman"/>
          </w:rPr>
          <m:t>)</m:t>
        </m:r>
      </m:oMath>
      <w:r w:rsidR="00537EB1" w:rsidRPr="003016E3">
        <w:rPr>
          <w:rFonts w:ascii="Times New Roman" w:eastAsiaTheme="minorEastAsia" w:hAnsi="Times New Roman" w:cs="Times New Roman"/>
        </w:rPr>
        <w:t xml:space="preserve"> </w:t>
      </w:r>
      <w:r w:rsidR="00B92A16" w:rsidRPr="003016E3">
        <w:rPr>
          <w:rFonts w:ascii="Times New Roman" w:eastAsiaTheme="minorEastAsia" w:hAnsi="Times New Roman" w:cs="Times New Roman"/>
        </w:rPr>
        <w:t>entre as diferentes camadas de fluido e só ocorre em fluidos que possuem viscosidade.</w:t>
      </w:r>
    </w:p>
    <w:p w14:paraId="779316C4" w14:textId="77777777" w:rsidR="00B92A16" w:rsidRPr="003016E3" w:rsidRDefault="00B92A16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Na expressão da Lei de Newton das tensões de atrito num fluido,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Pr="003016E3">
        <w:rPr>
          <w:rFonts w:ascii="Times New Roman" w:eastAsiaTheme="minorEastAsia" w:hAnsi="Times New Roman" w:cs="Times New Roman"/>
        </w:rPr>
        <w:t xml:space="preserve"> é o coeficiente de viscosidade dinâmica molecular. Já o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7"/>
            <w:szCs w:val="27"/>
          </w:rPr>
          <m:t>ν</m:t>
        </m:r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μ</m:t>
            </m:r>
          </m:num>
          <m:den>
            <m:r>
              <w:rPr>
                <w:rFonts w:ascii="Cambria Math" w:eastAsiaTheme="minorEastAsia" w:hAnsi="Cambria Math" w:cs="Times New Roman"/>
              </w:rPr>
              <m:t>ρ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é o coeficiente de viscosidade cinemática molecular e </w:t>
      </w:r>
      <m:oMath>
        <m:r>
          <w:rPr>
            <w:rFonts w:ascii="Cambria Math" w:eastAsiaTheme="minorEastAsia" w:hAnsi="Cambria Math" w:cs="Times New Roman"/>
          </w:rPr>
          <m:t>ρ</m:t>
        </m:r>
      </m:oMath>
      <w:r w:rsidRPr="003016E3">
        <w:rPr>
          <w:rFonts w:ascii="Times New Roman" w:eastAsiaTheme="minorEastAsia" w:hAnsi="Times New Roman" w:cs="Times New Roman"/>
        </w:rPr>
        <w:t xml:space="preserve"> é a densidade do fluido.</w:t>
      </w:r>
    </w:p>
    <w:p w14:paraId="60DD4EA5" w14:textId="77777777" w:rsidR="00B92A16" w:rsidRPr="003016E3" w:rsidRDefault="00B92A16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Esses coeficientes são propriedades intrínsecas do fluido. Para água do mar à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C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251EEA15" w14:textId="77777777" w:rsidR="00B92A16" w:rsidRPr="003016E3" w:rsidRDefault="00B92A16" w:rsidP="004D5C45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μ≃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Kg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m.s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e     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r>
            <w:rPr>
              <w:rFonts w:ascii="Cambria Math" w:eastAsiaTheme="minorEastAsia" w:hAnsi="Cambria Math" w:cs="Times New Roman"/>
            </w:rPr>
            <m:t>≃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-6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s</m:t>
              </m:r>
            </m:den>
          </m:f>
        </m:oMath>
      </m:oMathPara>
    </w:p>
    <w:p w14:paraId="2E06EED0" w14:textId="77777777" w:rsidR="0064681C" w:rsidRPr="003016E3" w:rsidRDefault="00BC6005" w:rsidP="00E03BD2">
      <w:pPr>
        <w:pStyle w:val="Corpodetexto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%</w:t>
      </w:r>
      <w:r w:rsidR="0064681C" w:rsidRPr="003016E3">
        <w:rPr>
          <w:rFonts w:ascii="Times New Roman" w:hAnsi="Times New Roman" w:cs="Times New Roman"/>
        </w:rPr>
        <w:t>As tensões de atrito transferem quantidade de movimento entre parcelas de fluido</w:t>
      </w:r>
      <w:r w:rsidR="00E03BD2" w:rsidRPr="003016E3">
        <w:rPr>
          <w:rFonts w:ascii="Times New Roman" w:hAnsi="Times New Roman" w:cs="Times New Roman"/>
        </w:rPr>
        <w:t xml:space="preserve"> </w:t>
      </w:r>
      <w:r w:rsidR="0064681C" w:rsidRPr="003016E3">
        <w:rPr>
          <w:rFonts w:ascii="Times New Roman" w:hAnsi="Times New Roman" w:cs="Times New Roman"/>
        </w:rPr>
        <w:t xml:space="preserve">(momento linear). A partir do momento que a parcela de fluido entra em movimento, considerando as </w:t>
      </w:r>
      <w:r w:rsidR="0064681C" w:rsidRPr="003016E3">
        <w:rPr>
          <w:rFonts w:ascii="Times New Roman" w:hAnsi="Times New Roman" w:cs="Times New Roman"/>
        </w:rPr>
        <w:lastRenderedPageBreak/>
        <w:t xml:space="preserve">parcelas abaixo inicialmente paradas, essas parcelas começam a ter um movimento, </w:t>
      </w:r>
      <w:r w:rsidR="001C16FA" w:rsidRPr="003016E3">
        <w:rPr>
          <w:rFonts w:ascii="Times New Roman" w:hAnsi="Times New Roman" w:cs="Times New Roman"/>
        </w:rPr>
        <w:t xml:space="preserve">a partir dessa troca de quantidade de movimento como na figura do caderno de modo que a parcela abaixo faz uma tensão na parcela acima (meio que freando o movimento), enquanto a parcela acima em movimento impulsiona a movimentação da parcela abaixo tensão entre as parcelas </w:t>
      </w:r>
      <w:proofErr w:type="gramStart"/>
      <w:r w:rsidR="001C16FA" w:rsidRPr="003016E3">
        <w:rPr>
          <w:rFonts w:ascii="Times New Roman" w:hAnsi="Times New Roman" w:cs="Times New Roman"/>
        </w:rPr>
        <w:t>0</w:t>
      </w:r>
      <w:proofErr w:type="gramEnd"/>
      <w:r w:rsidR="001C16FA" w:rsidRPr="003016E3">
        <w:rPr>
          <w:rFonts w:ascii="Times New Roman" w:hAnsi="Times New Roman" w:cs="Times New Roman"/>
        </w:rPr>
        <w:t xml:space="preserve"> e 1 no desenho, por exemplo, e assim sucessivamente à medida que a profundidade aumenta.</w:t>
      </w:r>
    </w:p>
    <w:p w14:paraId="5B046A77" w14:textId="77777777" w:rsidR="00686C1C" w:rsidRPr="003016E3" w:rsidRDefault="00686C1C" w:rsidP="00BC6005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A viscosidade do fluido é função direta da densidade e temperatura (menor temperatura, menor volume, menor volume, menor densidade).</w:t>
      </w:r>
    </w:p>
    <w:p w14:paraId="53754D51" w14:textId="77777777" w:rsidR="0026647E" w:rsidRPr="003016E3" w:rsidRDefault="00E40F5D" w:rsidP="00E40F5D">
      <w:pPr>
        <w:pStyle w:val="Sumrio1"/>
        <w:spacing w:after="200"/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drawing>
          <wp:inline distT="0" distB="0" distL="0" distR="0" wp14:anchorId="11DCB185" wp14:editId="5A9302A6">
            <wp:extent cx="5400675" cy="4933950"/>
            <wp:effectExtent l="0" t="0" r="9525" b="0"/>
            <wp:docPr id="22" name="Imagem 22" descr="C:\FERNANDA\UERJ\Alexandre\apostila\imagens_apostila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Alexandre\apostila\imagens_apostila\2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074" w14:textId="77777777" w:rsidR="0064681C" w:rsidRPr="003016E3" w:rsidRDefault="0026647E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Da figura </w:t>
      </w:r>
      <w:r w:rsidR="00E40F5D" w:rsidRPr="003016E3">
        <w:rPr>
          <w:rFonts w:ascii="Times New Roman" w:eastAsiaTheme="minorEastAsia" w:hAnsi="Times New Roman" w:cs="Times New Roman"/>
        </w:rPr>
        <w:t>anterior</w:t>
      </w:r>
      <w:r w:rsidRPr="003016E3">
        <w:rPr>
          <w:rFonts w:ascii="Times New Roman" w:eastAsiaTheme="minorEastAsia" w:hAnsi="Times New Roman" w:cs="Times New Roman"/>
        </w:rPr>
        <w:t xml:space="preserve">, vamos computar os termos da tensão que atuam na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>, onde usamos a notação na qual o primeiro subíndice se refere ao eixo ao qual a tensão</w:t>
      </w:r>
      <w:r w:rsidR="00294168" w:rsidRPr="003016E3">
        <w:rPr>
          <w:rFonts w:ascii="Times New Roman" w:eastAsiaTheme="minorEastAsia" w:hAnsi="Times New Roman" w:cs="Times New Roman"/>
        </w:rPr>
        <w:t xml:space="preserve"> é perpendicular e o segundo </w:t>
      </w:r>
      <w:proofErr w:type="spellStart"/>
      <w:r w:rsidR="00294168" w:rsidRPr="003016E3">
        <w:rPr>
          <w:rFonts w:ascii="Times New Roman" w:eastAsiaTheme="minorEastAsia" w:hAnsi="Times New Roman" w:cs="Times New Roman"/>
        </w:rPr>
        <w:t>sub</w:t>
      </w:r>
      <w:r w:rsidRPr="003016E3">
        <w:rPr>
          <w:rFonts w:ascii="Times New Roman" w:eastAsiaTheme="minorEastAsia" w:hAnsi="Times New Roman" w:cs="Times New Roman"/>
        </w:rPr>
        <w:t>índice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se refere ao eixo ao longo do qual a tensão atua.</w:t>
      </w:r>
    </w:p>
    <w:p w14:paraId="3E324EC9" w14:textId="77777777" w:rsidR="0026647E" w:rsidRPr="003016E3" w:rsidRDefault="0026647E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Assim, as tensões que, por exemplo, atuam na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são:</w:t>
      </w:r>
    </w:p>
    <w:p w14:paraId="2B055D65" w14:textId="77777777" w:rsidR="00294168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>=μ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yx</m:t>
              </m:r>
            </m:sub>
          </m:sSub>
          <m:r>
            <w:rPr>
              <w:rFonts w:ascii="Cambria Math" w:eastAsiaTheme="minorEastAsia" w:hAnsi="Cambria Math" w:cs="Times New Roman"/>
            </w:rPr>
            <m:t>=μ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xx</m:t>
              </m:r>
            </m:sub>
          </m:sSub>
          <m:r>
            <w:rPr>
              <w:rFonts w:ascii="Cambria Math" w:eastAsiaTheme="minorEastAsia" w:hAnsi="Cambria Math" w:cs="Times New Roman"/>
            </w:rPr>
            <m:t>=μ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</m:oMath>
      </m:oMathPara>
    </w:p>
    <w:p w14:paraId="07DCC682" w14:textId="77777777" w:rsidR="00EA20F3" w:rsidRPr="003016E3" w:rsidRDefault="00294168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Analisando a contribuição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zx</m:t>
            </m:r>
          </m:sub>
        </m:sSub>
      </m:oMath>
      <w:proofErr w:type="gramStart"/>
      <w:r w:rsidRPr="003016E3">
        <w:rPr>
          <w:rFonts w:ascii="Times New Roman" w:eastAsiaTheme="minorEastAsia" w:hAnsi="Times New Roman" w:cs="Times New Roman"/>
        </w:rPr>
        <w:t xml:space="preserve">  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para a tensão de cisalhamento total na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, temos:</w:t>
      </w:r>
    </w:p>
    <w:p w14:paraId="3BB82266" w14:textId="77777777" w:rsidR="00B42C1F" w:rsidRPr="003016E3" w:rsidRDefault="00AC3FFB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lastRenderedPageBreak/>
        <w:drawing>
          <wp:inline distT="0" distB="0" distL="0" distR="0" wp14:anchorId="54D97125" wp14:editId="34D6864A">
            <wp:extent cx="5391150" cy="2447925"/>
            <wp:effectExtent l="0" t="0" r="0" b="9525"/>
            <wp:docPr id="24" name="Imagem 24" descr="C:\FERNANDA\UERJ\Alexandre\apostila\imagens_apostila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ERNANDA\UERJ\Alexandre\apostila\imagens_apostila\2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6D3C" w14:textId="77777777" w:rsidR="003B3FB3" w:rsidRPr="003016E3" w:rsidRDefault="003B3FB3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Usando novamente uma expansão em série de Taylor, podemos escrever uma expressão que relacione as tensões</w:t>
      </w:r>
      <w:proofErr w:type="gramStart"/>
      <w:r w:rsidRPr="003016E3">
        <w:rPr>
          <w:rFonts w:ascii="Times New Roman" w:eastAsiaTheme="minorEastAsia" w:hAnsi="Times New Roman" w:cs="Times New Roman"/>
        </w:rPr>
        <w:t xml:space="preserve"> 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</w:t>
      </w:r>
      <w:r w:rsidR="00FD3779" w:rsidRPr="003016E3">
        <w:rPr>
          <w:rFonts w:ascii="Times New Roman" w:eastAsiaTheme="minorEastAsia" w:hAnsi="Times New Roman" w:cs="Times New Roman"/>
        </w:rPr>
        <w:t>aplicadas sobre o fluido representado na figura anterior</w:t>
      </w:r>
      <w:r w:rsidRPr="003016E3">
        <w:rPr>
          <w:rFonts w:ascii="Times New Roman" w:eastAsiaTheme="minorEastAsia" w:hAnsi="Times New Roman" w:cs="Times New Roman"/>
        </w:rPr>
        <w:t xml:space="preserve"> ao longo  da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51C769E4" w14:textId="77777777" w:rsidR="003B3FB3" w:rsidRPr="003016E3" w:rsidRDefault="003B3FB3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∆z+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τ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(∆z)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2!</m:t>
              </m:r>
            </m:den>
          </m:f>
          <m:r>
            <w:rPr>
              <w:rFonts w:ascii="Cambria Math" w:eastAsiaTheme="minorEastAsia" w:hAnsi="Cambria Math" w:cs="Times New Roman"/>
            </w:rPr>
            <m:t>+…</m:t>
          </m:r>
        </m:oMath>
      </m:oMathPara>
    </w:p>
    <w:p w14:paraId="6A363A86" w14:textId="77777777" w:rsidR="003B3FB3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Truncando em primeira ordem, temos:</w:t>
      </w:r>
    </w:p>
    <w:p w14:paraId="3D7019B2" w14:textId="77777777" w:rsidR="001B42E9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∆τ=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∆z                 (2)</m:t>
          </m:r>
        </m:oMath>
      </m:oMathPara>
    </w:p>
    <w:p w14:paraId="1096948A" w14:textId="77777777" w:rsidR="001B42E9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escrevermos a </w:t>
      </w:r>
      <m:oMath>
        <m:r>
          <w:rPr>
            <w:rFonts w:ascii="Cambria Math" w:eastAsiaTheme="minorEastAsia" w:hAnsi="Cambria Math" w:cs="Times New Roman"/>
          </w:rPr>
          <m:t>equação (2)</m:t>
        </m:r>
      </m:oMath>
      <w:r w:rsidRPr="003016E3">
        <w:rPr>
          <w:rFonts w:ascii="Times New Roman" w:eastAsiaTheme="minorEastAsia" w:hAnsi="Times New Roman" w:cs="Times New Roman"/>
        </w:rPr>
        <w:t xml:space="preserve"> em unidades de aceleração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den>
            </m:f>
          </m:e>
        </m:d>
      </m:oMath>
      <w:r w:rsidRPr="003016E3">
        <w:rPr>
          <w:rFonts w:ascii="Times New Roman" w:eastAsiaTheme="minorEastAsia" w:hAnsi="Times New Roman" w:cs="Times New Roman"/>
        </w:rPr>
        <w:t xml:space="preserve"> , assim como os demais termos da equação do movimento, multiplicamos </w:t>
      </w:r>
      <w:proofErr w:type="gramStart"/>
      <w:r w:rsidRPr="003016E3">
        <w:rPr>
          <w:rFonts w:ascii="Times New Roman" w:eastAsiaTheme="minorEastAsia" w:hAnsi="Times New Roman" w:cs="Times New Roman"/>
        </w:rPr>
        <w:t>2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por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∆x.∆y</m:t>
            </m:r>
          </m:num>
          <m:den>
            <m:r>
              <w:rPr>
                <w:rFonts w:ascii="Cambria Math" w:eastAsiaTheme="minorEastAsia" w:hAnsi="Cambria Math" w:cs="Times New Roman"/>
              </w:rPr>
              <m:t>m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 , onde </w:t>
      </w:r>
      <m:oMath>
        <m:r>
          <w:rPr>
            <w:rFonts w:ascii="Cambria Math" w:eastAsiaTheme="minorEastAsia" w:hAnsi="Cambria Math" w:cs="Times New Roman"/>
          </w:rPr>
          <m:t>m</m:t>
        </m:r>
      </m:oMath>
      <w:r w:rsidRPr="003016E3">
        <w:rPr>
          <w:rFonts w:ascii="Times New Roman" w:eastAsiaTheme="minorEastAsia" w:hAnsi="Times New Roman" w:cs="Times New Roman"/>
        </w:rPr>
        <w:t xml:space="preserve"> é a massa do fluido.</w:t>
      </w:r>
    </w:p>
    <w:p w14:paraId="7BCD218F" w14:textId="77777777" w:rsidR="001B42E9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Assim,</w:t>
      </w:r>
    </w:p>
    <w:p w14:paraId="078D6A55" w14:textId="77777777" w:rsidR="0026647E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∆z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∆x.∆y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(3)</m:t>
          </m:r>
        </m:oMath>
      </m:oMathPara>
    </w:p>
    <w:p w14:paraId="5734EA43" w14:textId="77777777" w:rsidR="001B42E9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Substituindo em:</w:t>
      </w:r>
    </w:p>
    <w:p w14:paraId="240BECB3" w14:textId="77777777" w:rsidR="001B42E9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>=μ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78845921" w14:textId="77777777" w:rsidR="001B42E9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Temos,</w:t>
      </w:r>
    </w:p>
    <w:p w14:paraId="085C397C" w14:textId="77777777" w:rsidR="00237373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r>
            <w:rPr>
              <w:rFonts w:ascii="Cambria Math" w:eastAsiaTheme="minorEastAsia" w:hAnsi="Cambria Math" w:cs="Times New Roman"/>
            </w:rPr>
            <m:t>μ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, sendo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μ  </m:t>
          </m:r>
        </m:oMath>
      </m:oMathPara>
    </w:p>
    <w:p w14:paraId="5515EC23" w14:textId="77777777" w:rsidR="00237373" w:rsidRPr="003016E3" w:rsidRDefault="001B42E9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então,</m:t>
          </m:r>
        </m:oMath>
      </m:oMathPara>
    </w:p>
    <w:p w14:paraId="4510ED5B" w14:textId="77777777" w:rsidR="001B42E9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356E9274" w14:textId="77777777" w:rsidR="001B42E9" w:rsidRPr="003016E3" w:rsidRDefault="007826E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Analogamente, as contribuições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yx</m:t>
            </m:r>
          </m:sub>
        </m:sSub>
        <m:r>
          <w:rPr>
            <w:rFonts w:ascii="Cambria Math" w:eastAsiaTheme="minorEastAsia" w:hAnsi="Cambria Math" w:cs="Times New Roman"/>
          </w:rPr>
          <m:t xml:space="preserve"> e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</w:rPr>
              <m:t>xx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para a tensão total em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serão respectivamente:</w:t>
      </w:r>
    </w:p>
    <w:p w14:paraId="6DF5302C" w14:textId="77777777" w:rsidR="007826E0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yx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e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xx</m:t>
              </m:r>
            </m:sub>
          </m:sSub>
          <m:r>
            <w:rPr>
              <w:rFonts w:ascii="Cambria Math" w:eastAsiaTheme="minorEastAsia" w:hAnsi="Cambria Math" w:cs="Times New Roman"/>
            </w:rPr>
            <m:t>=(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r>
            <w:rPr>
              <w:rFonts w:ascii="Cambria Math" w:eastAsiaTheme="minorEastAsia" w:hAnsi="Cambria Math" w:cs="Times New Roman"/>
            </w:rPr>
            <m:t>)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</m:t>
          </m:r>
        </m:oMath>
      </m:oMathPara>
    </w:p>
    <w:p w14:paraId="7246057D" w14:textId="77777777" w:rsidR="007826E0" w:rsidRPr="003016E3" w:rsidRDefault="007826E0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Portanto, somando-se todos os termos em </w:t>
      </w:r>
      <m:oMath>
        <m:r>
          <w:rPr>
            <w:rFonts w:ascii="Cambria Math" w:eastAsiaTheme="minorEastAsia" w:hAnsi="Cambria Math" w:cs="Times New Roman"/>
          </w:rPr>
          <m:t>x</m:t>
        </m:r>
      </m:oMath>
      <w:proofErr w:type="gramStart"/>
      <w:r w:rsidRPr="003016E3">
        <w:rPr>
          <w:rFonts w:ascii="Times New Roman" w:eastAsiaTheme="minorEastAsia" w:hAnsi="Times New Roman" w:cs="Times New Roman"/>
        </w:rPr>
        <w:t xml:space="preserve"> ,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obtemos:</w:t>
      </w:r>
    </w:p>
    <w:p w14:paraId="034D6FD8" w14:textId="77777777" w:rsidR="007826E0" w:rsidRPr="003016E3" w:rsidRDefault="007826E0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ν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ν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 (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  <m:r>
                <w:rPr>
                  <w:rFonts w:ascii="Cambria Math" w:eastAsiaTheme="minorEastAsia" w:hAnsi="Cambria Math" w:cs="Times New Roman"/>
                </w:rPr>
                <m:t>)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          (4)  </m:t>
          </m:r>
        </m:oMath>
      </m:oMathPara>
    </w:p>
    <w:p w14:paraId="4CC86671" w14:textId="77777777" w:rsidR="00237373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F0EE701" w14:textId="77777777" w:rsidR="007826E0" w:rsidRPr="003016E3" w:rsidRDefault="00237373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Onde,</w:t>
      </w:r>
    </w:p>
    <w:p w14:paraId="39C0D5B3" w14:textId="77777777" w:rsidR="00FE1EAB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=Laplaceano </m:t>
          </m:r>
        </m:oMath>
      </m:oMathPara>
    </w:p>
    <w:p w14:paraId="35D300AE" w14:textId="77777777" w:rsidR="00664FF3" w:rsidRPr="003016E3" w:rsidRDefault="00664FF3" w:rsidP="00BC6005">
      <w:pPr>
        <w:jc w:val="both"/>
        <w:rPr>
          <w:rFonts w:ascii="Times New Roman" w:eastAsiaTheme="minorEastAsia" w:hAnsi="Times New Roman" w:cs="Times New Roman"/>
        </w:rPr>
      </w:pPr>
    </w:p>
    <w:p w14:paraId="7ACDE614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Em x:</m:t>
        </m:r>
      </m:oMath>
      <w:r w:rsidR="00664FF3" w:rsidRPr="003016E3">
        <w:rPr>
          <w:rFonts w:ascii="Times New Roman" w:eastAsiaTheme="minorEastAsia" w:hAnsi="Times New Roman" w:cs="Times New Roman"/>
        </w:rPr>
        <w:t xml:space="preserve"> </w:t>
      </w:r>
    </w:p>
    <w:p w14:paraId="4800896C" w14:textId="77777777" w:rsidR="001B42E9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+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u</m:t>
          </m:r>
        </m:oMath>
      </m:oMathPara>
    </w:p>
    <w:p w14:paraId="57A4CD53" w14:textId="77777777" w:rsidR="00237373" w:rsidRPr="003016E3" w:rsidRDefault="00237373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Onde: </w:t>
      </w:r>
    </w:p>
    <w:p w14:paraId="6865C1DE" w14:textId="77777777" w:rsidR="00237373" w:rsidRPr="003016E3" w:rsidRDefault="00237373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∂x→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xx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; ∂y→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yx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; ∂z→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</m:oMath>
      </m:oMathPara>
    </w:p>
    <w:p w14:paraId="22CB3DE3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</w:p>
    <w:p w14:paraId="6A11F7F1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 xml:space="preserve">Em y:    </m:t>
        </m:r>
      </m:oMath>
      <w:r w:rsidR="00664FF3" w:rsidRPr="003016E3">
        <w:rPr>
          <w:rFonts w:ascii="Times New Roman" w:eastAsiaTheme="minorEastAsia" w:hAnsi="Times New Roman" w:cs="Times New Roman"/>
        </w:rPr>
        <w:t xml:space="preserve"> </w:t>
      </w:r>
    </w:p>
    <w:p w14:paraId="4E61C785" w14:textId="77777777" w:rsidR="00237373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+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v</m:t>
          </m:r>
        </m:oMath>
      </m:oMathPara>
    </w:p>
    <w:p w14:paraId="18301388" w14:textId="77777777" w:rsidR="00237373" w:rsidRPr="003016E3" w:rsidRDefault="00237373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Onde: </w:t>
      </w:r>
    </w:p>
    <w:p w14:paraId="076A168F" w14:textId="77777777" w:rsidR="00237373" w:rsidRPr="003016E3" w:rsidRDefault="00237373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∂x→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xy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; ∂y→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yy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; ∂z→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zy</m:t>
              </m:r>
            </m:sub>
          </m:sSub>
        </m:oMath>
      </m:oMathPara>
    </w:p>
    <w:p w14:paraId="0BF030BD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</w:p>
    <w:p w14:paraId="188A6C66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 xml:space="preserve">Em z:    </m:t>
        </m:r>
      </m:oMath>
      <w:r w:rsidR="00664FF3" w:rsidRPr="003016E3">
        <w:rPr>
          <w:rFonts w:ascii="Times New Roman" w:eastAsiaTheme="minorEastAsia" w:hAnsi="Times New Roman" w:cs="Times New Roman"/>
        </w:rPr>
        <w:t xml:space="preserve"> </w:t>
      </w:r>
    </w:p>
    <w:p w14:paraId="116D3F34" w14:textId="77777777" w:rsidR="00FE1EAB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+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e>
          </m:d>
          <m:r>
            <w:rPr>
              <w:rFonts w:ascii="Cambria Math" w:eastAsiaTheme="minorEastAsia" w:hAnsi="Cambria Math" w:cs="Times New Roman"/>
            </w:rPr>
            <m:t>.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w</m:t>
          </m:r>
        </m:oMath>
      </m:oMathPara>
    </w:p>
    <w:p w14:paraId="271E5F92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Onde: </w:t>
      </w:r>
    </w:p>
    <w:p w14:paraId="534527EC" w14:textId="77777777" w:rsidR="00FE1EAB" w:rsidRPr="003016E3" w:rsidRDefault="00FE1EAB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∂x→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xz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; ∂y→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yz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; ∂z→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zz</m:t>
              </m:r>
            </m:sub>
          </m:sSub>
        </m:oMath>
      </m:oMathPara>
    </w:p>
    <w:p w14:paraId="1F19784E" w14:textId="77777777" w:rsidR="00237373" w:rsidRPr="003016E3" w:rsidRDefault="00BC741B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Anteriormente, derivamos a expressão matemática das acelerações produzidas pelas tensões de atrito entre parcelas de fluido. Essas tensões moleculares aparecem na interface (microscópica) </w:t>
      </w:r>
      <w:r w:rsidRPr="003016E3">
        <w:rPr>
          <w:rFonts w:ascii="Times New Roman" w:eastAsiaTheme="minorEastAsia" w:hAnsi="Times New Roman" w:cs="Times New Roman"/>
        </w:rPr>
        <w:lastRenderedPageBreak/>
        <w:t xml:space="preserve">das moléculas de fluido e promovem a troca de quantidade de movimento </w:t>
      </w:r>
      <m:oMath>
        <m:r>
          <w:rPr>
            <w:rFonts w:ascii="Cambria Math" w:eastAsiaTheme="minorEastAsia" w:hAnsi="Cambria Math" w:cs="Times New Roman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acc>
        <m:r>
          <w:rPr>
            <w:rFonts w:ascii="Cambria Math" w:eastAsiaTheme="minorEastAsia" w:hAnsi="Cambria Math" w:cs="Times New Roman"/>
          </w:rPr>
          <m:t>=m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entre as parcelas.</w:t>
      </w:r>
    </w:p>
    <w:p w14:paraId="2F290D92" w14:textId="77777777" w:rsidR="00BC741B" w:rsidRPr="003016E3" w:rsidRDefault="00BC741B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Com a determinação das acelerações devido às tensões de atrito, a equação do movimento fica, então, da seguinte forma:</w:t>
      </w:r>
    </w:p>
    <w:p w14:paraId="54FA6D95" w14:textId="77777777" w:rsidR="00BC741B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</w:rPr>
            <m:t>.∇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 xml:space="preserve">P-2Ω x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∇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               (1)</m:t>
          </m:r>
        </m:oMath>
      </m:oMathPara>
    </w:p>
    <w:p w14:paraId="264ADB46" w14:textId="77777777" w:rsidR="00664FF3" w:rsidRPr="003016E3" w:rsidRDefault="00664FF3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</w:r>
      <w:r w:rsidRPr="003016E3">
        <w:rPr>
          <w:rFonts w:ascii="Times New Roman" w:eastAsiaTheme="minorEastAsia" w:hAnsi="Times New Roman" w:cs="Times New Roman"/>
        </w:rPr>
        <w:tab/>
        <w:t xml:space="preserve">    1º           2º             3º                 4º           5º           6º</w:t>
      </w:r>
    </w:p>
    <w:p w14:paraId="20CAE6B8" w14:textId="77777777" w:rsidR="00664FF3" w:rsidRPr="003016E3" w:rsidRDefault="00664FF3" w:rsidP="00BC6005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Sendo</w:t>
      </w:r>
    </w:p>
    <w:p w14:paraId="2301F5F7" w14:textId="77777777" w:rsidR="00664FF3" w:rsidRPr="003016E3" w:rsidRDefault="0027139D" w:rsidP="00BC6005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+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</w:rPr>
            <m:t>.∇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</m:oMath>
      </m:oMathPara>
    </w:p>
    <w:p w14:paraId="1D45C565" w14:textId="77777777" w:rsidR="00664FF3" w:rsidRPr="003016E3" w:rsidRDefault="0027139D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= u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</w:rPr>
            <m:t>+v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</w:rPr>
            <m:t>+ w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</m:acc>
        </m:oMath>
      </m:oMathPara>
    </w:p>
    <w:p w14:paraId="18B2842B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1º - aceleração local</w:t>
      </w:r>
    </w:p>
    <w:p w14:paraId="13851C3F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2º - aceleração </w:t>
      </w:r>
      <w:proofErr w:type="spellStart"/>
      <w:r w:rsidRPr="003016E3">
        <w:rPr>
          <w:rFonts w:ascii="Times New Roman" w:eastAsiaTheme="minorEastAsia" w:hAnsi="Times New Roman" w:cs="Times New Roman"/>
        </w:rPr>
        <w:t>advectiva</w:t>
      </w:r>
      <w:proofErr w:type="spellEnd"/>
    </w:p>
    <w:p w14:paraId="74996052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3º - aceleração do gradiente de pressão</w:t>
      </w:r>
    </w:p>
    <w:p w14:paraId="3B1115E9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4º -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</w:p>
    <w:p w14:paraId="198269AF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5º - aceleração da gravidade efetiva</w:t>
      </w:r>
    </w:p>
    <w:p w14:paraId="3B1D107A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6º - aceleração molecular </w:t>
      </w:r>
      <w:proofErr w:type="spellStart"/>
      <w:r w:rsidRPr="003016E3">
        <w:rPr>
          <w:rFonts w:ascii="Times New Roman" w:eastAsiaTheme="minorEastAsia" w:hAnsi="Times New Roman" w:cs="Times New Roman"/>
        </w:rPr>
        <w:t>friccional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ou viscosa</w:t>
      </w:r>
    </w:p>
    <w:p w14:paraId="650DF11C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Na forma das </w:t>
      </w:r>
      <w:proofErr w:type="gramStart"/>
      <w:r w:rsidRPr="003016E3">
        <w:rPr>
          <w:rFonts w:ascii="Times New Roman" w:eastAsiaTheme="minorEastAsia" w:hAnsi="Times New Roman" w:cs="Times New Roman"/>
        </w:rPr>
        <w:t>3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componentes cartesianas </w:t>
      </w:r>
      <m:oMath>
        <m:r>
          <w:rPr>
            <w:rFonts w:ascii="Cambria Math" w:eastAsiaTheme="minorEastAsia" w:hAnsi="Cambria Math" w:cs="Times New Roman"/>
          </w:rPr>
          <m:t>(x,y,z)</m:t>
        </m:r>
      </m:oMath>
      <w:r w:rsidRPr="003016E3">
        <w:rPr>
          <w:rFonts w:ascii="Times New Roman" w:eastAsiaTheme="minorEastAsia" w:hAnsi="Times New Roman" w:cs="Times New Roman"/>
        </w:rPr>
        <w:t xml:space="preserve"> a equação 1 fica:</w:t>
      </w:r>
    </w:p>
    <w:p w14:paraId="62E7A260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Ƒv+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 xml:space="preserve">ν 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</w:rPr>
              </m:ctrlPr>
            </m:e>
          </m:d>
        </m:oMath>
      </m:oMathPara>
    </w:p>
    <w:p w14:paraId="6B4D2998" w14:textId="77777777" w:rsidR="00664FF3" w:rsidRPr="003016E3" w:rsidRDefault="00664FF3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- Ƒu+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 xml:space="preserve">ν 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</w:rPr>
              </m:ctrlPr>
            </m:e>
          </m:d>
        </m:oMath>
      </m:oMathPara>
    </w:p>
    <w:p w14:paraId="0A419B91" w14:textId="77777777" w:rsidR="00404853" w:rsidRPr="003016E3" w:rsidRDefault="00404853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z: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+2Ω cosθ u-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 xml:space="preserve">ν 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</w:rPr>
              </m:ctrlPr>
            </m:e>
          </m:d>
        </m:oMath>
      </m:oMathPara>
    </w:p>
    <w:p w14:paraId="11F9BA28" w14:textId="3B61831D" w:rsidR="00404853" w:rsidRPr="003016E3" w:rsidRDefault="00404853" w:rsidP="001B24CA">
      <w:pPr>
        <w:pStyle w:val="Ttulo1"/>
        <w:numPr>
          <w:ilvl w:val="0"/>
          <w:numId w:val="44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bookmarkStart w:id="27" w:name="_Toc429032184"/>
      <w:r w:rsidRPr="003016E3">
        <w:rPr>
          <w:rFonts w:ascii="Times New Roman" w:eastAsiaTheme="minorEastAsia" w:hAnsi="Times New Roman" w:cs="Times New Roman"/>
          <w:color w:val="auto"/>
        </w:rPr>
        <w:t>Turbulência</w:t>
      </w:r>
      <w:bookmarkEnd w:id="27"/>
    </w:p>
    <w:p w14:paraId="34675804" w14:textId="77777777" w:rsidR="00664FF3" w:rsidRPr="003016E3" w:rsidRDefault="00404853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Na equação do movimento que obtivemos, vimos que os termos de atrito representam as acelerações devido às tensões de viscosidade molecular. Entretanto, a viscosidade molecular é importante apenas entre parcelas de fluido com distâncias da ordem de alguns milímetros entre si. As trocas de quantidade de movimento devido à presença de tensões ocorrem mais efetivamente devido às chama</w:t>
      </w:r>
      <w:r w:rsidR="00937E2F" w:rsidRPr="003016E3">
        <w:rPr>
          <w:rFonts w:ascii="Times New Roman" w:eastAsiaTheme="minorEastAsia" w:hAnsi="Times New Roman" w:cs="Times New Roman"/>
        </w:rPr>
        <w:t>da</w:t>
      </w:r>
      <w:r w:rsidRPr="003016E3">
        <w:rPr>
          <w:rFonts w:ascii="Times New Roman" w:eastAsiaTheme="minorEastAsia" w:hAnsi="Times New Roman" w:cs="Times New Roman"/>
        </w:rPr>
        <w:t>s tensões turbulentas.</w:t>
      </w:r>
    </w:p>
    <w:p w14:paraId="7BA84FDD" w14:textId="77777777" w:rsidR="005E6340" w:rsidRPr="003016E3" w:rsidRDefault="00DA1A87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turbulência origina-se a partir dos termos não lineares da equação do movimento (termos </w:t>
      </w:r>
      <w:proofErr w:type="spellStart"/>
      <w:r w:rsidRPr="003016E3">
        <w:rPr>
          <w:rFonts w:ascii="Times New Roman" w:eastAsiaTheme="minorEastAsia" w:hAnsi="Times New Roman" w:cs="Times New Roman"/>
        </w:rPr>
        <w:t>advectivos</w:t>
      </w:r>
      <w:proofErr w:type="spellEnd"/>
      <w:r w:rsidRPr="003016E3">
        <w:rPr>
          <w:rFonts w:ascii="Times New Roman" w:eastAsiaTheme="minorEastAsia" w:hAnsi="Times New Roman" w:cs="Times New Roman"/>
        </w:rPr>
        <w:t>). A importância desses termos é dada em função de um parâmetro adimensional denominado “Número de Reynolds</w:t>
      </w:r>
      <w:r w:rsidR="00FC6DC2"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(Re)</m:t>
        </m:r>
      </m:oMath>
      <w:r w:rsidRPr="003016E3">
        <w:rPr>
          <w:rFonts w:ascii="Times New Roman" w:eastAsiaTheme="minorEastAsia" w:hAnsi="Times New Roman" w:cs="Times New Roman"/>
        </w:rPr>
        <w:t>”:</w:t>
      </w:r>
    </w:p>
    <w:p w14:paraId="030CDD41" w14:textId="77777777" w:rsidR="00DA1A87" w:rsidRPr="003016E3" w:rsidRDefault="00DA1A87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 xml:space="preserve">Re=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termos não lineares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termos viscosos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Times New Roman"/>
            </w:rPr>
            <m:t xml:space="preserve"> ≃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U 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ν</m:t>
                  </m:r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1F90C5C8" w14:textId="77777777" w:rsidR="00DA1A87" w:rsidRPr="003016E3" w:rsidRDefault="00DA1A87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Re=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100041DC" w14:textId="77777777" w:rsidR="00DA1A87" w:rsidRPr="003016E3" w:rsidRDefault="00DA1A87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 </w:t>
      </w:r>
      <m:oMath>
        <m:r>
          <w:rPr>
            <w:rFonts w:ascii="Cambria Math" w:eastAsiaTheme="minorEastAsia" w:hAnsi="Cambria Math" w:cs="Times New Roman"/>
          </w:rPr>
          <m:t>U</m:t>
        </m:r>
      </m:oMath>
      <w:r w:rsidRPr="003016E3">
        <w:rPr>
          <w:rFonts w:ascii="Times New Roman" w:eastAsiaTheme="minorEastAsia" w:hAnsi="Times New Roman" w:cs="Times New Roman"/>
        </w:rPr>
        <w:t xml:space="preserve"> representa </w:t>
      </w:r>
      <w:r w:rsidR="00374CCE" w:rsidRPr="003016E3">
        <w:rPr>
          <w:rFonts w:ascii="Times New Roman" w:eastAsiaTheme="minorEastAsia" w:hAnsi="Times New Roman" w:cs="Times New Roman"/>
        </w:rPr>
        <w:t>u</w:t>
      </w:r>
      <w:r w:rsidRPr="003016E3">
        <w:rPr>
          <w:rFonts w:ascii="Times New Roman" w:eastAsiaTheme="minorEastAsia" w:hAnsi="Times New Roman" w:cs="Times New Roman"/>
        </w:rPr>
        <w:t xml:space="preserve">ma velocidade típica do escoamento em questão e </w:t>
      </w:r>
      <m:oMath>
        <m:r>
          <w:rPr>
            <w:rFonts w:ascii="Cambria Math" w:eastAsiaTheme="minorEastAsia" w:hAnsi="Cambria Math" w:cs="Times New Roman"/>
          </w:rPr>
          <m:t>L</m:t>
        </m:r>
      </m:oMath>
      <w:r w:rsidRPr="003016E3">
        <w:rPr>
          <w:rFonts w:ascii="Times New Roman" w:eastAsiaTheme="minorEastAsia" w:hAnsi="Times New Roman" w:cs="Times New Roman"/>
        </w:rPr>
        <w:t xml:space="preserve"> um comprimento característico do mesmo.</w:t>
      </w:r>
    </w:p>
    <w:p w14:paraId="74EB41E0" w14:textId="77777777" w:rsidR="00DA1A87" w:rsidRPr="003016E3" w:rsidRDefault="00DA1A87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 número de Reynolds foi assim denominado devido à Osborne Reynolds que conduziu vários experimentos</w:t>
      </w:r>
      <w:r w:rsidR="00C14504" w:rsidRPr="003016E3">
        <w:rPr>
          <w:rFonts w:ascii="Times New Roman" w:eastAsiaTheme="minorEastAsia" w:hAnsi="Times New Roman" w:cs="Times New Roman"/>
        </w:rPr>
        <w:t xml:space="preserve"> no século XIX destinados ao estudo da turbulência. Em uma série desses experimentos, traçadores químicos (corantes) eram inseridos em fluidos que escoavam a diferentes velocidades através de um tubo. Quando a velocidade era pequena (isto é,</w:t>
      </w:r>
      <m:oMath>
        <m:r>
          <w:rPr>
            <w:rFonts w:ascii="Cambria Math" w:eastAsiaTheme="minorEastAsia" w:hAnsi="Cambria Math" w:cs="Times New Roman"/>
          </w:rPr>
          <m:t xml:space="preserve"> Re</m:t>
        </m:r>
      </m:oMath>
      <w:r w:rsidR="00C14504" w:rsidRPr="003016E3">
        <w:rPr>
          <w:rFonts w:ascii="Times New Roman" w:eastAsiaTheme="minorEastAsia" w:hAnsi="Times New Roman" w:cs="Times New Roman"/>
        </w:rPr>
        <w:t xml:space="preserve"> pequeno), o escoamento era observado como suave e bem composto. Este é o denominado escoamento laminar. Para escoamentos com velocidades relativamente mais altas, as linhas de corrente observadas apresentavam-se de </w:t>
      </w:r>
      <w:r w:rsidR="00FC6DC2" w:rsidRPr="003016E3">
        <w:rPr>
          <w:rFonts w:ascii="Times New Roman" w:eastAsiaTheme="minorEastAsia" w:hAnsi="Times New Roman" w:cs="Times New Roman"/>
        </w:rPr>
        <w:t xml:space="preserve">forma irregular. A transição ocorrida para valores de </w:t>
      </w:r>
      <m:oMath>
        <m:r>
          <w:rPr>
            <w:rFonts w:ascii="Cambria Math" w:eastAsiaTheme="minorEastAsia" w:hAnsi="Cambria Math" w:cs="Times New Roman"/>
          </w:rPr>
          <m:t>Re≃2000</m:t>
        </m:r>
      </m:oMath>
      <w:r w:rsidR="00F02CA1" w:rsidRPr="003016E3">
        <w:rPr>
          <w:rFonts w:ascii="Times New Roman" w:eastAsiaTheme="minorEastAsia" w:hAnsi="Times New Roman" w:cs="Times New Roman"/>
        </w:rPr>
        <w:t xml:space="preserve">, </w:t>
      </w:r>
      <w:r w:rsidR="00FC6DC2" w:rsidRPr="003016E3">
        <w:rPr>
          <w:rFonts w:ascii="Times New Roman" w:eastAsiaTheme="minorEastAsia" w:hAnsi="Times New Roman" w:cs="Times New Roman"/>
        </w:rPr>
        <w:t xml:space="preserve">onde </w:t>
      </w:r>
      <m:oMath>
        <m:r>
          <w:rPr>
            <w:rFonts w:ascii="Cambria Math" w:eastAsiaTheme="minorEastAsia" w:hAnsi="Cambria Math" w:cs="Times New Roman"/>
          </w:rPr>
          <m:t>U</m:t>
        </m:r>
      </m:oMath>
      <w:r w:rsidR="00FC6DC2" w:rsidRPr="003016E3">
        <w:rPr>
          <w:rFonts w:ascii="Times New Roman" w:eastAsiaTheme="minorEastAsia" w:hAnsi="Times New Roman" w:cs="Times New Roman"/>
        </w:rPr>
        <w:t xml:space="preserve"> era a velocidade do escoamento e </w:t>
      </w:r>
      <m:oMath>
        <m:r>
          <w:rPr>
            <w:rFonts w:ascii="Cambria Math" w:eastAsiaTheme="minorEastAsia" w:hAnsi="Cambria Math" w:cs="Times New Roman"/>
          </w:rPr>
          <m:t xml:space="preserve">L </m:t>
        </m:r>
      </m:oMath>
      <w:r w:rsidR="00FC6DC2" w:rsidRPr="003016E3">
        <w:rPr>
          <w:rFonts w:ascii="Times New Roman" w:eastAsiaTheme="minorEastAsia" w:hAnsi="Times New Roman" w:cs="Times New Roman"/>
        </w:rPr>
        <w:t xml:space="preserve">o diâmetro do tubo. Assim, foi compreendido que se </w:t>
      </w:r>
      <m:oMath>
        <m:r>
          <w:rPr>
            <w:rFonts w:ascii="Cambria Math" w:eastAsiaTheme="minorEastAsia" w:hAnsi="Cambria Math" w:cs="Times New Roman"/>
          </w:rPr>
          <m:t>Re</m:t>
        </m:r>
      </m:oMath>
      <w:r w:rsidR="00FC6DC2" w:rsidRPr="003016E3">
        <w:rPr>
          <w:rFonts w:ascii="Times New Roman" w:eastAsiaTheme="minorEastAsia" w:hAnsi="Times New Roman" w:cs="Times New Roman"/>
        </w:rPr>
        <w:t xml:space="preserve"> é aumentado acima de um valor crítico, o escoamento se torna turbulento. Este valor crítico depende das características: geometria, velocidade, e tipo de fluido. Em geral, escoamentos, onde </w:t>
      </w:r>
      <m:oMath>
        <m:r>
          <w:rPr>
            <w:rFonts w:ascii="Cambria Math" w:eastAsiaTheme="minorEastAsia" w:hAnsi="Cambria Math" w:cs="Times New Roman"/>
          </w:rPr>
          <m:t>Re&gt;1000 ou 2000</m:t>
        </m:r>
      </m:oMath>
      <w:r w:rsidR="00FC6DC2" w:rsidRPr="003016E3">
        <w:rPr>
          <w:rFonts w:ascii="Times New Roman" w:eastAsiaTheme="minorEastAsia" w:hAnsi="Times New Roman" w:cs="Times New Roman"/>
        </w:rPr>
        <w:t>, são turbulentos.</w:t>
      </w:r>
    </w:p>
    <w:p w14:paraId="004B2DFB" w14:textId="77777777" w:rsidR="00475BC5" w:rsidRPr="003016E3" w:rsidRDefault="00844ED6" w:rsidP="00FC6DC2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3B38AE" w:rsidRPr="003016E3">
        <w:rPr>
          <w:rFonts w:ascii="Times New Roman" w:eastAsiaTheme="minorEastAsia" w:hAnsi="Times New Roman" w:cs="Times New Roman"/>
          <w:color w:val="00B050"/>
        </w:rPr>
        <w:t xml:space="preserve">A turbulência é uma característica de um escoamento e não de um fluido em si. O escoamento laminar é um escoamento </w:t>
      </w:r>
      <w:r w:rsidR="00074958" w:rsidRPr="003016E3">
        <w:rPr>
          <w:rFonts w:ascii="Times New Roman" w:eastAsiaTheme="minorEastAsia" w:hAnsi="Times New Roman" w:cs="Times New Roman"/>
          <w:color w:val="00B050"/>
        </w:rPr>
        <w:t xml:space="preserve">bem </w:t>
      </w:r>
      <w:r w:rsidR="003B38AE" w:rsidRPr="003016E3">
        <w:rPr>
          <w:rFonts w:ascii="Times New Roman" w:eastAsiaTheme="minorEastAsia" w:hAnsi="Times New Roman" w:cs="Times New Roman"/>
          <w:color w:val="00B050"/>
        </w:rPr>
        <w:t>organizado</w:t>
      </w:r>
      <w:r w:rsidR="00074958" w:rsidRPr="003016E3">
        <w:rPr>
          <w:rFonts w:ascii="Times New Roman" w:eastAsiaTheme="minorEastAsia" w:hAnsi="Times New Roman" w:cs="Times New Roman"/>
          <w:color w:val="00B050"/>
        </w:rPr>
        <w:t>, onde não há turbulência</w:t>
      </w:r>
      <w:r w:rsidR="003B38AE" w:rsidRPr="003016E3">
        <w:rPr>
          <w:rFonts w:ascii="Times New Roman" w:eastAsiaTheme="minorEastAsia" w:hAnsi="Times New Roman" w:cs="Times New Roman"/>
          <w:color w:val="00B050"/>
        </w:rPr>
        <w:t>.</w:t>
      </w:r>
      <w:r w:rsidR="00074958" w:rsidRPr="003016E3">
        <w:rPr>
          <w:rFonts w:ascii="Times New Roman" w:eastAsiaTheme="minorEastAsia" w:hAnsi="Times New Roman" w:cs="Times New Roman"/>
          <w:color w:val="00B050"/>
        </w:rPr>
        <w:t xml:space="preserve"> Se você altera a característica do escoamento laminar, como por exemplo, um aumento na sua velocidade, alteração no espaçamento ou modificação na viscosidade (essas características alteram o número de Reynolds), vão alterando a característica de escoamento do fluido, tornando-o gradativamente turbulento. Quanto maior o número de </w:t>
      </w:r>
      <m:oMath>
        <m:r>
          <w:rPr>
            <w:rFonts w:ascii="Cambria Math" w:eastAsiaTheme="minorEastAsia" w:hAnsi="Cambria Math" w:cs="Times New Roman"/>
            <w:color w:val="00B050"/>
          </w:rPr>
          <m:t>Re</m:t>
        </m:r>
      </m:oMath>
      <w:r w:rsidR="00074958" w:rsidRPr="003016E3">
        <w:rPr>
          <w:rFonts w:ascii="Times New Roman" w:eastAsiaTheme="minorEastAsia" w:hAnsi="Times New Roman" w:cs="Times New Roman"/>
          <w:color w:val="00B050"/>
        </w:rPr>
        <w:t>, maior a turbulência do escoamento. O oceano, bem como a atmosfera, possui caráter turbulento.</w:t>
      </w:r>
    </w:p>
    <w:p w14:paraId="5F2FB68C" w14:textId="77777777" w:rsidR="001D791E" w:rsidRPr="003016E3" w:rsidRDefault="00844ED6" w:rsidP="00FC6DC2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074958" w:rsidRPr="003016E3">
        <w:rPr>
          <w:rFonts w:ascii="Times New Roman" w:eastAsiaTheme="minorEastAsia" w:hAnsi="Times New Roman" w:cs="Times New Roman"/>
          <w:color w:val="00B050"/>
        </w:rPr>
        <w:t xml:space="preserve">O número de Re é a razão entre os termos não lineares (que são as acelerações </w:t>
      </w:r>
      <w:proofErr w:type="spellStart"/>
      <w:r w:rsidR="00074958" w:rsidRPr="003016E3">
        <w:rPr>
          <w:rFonts w:ascii="Times New Roman" w:eastAsiaTheme="minorEastAsia" w:hAnsi="Times New Roman" w:cs="Times New Roman"/>
          <w:color w:val="00B050"/>
        </w:rPr>
        <w:t>advectivas</w:t>
      </w:r>
      <w:proofErr w:type="spellEnd"/>
      <w:r w:rsidR="00074958" w:rsidRPr="003016E3">
        <w:rPr>
          <w:rFonts w:ascii="Times New Roman" w:eastAsiaTheme="minorEastAsia" w:hAnsi="Times New Roman" w:cs="Times New Roman"/>
          <w:color w:val="00B050"/>
        </w:rPr>
        <w:t>) da equação do movimento sobre os termo</w:t>
      </w:r>
      <w:r w:rsidR="00703238" w:rsidRPr="003016E3">
        <w:rPr>
          <w:rFonts w:ascii="Times New Roman" w:eastAsiaTheme="minorEastAsia" w:hAnsi="Times New Roman" w:cs="Times New Roman"/>
          <w:color w:val="00B050"/>
        </w:rPr>
        <w:t>s viscosos moleculares.</w:t>
      </w:r>
      <w:r w:rsidR="00701A87" w:rsidRPr="003016E3">
        <w:rPr>
          <w:rFonts w:ascii="Times New Roman" w:eastAsiaTheme="minorEastAsia" w:hAnsi="Times New Roman" w:cs="Times New Roman"/>
          <w:color w:val="00B050"/>
        </w:rPr>
        <w:t xml:space="preserve"> As a</w:t>
      </w:r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celerações </w:t>
      </w:r>
      <w:proofErr w:type="spellStart"/>
      <w:r w:rsidR="00703238" w:rsidRPr="003016E3">
        <w:rPr>
          <w:rFonts w:ascii="Times New Roman" w:eastAsiaTheme="minorEastAsia" w:hAnsi="Times New Roman" w:cs="Times New Roman"/>
          <w:color w:val="00B050"/>
        </w:rPr>
        <w:t>advectivas</w:t>
      </w:r>
      <w:proofErr w:type="spellEnd"/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 estão associadas a termos com variáveis dependentes elevadas ao quadrado, e são os termos responsáveis pela geração da turbulência.</w:t>
      </w:r>
      <w:r w:rsidR="00074958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O atrito viscoso é uma força </w:t>
      </w:r>
      <w:proofErr w:type="spellStart"/>
      <w:r w:rsidR="00703238" w:rsidRPr="003016E3">
        <w:rPr>
          <w:rFonts w:ascii="Times New Roman" w:eastAsiaTheme="minorEastAsia" w:hAnsi="Times New Roman" w:cs="Times New Roman"/>
          <w:color w:val="00B050"/>
        </w:rPr>
        <w:t>dissipativa</w:t>
      </w:r>
      <w:proofErr w:type="spellEnd"/>
      <w:r w:rsidR="00703238" w:rsidRPr="003016E3">
        <w:rPr>
          <w:rFonts w:ascii="Times New Roman" w:eastAsiaTheme="minorEastAsia" w:hAnsi="Times New Roman" w:cs="Times New Roman"/>
          <w:color w:val="00B050"/>
        </w:rPr>
        <w:t>.</w:t>
      </w:r>
      <w:r w:rsidR="00701A87" w:rsidRPr="003016E3">
        <w:rPr>
          <w:rFonts w:ascii="Times New Roman" w:eastAsiaTheme="minorEastAsia" w:hAnsi="Times New Roman" w:cs="Times New Roman"/>
          <w:color w:val="00B050"/>
        </w:rPr>
        <w:t xml:space="preserve"> O numero de</w:t>
      </w:r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 Re</w:t>
      </w:r>
      <w:r w:rsidR="00701A87" w:rsidRPr="003016E3">
        <w:rPr>
          <w:rFonts w:ascii="Times New Roman" w:eastAsiaTheme="minorEastAsia" w:hAnsi="Times New Roman" w:cs="Times New Roman"/>
          <w:color w:val="00B050"/>
        </w:rPr>
        <w:t>, portanto,</w:t>
      </w:r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 é importante porque ele vê quem está ganhando, se </w:t>
      </w:r>
      <w:r w:rsidR="00701A87" w:rsidRPr="003016E3">
        <w:rPr>
          <w:rFonts w:ascii="Times New Roman" w:eastAsiaTheme="minorEastAsia" w:hAnsi="Times New Roman" w:cs="Times New Roman"/>
          <w:color w:val="00B050"/>
        </w:rPr>
        <w:t>a produção de turbulência é maior</w:t>
      </w:r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 do que a dissipação dessa turbulência e vice-versa, por isso que quanto maior o Re, maior a turbulência, que está associada diretamente à aceleração </w:t>
      </w:r>
      <w:proofErr w:type="spellStart"/>
      <w:r w:rsidR="00703238" w:rsidRPr="003016E3">
        <w:rPr>
          <w:rFonts w:ascii="Times New Roman" w:eastAsiaTheme="minorEastAsia" w:hAnsi="Times New Roman" w:cs="Times New Roman"/>
          <w:color w:val="00B050"/>
        </w:rPr>
        <w:t>advectiva</w:t>
      </w:r>
      <w:proofErr w:type="spellEnd"/>
      <w:r w:rsidR="00703238" w:rsidRPr="003016E3">
        <w:rPr>
          <w:rFonts w:ascii="Times New Roman" w:eastAsiaTheme="minorEastAsia" w:hAnsi="Times New Roman" w:cs="Times New Roman"/>
          <w:color w:val="00B050"/>
        </w:rPr>
        <w:t xml:space="preserve"> que é a que promove a turbulência.</w:t>
      </w:r>
      <w:r w:rsidR="001D791E" w:rsidRPr="003016E3">
        <w:rPr>
          <w:rFonts w:ascii="Times New Roman" w:eastAsiaTheme="minorEastAsia" w:hAnsi="Times New Roman" w:cs="Times New Roman"/>
          <w:color w:val="00B050"/>
        </w:rPr>
        <w:t xml:space="preserve"> O número de Re é o que define a transição dos tipos de fluxo (laminar e turbulento).</w:t>
      </w:r>
    </w:p>
    <w:p w14:paraId="447AF3D3" w14:textId="77777777" w:rsidR="009546ED" w:rsidRPr="003016E3" w:rsidRDefault="00CE6584" w:rsidP="00FC6DC2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</w:t>
      </w:r>
      <w:r w:rsidR="009546ED" w:rsidRPr="003016E3">
        <w:rPr>
          <w:rFonts w:ascii="Times New Roman" w:eastAsiaTheme="minorEastAsia" w:hAnsi="Times New Roman" w:cs="Times New Roman"/>
          <w:color w:val="00B050"/>
        </w:rPr>
        <w:t>As turbulências não podem ser descritas matematicamente</w:t>
      </w:r>
      <w:r w:rsidR="006F4516" w:rsidRPr="003016E3">
        <w:rPr>
          <w:rFonts w:ascii="Times New Roman" w:eastAsiaTheme="minorEastAsia" w:hAnsi="Times New Roman" w:cs="Times New Roman"/>
          <w:color w:val="00B050"/>
        </w:rPr>
        <w:t xml:space="preserve"> (determinística)</w:t>
      </w:r>
      <w:r w:rsidR="009546ED" w:rsidRPr="003016E3">
        <w:rPr>
          <w:rFonts w:ascii="Times New Roman" w:eastAsiaTheme="minorEastAsia" w:hAnsi="Times New Roman" w:cs="Times New Roman"/>
          <w:color w:val="00B050"/>
        </w:rPr>
        <w:t xml:space="preserve">. O </w:t>
      </w:r>
      <w:r w:rsidR="006F4516" w:rsidRPr="003016E3">
        <w:rPr>
          <w:rFonts w:ascii="Times New Roman" w:eastAsiaTheme="minorEastAsia" w:hAnsi="Times New Roman" w:cs="Times New Roman"/>
          <w:color w:val="00B050"/>
        </w:rPr>
        <w:t xml:space="preserve">que se faz é uma </w:t>
      </w:r>
      <w:proofErr w:type="gramStart"/>
      <w:r w:rsidR="006F4516" w:rsidRPr="003016E3">
        <w:rPr>
          <w:rFonts w:ascii="Times New Roman" w:eastAsiaTheme="minorEastAsia" w:hAnsi="Times New Roman" w:cs="Times New Roman"/>
          <w:color w:val="00B050"/>
        </w:rPr>
        <w:t>parametrização(</w:t>
      </w:r>
      <w:proofErr w:type="gramEnd"/>
      <w:r w:rsidR="006F4516" w:rsidRPr="003016E3">
        <w:rPr>
          <w:rFonts w:ascii="Times New Roman" w:eastAsiaTheme="minorEastAsia" w:hAnsi="Times New Roman" w:cs="Times New Roman"/>
          <w:color w:val="00B050"/>
        </w:rPr>
        <w:t>estatística)(mulheres que comem chocolate durante a gravidez tem filhos mais felizes).</w:t>
      </w:r>
    </w:p>
    <w:p w14:paraId="3BE8BB25" w14:textId="77777777" w:rsidR="001D791E" w:rsidRPr="003016E3" w:rsidRDefault="001D791E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Nas equações do movimento, os efeitos da turbulência são obtidos a partir da análise das chamadas “tensões de Reynolds”. </w:t>
      </w:r>
      <w:proofErr w:type="spellStart"/>
      <w:r w:rsidRPr="003016E3">
        <w:rPr>
          <w:rFonts w:ascii="Times New Roman" w:eastAsiaTheme="minorEastAsia" w:hAnsi="Times New Roman" w:cs="Times New Roman"/>
          <w:i/>
        </w:rPr>
        <w:t>Prandtl</w:t>
      </w:r>
      <w:proofErr w:type="spellEnd"/>
      <w:r w:rsidRPr="003016E3">
        <w:rPr>
          <w:rFonts w:ascii="Times New Roman" w:eastAsiaTheme="minorEastAsia" w:hAnsi="Times New Roman" w:cs="Times New Roman"/>
          <w:i/>
        </w:rPr>
        <w:t xml:space="preserve">, </w:t>
      </w:r>
      <w:proofErr w:type="spellStart"/>
      <w:r w:rsidRPr="003016E3">
        <w:rPr>
          <w:rFonts w:ascii="Times New Roman" w:eastAsiaTheme="minorEastAsia" w:hAnsi="Times New Roman" w:cs="Times New Roman"/>
          <w:i/>
        </w:rPr>
        <w:t>Karman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 outros pesquisadores que estudavam a mecânica dos fluidos no século XX formularam a hipótese de que parcelas de fluido num escoamento turbulento transferem momento entre si através de tensões análogas às tensões moleculares nos escoamentos laminares.</w:t>
      </w:r>
    </w:p>
    <w:p w14:paraId="6A605DF2" w14:textId="77777777" w:rsidR="001D791E" w:rsidRPr="003016E3" w:rsidRDefault="001D791E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 xml:space="preserve">Para analisar como as tensões de Reynolds </w:t>
      </w:r>
      <w:r w:rsidR="007615DF" w:rsidRPr="003016E3">
        <w:rPr>
          <w:rFonts w:ascii="Times New Roman" w:eastAsiaTheme="minorEastAsia" w:hAnsi="Times New Roman" w:cs="Times New Roman"/>
        </w:rPr>
        <w:t>aparecem, vamos considerar a equação do movimento onde decompomos a velocidade e a pressão na soma de um valor médio + uma flutuação. Assim, temos:</w:t>
      </w:r>
    </w:p>
    <w:p w14:paraId="0E00EF26" w14:textId="77777777" w:rsidR="007615DF" w:rsidRPr="003016E3" w:rsidRDefault="0027139D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</w:rPr>
                    <m:t>+u'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v=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</w:rPr>
                    <m:t>+v'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w=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W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p=</m:t>
                  </m:r>
                  <m:acc>
                    <m:accPr>
                      <m:chr m:val="̅"/>
                      <m:ctrlPr>
                        <w:rPr>
                          <w:rFonts w:ascii="Cambria Math" w:eastAsia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</w:rPr>
                        <m:t>P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</w:rPr>
                    <m:t>+p'</m:t>
                  </m:r>
                </m:e>
              </m:eqArr>
              <m:r>
                <w:rPr>
                  <w:rFonts w:ascii="Cambria Math" w:eastAsiaTheme="minorEastAsia" w:hAnsi="Cambria Math" w:cs="Times New Roman"/>
                </w:rPr>
                <m:t xml:space="preserve">                (1)</m:t>
              </m:r>
            </m:e>
          </m:d>
        </m:oMath>
      </m:oMathPara>
    </w:p>
    <w:p w14:paraId="54E33D4D" w14:textId="77777777" w:rsidR="007615DF" w:rsidRPr="003016E3" w:rsidRDefault="007615DF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O valor médio</w:t>
      </w:r>
      <w:r w:rsidR="008C2016" w:rsidRPr="003016E3">
        <w:rPr>
          <w:rFonts w:ascii="Times New Roman" w:eastAsiaTheme="minorEastAsia" w:hAnsi="Times New Roman" w:cs="Times New Roman"/>
        </w:rPr>
        <w:t>,</w:t>
      </w:r>
      <w:r w:rsidRPr="003016E3">
        <w:rPr>
          <w:rFonts w:ascii="Times New Roman" w:eastAsiaTheme="minorEastAsia" w:hAnsi="Times New Roman" w:cs="Times New Roman"/>
        </w:rPr>
        <w:t xml:space="preserve"> por exemplo, </w:t>
      </w:r>
      <m:oMath>
        <m:r>
          <w:rPr>
            <w:rFonts w:ascii="Cambria Math" w:eastAsiaTheme="minorEastAsia" w:hAnsi="Cambria Math" w:cs="Times New Roman"/>
          </w:rPr>
          <m:t>U</m:t>
        </m:r>
      </m:oMath>
      <w:r w:rsidRPr="003016E3">
        <w:rPr>
          <w:rFonts w:ascii="Times New Roman" w:eastAsiaTheme="minorEastAsia" w:hAnsi="Times New Roman" w:cs="Times New Roman"/>
        </w:rPr>
        <w:t xml:space="preserve"> é calculado a partir de uma média temporal ou espacial:</w:t>
      </w:r>
    </w:p>
    <w:p w14:paraId="2CB38B2A" w14:textId="77777777" w:rsidR="007615DF" w:rsidRPr="003016E3" w:rsidRDefault="0027139D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U=&lt;u&gt;=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dt</m:t>
                      </m:r>
                    </m:e>
                  </m:nary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ou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U=&lt;u&gt;=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dx</m:t>
                      </m:r>
                    </m:e>
                  </m:nary>
                </m:e>
              </m:eqArr>
              <m:r>
                <w:rPr>
                  <w:rFonts w:ascii="Cambria Math" w:eastAsiaTheme="minorEastAsia" w:hAnsi="Cambria Math" w:cs="Times New Roman"/>
                </w:rPr>
                <m:t xml:space="preserve">                     (2)</m:t>
              </m:r>
            </m:e>
          </m:d>
        </m:oMath>
      </m:oMathPara>
    </w:p>
    <w:p w14:paraId="7EEE9C13" w14:textId="77777777" w:rsidR="007615DF" w:rsidRPr="003016E3" w:rsidRDefault="007615DF" w:rsidP="00FC6DC2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Substituindo </w:t>
      </w:r>
      <m:oMath>
        <m:r>
          <w:rPr>
            <w:rFonts w:ascii="Cambria Math" w:eastAsiaTheme="minorEastAsia" w:hAnsi="Cambria Math" w:cs="Times New Roman"/>
          </w:rPr>
          <m:t>(1)</m:t>
        </m:r>
      </m:oMath>
      <w:r w:rsidRPr="003016E3">
        <w:rPr>
          <w:rFonts w:ascii="Times New Roman" w:eastAsiaTheme="minorEastAsia" w:hAnsi="Times New Roman" w:cs="Times New Roman"/>
        </w:rPr>
        <w:t xml:space="preserve"> na equação do movimento e tomando-se uma média de todos os termos da equação (por exemplo, para a componente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>), teremos:</w:t>
      </w:r>
    </w:p>
    <w:p w14:paraId="22E69298" w14:textId="77777777" w:rsidR="009546ED" w:rsidRPr="003016E3" w:rsidRDefault="0027139D" w:rsidP="00FC6DC2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x: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(U+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 xml:space="preserve"> +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V+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(U+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 xml:space="preserve"> +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W+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(U+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 =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(P+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 xml:space="preserve">+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Ƒ(v+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 xml:space="preserve">+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ν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(U+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ν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(U+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ν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(U+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d>
                </m:e>
              </m:eqArr>
              <m:r>
                <w:rPr>
                  <w:rFonts w:ascii="Cambria Math" w:eastAsiaTheme="minorEastAsia" w:hAnsi="Cambria Math" w:cs="Times New Roman"/>
                </w:rPr>
                <m:t xml:space="preserve">         (3)</m:t>
              </m:r>
            </m:e>
          </m:d>
        </m:oMath>
      </m:oMathPara>
    </w:p>
    <w:p w14:paraId="02929748" w14:textId="77777777" w:rsidR="00920D94" w:rsidRPr="003016E3" w:rsidRDefault="00920D94" w:rsidP="00920D94">
      <w:pPr>
        <w:ind w:right="-427"/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</w:rPr>
        <w:t>Obs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: O mesmo se aplica para as demais componentes </w:t>
      </w:r>
      <m:oMath>
        <m:r>
          <w:rPr>
            <w:rFonts w:ascii="Cambria Math" w:eastAsiaTheme="minorEastAsia" w:hAnsi="Cambria Math" w:cs="Times New Roman"/>
          </w:rPr>
          <m:t>(y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z)</m:t>
        </m:r>
      </m:oMath>
      <w:r w:rsidRPr="003016E3">
        <w:rPr>
          <w:rFonts w:ascii="Times New Roman" w:eastAsiaTheme="minorEastAsia" w:hAnsi="Times New Roman" w:cs="Times New Roman"/>
        </w:rPr>
        <w:t xml:space="preserve"> .</w:t>
      </w:r>
    </w:p>
    <w:p w14:paraId="4CC25243" w14:textId="77777777" w:rsidR="009546ED" w:rsidRPr="003016E3" w:rsidRDefault="00920D94" w:rsidP="00920D94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seguir a análise de Reynolds devemos considerar as seguintes regras: </w:t>
      </w:r>
    </w:p>
    <w:p w14:paraId="55DABB84" w14:textId="77777777" w:rsidR="009546ED" w:rsidRPr="003016E3" w:rsidRDefault="00920D94" w:rsidP="009546ED">
      <w:pPr>
        <w:pStyle w:val="PargrafodaLista"/>
        <w:numPr>
          <w:ilvl w:val="0"/>
          <w:numId w:val="23"/>
        </w:numPr>
        <w:ind w:right="-427"/>
        <w:jc w:val="both"/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eastAsiaTheme="minorEastAsia" w:hAnsi="Times New Roman" w:cs="Times New Roman"/>
        </w:rPr>
        <w:t>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média do produto de uma flutuação</w:t>
      </w:r>
      <w:r w:rsidR="009546ED" w:rsidRPr="003016E3">
        <w:rPr>
          <w:rFonts w:ascii="Times New Roman" w:eastAsiaTheme="minorEastAsia" w:hAnsi="Times New Roman" w:cs="Times New Roman"/>
        </w:rPr>
        <w:t xml:space="preserve"> por um valor médio é zero, ou seja,</w:t>
      </w:r>
    </w:p>
    <w:p w14:paraId="4358AC5E" w14:textId="77777777" w:rsidR="009546ED" w:rsidRPr="003016E3" w:rsidRDefault="0027139D" w:rsidP="009546ED">
      <w:pPr>
        <w:jc w:val="both"/>
        <w:rPr>
          <w:rFonts w:ascii="Times New Roman" w:eastAsiaTheme="minorEastAsia" w:hAnsi="Times New Roman" w:cs="Times New Roman"/>
          <w:i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Uu'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∂u'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u'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3BD95DD4" w14:textId="77777777" w:rsidR="00920D94" w:rsidRPr="003016E3" w:rsidRDefault="008C2016" w:rsidP="009546ED">
      <w:pPr>
        <w:pStyle w:val="PargrafodaLista"/>
        <w:numPr>
          <w:ilvl w:val="0"/>
          <w:numId w:val="23"/>
        </w:numPr>
        <w:ind w:right="-427"/>
        <w:jc w:val="both"/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eastAsiaTheme="minorEastAsia" w:hAnsi="Times New Roman" w:cs="Times New Roman"/>
        </w:rPr>
        <w:t>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média de uma flutuação turbulenta é zero</w:t>
      </w:r>
      <w:r w:rsidR="009546ED" w:rsidRPr="003016E3">
        <w:rPr>
          <w:rFonts w:ascii="Times New Roman" w:eastAsiaTheme="minorEastAsia" w:hAnsi="Times New Roman" w:cs="Times New Roman"/>
        </w:rPr>
        <w:t xml:space="preserve">, ou seja,  </w:t>
      </w:r>
    </w:p>
    <w:p w14:paraId="1CF15307" w14:textId="77777777" w:rsidR="009546ED" w:rsidRPr="003016E3" w:rsidRDefault="0027139D" w:rsidP="009546ED">
      <w:pPr>
        <w:jc w:val="both"/>
        <w:rPr>
          <w:rFonts w:ascii="Times New Roman" w:eastAsiaTheme="minorEastAsia" w:hAnsi="Times New Roman" w:cs="Times New Roman"/>
          <w:i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u'</m:t>
              </m:r>
            </m:e>
          </m:d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710AF22E" w14:textId="77777777" w:rsidR="00AE7092" w:rsidRPr="003016E3" w:rsidRDefault="009546ED" w:rsidP="00AE7092">
      <w:pPr>
        <w:pStyle w:val="PargrafodaLista"/>
        <w:numPr>
          <w:ilvl w:val="0"/>
          <w:numId w:val="23"/>
        </w:numPr>
        <w:ind w:right="-427"/>
        <w:jc w:val="both"/>
        <w:rPr>
          <w:rFonts w:ascii="Times New Roman" w:eastAsiaTheme="minorEastAsia" w:hAnsi="Times New Roman" w:cs="Times New Roman"/>
        </w:rPr>
      </w:pPr>
      <w:proofErr w:type="gramStart"/>
      <w:r w:rsidRPr="003016E3">
        <w:rPr>
          <w:rFonts w:ascii="Times New Roman" w:eastAsiaTheme="minorEastAsia" w:hAnsi="Times New Roman" w:cs="Times New Roman"/>
        </w:rPr>
        <w:t>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média do produto de flutuações turbulentas tem um resultado que não pode ser previsto, portanto, esses termos devem ser mantidos na equação </w:t>
      </w:r>
      <m:oMath>
        <m:r>
          <w:rPr>
            <w:rFonts w:ascii="Cambria Math" w:eastAsiaTheme="minorEastAsia" w:hAnsi="Cambria Math" w:cs="Times New Roman"/>
          </w:rPr>
          <m:t>(3)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4BF9C938" w14:textId="77777777" w:rsidR="008C2016" w:rsidRPr="003016E3" w:rsidRDefault="0027139D" w:rsidP="008C2016">
      <w:pPr>
        <w:ind w:right="-427"/>
        <w:jc w:val="both"/>
        <w:rPr>
          <w:rFonts w:ascii="Times New Roman" w:eastAsiaTheme="minorEastAsia" w:hAnsi="Times New Roman" w:cs="Times New Roman"/>
          <w:highlight w:val="yellow"/>
        </w:rPr>
      </w:pPr>
      <m:oMathPara>
        <m:oMathParaPr>
          <m:jc m:val="center"/>
        </m:oMathParaPr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u'u'</m:t>
              </m:r>
            </m:e>
          </m:d>
        </m:oMath>
      </m:oMathPara>
    </w:p>
    <w:p w14:paraId="48A94295" w14:textId="77777777" w:rsidR="00C31A21" w:rsidRPr="003016E3" w:rsidRDefault="00C31A21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Aplicando essas regras sobre a </w:t>
      </w:r>
      <m:oMath>
        <m:r>
          <w:rPr>
            <w:rFonts w:ascii="Cambria Math" w:eastAsiaTheme="minorEastAsia" w:hAnsi="Cambria Math" w:cs="Times New Roman"/>
          </w:rPr>
          <m:t>equação (3)</m:t>
        </m:r>
      </m:oMath>
      <w:r w:rsidRPr="003016E3">
        <w:rPr>
          <w:rFonts w:ascii="Times New Roman" w:eastAsiaTheme="minorEastAsia" w:hAnsi="Times New Roman" w:cs="Times New Roman"/>
        </w:rPr>
        <w:t>, obtemos:</w:t>
      </w:r>
    </w:p>
    <w:p w14:paraId="206C34C8" w14:textId="77777777" w:rsidR="00C31A21" w:rsidRPr="003016E3" w:rsidRDefault="0027139D" w:rsidP="00C31A21">
      <w:pPr>
        <w:ind w:left="-993" w:right="-994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u'u'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acc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v'u'</m:t>
              </m:r>
            </m:e>
          </m:d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w'u'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Ƒ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+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(5)</m:t>
          </m:r>
        </m:oMath>
      </m:oMathPara>
    </w:p>
    <w:p w14:paraId="7231B0A6" w14:textId="77777777" w:rsidR="00084460" w:rsidRPr="003016E3" w:rsidRDefault="00084460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noProof/>
          <w:color w:val="00B050"/>
          <w:lang w:eastAsia="pt-BR"/>
        </w:rPr>
        <w:lastRenderedPageBreak/>
        <w:drawing>
          <wp:inline distT="0" distB="0" distL="0" distR="0" wp14:anchorId="24EA834D" wp14:editId="53BBE036">
            <wp:extent cx="5391150" cy="2447925"/>
            <wp:effectExtent l="0" t="0" r="0" b="9525"/>
            <wp:docPr id="25" name="Imagem 25" descr="C:\FERNANDA\UERJ\Alexandre\apostila\imagens_apostila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FERNANDA\UERJ\Alexandre\apostila\imagens_apostila\2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C1E5" w14:textId="77777777" w:rsidR="00084460" w:rsidRPr="003016E3" w:rsidRDefault="0027139D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B050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B050"/>
            </w:rPr>
            <m:t xml:space="preserve">=u-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U</m:t>
              </m:r>
            </m:e>
          </m:acc>
        </m:oMath>
      </m:oMathPara>
    </w:p>
    <w:p w14:paraId="3CE5561E" w14:textId="77777777" w:rsidR="00084460" w:rsidRPr="003016E3" w:rsidRDefault="00084460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Onde:</w:t>
      </w:r>
    </w:p>
    <w:p w14:paraId="45259457" w14:textId="77777777" w:rsidR="000A70DD" w:rsidRPr="003016E3" w:rsidRDefault="0027139D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'</m:t>
            </m:r>
          </m:sup>
        </m:sSup>
      </m:oMath>
      <w:r w:rsidR="00084460" w:rsidRPr="003016E3">
        <w:rPr>
          <w:rFonts w:ascii="Times New Roman" w:eastAsiaTheme="minorEastAsia" w:hAnsi="Times New Roman" w:cs="Times New Roman"/>
          <w:color w:val="00B050"/>
        </w:rPr>
        <w:t xml:space="preserve"> - são</w:t>
      </w:r>
      <w:r w:rsidR="000A70DD" w:rsidRPr="003016E3">
        <w:rPr>
          <w:rFonts w:ascii="Times New Roman" w:eastAsiaTheme="minorEastAsia" w:hAnsi="Times New Roman" w:cs="Times New Roman"/>
          <w:color w:val="00B050"/>
        </w:rPr>
        <w:t xml:space="preserve"> as flutuações</w:t>
      </w:r>
    </w:p>
    <w:p w14:paraId="4DB8A678" w14:textId="77777777" w:rsidR="000A70DD" w:rsidRPr="003016E3" w:rsidRDefault="0027139D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B050"/>
              </w:rPr>
              <m:t>U</m:t>
            </m:r>
          </m:e>
        </m:acc>
        <m:r>
          <w:rPr>
            <w:rFonts w:ascii="Cambria Math" w:eastAsiaTheme="minorEastAsia" w:hAnsi="Cambria Math" w:cs="Times New Roman"/>
            <w:color w:val="00B050"/>
          </w:rPr>
          <m:t xml:space="preserve"> </m:t>
        </m:r>
      </m:oMath>
      <w:r w:rsidR="000A70DD" w:rsidRPr="003016E3">
        <w:rPr>
          <w:rFonts w:ascii="Times New Roman" w:eastAsiaTheme="minorEastAsia" w:hAnsi="Times New Roman" w:cs="Times New Roman"/>
          <w:color w:val="00B050"/>
        </w:rPr>
        <w:t>– é a média</w:t>
      </w:r>
    </w:p>
    <w:p w14:paraId="3FD733C4" w14:textId="77777777" w:rsidR="00410C1F" w:rsidRPr="003016E3" w:rsidRDefault="008C2016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Vemos que na </w:t>
      </w:r>
      <m:oMath>
        <m:r>
          <w:rPr>
            <w:rFonts w:ascii="Cambria Math" w:eastAsiaTheme="minorEastAsia" w:hAnsi="Cambria Math" w:cs="Times New Roman"/>
          </w:rPr>
          <m:t>equação (5)</m:t>
        </m:r>
      </m:oMath>
      <w:r w:rsidR="00410C1F" w:rsidRPr="003016E3">
        <w:rPr>
          <w:rFonts w:ascii="Times New Roman" w:eastAsiaTheme="minorEastAsia" w:hAnsi="Times New Roman" w:cs="Times New Roman"/>
        </w:rPr>
        <w:t xml:space="preserve"> aparecem todos os termos da equação do movimento (componente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="00410C1F" w:rsidRPr="003016E3">
        <w:rPr>
          <w:rFonts w:ascii="Times New Roman" w:eastAsiaTheme="minorEastAsia" w:hAnsi="Times New Roman" w:cs="Times New Roman"/>
        </w:rPr>
        <w:t xml:space="preserve">) escritos em função das variáveis médias. Adicionalmente, </w:t>
      </w:r>
      <w:proofErr w:type="gramStart"/>
      <w:r w:rsidR="00410C1F" w:rsidRPr="003016E3">
        <w:rPr>
          <w:rFonts w:ascii="Times New Roman" w:eastAsiaTheme="minorEastAsia" w:hAnsi="Times New Roman" w:cs="Times New Roman"/>
        </w:rPr>
        <w:t>3</w:t>
      </w:r>
      <w:proofErr w:type="gramEnd"/>
      <w:r w:rsidR="00410C1F" w:rsidRPr="003016E3">
        <w:rPr>
          <w:rFonts w:ascii="Times New Roman" w:eastAsiaTheme="minorEastAsia" w:hAnsi="Times New Roman" w:cs="Times New Roman"/>
        </w:rPr>
        <w:t xml:space="preserve"> novos termos também são observados os quais correspondem aos efeitos da turbulência. Realizando um procedimento análogo para as demais componentes da equação do movimento </w:t>
      </w:r>
      <m:oMath>
        <m:r>
          <w:rPr>
            <w:rFonts w:ascii="Cambria Math" w:eastAsiaTheme="minorEastAsia" w:hAnsi="Cambria Math" w:cs="Times New Roman"/>
          </w:rPr>
          <m:t>(y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z)</m:t>
        </m:r>
      </m:oMath>
      <w:r w:rsidR="00410C1F" w:rsidRPr="003016E3">
        <w:rPr>
          <w:rFonts w:ascii="Times New Roman" w:eastAsiaTheme="minorEastAsia" w:hAnsi="Times New Roman" w:cs="Times New Roman"/>
        </w:rPr>
        <w:t xml:space="preserve">, também verificamos o aparecimento de 3 novos termos em cada componente. Os </w:t>
      </w:r>
      <w:proofErr w:type="gramStart"/>
      <w:r w:rsidR="00410C1F" w:rsidRPr="003016E3">
        <w:rPr>
          <w:rFonts w:ascii="Times New Roman" w:eastAsiaTheme="minorEastAsia" w:hAnsi="Times New Roman" w:cs="Times New Roman"/>
        </w:rPr>
        <w:t>9</w:t>
      </w:r>
      <w:proofErr w:type="gramEnd"/>
      <w:r w:rsidR="00410C1F" w:rsidRPr="003016E3">
        <w:rPr>
          <w:rFonts w:ascii="Times New Roman" w:eastAsiaTheme="minorEastAsia" w:hAnsi="Times New Roman" w:cs="Times New Roman"/>
        </w:rPr>
        <w:t xml:space="preserve"> termos recebem o nome de tensões turbulentas de Reynolds. Esses termos correspondem aos efeitos não lineares que resultam do produto das flutuações turbulentas e, como podemos ver na </w:t>
      </w:r>
      <m:oMath>
        <m:r>
          <w:rPr>
            <w:rFonts w:ascii="Cambria Math" w:eastAsiaTheme="minorEastAsia" w:hAnsi="Cambria Math" w:cs="Times New Roman"/>
          </w:rPr>
          <m:t>equação (3)</m:t>
        </m:r>
      </m:oMath>
      <w:r w:rsidR="00410C1F" w:rsidRPr="003016E3">
        <w:rPr>
          <w:rFonts w:ascii="Times New Roman" w:eastAsiaTheme="minorEastAsia" w:hAnsi="Times New Roman" w:cs="Times New Roman"/>
        </w:rPr>
        <w:t>, têm sua origem a partir dos termos advectivos (isto é, não lineares) da equação do movimento.</w:t>
      </w:r>
    </w:p>
    <w:p w14:paraId="3DE9CECE" w14:textId="77777777" w:rsidR="00410C1F" w:rsidRPr="003016E3" w:rsidRDefault="0027139D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∂x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∂y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+ 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∂x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∂y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v'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+ 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v'</m:t>
                          </m:r>
                        </m:e>
                      </m:d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∂x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w'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+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∂y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+ 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 w:cs="Times New Roman"/>
            </w:rPr>
            <m:t xml:space="preserve">                      (6)</m:t>
          </m:r>
        </m:oMath>
      </m:oMathPara>
    </w:p>
    <w:p w14:paraId="4DAF7E31" w14:textId="77777777" w:rsidR="00A30DCA" w:rsidRPr="003016E3" w:rsidRDefault="00A30DCA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Onde,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Pr="003016E3">
        <w:rPr>
          <w:rFonts w:ascii="Times New Roman" w:eastAsiaTheme="minorEastAsia" w:hAnsi="Times New Roman" w:cs="Times New Roman"/>
        </w:rPr>
        <w:t xml:space="preserve"> é a força por unidade de massa devido à turbulência.</w:t>
      </w:r>
    </w:p>
    <w:p w14:paraId="6088F0F8" w14:textId="77777777" w:rsidR="00A30DCA" w:rsidRPr="003016E3" w:rsidRDefault="00A30DCA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Os termos </w:t>
      </w:r>
      <m:oMath>
        <m:r>
          <w:rPr>
            <w:rFonts w:ascii="Cambria Math" w:eastAsiaTheme="minorEastAsia" w:hAnsi="Cambria Math" w:cs="Times New Roman"/>
          </w:rPr>
          <m:t>ρ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,u'</m:t>
            </m:r>
          </m:e>
        </m:d>
      </m:oMath>
      <w:r w:rsidRPr="003016E3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ρ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,v'</m:t>
            </m:r>
          </m:e>
        </m:d>
      </m:oMath>
      <w:r w:rsidRPr="003016E3">
        <w:rPr>
          <w:rFonts w:ascii="Times New Roman" w:eastAsiaTheme="minorEastAsia" w:hAnsi="Times New Roman" w:cs="Times New Roman"/>
        </w:rPr>
        <w:t xml:space="preserve"> e </w:t>
      </w:r>
      <m:oMath>
        <m:r>
          <w:rPr>
            <w:rFonts w:ascii="Cambria Math" w:eastAsiaTheme="minorEastAsia" w:hAnsi="Cambria Math" w:cs="Times New Roman"/>
          </w:rPr>
          <m:t>ρ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,w'</m:t>
            </m:r>
          </m:e>
        </m:d>
      </m:oMath>
      <w:r w:rsidRPr="003016E3">
        <w:rPr>
          <w:rFonts w:ascii="Times New Roman" w:eastAsiaTheme="minorEastAsia" w:hAnsi="Times New Roman" w:cs="Times New Roman"/>
        </w:rPr>
        <w:t xml:space="preserve"> da </w:t>
      </w:r>
      <m:oMath>
        <m:r>
          <w:rPr>
            <w:rFonts w:ascii="Cambria Math" w:eastAsiaTheme="minorEastAsia" w:hAnsi="Cambria Math" w:cs="Times New Roman"/>
          </w:rPr>
          <m:t>equação (5)</m:t>
        </m:r>
      </m:oMath>
      <w:r w:rsidRPr="003016E3">
        <w:rPr>
          <w:rFonts w:ascii="Times New Roman" w:eastAsiaTheme="minorEastAsia" w:hAnsi="Times New Roman" w:cs="Times New Roman"/>
        </w:rPr>
        <w:t xml:space="preserve"> são interpretados como responsáveis por transferirem momento</w:t>
      </w:r>
      <w:r w:rsidR="00C40490" w:rsidRPr="003016E3">
        <w:rPr>
          <w:rFonts w:ascii="Times New Roman" w:eastAsiaTheme="minorEastAsia" w:hAnsi="Times New Roman" w:cs="Times New Roman"/>
        </w:rPr>
        <w:t xml:space="preserve"> por unidade de volume</w:t>
      </w:r>
      <w:r w:rsidRPr="003016E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(ρ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p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nas direções </w:t>
      </w:r>
      <m:oMath>
        <m:r>
          <w:rPr>
            <w:rFonts w:ascii="Cambria Math" w:eastAsiaTheme="minorEastAsia" w:hAnsi="Cambria Math" w:cs="Times New Roman"/>
          </w:rPr>
          <m:t>x , y e z</m:t>
        </m:r>
      </m:oMath>
      <w:r w:rsidRPr="003016E3">
        <w:rPr>
          <w:rFonts w:ascii="Times New Roman" w:eastAsiaTheme="minorEastAsia" w:hAnsi="Times New Roman" w:cs="Times New Roman"/>
        </w:rPr>
        <w:t>. Por exemplo,</w:t>
      </w:r>
      <w:r w:rsidR="00AA5736" w:rsidRPr="003016E3">
        <w:rPr>
          <w:rFonts w:ascii="Times New Roman" w:eastAsiaTheme="minorEastAsia" w:hAnsi="Times New Roman" w:cs="Times New Roman"/>
        </w:rPr>
        <w:t xml:space="preserve"> o termo </w:t>
      </w:r>
      <m:oMath>
        <m:r>
          <w:rPr>
            <w:rFonts w:ascii="Cambria Math" w:eastAsiaTheme="minorEastAsia" w:hAnsi="Cambria Math" w:cs="Times New Roman"/>
          </w:rPr>
          <m:t>ρ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,w'</m:t>
            </m:r>
          </m:e>
        </m:d>
      </m:oMath>
      <w:r w:rsidR="00C40490" w:rsidRPr="003016E3">
        <w:rPr>
          <w:rFonts w:ascii="Times New Roman" w:eastAsiaTheme="minorEastAsia" w:hAnsi="Times New Roman" w:cs="Times New Roman"/>
        </w:rPr>
        <w:t xml:space="preserve"> produz transferência de momento zonal na direção vertical. Essa é uma interpretação física que conduz à parametrização do efeito desses termos na equação do movimento.</w:t>
      </w:r>
    </w:p>
    <w:p w14:paraId="00914BC4" w14:textId="77777777" w:rsidR="00C40490" w:rsidRPr="003016E3" w:rsidRDefault="008674B9" w:rsidP="008674B9">
      <w:pPr>
        <w:ind w:right="-427"/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lastRenderedPageBreak/>
        <w:drawing>
          <wp:inline distT="0" distB="0" distL="0" distR="0" wp14:anchorId="69955D25" wp14:editId="22233301">
            <wp:extent cx="5391150" cy="2447925"/>
            <wp:effectExtent l="0" t="0" r="0" b="9525"/>
            <wp:docPr id="26" name="Imagem 26" descr="C:\FERNANDA\UERJ\Alexandre\apostila\imagens_apostila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FERNANDA\UERJ\Alexandre\apostila\imagens_apostila\2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405E" w14:textId="77777777" w:rsidR="00C40490" w:rsidRPr="003016E3" w:rsidRDefault="00C40490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r>
          <w:rPr>
            <w:rFonts w:ascii="Cambria Math" w:eastAsiaTheme="minorEastAsia" w:hAnsi="Cambria Math" w:cs="Times New Roman"/>
            <w:color w:val="00B050"/>
          </w:rPr>
          <m:t>u'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>são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 flutuaç</w:t>
      </w:r>
      <w:r w:rsidR="00933C80" w:rsidRPr="003016E3">
        <w:rPr>
          <w:rFonts w:ascii="Times New Roman" w:eastAsiaTheme="minorEastAsia" w:hAnsi="Times New Roman" w:cs="Times New Roman"/>
          <w:color w:val="00B050"/>
        </w:rPr>
        <w:t>ões turbulentas de velocidade ao longo da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direção </w:t>
      </w:r>
      <m:oMath>
        <m:r>
          <w:rPr>
            <w:rFonts w:ascii="Cambria Math" w:eastAsiaTheme="minorEastAsia" w:hAnsi="Cambria Math" w:cs="Times New Roman"/>
            <w:color w:val="00B050"/>
          </w:rPr>
          <m:t>x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 e </w:t>
      </w:r>
      <m:oMath>
        <m:r>
          <w:rPr>
            <w:rFonts w:ascii="Cambria Math" w:eastAsiaTheme="minorEastAsia" w:hAnsi="Cambria Math" w:cs="Times New Roman"/>
            <w:color w:val="00B050"/>
          </w:rPr>
          <m:t>w'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 são flutuações turbulentas de velocidade ao longo da direção </w:t>
      </w:r>
      <m:oMath>
        <m:r>
          <w:rPr>
            <w:rFonts w:ascii="Cambria Math" w:eastAsiaTheme="minorEastAsia" w:hAnsi="Cambria Math" w:cs="Times New Roman"/>
            <w:color w:val="00B050"/>
          </w:rPr>
          <m:t>z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. Se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B050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color w:val="00B050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color w:val="00B050"/>
          </w:rPr>
          <m:t>&gt;0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 então a resultante das flutuações está transferindo momento da direção horizontal para a direção vertical. Lembrando que </w:t>
      </w:r>
      <m:oMath>
        <m:r>
          <w:rPr>
            <w:rFonts w:ascii="Cambria Math" w:eastAsiaTheme="minorEastAsia" w:hAnsi="Cambria Math" w:cs="Times New Roman"/>
            <w:color w:val="00B050"/>
          </w:rPr>
          <m:t>(momento=massa</m:t>
        </m:r>
        <w:proofErr w:type="gramStart"/>
        <m:r>
          <w:rPr>
            <w:rFonts w:ascii="Cambria Math" w:eastAsiaTheme="minorEastAsia" w:hAnsi="Cambria Math" w:cs="Times New Roman"/>
            <w:color w:val="00B050"/>
          </w:rPr>
          <m:t>.</m:t>
        </m:r>
        <w:proofErr w:type="gramEnd"/>
        <m:r>
          <w:rPr>
            <w:rFonts w:ascii="Cambria Math" w:eastAsiaTheme="minorEastAsia" w:hAnsi="Cambria Math" w:cs="Times New Roman"/>
            <w:color w:val="00B050"/>
          </w:rPr>
          <m:t>velocidade)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. Se fosse negativo, seria uma transferência de momento da direção horizontal para a vertical, porém no sentido oposto ao do eixo </w:t>
      </w:r>
      <m:oMath>
        <m:r>
          <w:rPr>
            <w:rFonts w:ascii="Cambria Math" w:eastAsiaTheme="minorEastAsia" w:hAnsi="Cambria Math" w:cs="Times New Roman"/>
            <w:color w:val="00B050"/>
          </w:rPr>
          <m:t>z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 ou oposto ao eixo </w:t>
      </w:r>
      <m:oMath>
        <m:r>
          <w:rPr>
            <w:rFonts w:ascii="Cambria Math" w:eastAsiaTheme="minorEastAsia" w:hAnsi="Cambria Math" w:cs="Times New Roman"/>
            <w:color w:val="00B050"/>
          </w:rPr>
          <m:t>x</m:t>
        </m:r>
      </m:oMath>
      <w:r w:rsidR="00933C80" w:rsidRPr="003016E3">
        <w:rPr>
          <w:rFonts w:ascii="Times New Roman" w:eastAsiaTheme="minorEastAsia" w:hAnsi="Times New Roman" w:cs="Times New Roman"/>
          <w:color w:val="00B050"/>
        </w:rPr>
        <w:t xml:space="preserve"> (só pensar em resultante vetorial em relação ao sentido do eixo na figura).</w:t>
      </w:r>
      <w:r w:rsidR="009D7354" w:rsidRPr="003016E3">
        <w:rPr>
          <w:rFonts w:ascii="Times New Roman" w:eastAsiaTheme="minorEastAsia" w:hAnsi="Times New Roman" w:cs="Times New Roman"/>
          <w:color w:val="00B050"/>
        </w:rPr>
        <w:t xml:space="preserve"> Quanto menor o numero de Reynolds menos turbulento, mais próximo de um padrão laminar.</w:t>
      </w:r>
    </w:p>
    <w:p w14:paraId="60F64FC2" w14:textId="77777777" w:rsidR="00AE1388" w:rsidRPr="003016E3" w:rsidRDefault="00AE138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Por transferirem momento linear e por terem sido originalmente derivados por Reynolds, os novos termos que aparecem na análise da decomposição são denominados </w:t>
      </w:r>
      <w:proofErr w:type="gramStart"/>
      <w:r w:rsidRPr="003016E3">
        <w:rPr>
          <w:rFonts w:ascii="Times New Roman" w:eastAsiaTheme="minorEastAsia" w:hAnsi="Times New Roman" w:cs="Times New Roman"/>
        </w:rPr>
        <w:t xml:space="preserve">“ </w:t>
      </w:r>
      <w:proofErr w:type="gramEnd"/>
      <w:r w:rsidRPr="003016E3">
        <w:rPr>
          <w:rFonts w:ascii="Times New Roman" w:eastAsiaTheme="minorEastAsia" w:hAnsi="Times New Roman" w:cs="Times New Roman"/>
        </w:rPr>
        <w:t>Tensões de Reynolds”.</w:t>
      </w:r>
    </w:p>
    <w:p w14:paraId="645EA336" w14:textId="77777777" w:rsidR="00AE1388" w:rsidRPr="003016E3" w:rsidRDefault="00AE138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As tensões de Reynolds são interpretadas então como termos que </w:t>
      </w:r>
      <w:r w:rsidR="00812A59" w:rsidRPr="003016E3">
        <w:rPr>
          <w:rFonts w:ascii="Times New Roman" w:eastAsiaTheme="minorEastAsia" w:hAnsi="Times New Roman" w:cs="Times New Roman"/>
        </w:rPr>
        <w:t>desempenham um papel análogo ao</w:t>
      </w:r>
      <w:r w:rsidRPr="003016E3">
        <w:rPr>
          <w:rFonts w:ascii="Times New Roman" w:eastAsiaTheme="minorEastAsia" w:hAnsi="Times New Roman" w:cs="Times New Roman"/>
        </w:rPr>
        <w:t xml:space="preserve"> das tensões de atrito molecular vistos anteriormente, isto é, sua função é a de transferir momento </w:t>
      </w:r>
      <m:oMath>
        <m:r>
          <w:rPr>
            <w:rFonts w:ascii="Cambria Math" w:eastAsiaTheme="minorEastAsia" w:hAnsi="Cambria Math" w:cs="Times New Roman"/>
          </w:rPr>
          <m:t>(m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</m:acc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entre as camadas de um escoamento turbulento. </w:t>
      </w:r>
    </w:p>
    <w:p w14:paraId="1DA83160" w14:textId="77777777" w:rsidR="00AE1388" w:rsidRPr="003016E3" w:rsidRDefault="00AE138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As tensões de Reynolds podem ser calculadas através de medidas diretas no laboratório ou no oceano. Estas estimativas são acuradas</w:t>
      </w:r>
      <w:proofErr w:type="gramStart"/>
      <w:r w:rsidRPr="003016E3">
        <w:rPr>
          <w:rFonts w:ascii="Times New Roman" w:eastAsiaTheme="minorEastAsia" w:hAnsi="Times New Roman" w:cs="Times New Roman"/>
        </w:rPr>
        <w:t xml:space="preserve"> porém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difíceis de serem generalizadas para espacialmente e temporalmente.</w:t>
      </w:r>
    </w:p>
    <w:p w14:paraId="587AF2C9" w14:textId="77777777" w:rsidR="00AE1388" w:rsidRPr="003016E3" w:rsidRDefault="00AE138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numa analogia com o atrito molecular, a parametrização do efeito da turbulência é escrita de forma:</w:t>
      </w:r>
    </w:p>
    <w:p w14:paraId="7FC0EAB9" w14:textId="77777777" w:rsidR="00AE1388" w:rsidRPr="003016E3" w:rsidRDefault="00AE138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-ρ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>= 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  (7)</m:t>
          </m:r>
        </m:oMath>
      </m:oMathPara>
    </w:p>
    <w:p w14:paraId="26F9B604" w14:textId="77777777" w:rsidR="009B4702" w:rsidRPr="003016E3" w:rsidRDefault="009B4702" w:rsidP="002931AB">
      <w:pPr>
        <w:ind w:right="-427"/>
        <w:jc w:val="both"/>
        <w:rPr>
          <w:rFonts w:ascii="Times New Roman" w:eastAsiaTheme="minorEastAsia" w:hAnsi="Times New Roman" w:cs="Times New Roman"/>
          <w:color w:val="000000"/>
          <w:sz w:val="27"/>
          <w:szCs w:val="27"/>
        </w:rPr>
      </w:pPr>
      <w:r w:rsidRPr="003016E3">
        <w:rPr>
          <w:rFonts w:ascii="Times New Roman" w:eastAsiaTheme="minorEastAsia" w:hAnsi="Times New Roman" w:cs="Times New Roman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é denominado coeficiente de viscosidade turbulenta (“Eddy Viscosity Coeficient”), o qual desempenha um papel análogo ao coeficiente de viscosidade molecular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7"/>
            <w:szCs w:val="27"/>
          </w:rPr>
          <m:t>ν</m:t>
        </m:r>
      </m:oMath>
      <w:r w:rsidRPr="003016E3">
        <w:rPr>
          <w:rFonts w:ascii="Times New Roman" w:eastAsiaTheme="minorEastAsia" w:hAnsi="Times New Roman" w:cs="Times New Roman"/>
          <w:color w:val="000000"/>
          <w:sz w:val="27"/>
          <w:szCs w:val="27"/>
        </w:rPr>
        <w:t>.</w:t>
      </w:r>
    </w:p>
    <w:p w14:paraId="54C88634" w14:textId="77777777" w:rsidR="009B4702" w:rsidRPr="003016E3" w:rsidRDefault="009B4702" w:rsidP="002931AB">
      <w:pPr>
        <w:ind w:right="-427"/>
        <w:jc w:val="both"/>
        <w:rPr>
          <w:rFonts w:ascii="Times New Roman" w:eastAsiaTheme="minorEastAsia" w:hAnsi="Times New Roman" w:cs="Times New Roman"/>
          <w:color w:val="000000"/>
        </w:rPr>
      </w:pPr>
      <w:r w:rsidRPr="003016E3">
        <w:rPr>
          <w:rFonts w:ascii="Times New Roman" w:eastAsiaTheme="minorEastAsia" w:hAnsi="Times New Roman" w:cs="Times New Roman"/>
          <w:color w:val="000000"/>
        </w:rPr>
        <w:t xml:space="preserve">Analogamente, para as demais componentes das tensões em </w:t>
      </w:r>
      <m:oMath>
        <m:r>
          <w:rPr>
            <w:rFonts w:ascii="Cambria Math" w:eastAsiaTheme="minorEastAsia" w:hAnsi="Cambria Math" w:cs="Times New Roman"/>
            <w:color w:val="000000"/>
          </w:rPr>
          <m:t>x</m:t>
        </m:r>
      </m:oMath>
      <w:r w:rsidRPr="003016E3">
        <w:rPr>
          <w:rFonts w:ascii="Times New Roman" w:eastAsiaTheme="minorEastAsia" w:hAnsi="Times New Roman" w:cs="Times New Roman"/>
          <w:color w:val="000000"/>
        </w:rPr>
        <w:t>, temos:</w:t>
      </w:r>
    </w:p>
    <w:p w14:paraId="2BD14F0F" w14:textId="77777777" w:rsidR="009B4702" w:rsidRPr="003016E3" w:rsidRDefault="009B4702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ρ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xx</m:t>
              </m:r>
            </m:sub>
          </m:sSub>
          <m:r>
            <w:rPr>
              <w:rFonts w:ascii="Cambria Math" w:eastAsiaTheme="minorEastAsia" w:hAnsi="Cambria Math" w:cs="Times New Roman"/>
            </w:rPr>
            <m:t>= 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(8)</m:t>
          </m:r>
        </m:oMath>
      </m:oMathPara>
    </w:p>
    <w:p w14:paraId="17D2C7F2" w14:textId="77777777" w:rsidR="009B4702" w:rsidRPr="003016E3" w:rsidRDefault="009B4702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ρ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xy</m:t>
              </m:r>
            </m:sub>
          </m:sSub>
          <m:r>
            <w:rPr>
              <w:rFonts w:ascii="Cambria Math" w:eastAsiaTheme="minorEastAsia" w:hAnsi="Cambria Math" w:cs="Times New Roman"/>
            </w:rPr>
            <m:t>= 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(9)</m:t>
          </m:r>
        </m:oMath>
      </m:oMathPara>
    </w:p>
    <w:p w14:paraId="0C4D4C0F" w14:textId="77777777" w:rsidR="009B4702" w:rsidRPr="003016E3" w:rsidRDefault="009B4702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 xml:space="preserve">No tratamento mais simples e usual dado a esses termos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V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é constante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H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também é constante.</w:t>
      </w:r>
    </w:p>
    <w:p w14:paraId="0C6B9752" w14:textId="77777777" w:rsidR="009B4702" w:rsidRPr="003016E3" w:rsidRDefault="009B4702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Mais especificamente,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H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recebe o nome de </w:t>
      </w:r>
      <w:r w:rsidR="00537EB1" w:rsidRPr="003016E3">
        <w:rPr>
          <w:rFonts w:ascii="Times New Roman" w:eastAsiaTheme="minorEastAsia" w:hAnsi="Times New Roman" w:cs="Times New Roman"/>
        </w:rPr>
        <w:t>“</w:t>
      </w:r>
      <w:r w:rsidRPr="003016E3">
        <w:rPr>
          <w:rFonts w:ascii="Times New Roman" w:eastAsiaTheme="minorEastAsia" w:hAnsi="Times New Roman" w:cs="Times New Roman"/>
        </w:rPr>
        <w:t>coeficiente de viscosidade turbulenta horizontal</w:t>
      </w:r>
      <w:r w:rsidR="00537EB1" w:rsidRPr="003016E3">
        <w:rPr>
          <w:rFonts w:ascii="Times New Roman" w:eastAsiaTheme="minorEastAsia" w:hAnsi="Times New Roman" w:cs="Times New Roman"/>
        </w:rPr>
        <w:t xml:space="preserve">”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V</m:t>
            </m:r>
          </m:sub>
        </m:sSub>
      </m:oMath>
      <w:r w:rsidR="00537EB1" w:rsidRPr="003016E3">
        <w:rPr>
          <w:rFonts w:ascii="Times New Roman" w:eastAsiaTheme="minorEastAsia" w:hAnsi="Times New Roman" w:cs="Times New Roman"/>
        </w:rPr>
        <w:t xml:space="preserve"> recebe o nome de “coeficiente de viscosidade turbulenta vertical”. Isto significa que a turbulência oceânica possui um caráter anisotrópico</w:t>
      </w:r>
      <w:r w:rsidR="005150AC" w:rsidRPr="003016E3">
        <w:rPr>
          <w:rFonts w:ascii="Times New Roman" w:eastAsiaTheme="minorEastAsia" w:hAnsi="Times New Roman" w:cs="Times New Roman"/>
        </w:rPr>
        <w:t xml:space="preserve"> </w:t>
      </w:r>
      <w:r w:rsidR="00537EB1" w:rsidRPr="003016E3">
        <w:rPr>
          <w:rFonts w:ascii="Times New Roman" w:eastAsiaTheme="minorEastAsia" w:hAnsi="Times New Roman" w:cs="Times New Roman"/>
          <w:color w:val="00B050"/>
        </w:rPr>
        <w:t>(varia de forma diferente nas três direções espaciais)</w:t>
      </w:r>
      <w:proofErr w:type="gramStart"/>
      <w:r w:rsidR="00537EB1" w:rsidRPr="003016E3">
        <w:rPr>
          <w:rFonts w:ascii="Times New Roman" w:eastAsiaTheme="minorEastAsia" w:hAnsi="Times New Roman" w:cs="Times New Roman"/>
        </w:rPr>
        <w:t xml:space="preserve"> pois</w:t>
      </w:r>
      <w:proofErr w:type="gramEnd"/>
      <w:r w:rsidR="00537EB1" w:rsidRPr="003016E3">
        <w:rPr>
          <w:rFonts w:ascii="Times New Roman" w:eastAsiaTheme="minorEastAsia" w:hAnsi="Times New Roman" w:cs="Times New Roman"/>
        </w:rPr>
        <w:t xml:space="preserve"> a fricção turbulenta ocorre diferentemente para as direções horizontal e vertical. Tal fato é uma consequência da estratificação oceânica a qual tende a inibir as transferências turbulentas de momento mais eficientemente na direção vertical do que na horizontal.</w:t>
      </w:r>
    </w:p>
    <w:p w14:paraId="1698DD4A" w14:textId="77777777" w:rsidR="00537EB1" w:rsidRPr="003016E3" w:rsidRDefault="00537EB1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No oceano, estimativas de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H</m:t>
            </m:r>
          </m:sub>
        </m:sSub>
        <m:r>
          <w:rPr>
            <w:rFonts w:ascii="Cambria Math" w:eastAsiaTheme="minorEastAsia" w:hAnsi="Cambria Math" w:cs="Times New Roman"/>
          </w:rPr>
          <m:t xml:space="preserve"> e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V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mostram que:</w:t>
      </w:r>
    </w:p>
    <w:p w14:paraId="016E11B7" w14:textId="77777777" w:rsidR="00537EB1" w:rsidRPr="003016E3" w:rsidRDefault="0027139D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 xml:space="preserve"> ~ 10-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5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/s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 xml:space="preserve"> ~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-5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/s</m:t>
                  </m:r>
                </m:e>
              </m:eqArr>
            </m:e>
          </m:d>
        </m:oMath>
      </m:oMathPara>
    </w:p>
    <w:p w14:paraId="76AA44F0" w14:textId="77777777" w:rsidR="009C2BEE" w:rsidRPr="003016E3" w:rsidRDefault="009C2BEE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a inclusão das tensões de Reynolds na forma de acelerações na equação do movimento toma a forma:</w:t>
      </w:r>
    </w:p>
    <w:p w14:paraId="7D239283" w14:textId="77777777" w:rsidR="009C2BEE" w:rsidRPr="003016E3" w:rsidRDefault="009C2BEE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Ƒv+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             (10)</m:t>
          </m:r>
        </m:oMath>
      </m:oMathPara>
    </w:p>
    <w:p w14:paraId="58B8A38D" w14:textId="77777777" w:rsidR="009C2BEE" w:rsidRPr="003016E3" w:rsidRDefault="009C2BEE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</w:rPr>
        <w:t>Obs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: Para as componentes </w:t>
      </w:r>
      <m:oMath>
        <m:r>
          <w:rPr>
            <w:rFonts w:ascii="Cambria Math" w:eastAsiaTheme="minorEastAsia" w:hAnsi="Cambria Math" w:cs="Times New Roman"/>
          </w:rPr>
          <m:t>y e z</m:t>
        </m:r>
      </m:oMath>
      <w:r w:rsidRPr="003016E3">
        <w:rPr>
          <w:rFonts w:ascii="Times New Roman" w:eastAsiaTheme="minorEastAsia" w:hAnsi="Times New Roman" w:cs="Times New Roman"/>
        </w:rPr>
        <w:t xml:space="preserve"> o procedimento é análogo.</w:t>
      </w:r>
    </w:p>
    <w:p w14:paraId="3E672AB8" w14:textId="77777777" w:rsidR="009C2BEE" w:rsidRPr="003016E3" w:rsidRDefault="009C2BEE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Podemos escrever a </w:t>
      </w:r>
      <m:oMath>
        <m:r>
          <w:rPr>
            <w:rFonts w:ascii="Cambria Math" w:eastAsiaTheme="minorEastAsia" w:hAnsi="Cambria Math" w:cs="Times New Roman"/>
          </w:rPr>
          <m:t>equação (10)</m:t>
        </m:r>
      </m:oMath>
      <w:r w:rsidRPr="003016E3">
        <w:rPr>
          <w:rFonts w:ascii="Times New Roman" w:eastAsiaTheme="minorEastAsia" w:hAnsi="Times New Roman" w:cs="Times New Roman"/>
        </w:rPr>
        <w:t xml:space="preserve"> com os termos de atrito molecular e de atrito turbulento de forma conjunta:</w:t>
      </w:r>
    </w:p>
    <w:p w14:paraId="16DEAE29" w14:textId="77777777" w:rsidR="009C2BEE" w:rsidRPr="003016E3" w:rsidRDefault="009C2BEE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Ƒv+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(A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+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ν)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(A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7"/>
              <w:szCs w:val="27"/>
            </w:rPr>
            <m:t>ν)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7CC2226" w14:textId="77777777" w:rsidR="005150AC" w:rsidRPr="003016E3" w:rsidRDefault="005150AC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proofErr w:type="spellStart"/>
      <w:r w:rsidRPr="003016E3">
        <w:rPr>
          <w:rFonts w:ascii="Times New Roman" w:eastAsiaTheme="minorEastAsia" w:hAnsi="Times New Roman" w:cs="Times New Roman"/>
        </w:rPr>
        <w:t>Obs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: Para as componentes </w:t>
      </w:r>
      <m:oMath>
        <m:r>
          <w:rPr>
            <w:rFonts w:ascii="Cambria Math" w:eastAsiaTheme="minorEastAsia" w:hAnsi="Cambria Math" w:cs="Times New Roman"/>
          </w:rPr>
          <m:t>y e z</m:t>
        </m:r>
      </m:oMath>
      <w:r w:rsidRPr="003016E3">
        <w:rPr>
          <w:rFonts w:ascii="Times New Roman" w:eastAsiaTheme="minorEastAsia" w:hAnsi="Times New Roman" w:cs="Times New Roman"/>
        </w:rPr>
        <w:t xml:space="preserve"> o procedimento é análogo.</w:t>
      </w:r>
    </w:p>
    <w:p w14:paraId="6D47020A" w14:textId="77777777" w:rsidR="00812A59" w:rsidRPr="003016E3" w:rsidRDefault="00B927EB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r w:rsidR="00225DD8" w:rsidRPr="003016E3">
        <w:rPr>
          <w:rFonts w:ascii="Times New Roman" w:eastAsiaTheme="minorEastAsia" w:hAnsi="Times New Roman" w:cs="Times New Roman"/>
          <w:color w:val="00B050"/>
        </w:rPr>
        <w:t xml:space="preserve">Caráter anisotrópico – coeficientes diferentes para direção horizontal </w:t>
      </w:r>
      <m:oMath>
        <m:r>
          <w:rPr>
            <w:rFonts w:ascii="Cambria Math" w:eastAsiaTheme="minorEastAsia" w:hAnsi="Cambria Math" w:cs="Times New Roman"/>
            <w:color w:val="00B050"/>
          </w:rPr>
          <m:t>(x</m:t>
        </m:r>
        <w:proofErr w:type="gramStart"/>
        <m:r>
          <w:rPr>
            <w:rFonts w:ascii="Cambria Math" w:eastAsiaTheme="minorEastAsia" w:hAnsi="Cambria Math" w:cs="Times New Roman"/>
            <w:color w:val="00B050"/>
          </w:rPr>
          <m:t>,</m:t>
        </m:r>
        <w:proofErr w:type="gramEnd"/>
        <m:r>
          <w:rPr>
            <w:rFonts w:ascii="Cambria Math" w:eastAsiaTheme="minorEastAsia" w:hAnsi="Cambria Math" w:cs="Times New Roman"/>
            <w:color w:val="00B050"/>
          </w:rPr>
          <m:t>y)</m:t>
        </m:r>
      </m:oMath>
      <w:r w:rsidR="00225DD8" w:rsidRPr="003016E3">
        <w:rPr>
          <w:rFonts w:ascii="Times New Roman" w:eastAsiaTheme="minorEastAsia" w:hAnsi="Times New Roman" w:cs="Times New Roman"/>
          <w:color w:val="00B050"/>
        </w:rPr>
        <w:t xml:space="preserve"> e para direção vertical </w:t>
      </w:r>
      <m:oMath>
        <m:r>
          <w:rPr>
            <w:rFonts w:ascii="Cambria Math" w:eastAsiaTheme="minorEastAsia" w:hAnsi="Cambria Math" w:cs="Times New Roman"/>
            <w:color w:val="00B050"/>
          </w:rPr>
          <m:t>(z)</m:t>
        </m:r>
      </m:oMath>
      <w:r w:rsidR="00225DD8" w:rsidRPr="003016E3">
        <w:rPr>
          <w:rFonts w:ascii="Times New Roman" w:eastAsiaTheme="minorEastAsia" w:hAnsi="Times New Roman" w:cs="Times New Roman"/>
          <w:color w:val="00B050"/>
        </w:rPr>
        <w:t xml:space="preserve">. Pensando sobre a densidade do oceano a variação horizontal é muito menor </w:t>
      </w:r>
      <w:r w:rsidR="00583B84" w:rsidRPr="003016E3">
        <w:rPr>
          <w:rFonts w:ascii="Times New Roman" w:eastAsiaTheme="minorEastAsia" w:hAnsi="Times New Roman" w:cs="Times New Roman"/>
          <w:color w:val="00B050"/>
        </w:rPr>
        <w:t>do que sua variação vertical</w:t>
      </w:r>
      <w:r w:rsidR="00225DD8" w:rsidRPr="003016E3">
        <w:rPr>
          <w:rFonts w:ascii="Times New Roman" w:eastAsiaTheme="minorEastAsia" w:hAnsi="Times New Roman" w:cs="Times New Roman"/>
          <w:color w:val="00B050"/>
        </w:rPr>
        <w:t>.</w:t>
      </w:r>
      <w:r w:rsidR="00A662BF" w:rsidRPr="003016E3">
        <w:rPr>
          <w:rFonts w:ascii="Times New Roman" w:eastAsiaTheme="minorEastAsia" w:hAnsi="Times New Roman" w:cs="Times New Roman"/>
          <w:color w:val="00B050"/>
        </w:rPr>
        <w:t xml:space="preserve"> Os coeficiente</w:t>
      </w:r>
      <w:r w:rsidR="008C1691" w:rsidRPr="003016E3">
        <w:rPr>
          <w:rFonts w:ascii="Times New Roman" w:eastAsiaTheme="minorEastAsia" w:hAnsi="Times New Roman" w:cs="Times New Roman"/>
          <w:color w:val="00B050"/>
        </w:rPr>
        <w:t>s</w:t>
      </w:r>
      <w:r w:rsidR="00A662BF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proofErr w:type="spellStart"/>
      <w:r w:rsidR="00A662BF" w:rsidRPr="003016E3">
        <w:rPr>
          <w:rFonts w:ascii="Times New Roman" w:eastAsiaTheme="minorEastAsia" w:hAnsi="Times New Roman" w:cs="Times New Roman"/>
          <w:color w:val="00B050"/>
        </w:rPr>
        <w:t>Av</w:t>
      </w:r>
      <w:proofErr w:type="spellEnd"/>
      <w:r w:rsidR="00A662BF" w:rsidRPr="003016E3">
        <w:rPr>
          <w:rFonts w:ascii="Times New Roman" w:eastAsiaTheme="minorEastAsia" w:hAnsi="Times New Roman" w:cs="Times New Roman"/>
          <w:color w:val="00B050"/>
        </w:rPr>
        <w:t xml:space="preserve"> e Ah estão associados, não à viscosidade do fluido, mas sim do escoamento, ou seja, na vertical, as diferentes densidades das camadas (estratificação do oceano) </w:t>
      </w:r>
      <w:proofErr w:type="gramStart"/>
      <w:r w:rsidR="00A662BF" w:rsidRPr="003016E3">
        <w:rPr>
          <w:rFonts w:ascii="Times New Roman" w:eastAsiaTheme="minorEastAsia" w:hAnsi="Times New Roman" w:cs="Times New Roman"/>
          <w:color w:val="00B050"/>
        </w:rPr>
        <w:t>faz</w:t>
      </w:r>
      <w:proofErr w:type="gramEnd"/>
      <w:r w:rsidR="00A662BF" w:rsidRPr="003016E3">
        <w:rPr>
          <w:rFonts w:ascii="Times New Roman" w:eastAsiaTheme="minorEastAsia" w:hAnsi="Times New Roman" w:cs="Times New Roman"/>
          <w:color w:val="00B050"/>
        </w:rPr>
        <w:t xml:space="preserve"> com que o escoamento viscoso seja mais difícil e por isso </w:t>
      </w:r>
      <w:proofErr w:type="spellStart"/>
      <w:r w:rsidR="00A662BF" w:rsidRPr="003016E3">
        <w:rPr>
          <w:rFonts w:ascii="Times New Roman" w:eastAsiaTheme="minorEastAsia" w:hAnsi="Times New Roman" w:cs="Times New Roman"/>
          <w:color w:val="00B050"/>
        </w:rPr>
        <w:t>Av</w:t>
      </w:r>
      <w:proofErr w:type="spellEnd"/>
      <w:r w:rsidR="00A662BF" w:rsidRPr="003016E3">
        <w:rPr>
          <w:rFonts w:ascii="Times New Roman" w:eastAsiaTheme="minorEastAsia" w:hAnsi="Times New Roman" w:cs="Times New Roman"/>
          <w:color w:val="00B050"/>
        </w:rPr>
        <w:t xml:space="preserve"> é menor do que Ah.</w:t>
      </w:r>
    </w:p>
    <w:p w14:paraId="58262BBF" w14:textId="4CEE3969" w:rsidR="00C367B8" w:rsidRPr="003016E3" w:rsidRDefault="00C367B8" w:rsidP="001B24CA">
      <w:pPr>
        <w:pStyle w:val="Ttulo1"/>
        <w:numPr>
          <w:ilvl w:val="0"/>
          <w:numId w:val="44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  <w:bookmarkStart w:id="28" w:name="_Toc429032185"/>
      <w:r w:rsidRPr="003016E3">
        <w:rPr>
          <w:rFonts w:ascii="Times New Roman" w:eastAsiaTheme="minorEastAsia" w:hAnsi="Times New Roman" w:cs="Times New Roman"/>
          <w:color w:val="auto"/>
        </w:rPr>
        <w:t>A Lei de Conservação da Massa</w:t>
      </w:r>
      <w:bookmarkEnd w:id="28"/>
    </w:p>
    <w:p w14:paraId="4B6930CD" w14:textId="77777777" w:rsidR="00C367B8" w:rsidRPr="003016E3" w:rsidRDefault="00C367B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Esta lei estabelece que a massa do fluido que entra num sistema fechado</w:t>
      </w:r>
      <w:r w:rsidR="002A136A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>(volume de controle) deve ser conservada, ou seja, a massa, portanto, não pode ser destruída nem criada. Assim, a massa que entra num dado sistema fechado e não sai, fica acumulada dentro do sistema.</w:t>
      </w:r>
    </w:p>
    <w:p w14:paraId="1D821053" w14:textId="77777777" w:rsidR="00C367B8" w:rsidRPr="003016E3" w:rsidRDefault="00C367B8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Matematicamente, o conceito de conservação da massa em dinâmica dos fluidos é formulado pela equação da continuidade da massa.</w:t>
      </w:r>
    </w:p>
    <w:p w14:paraId="21B9108D" w14:textId="77777777" w:rsidR="00915255" w:rsidRPr="003016E3" w:rsidRDefault="00915255" w:rsidP="00915255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Considere o esquema abaixo:</w:t>
      </w:r>
    </w:p>
    <w:p w14:paraId="53BCC73D" w14:textId="77777777" w:rsidR="00C367B8" w:rsidRPr="003016E3" w:rsidRDefault="00915255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lastRenderedPageBreak/>
        <w:drawing>
          <wp:inline distT="0" distB="0" distL="0" distR="0" wp14:anchorId="3B6869AE" wp14:editId="2FAB1A85">
            <wp:extent cx="5400675" cy="3819525"/>
            <wp:effectExtent l="0" t="0" r="9525" b="9525"/>
            <wp:docPr id="27" name="Imagem 27" descr="C:\FERNANDA\UERJ\Alexandre\apostila\imagens_apostila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FERNANDA\UERJ\Alexandre\apostila\imagens_apostila\2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7B8" w:rsidRPr="003016E3">
        <w:rPr>
          <w:rFonts w:ascii="Times New Roman" w:eastAsiaTheme="minorEastAsia" w:hAnsi="Times New Roman" w:cs="Times New Roman"/>
        </w:rPr>
        <w:t xml:space="preserve">Onde </w:t>
      </w:r>
      <m:oMath>
        <m:r>
          <w:rPr>
            <w:rFonts w:ascii="Cambria Math" w:eastAsiaTheme="minorEastAsia" w:hAnsi="Cambria Math" w:cs="Times New Roman"/>
          </w:rPr>
          <m:t>∆x, ∆y e ∆z</m:t>
        </m:r>
      </m:oMath>
      <w:r w:rsidR="00C367B8" w:rsidRPr="003016E3">
        <w:rPr>
          <w:rFonts w:ascii="Times New Roman" w:eastAsiaTheme="minorEastAsia" w:hAnsi="Times New Roman" w:cs="Times New Roman"/>
        </w:rPr>
        <w:t xml:space="preserve"> são as dimensões infinitesimais do cubo.</w:t>
      </w:r>
    </w:p>
    <w:p w14:paraId="0C345D15" w14:textId="77777777" w:rsidR="00802167" w:rsidRPr="003016E3" w:rsidRDefault="00C367B8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massa do fluido por unidade de tempo, entrando no cubo pela face </w:t>
      </w:r>
      <m:oMath>
        <m:r>
          <w:rPr>
            <w:rFonts w:ascii="Cambria Math" w:eastAsiaTheme="minorEastAsia" w:hAnsi="Cambria Math" w:cs="Times New Roman"/>
          </w:rPr>
          <m:t>∆y∆z</m:t>
        </m:r>
      </m:oMath>
      <w:r w:rsidRPr="003016E3">
        <w:rPr>
          <w:rFonts w:ascii="Times New Roman" w:eastAsiaTheme="minorEastAsia" w:hAnsi="Times New Roman" w:cs="Times New Roman"/>
        </w:rPr>
        <w:t xml:space="preserve"> no lado esquerdo é:</w:t>
      </w:r>
    </w:p>
    <w:p w14:paraId="4FE3B403" w14:textId="77777777" w:rsidR="00C367B8" w:rsidRPr="003016E3" w:rsidRDefault="00C367B8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ρu∆y∆z                        (1)</m:t>
          </m:r>
        </m:oMath>
      </m:oMathPara>
    </w:p>
    <w:p w14:paraId="6D7DB892" w14:textId="77777777" w:rsidR="00C367B8" w:rsidRPr="003016E3" w:rsidRDefault="00C367B8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massa do fluido por unidade de tempo saindo pela face </w:t>
      </w:r>
      <m:oMath>
        <m:r>
          <w:rPr>
            <w:rFonts w:ascii="Cambria Math" w:eastAsiaTheme="minorEastAsia" w:hAnsi="Cambria Math" w:cs="Times New Roman"/>
          </w:rPr>
          <m:t>∆y∆z</m:t>
        </m:r>
      </m:oMath>
      <w:r w:rsidRPr="003016E3">
        <w:rPr>
          <w:rFonts w:ascii="Times New Roman" w:eastAsiaTheme="minorEastAsia" w:hAnsi="Times New Roman" w:cs="Times New Roman"/>
        </w:rPr>
        <w:t xml:space="preserve"> do cubo ao lado direito é:</w:t>
      </w:r>
    </w:p>
    <w:p w14:paraId="0B1E9EF2" w14:textId="77777777" w:rsidR="00C367B8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ρ+∆ρ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u+∆u</m:t>
              </m:r>
            </m:e>
          </m:d>
          <m:r>
            <w:rPr>
              <w:rFonts w:ascii="Cambria Math" w:eastAsiaTheme="minorEastAsia" w:hAnsi="Cambria Math" w:cs="Times New Roman"/>
            </w:rPr>
            <m:t>∆y∆z                                  (2)</m:t>
          </m:r>
        </m:oMath>
      </m:oMathPara>
    </w:p>
    <w:p w14:paraId="30C45E97" w14:textId="77777777" w:rsidR="00C367B8" w:rsidRPr="003016E3" w:rsidRDefault="00C367B8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a </w:t>
      </w:r>
      <m:oMath>
        <m:r>
          <w:rPr>
            <w:rFonts w:ascii="Cambria Math" w:eastAsiaTheme="minorEastAsia" w:hAnsi="Cambria Math" w:cs="Times New Roman"/>
          </w:rPr>
          <m:t>equação (2)</m:t>
        </m:r>
      </m:oMath>
      <w:r w:rsidRPr="003016E3">
        <w:rPr>
          <w:rFonts w:ascii="Times New Roman" w:eastAsiaTheme="minorEastAsia" w:hAnsi="Times New Roman" w:cs="Times New Roman"/>
        </w:rPr>
        <w:t xml:space="preserve"> podemos escrever que:</w:t>
      </w:r>
    </w:p>
    <w:p w14:paraId="786D94ED" w14:textId="77777777" w:rsidR="00C367B8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ρ+∆ρ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ρ+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∆x</m:t>
          </m:r>
        </m:oMath>
      </m:oMathPara>
    </w:p>
    <w:p w14:paraId="1EF752A4" w14:textId="77777777" w:rsidR="00C367B8" w:rsidRPr="003016E3" w:rsidRDefault="00C367B8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e</m:t>
          </m:r>
        </m:oMath>
      </m:oMathPara>
    </w:p>
    <w:p w14:paraId="112A31E0" w14:textId="77777777" w:rsidR="00C367B8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u+∆u</m:t>
              </m:r>
            </m:e>
          </m:d>
          <m:r>
            <w:rPr>
              <w:rFonts w:ascii="Cambria Math" w:eastAsiaTheme="minorEastAsia" w:hAnsi="Cambria Math" w:cs="Times New Roman"/>
            </w:rPr>
            <m:t>=u+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∆x</m:t>
          </m:r>
        </m:oMath>
      </m:oMathPara>
    </w:p>
    <w:p w14:paraId="1AC81F1E" w14:textId="77777777" w:rsidR="00F031A9" w:rsidRPr="003016E3" w:rsidRDefault="00F031A9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</w:t>
      </w:r>
    </w:p>
    <w:p w14:paraId="0A5E72FB" w14:textId="77777777" w:rsidR="00F031A9" w:rsidRPr="003016E3" w:rsidRDefault="0027139D" w:rsidP="00F031A9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 xml:space="preserve"> ρ+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∂ρ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∆x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u+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∆x</m:t>
              </m:r>
            </m:e>
          </m:d>
          <m:r>
            <w:rPr>
              <w:rFonts w:ascii="Cambria Math" w:eastAsiaTheme="minorEastAsia" w:hAnsi="Cambria Math" w:cs="Times New Roman"/>
            </w:rPr>
            <m:t>∆y∆z                     (3)</m:t>
          </m:r>
        </m:oMath>
      </m:oMathPara>
    </w:p>
    <w:p w14:paraId="646DB9AF" w14:textId="77777777" w:rsidR="00F031A9" w:rsidRPr="003016E3" w:rsidRDefault="00F031A9" w:rsidP="00F031A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Ou seja, considerando o volume do cubo como sendo infinitesimal, a </w:t>
      </w:r>
      <m:oMath>
        <m:r>
          <w:rPr>
            <w:rFonts w:ascii="Cambria Math" w:eastAsiaTheme="minorEastAsia" w:hAnsi="Cambria Math" w:cs="Times New Roman"/>
          </w:rPr>
          <m:t>equação (3)</m:t>
        </m:r>
      </m:oMath>
      <w:r w:rsidRPr="003016E3">
        <w:rPr>
          <w:rFonts w:ascii="Times New Roman" w:eastAsiaTheme="minorEastAsia" w:hAnsi="Times New Roman" w:cs="Times New Roman"/>
        </w:rPr>
        <w:t xml:space="preserve"> pode ser escrita a partir da </w:t>
      </w:r>
      <m:oMath>
        <m:r>
          <w:rPr>
            <w:rFonts w:ascii="Cambria Math" w:eastAsiaTheme="minorEastAsia" w:hAnsi="Cambria Math" w:cs="Times New Roman"/>
          </w:rPr>
          <m:t>equação (2)</m:t>
        </m:r>
      </m:oMath>
      <w:r w:rsidRPr="003016E3">
        <w:rPr>
          <w:rFonts w:ascii="Times New Roman" w:eastAsiaTheme="minorEastAsia" w:hAnsi="Times New Roman" w:cs="Times New Roman"/>
        </w:rPr>
        <w:t xml:space="preserve"> através de uma série de Taylor.</w:t>
      </w:r>
    </w:p>
    <w:p w14:paraId="607958BF" w14:textId="77777777" w:rsidR="00F031A9" w:rsidRPr="003016E3" w:rsidRDefault="00F031A9" w:rsidP="00F031A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Podemos escrever que a variação de massa no escoamento através da face </w:t>
      </w:r>
      <m:oMath>
        <m:r>
          <w:rPr>
            <w:rFonts w:ascii="Cambria Math" w:eastAsiaTheme="minorEastAsia" w:hAnsi="Cambria Math" w:cs="Times New Roman"/>
          </w:rPr>
          <m:t>∆y∆z</m:t>
        </m:r>
      </m:oMath>
      <w:r w:rsidRPr="003016E3">
        <w:rPr>
          <w:rFonts w:ascii="Times New Roman" w:eastAsiaTheme="minorEastAsia" w:hAnsi="Times New Roman" w:cs="Times New Roman"/>
        </w:rPr>
        <w:t xml:space="preserve">, na direção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 xml:space="preserve"> é igual à diferença entre as equações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3</m:t>
            </m:r>
          </m:e>
        </m:d>
        <m:r>
          <w:rPr>
            <w:rFonts w:ascii="Cambria Math" w:eastAsiaTheme="minorEastAsia" w:hAnsi="Cambria Math" w:cs="Times New Roman"/>
          </w:rPr>
          <m:t>-(1)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2A4E7FFD" w14:textId="77777777" w:rsidR="00F031A9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ρu+ ρ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∆x+u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∆x+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∆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ρu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∆y∆z</m:t>
          </m:r>
        </m:oMath>
      </m:oMathPara>
    </w:p>
    <w:p w14:paraId="2090D644" w14:textId="77777777" w:rsidR="00F031A9" w:rsidRPr="003016E3" w:rsidRDefault="00F031A9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Colocando </w:t>
      </w:r>
      <m:oMath>
        <m:r>
          <w:rPr>
            <w:rFonts w:ascii="Cambria Math" w:eastAsiaTheme="minorEastAsia" w:hAnsi="Cambria Math" w:cs="Times New Roman"/>
            <w:color w:val="00B050"/>
          </w:rPr>
          <m:t>∆x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em evidência</w:t>
      </w:r>
    </w:p>
    <w:p w14:paraId="6F78C1DF" w14:textId="77777777" w:rsidR="00F031A9" w:rsidRPr="003016E3" w:rsidRDefault="0027139D" w:rsidP="00F031A9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ρu+ ρ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+u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∆x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ρu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∆x∆y∆z</m:t>
          </m:r>
        </m:oMath>
      </m:oMathPara>
    </w:p>
    <w:p w14:paraId="06B279AF" w14:textId="77777777" w:rsidR="00F031A9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B050"/>
              </w:rPr>
              <m:t>∂ρ</m:t>
            </m:r>
          </m:num>
          <m:den>
            <m:r>
              <w:rPr>
                <w:rFonts w:ascii="Cambria Math" w:eastAsiaTheme="minorEastAsia" w:hAnsi="Cambria Math" w:cs="Times New Roman"/>
                <w:color w:val="00B050"/>
              </w:rPr>
              <m:t>∂x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B050"/>
              </w:rPr>
              <m:t>∂u</m:t>
            </m:r>
          </m:num>
          <m:den>
            <m:r>
              <w:rPr>
                <w:rFonts w:ascii="Cambria Math" w:eastAsiaTheme="minorEastAsia" w:hAnsi="Cambria Math" w:cs="Times New Roman"/>
                <w:color w:val="00B050"/>
              </w:rPr>
              <m:t>∂x</m:t>
            </m:r>
          </m:den>
        </m:f>
        <m:r>
          <w:rPr>
            <w:rFonts w:ascii="Cambria Math" w:eastAsiaTheme="minorEastAsia" w:hAnsi="Cambria Math" w:cs="Times New Roman"/>
            <w:color w:val="00B050"/>
          </w:rPr>
          <m:t>∆x</m:t>
        </m:r>
      </m:oMath>
      <w:r w:rsidR="00F031A9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B050"/>
          </w:rPr>
          <m:t>→</m:t>
        </m:r>
      </m:oMath>
      <w:r w:rsidR="00EB2782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proofErr w:type="gramStart"/>
      <w:r w:rsidR="00EB2782" w:rsidRPr="003016E3">
        <w:rPr>
          <w:rFonts w:ascii="Times New Roman" w:eastAsiaTheme="minorEastAsia" w:hAnsi="Times New Roman" w:cs="Times New Roman"/>
          <w:color w:val="00B050"/>
        </w:rPr>
        <w:t>ordem</w:t>
      </w:r>
      <w:proofErr w:type="gramEnd"/>
      <w:r w:rsidR="00EB2782" w:rsidRPr="003016E3">
        <w:rPr>
          <w:rFonts w:ascii="Times New Roman" w:eastAsiaTheme="minorEastAsia" w:hAnsi="Times New Roman" w:cs="Times New Roman"/>
          <w:color w:val="00B050"/>
        </w:rPr>
        <w:t xml:space="preserve"> de grandeza considerada desprezível, tendo em vista que </w:t>
      </w:r>
      <m:oMath>
        <m:r>
          <w:rPr>
            <w:rFonts w:ascii="Cambria Math" w:eastAsiaTheme="minorEastAsia" w:hAnsi="Cambria Math" w:cs="Times New Roman"/>
            <w:color w:val="00B050"/>
          </w:rPr>
          <m:t>∆x→0</m:t>
        </m:r>
      </m:oMath>
      <w:r w:rsidR="00EB2782" w:rsidRPr="003016E3">
        <w:rPr>
          <w:rFonts w:ascii="Times New Roman" w:eastAsiaTheme="minorEastAsia" w:hAnsi="Times New Roman" w:cs="Times New Roman"/>
          <w:color w:val="00B050"/>
        </w:rPr>
        <w:t>.</w:t>
      </w:r>
    </w:p>
    <w:p w14:paraId="07F2D0D2" w14:textId="77777777" w:rsidR="00EB2782" w:rsidRPr="003016E3" w:rsidRDefault="0027139D" w:rsidP="00EB2782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ρu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∆x∆y∆z                (4)</m:t>
          </m:r>
        </m:oMath>
      </m:oMathPara>
    </w:p>
    <w:p w14:paraId="0941BC25" w14:textId="77777777" w:rsidR="00EB2782" w:rsidRPr="003016E3" w:rsidRDefault="00EB2782" w:rsidP="00EB2782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Generalizando a </w:t>
      </w:r>
      <m:oMath>
        <m:r>
          <w:rPr>
            <w:rFonts w:ascii="Cambria Math" w:eastAsiaTheme="minorEastAsia" w:hAnsi="Cambria Math" w:cs="Times New Roman"/>
          </w:rPr>
          <m:t>equação (4)</m:t>
        </m:r>
      </m:oMath>
      <w:r w:rsidRPr="003016E3">
        <w:rPr>
          <w:rFonts w:ascii="Times New Roman" w:eastAsiaTheme="minorEastAsia" w:hAnsi="Times New Roman" w:cs="Times New Roman"/>
        </w:rPr>
        <w:t xml:space="preserve"> para as demais direções </w:t>
      </w:r>
      <m:oMath>
        <m:r>
          <w:rPr>
            <w:rFonts w:ascii="Cambria Math" w:eastAsiaTheme="minorEastAsia" w:hAnsi="Cambria Math" w:cs="Times New Roman"/>
          </w:rPr>
          <m:t>(y, z)</m:t>
        </m:r>
      </m:oMath>
      <w:r w:rsidRPr="003016E3">
        <w:rPr>
          <w:rFonts w:ascii="Times New Roman" w:eastAsiaTheme="minorEastAsia" w:hAnsi="Times New Roman" w:cs="Times New Roman"/>
        </w:rPr>
        <w:t>, obtemos:</w:t>
      </w:r>
    </w:p>
    <w:p w14:paraId="39DB7F3B" w14:textId="77777777" w:rsidR="00EB2782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ρu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ρv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ρw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∆x∆y∆z               (5)</m:t>
          </m:r>
        </m:oMath>
      </m:oMathPara>
    </w:p>
    <w:p w14:paraId="34ACBF38" w14:textId="77777777" w:rsidR="00EB2782" w:rsidRPr="003016E3" w:rsidRDefault="00EB2782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Onde </w:t>
      </w:r>
      <m:oMath>
        <m:r>
          <w:rPr>
            <w:rFonts w:ascii="Cambria Math" w:eastAsiaTheme="minorEastAsia" w:hAnsi="Cambria Math" w:cs="Times New Roman"/>
          </w:rPr>
          <m:t>(u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v,w)</m:t>
        </m:r>
      </m:oMath>
      <w:r w:rsidRPr="003016E3">
        <w:rPr>
          <w:rFonts w:ascii="Times New Roman" w:eastAsiaTheme="minorEastAsia" w:hAnsi="Times New Roman" w:cs="Times New Roman"/>
        </w:rPr>
        <w:t xml:space="preserve"> são as componentes da velocidade nas direções </w:t>
      </w:r>
      <m:oMath>
        <m:r>
          <w:rPr>
            <w:rFonts w:ascii="Cambria Math" w:eastAsiaTheme="minorEastAsia" w:hAnsi="Cambria Math" w:cs="Times New Roman"/>
          </w:rPr>
          <m:t>(x,y,z)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62309771" w14:textId="77777777" w:rsidR="00EB2782" w:rsidRPr="003016E3" w:rsidRDefault="00EB2782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acúmulo de massa dentro do cubo de volume </w:t>
      </w:r>
      <m:oMath>
        <m:r>
          <w:rPr>
            <w:rFonts w:ascii="Cambria Math" w:eastAsiaTheme="minorEastAsia" w:hAnsi="Cambria Math" w:cs="Times New Roman"/>
          </w:rPr>
          <m:t>∆x∆y∆z</m:t>
        </m:r>
      </m:oMath>
      <w:r w:rsidRPr="003016E3">
        <w:rPr>
          <w:rFonts w:ascii="Times New Roman" w:eastAsiaTheme="minorEastAsia" w:hAnsi="Times New Roman" w:cs="Times New Roman"/>
        </w:rPr>
        <w:t>, por unidade de tempo é dado por:</w:t>
      </w:r>
    </w:p>
    <w:p w14:paraId="7D2EAA8E" w14:textId="77777777" w:rsidR="00EB2782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∂ρ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∆x∆y∆z                    (6)</m:t>
          </m:r>
        </m:oMath>
      </m:oMathPara>
    </w:p>
    <w:p w14:paraId="025207FE" w14:textId="77777777" w:rsidR="00EB2782" w:rsidRPr="003016E3" w:rsidRDefault="00EB2782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Pela lei de conservação de massa, o resultado do escoamento através do cubo, isto é, o que saiu menos o que entrou, tem que ser igual ao que ficou acumulado da </w:t>
      </w:r>
      <m:oMath>
        <m:r>
          <w:rPr>
            <w:rFonts w:ascii="Cambria Math" w:eastAsiaTheme="minorEastAsia" w:hAnsi="Cambria Math" w:cs="Times New Roman"/>
          </w:rPr>
          <m:t>equação (6)</m:t>
        </m:r>
      </m:oMath>
      <w:r w:rsidRPr="003016E3">
        <w:rPr>
          <w:rFonts w:ascii="Times New Roman" w:eastAsiaTheme="minorEastAsia" w:hAnsi="Times New Roman" w:cs="Times New Roman"/>
        </w:rPr>
        <w:t>. Assim, temos:</w:t>
      </w:r>
    </w:p>
    <w:p w14:paraId="20095F3C" w14:textId="77777777" w:rsidR="00E70BAC" w:rsidRPr="003016E3" w:rsidRDefault="0027139D" w:rsidP="00E70BA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ρu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ρv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ρw</m:t>
              </m:r>
            </m:e>
          </m:d>
          <m:r>
            <w:rPr>
              <w:rFonts w:ascii="Cambria Math" w:eastAsiaTheme="minorEastAsia" w:hAnsi="Cambria Math" w:cs="Times New Roman"/>
            </w:rPr>
            <m:t>=0              (7)</m:t>
          </m:r>
        </m:oMath>
      </m:oMathPara>
    </w:p>
    <w:p w14:paraId="229750FA" w14:textId="77777777" w:rsidR="00E70BAC" w:rsidRPr="003016E3" w:rsidRDefault="00E70BAC" w:rsidP="00C367B8">
      <w:pPr>
        <w:ind w:right="-427"/>
        <w:jc w:val="both"/>
        <w:rPr>
          <w:rFonts w:ascii="Times New Roman" w:eastAsiaTheme="minorEastAsia" w:hAnsi="Times New Roman" w:cs="Times New Roman"/>
        </w:rPr>
      </w:pPr>
    </w:p>
    <w:p w14:paraId="220A3893" w14:textId="77777777" w:rsidR="00E70BAC" w:rsidRPr="003016E3" w:rsidRDefault="00E70BAC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Esta é a chamada equação de conservação da massa. Desenvolvendo as derivadas parciais da </w:t>
      </w:r>
      <m:oMath>
        <m:r>
          <w:rPr>
            <w:rFonts w:ascii="Cambria Math" w:eastAsiaTheme="minorEastAsia" w:hAnsi="Cambria Math" w:cs="Times New Roman"/>
          </w:rPr>
          <m:t>equação (7)</m:t>
        </m:r>
      </m:oMath>
      <w:r w:rsidRPr="003016E3">
        <w:rPr>
          <w:rFonts w:ascii="Times New Roman" w:eastAsiaTheme="minorEastAsia" w:hAnsi="Times New Roman" w:cs="Times New Roman"/>
        </w:rPr>
        <w:t>, podemos escrevê-las como:</w:t>
      </w:r>
    </w:p>
    <w:p w14:paraId="7D292A41" w14:textId="77777777" w:rsidR="00E70BAC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∂w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2F46EB10" w14:textId="77777777" w:rsidR="00E70BAC" w:rsidRPr="003016E3" w:rsidRDefault="00E70BAC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Logo,</w:t>
      </w:r>
    </w:p>
    <w:p w14:paraId="4EB48A92" w14:textId="77777777" w:rsidR="00E70BAC" w:rsidRPr="003016E3" w:rsidRDefault="0027139D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</w:rPr>
            <m:t>+ ρ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</w:rPr>
            <m:t>=0               Equação da conservação da massa</m:t>
          </m:r>
        </m:oMath>
      </m:oMathPara>
    </w:p>
    <w:p w14:paraId="7F34E0FF" w14:textId="77777777" w:rsidR="00C34760" w:rsidRPr="003016E3" w:rsidRDefault="00C34760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Pelo fato das variações de densidade serem pequenas no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oceno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(pouco compressível), desprezamos o termo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B050"/>
              </w:rPr>
              <m:t>Dρ</m:t>
            </m:r>
          </m:num>
          <m:den>
            <m:r>
              <w:rPr>
                <w:rFonts w:ascii="Cambria Math" w:eastAsiaTheme="minorEastAsia" w:hAnsi="Cambria Math" w:cs="Times New Roman"/>
                <w:color w:val="00B050"/>
              </w:rPr>
              <m:t>Dt</m:t>
            </m:r>
          </m:den>
        </m:f>
      </m:oMath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 xml:space="preserve"> ,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 ficando somente :</w:t>
      </w:r>
    </w:p>
    <w:p w14:paraId="2AA88E4D" w14:textId="77777777" w:rsidR="00C34760" w:rsidRPr="003016E3" w:rsidRDefault="00C34760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r>
            <w:rPr>
              <w:rFonts w:ascii="Cambria Math" w:eastAsiaTheme="minorEastAsia" w:hAnsi="Cambria Math" w:cs="Times New Roman"/>
              <w:color w:val="00B050"/>
            </w:rPr>
            <m:t>∇.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color w:val="00B050"/>
            </w:rPr>
            <m:t>=0          Equação da conservação (continuidade) do volume</m:t>
          </m:r>
        </m:oMath>
      </m:oMathPara>
    </w:p>
    <w:p w14:paraId="1F67D699" w14:textId="77777777" w:rsidR="00C34760" w:rsidRPr="003016E3" w:rsidRDefault="00C34760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Onde a densidade a massa e o volume pouco se alteram</w:t>
      </w:r>
    </w:p>
    <w:p w14:paraId="6DA06F04" w14:textId="77777777" w:rsidR="00C34760" w:rsidRPr="003016E3" w:rsidRDefault="00C34760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r>
          <w:rPr>
            <w:rFonts w:ascii="Cambria Math" w:eastAsiaTheme="minorEastAsia" w:hAnsi="Cambria Math" w:cs="Times New Roman"/>
            <w:color w:val="00B050"/>
          </w:rPr>
          <m:t>∇.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B050"/>
              </w:rPr>
              <m:t>U</m:t>
            </m:r>
          </m:e>
        </m:acc>
        <m:r>
          <w:rPr>
            <w:rFonts w:ascii="Cambria Math" w:eastAsiaTheme="minorEastAsia" w:hAnsi="Cambria Math" w:cs="Times New Roman"/>
            <w:color w:val="00B050"/>
          </w:rPr>
          <m:t>=0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(tudo o que entra sai)</w:t>
      </w:r>
    </w:p>
    <w:p w14:paraId="3ECFD893" w14:textId="77777777" w:rsidR="00C34760" w:rsidRPr="003016E3" w:rsidRDefault="00C34760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r>
          <w:rPr>
            <w:rFonts w:ascii="Cambria Math" w:eastAsiaTheme="minorEastAsia" w:hAnsi="Cambria Math" w:cs="Times New Roman"/>
            <w:color w:val="00B050"/>
          </w:rPr>
          <w:lastRenderedPageBreak/>
          <m:t>∇.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B050"/>
              </w:rPr>
              <m:t>U</m:t>
            </m:r>
          </m:e>
        </m:acc>
        <m:r>
          <w:rPr>
            <w:rFonts w:ascii="Cambria Math" w:eastAsiaTheme="minorEastAsia" w:hAnsi="Cambria Math" w:cs="Times New Roman"/>
            <w:color w:val="00B050"/>
          </w:rPr>
          <m:t>≠0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(há convergência ou divergência do fluido)</w:t>
      </w:r>
    </w:p>
    <w:p w14:paraId="46B45D70" w14:textId="77777777" w:rsidR="00245712" w:rsidRPr="003016E3" w:rsidRDefault="00245712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Considerações sobre a Equação do Movimento</w:t>
      </w:r>
      <w:r w:rsidR="00E40F5D" w:rsidRPr="003016E3">
        <w:rPr>
          <w:rFonts w:ascii="Times New Roman" w:eastAsiaTheme="minorEastAsia" w:hAnsi="Times New Roman" w:cs="Times New Roman"/>
        </w:rPr>
        <w:t>:</w:t>
      </w:r>
    </w:p>
    <w:p w14:paraId="107169F5" w14:textId="5ACBEA44" w:rsidR="00245712" w:rsidRPr="003016E3" w:rsidRDefault="00245712" w:rsidP="001B24CA">
      <w:pPr>
        <w:pStyle w:val="Ttulo2"/>
        <w:numPr>
          <w:ilvl w:val="0"/>
          <w:numId w:val="44"/>
        </w:numPr>
        <w:rPr>
          <w:rFonts w:ascii="Times New Roman" w:eastAsiaTheme="minorEastAsia" w:hAnsi="Times New Roman" w:cs="Times New Roman"/>
          <w:color w:val="auto"/>
        </w:rPr>
      </w:pPr>
      <w:bookmarkStart w:id="29" w:name="_Toc429032186"/>
      <w:r w:rsidRPr="003016E3">
        <w:rPr>
          <w:rFonts w:ascii="Times New Roman" w:eastAsiaTheme="minorEastAsia" w:hAnsi="Times New Roman" w:cs="Times New Roman"/>
          <w:color w:val="auto"/>
        </w:rPr>
        <w:t xml:space="preserve">A aproximação de </w:t>
      </w:r>
      <w:proofErr w:type="spellStart"/>
      <w:r w:rsidRPr="003016E3">
        <w:rPr>
          <w:rFonts w:ascii="Times New Roman" w:eastAsiaTheme="minorEastAsia" w:hAnsi="Times New Roman" w:cs="Times New Roman"/>
          <w:color w:val="auto"/>
        </w:rPr>
        <w:t>Boussinesq</w:t>
      </w:r>
      <w:proofErr w:type="spellEnd"/>
      <w:r w:rsidRPr="003016E3">
        <w:rPr>
          <w:rFonts w:ascii="Times New Roman" w:eastAsiaTheme="minorEastAsia" w:hAnsi="Times New Roman" w:cs="Times New Roman"/>
          <w:color w:val="auto"/>
        </w:rPr>
        <w:t>:</w:t>
      </w:r>
      <w:bookmarkEnd w:id="29"/>
    </w:p>
    <w:p w14:paraId="69FA8E6E" w14:textId="77777777" w:rsidR="00245712" w:rsidRPr="003016E3" w:rsidRDefault="00245712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Esta é uma aproximação muito usada para a equação do movimento. Ela consiste em se que assumir a densidade </w:t>
      </w:r>
      <m:oMath>
        <m:r>
          <w:rPr>
            <w:rFonts w:ascii="Cambria Math" w:eastAsiaTheme="minorEastAsia" w:hAnsi="Cambria Math" w:cs="Times New Roman"/>
          </w:rPr>
          <m:t>(ρ</m:t>
        </m:r>
      </m:oMath>
      <w:r w:rsidRPr="003016E3">
        <w:rPr>
          <w:rFonts w:ascii="Times New Roman" w:eastAsiaTheme="minorEastAsia" w:hAnsi="Times New Roman" w:cs="Times New Roman"/>
        </w:rPr>
        <w:t xml:space="preserve">) pode ser </w:t>
      </w:r>
      <w:proofErr w:type="gramStart"/>
      <w:r w:rsidRPr="003016E3">
        <w:rPr>
          <w:rFonts w:ascii="Times New Roman" w:eastAsiaTheme="minorEastAsia" w:hAnsi="Times New Roman" w:cs="Times New Roman"/>
        </w:rPr>
        <w:t>considerada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constante </w:t>
      </w:r>
      <m:oMath>
        <m:r>
          <w:rPr>
            <w:rFonts w:ascii="Cambria Math" w:eastAsiaTheme="minorEastAsia" w:hAnsi="Cambria Math" w:cs="Times New Roman"/>
          </w:rPr>
          <m:t>ρ=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nas componentes horizontais da equação do movimento. Na componente vertical, no entanto, </w:t>
      </w:r>
      <m:oMath>
        <m:r>
          <w:rPr>
            <w:rFonts w:ascii="Cambria Math" w:eastAsiaTheme="minorEastAsia" w:hAnsi="Cambria Math" w:cs="Times New Roman"/>
          </w:rPr>
          <m:t>ρ</m:t>
        </m:r>
      </m:oMath>
      <w:r w:rsidRPr="003016E3">
        <w:rPr>
          <w:rFonts w:ascii="Times New Roman" w:eastAsiaTheme="minorEastAsia" w:hAnsi="Times New Roman" w:cs="Times New Roman"/>
        </w:rPr>
        <w:t xml:space="preserve"> deve ser tratada como variável, isto é, </w:t>
      </w:r>
      <m:oMath>
        <m:r>
          <w:rPr>
            <w:rFonts w:ascii="Cambria Math" w:eastAsiaTheme="minorEastAsia" w:hAnsi="Cambria Math" w:cs="Times New Roman"/>
          </w:rPr>
          <m:t>ρ=ρ(x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y,z)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4C36F52A" w14:textId="2546C0F1" w:rsidR="00245712" w:rsidRPr="003016E3" w:rsidRDefault="00245712" w:rsidP="001B24CA">
      <w:pPr>
        <w:pStyle w:val="Ttulo2"/>
        <w:numPr>
          <w:ilvl w:val="1"/>
          <w:numId w:val="44"/>
        </w:numPr>
        <w:ind w:left="567" w:firstLine="0"/>
        <w:rPr>
          <w:rFonts w:ascii="Times New Roman" w:eastAsiaTheme="minorEastAsia" w:hAnsi="Times New Roman" w:cs="Times New Roman"/>
          <w:color w:val="auto"/>
        </w:rPr>
      </w:pPr>
      <w:bookmarkStart w:id="30" w:name="_Toc429032187"/>
      <w:r w:rsidRPr="003016E3">
        <w:rPr>
          <w:rFonts w:ascii="Times New Roman" w:eastAsiaTheme="minorEastAsia" w:hAnsi="Times New Roman" w:cs="Times New Roman"/>
          <w:color w:val="auto"/>
        </w:rPr>
        <w:t xml:space="preserve">A aproximação do plano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Ƒ</m:t>
        </m:r>
      </m:oMath>
      <w:bookmarkEnd w:id="30"/>
    </w:p>
    <w:p w14:paraId="736838FA" w14:textId="77777777" w:rsidR="00245712" w:rsidRPr="003016E3" w:rsidRDefault="00245712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Quando a escala horizontal de um fenômeno em estudo não for muito grande </w:t>
      </w:r>
      <m:oMath>
        <m:r>
          <w:rPr>
            <w:rFonts w:ascii="Cambria Math" w:eastAsiaTheme="minorEastAsia" w:hAnsi="Cambria Math" w:cs="Times New Roman"/>
          </w:rPr>
          <m:t>(at</m:t>
        </m:r>
        <w:proofErr w:type="gramStart"/>
        <m:r>
          <w:rPr>
            <w:rFonts w:ascii="Cambria Math" w:eastAsiaTheme="minorEastAsia" w:hAnsi="Cambria Math" w:cs="Times New Roman"/>
          </w:rPr>
          <m:t>é ~</m:t>
        </m:r>
        <w:proofErr w:type="gramEnd"/>
        <m:r>
          <w:rPr>
            <w:rFonts w:ascii="Cambria Math" w:eastAsiaTheme="minorEastAsia" w:hAnsi="Cambria Math" w:cs="Times New Roman"/>
          </w:rPr>
          <m:t xml:space="preserve"> 200km)</m:t>
        </m:r>
      </m:oMath>
      <w:r w:rsidRPr="003016E3">
        <w:rPr>
          <w:rFonts w:ascii="Times New Roman" w:eastAsiaTheme="minorEastAsia" w:hAnsi="Times New Roman" w:cs="Times New Roman"/>
        </w:rPr>
        <w:t xml:space="preserve"> podemos, em geral, considerar o parâmetro de Coriolis </w:t>
      </w:r>
      <m:oMath>
        <m:r>
          <w:rPr>
            <w:rFonts w:ascii="Cambria Math" w:eastAsiaTheme="minorEastAsia" w:hAnsi="Cambria Math" w:cs="Times New Roman"/>
          </w:rPr>
          <m:t>Ƒ</m:t>
        </m:r>
      </m:oMath>
      <w:r w:rsidRPr="003016E3">
        <w:rPr>
          <w:rFonts w:ascii="Times New Roman" w:eastAsiaTheme="minorEastAsia" w:hAnsi="Times New Roman" w:cs="Times New Roman"/>
        </w:rPr>
        <w:t xml:space="preserve"> como constante, isto é, </w:t>
      </w:r>
      <m:oMath>
        <m:r>
          <w:rPr>
            <w:rFonts w:ascii="Cambria Math" w:eastAsiaTheme="minorEastAsia" w:hAnsi="Cambria Math" w:cs="Times New Roman"/>
          </w:rPr>
          <m:t>Ƒ=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Ƒ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=2Ωsen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CD1679" w:rsidRPr="003016E3">
        <w:rPr>
          <w:rFonts w:ascii="Times New Roman" w:eastAsiaTheme="minorEastAsia" w:hAnsi="Times New Roman" w:cs="Times New Roman"/>
        </w:rPr>
        <w:t xml:space="preserve"> </w:t>
      </w:r>
      <w:r w:rsidR="00CD1679" w:rsidRPr="003016E3">
        <w:rPr>
          <w:rFonts w:ascii="Times New Roman" w:eastAsiaTheme="minorEastAsia" w:hAnsi="Times New Roman" w:cs="Times New Roman"/>
          <w:color w:val="00B050"/>
        </w:rPr>
        <w:t xml:space="preserve">sendo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B05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sub>
        </m:sSub>
      </m:oMath>
      <w:r w:rsidR="00CD1679" w:rsidRPr="003016E3">
        <w:rPr>
          <w:rFonts w:ascii="Times New Roman" w:eastAsiaTheme="minorEastAsia" w:hAnsi="Times New Roman" w:cs="Times New Roman"/>
          <w:color w:val="00B050"/>
        </w:rPr>
        <w:t>latitude constante</w:t>
      </w:r>
      <w:r w:rsidR="00CD1679" w:rsidRPr="003016E3">
        <w:rPr>
          <w:rFonts w:ascii="Times New Roman" w:eastAsiaTheme="minorEastAsia" w:hAnsi="Times New Roman" w:cs="Times New Roman"/>
        </w:rPr>
        <w:t>.</w:t>
      </w:r>
    </w:p>
    <w:p w14:paraId="005EBE2B" w14:textId="77777777" w:rsidR="00CD1679" w:rsidRPr="003016E3" w:rsidRDefault="00CD1679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Quando a escala horizontal do fenômeno for maior, devemos usar outra aproximação, como veremos no próximo curso. Para este curso, usaremos apenas a </w:t>
      </w:r>
      <w:proofErr w:type="spellStart"/>
      <w:r w:rsidRPr="003016E3">
        <w:rPr>
          <w:rFonts w:ascii="Times New Roman" w:eastAsiaTheme="minorEastAsia" w:hAnsi="Times New Roman" w:cs="Times New Roman"/>
        </w:rPr>
        <w:t>proximação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do plano </w:t>
      </w:r>
      <m:oMath>
        <m:r>
          <w:rPr>
            <w:rFonts w:ascii="Cambria Math" w:eastAsiaTheme="minorEastAsia" w:hAnsi="Cambria Math" w:cs="Times New Roman"/>
          </w:rPr>
          <m:t>Ƒ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4DB22819" w14:textId="77777777" w:rsidR="00CD1679" w:rsidRPr="003016E3" w:rsidRDefault="00CD1679" w:rsidP="00C367B8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B050"/>
              </w:rPr>
              <m:t>Ƒ</m:t>
            </m:r>
          </m:e>
          <m:sub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sub>
        </m:sSub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= aproximação do plano </w:t>
      </w:r>
      <m:oMath>
        <m:r>
          <w:rPr>
            <w:rFonts w:ascii="Cambria Math" w:eastAsiaTheme="minorEastAsia" w:hAnsi="Cambria Math" w:cs="Times New Roman"/>
            <w:color w:val="00B050"/>
          </w:rPr>
          <m:t>Ƒ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= parâmetro de Coriolis constante.</w:t>
      </w:r>
    </w:p>
    <w:p w14:paraId="46B934EE" w14:textId="7740E435" w:rsidR="00CD1679" w:rsidRPr="003016E3" w:rsidRDefault="00CD1679" w:rsidP="001B24CA">
      <w:pPr>
        <w:pStyle w:val="Ttulo1"/>
        <w:numPr>
          <w:ilvl w:val="0"/>
          <w:numId w:val="44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  <w:bookmarkStart w:id="31" w:name="_Toc429032188"/>
      <w:r w:rsidRPr="003016E3">
        <w:rPr>
          <w:rFonts w:ascii="Times New Roman" w:eastAsiaTheme="minorEastAsia" w:hAnsi="Times New Roman" w:cs="Times New Roman"/>
          <w:color w:val="auto"/>
        </w:rPr>
        <w:t>Análise de Ordem de Grandeza dos termos da equação do movimento.</w:t>
      </w:r>
      <w:bookmarkEnd w:id="31"/>
    </w:p>
    <w:p w14:paraId="4A305B43" w14:textId="77777777" w:rsidR="00CD1679" w:rsidRPr="003016E3" w:rsidRDefault="00CD1679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Esta análise </w:t>
      </w:r>
      <w:proofErr w:type="spellStart"/>
      <w:proofErr w:type="gramStart"/>
      <w:r w:rsidRPr="003016E3">
        <w:rPr>
          <w:rFonts w:ascii="Times New Roman" w:eastAsiaTheme="minorEastAsia" w:hAnsi="Times New Roman" w:cs="Times New Roman"/>
        </w:rPr>
        <w:t>pe</w:t>
      </w:r>
      <w:proofErr w:type="spellEnd"/>
      <w:proofErr w:type="gramEnd"/>
      <w:r w:rsidRPr="003016E3">
        <w:rPr>
          <w:rFonts w:ascii="Times New Roman" w:eastAsiaTheme="minorEastAsia" w:hAnsi="Times New Roman" w:cs="Times New Roman"/>
        </w:rPr>
        <w:t xml:space="preserve"> um procedimento que nos permite estimar a importância de cada um dos termos da equação do movimento em um dado estudo. Em geral, a análise nos permite que alguns termos sejam desprezados</w:t>
      </w:r>
      <w:proofErr w:type="gramStart"/>
      <w:r w:rsidRPr="003016E3">
        <w:rPr>
          <w:rFonts w:ascii="Times New Roman" w:eastAsiaTheme="minorEastAsia" w:hAnsi="Times New Roman" w:cs="Times New Roman"/>
        </w:rPr>
        <w:t xml:space="preserve">  </w:t>
      </w:r>
      <w:proofErr w:type="gramEnd"/>
      <w:r w:rsidRPr="003016E3">
        <w:rPr>
          <w:rFonts w:ascii="Times New Roman" w:eastAsiaTheme="minorEastAsia" w:hAnsi="Times New Roman" w:cs="Times New Roman"/>
        </w:rPr>
        <w:t>fim de que sejam determinados os termos dominantes que governam um dado fenômeno.</w:t>
      </w:r>
    </w:p>
    <w:p w14:paraId="3C29FA26" w14:textId="77777777" w:rsidR="00E70BAC" w:rsidRPr="003016E3" w:rsidRDefault="00CD1679" w:rsidP="00C367B8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Exemplo: Considere os seguintes parâmetros com valores típicos de </w:t>
      </w:r>
      <w:proofErr w:type="spellStart"/>
      <w:r w:rsidRPr="003016E3">
        <w:rPr>
          <w:rFonts w:ascii="Times New Roman" w:eastAsiaTheme="minorEastAsia" w:hAnsi="Times New Roman" w:cs="Times New Roman"/>
        </w:rPr>
        <w:t>mesoescala</w:t>
      </w:r>
      <w:proofErr w:type="spellEnd"/>
      <w:r w:rsidRPr="003016E3">
        <w:rPr>
          <w:rFonts w:ascii="Times New Roman" w:eastAsiaTheme="minorEastAsia" w:hAnsi="Times New Roman" w:cs="Times New Roman"/>
        </w:rPr>
        <w:t>:</w:t>
      </w:r>
    </w:p>
    <w:p w14:paraId="316E515B" w14:textId="77777777" w:rsidR="00A83CF3" w:rsidRPr="003016E3" w:rsidRDefault="00A83CF3" w:rsidP="00A83CF3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MESO ESCALA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83CF3" w:rsidRPr="003016E3" w14:paraId="549996A5" w14:textId="77777777" w:rsidTr="00B36219">
        <w:tc>
          <w:tcPr>
            <w:tcW w:w="4322" w:type="dxa"/>
          </w:tcPr>
          <w:p w14:paraId="7033E9D2" w14:textId="77777777" w:rsidR="00A83CF3" w:rsidRPr="003016E3" w:rsidRDefault="00A83CF3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16E3">
              <w:rPr>
                <w:rFonts w:ascii="Times New Roman" w:eastAsiaTheme="minorEastAsia" w:hAnsi="Times New Roman" w:cs="Times New Roman"/>
              </w:rPr>
              <w:t>TERMO</w:t>
            </w:r>
          </w:p>
        </w:tc>
        <w:tc>
          <w:tcPr>
            <w:tcW w:w="4322" w:type="dxa"/>
          </w:tcPr>
          <w:p w14:paraId="129E0E5C" w14:textId="77777777" w:rsidR="00A83CF3" w:rsidRPr="003016E3" w:rsidRDefault="00A83CF3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16E3">
              <w:rPr>
                <w:rFonts w:ascii="Times New Roman" w:eastAsiaTheme="minorEastAsia" w:hAnsi="Times New Roman" w:cs="Times New Roman"/>
              </w:rPr>
              <w:t>ORDEM DE GRANDEZA</w:t>
            </w:r>
          </w:p>
        </w:tc>
      </w:tr>
      <w:tr w:rsidR="00A83CF3" w:rsidRPr="003016E3" w14:paraId="786A743A" w14:textId="77777777" w:rsidTr="00B36219">
        <w:tc>
          <w:tcPr>
            <w:tcW w:w="4322" w:type="dxa"/>
          </w:tcPr>
          <w:p w14:paraId="23350CC3" w14:textId="77777777" w:rsidR="00A83CF3" w:rsidRPr="003016E3" w:rsidRDefault="00A83CF3" w:rsidP="00B36219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H</m:t>
                </m:r>
              </m:oMath>
            </m:oMathPara>
          </w:p>
        </w:tc>
        <w:tc>
          <w:tcPr>
            <w:tcW w:w="4322" w:type="dxa"/>
          </w:tcPr>
          <w:p w14:paraId="45375FFE" w14:textId="77777777" w:rsidR="00A83CF3" w:rsidRPr="003016E3" w:rsidRDefault="0027139D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oMath>
            </m:oMathPara>
          </w:p>
        </w:tc>
      </w:tr>
      <w:tr w:rsidR="00A83CF3" w:rsidRPr="003016E3" w14:paraId="59BBA84C" w14:textId="77777777" w:rsidTr="00B36219">
        <w:tc>
          <w:tcPr>
            <w:tcW w:w="4322" w:type="dxa"/>
          </w:tcPr>
          <w:p w14:paraId="26F9D6EC" w14:textId="77777777" w:rsidR="00A83CF3" w:rsidRPr="003016E3" w:rsidRDefault="00A83CF3" w:rsidP="00B36219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oMath>
            </m:oMathPara>
          </w:p>
        </w:tc>
        <w:tc>
          <w:tcPr>
            <w:tcW w:w="4322" w:type="dxa"/>
          </w:tcPr>
          <w:p w14:paraId="59B6ED54" w14:textId="77777777" w:rsidR="00A83CF3" w:rsidRPr="003016E3" w:rsidRDefault="0027139D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m/s</m:t>
                </m:r>
              </m:oMath>
            </m:oMathPara>
          </w:p>
        </w:tc>
      </w:tr>
      <w:tr w:rsidR="00A83CF3" w:rsidRPr="003016E3" w14:paraId="6644661E" w14:textId="77777777" w:rsidTr="00B36219">
        <w:tc>
          <w:tcPr>
            <w:tcW w:w="4322" w:type="dxa"/>
          </w:tcPr>
          <w:p w14:paraId="0F346452" w14:textId="77777777" w:rsidR="00A83CF3" w:rsidRPr="003016E3" w:rsidRDefault="00A83CF3" w:rsidP="00B36219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oMath>
            </m:oMathPara>
          </w:p>
        </w:tc>
        <w:tc>
          <w:tcPr>
            <w:tcW w:w="4322" w:type="dxa"/>
          </w:tcPr>
          <w:p w14:paraId="67F9692A" w14:textId="77777777" w:rsidR="00A83CF3" w:rsidRPr="003016E3" w:rsidRDefault="0027139D" w:rsidP="00A83CF3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oMath>
            </m:oMathPara>
          </w:p>
        </w:tc>
      </w:tr>
      <w:tr w:rsidR="00A83CF3" w:rsidRPr="003016E3" w14:paraId="3F7E61EC" w14:textId="77777777" w:rsidTr="00B36219">
        <w:tc>
          <w:tcPr>
            <w:tcW w:w="4322" w:type="dxa"/>
          </w:tcPr>
          <w:p w14:paraId="690E8262" w14:textId="77777777" w:rsidR="00A83CF3" w:rsidRPr="003016E3" w:rsidRDefault="00A83CF3" w:rsidP="00B36219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oMath>
            </m:oMathPara>
          </w:p>
        </w:tc>
        <w:tc>
          <w:tcPr>
            <w:tcW w:w="4322" w:type="dxa"/>
          </w:tcPr>
          <w:p w14:paraId="6CACE29C" w14:textId="77777777" w:rsidR="00A83CF3" w:rsidRPr="003016E3" w:rsidRDefault="0027139D" w:rsidP="00A83CF3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oMath>
            </m:oMathPara>
          </w:p>
        </w:tc>
      </w:tr>
      <w:tr w:rsidR="00A83CF3" w:rsidRPr="003016E3" w14:paraId="3C8D2263" w14:textId="77777777" w:rsidTr="00B36219">
        <w:tc>
          <w:tcPr>
            <w:tcW w:w="4322" w:type="dxa"/>
          </w:tcPr>
          <w:p w14:paraId="6E7F8042" w14:textId="77777777" w:rsidR="00A83CF3" w:rsidRPr="003016E3" w:rsidRDefault="00A83CF3" w:rsidP="00B36219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oMath>
            </m:oMathPara>
          </w:p>
        </w:tc>
        <w:tc>
          <w:tcPr>
            <w:tcW w:w="4322" w:type="dxa"/>
          </w:tcPr>
          <w:p w14:paraId="2C6868E7" w14:textId="77777777" w:rsidR="00A83CF3" w:rsidRPr="003016E3" w:rsidRDefault="0027139D" w:rsidP="00A83CF3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m/s</m:t>
                </m:r>
              </m:oMath>
            </m:oMathPara>
          </w:p>
        </w:tc>
      </w:tr>
      <w:tr w:rsidR="00A83CF3" w:rsidRPr="003016E3" w14:paraId="76CA3AE7" w14:textId="77777777" w:rsidTr="00B36219">
        <w:tc>
          <w:tcPr>
            <w:tcW w:w="4322" w:type="dxa"/>
          </w:tcPr>
          <w:p w14:paraId="0D6CF9D9" w14:textId="77777777" w:rsidR="00A83CF3" w:rsidRPr="003016E3" w:rsidRDefault="00A83CF3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Ƒ</m:t>
                </m:r>
              </m:oMath>
            </m:oMathPara>
          </w:p>
        </w:tc>
        <w:tc>
          <w:tcPr>
            <w:tcW w:w="4322" w:type="dxa"/>
          </w:tcPr>
          <w:p w14:paraId="28B9B10E" w14:textId="77777777" w:rsidR="00A83CF3" w:rsidRPr="003016E3" w:rsidRDefault="0027139D" w:rsidP="00A83CF3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rad/s</m:t>
                </m:r>
              </m:oMath>
            </m:oMathPara>
          </w:p>
        </w:tc>
      </w:tr>
      <w:tr w:rsidR="00A83CF3" w:rsidRPr="003016E3" w14:paraId="19728584" w14:textId="77777777" w:rsidTr="00B36219">
        <w:tc>
          <w:tcPr>
            <w:tcW w:w="4322" w:type="dxa"/>
          </w:tcPr>
          <w:p w14:paraId="4742A16F" w14:textId="77777777" w:rsidR="00A83CF3" w:rsidRPr="003016E3" w:rsidRDefault="0027139D" w:rsidP="00B36219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322" w:type="dxa"/>
          </w:tcPr>
          <w:p w14:paraId="6238005B" w14:textId="77777777" w:rsidR="00A83CF3" w:rsidRPr="003016E3" w:rsidRDefault="00A83CF3" w:rsidP="00B36219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10 m/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A83CF3" w:rsidRPr="003016E3" w14:paraId="7BD76368" w14:textId="77777777" w:rsidTr="00B36219">
        <w:tc>
          <w:tcPr>
            <w:tcW w:w="4322" w:type="dxa"/>
          </w:tcPr>
          <w:p w14:paraId="5978E65A" w14:textId="77777777" w:rsidR="00A83CF3" w:rsidRPr="003016E3" w:rsidRDefault="0027139D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322" w:type="dxa"/>
          </w:tcPr>
          <w:p w14:paraId="0E29FCE4" w14:textId="77777777" w:rsidR="00A83CF3" w:rsidRPr="003016E3" w:rsidRDefault="0027139D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/s</m:t>
                </m:r>
              </m:oMath>
            </m:oMathPara>
          </w:p>
        </w:tc>
      </w:tr>
      <w:tr w:rsidR="00A83CF3" w:rsidRPr="003016E3" w14:paraId="23522C36" w14:textId="77777777" w:rsidTr="00B36219">
        <w:tc>
          <w:tcPr>
            <w:tcW w:w="4322" w:type="dxa"/>
          </w:tcPr>
          <w:p w14:paraId="110D8FE9" w14:textId="77777777" w:rsidR="00A83CF3" w:rsidRPr="003016E3" w:rsidRDefault="0027139D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4322" w:type="dxa"/>
          </w:tcPr>
          <w:p w14:paraId="50568C53" w14:textId="77777777" w:rsidR="00A83CF3" w:rsidRPr="003016E3" w:rsidRDefault="0027139D" w:rsidP="00B36219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/s</m:t>
                </m:r>
              </m:oMath>
            </m:oMathPara>
          </w:p>
        </w:tc>
      </w:tr>
    </w:tbl>
    <w:p w14:paraId="2276E837" w14:textId="77777777" w:rsidR="00A83CF3" w:rsidRPr="003016E3" w:rsidRDefault="00A83CF3">
      <w:pPr>
        <w:rPr>
          <w:rFonts w:ascii="Times New Roman" w:eastAsiaTheme="minorEastAsia" w:hAnsi="Times New Roman" w:cs="Times New Roman"/>
          <w:color w:val="00B050"/>
        </w:rPr>
      </w:pPr>
    </w:p>
    <w:p w14:paraId="46B73C3A" w14:textId="77777777" w:rsidR="00CD1679" w:rsidRPr="003016E3" w:rsidRDefault="00CD1679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Aplicando </w:t>
      </w:r>
      <w:r w:rsidR="00C34760" w:rsidRPr="003016E3">
        <w:rPr>
          <w:rFonts w:ascii="Times New Roman" w:eastAsiaTheme="minorEastAsia" w:hAnsi="Times New Roman" w:cs="Times New Roman"/>
        </w:rPr>
        <w:t>a análise de ordem de grandeza na fórmula da equação da continuidade de massa e volume:</w:t>
      </w:r>
    </w:p>
    <w:p w14:paraId="7E8E6A63" w14:textId="77777777" w:rsidR="00376808" w:rsidRPr="003016E3" w:rsidRDefault="0027139D" w:rsidP="00376808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389458B1" w14:textId="77777777" w:rsidR="00376808" w:rsidRPr="003016E3" w:rsidRDefault="0027139D" w:rsidP="00376808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H</m:t>
              </m:r>
            </m:den>
          </m:f>
        </m:oMath>
      </m:oMathPara>
    </w:p>
    <w:p w14:paraId="2E1B5A8A" w14:textId="77777777" w:rsidR="00376808" w:rsidRPr="003016E3" w:rsidRDefault="00376808" w:rsidP="00376808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W=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HU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m/s</m:t>
          </m:r>
        </m:oMath>
      </m:oMathPara>
    </w:p>
    <w:p w14:paraId="6A6D2A9C" w14:textId="77777777" w:rsidR="0013095C" w:rsidRPr="003016E3" w:rsidRDefault="0013095C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Aplicando os valores da tabela nas equações do movimento podemos </w:t>
      </w:r>
      <w:r w:rsidR="00712986" w:rsidRPr="003016E3">
        <w:rPr>
          <w:rFonts w:ascii="Times New Roman" w:eastAsiaTheme="minorEastAsia" w:hAnsi="Times New Roman" w:cs="Times New Roman"/>
        </w:rPr>
        <w:t>a</w:t>
      </w:r>
      <w:r w:rsidRPr="003016E3">
        <w:rPr>
          <w:rFonts w:ascii="Times New Roman" w:eastAsiaTheme="minorEastAsia" w:hAnsi="Times New Roman" w:cs="Times New Roman"/>
        </w:rPr>
        <w:t xml:space="preserve">valiar quais os termos que governam a dinâmica em </w:t>
      </w:r>
      <w:proofErr w:type="spellStart"/>
      <w:r w:rsidRPr="003016E3">
        <w:rPr>
          <w:rFonts w:ascii="Times New Roman" w:eastAsiaTheme="minorEastAsia" w:hAnsi="Times New Roman" w:cs="Times New Roman"/>
        </w:rPr>
        <w:t>mesoescala</w:t>
      </w:r>
      <w:proofErr w:type="spellEnd"/>
      <w:r w:rsidRPr="003016E3">
        <w:rPr>
          <w:rFonts w:ascii="Times New Roman" w:eastAsiaTheme="minorEastAsia" w:hAnsi="Times New Roman" w:cs="Times New Roman"/>
        </w:rPr>
        <w:t>.</w:t>
      </w:r>
    </w:p>
    <w:p w14:paraId="790891A3" w14:textId="77777777" w:rsidR="00712986" w:rsidRPr="003016E3" w:rsidRDefault="00712986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o eixo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58C81ACA" w14:textId="77777777" w:rsidR="00C34760" w:rsidRPr="003016E3" w:rsidRDefault="00C34760">
      <w:pPr>
        <w:rPr>
          <w:rFonts w:ascii="Times New Roman" w:eastAsiaTheme="minorEastAsia" w:hAnsi="Times New Roman" w:cs="Times New Roman"/>
        </w:rPr>
      </w:pPr>
    </w:p>
    <w:p w14:paraId="0FB8ABE6" w14:textId="77777777" w:rsidR="00802167" w:rsidRPr="003016E3" w:rsidRDefault="00DF1389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 Ƒv+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AA75B57" w14:textId="77777777" w:rsidR="00712986" w:rsidRPr="003016E3" w:rsidRDefault="00712986" w:rsidP="00712986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 Analise de ordem de grandeza:</w:t>
      </w:r>
    </w:p>
    <w:p w14:paraId="4167E8B4" w14:textId="77777777" w:rsidR="0013095C" w:rsidRPr="003016E3" w:rsidRDefault="0027139D" w:rsidP="0013095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=    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Ƒv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4A5721E6" w14:textId="77777777" w:rsidR="0013095C" w:rsidRPr="003016E3" w:rsidRDefault="0027139D" w:rsidP="0013095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=    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-8</m:t>
              </m:r>
            </m:sup>
          </m:sSup>
        </m:oMath>
      </m:oMathPara>
    </w:p>
    <w:p w14:paraId="0BBC4C99" w14:textId="77777777" w:rsidR="0013095C" w:rsidRPr="003016E3" w:rsidRDefault="0013095C" w:rsidP="0013095C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Observamos que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é o termo mais importante, pois tem maior magnitude na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mesoescala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para o eixo </w:t>
      </w:r>
      <m:oMath>
        <m:r>
          <w:rPr>
            <w:rFonts w:ascii="Cambria Math" w:eastAsiaTheme="minorEastAsia" w:hAnsi="Cambria Math" w:cs="Times New Roman"/>
            <w:color w:val="00B050"/>
          </w:rPr>
          <m:t>x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>. Neste tipo de análise, a pressão fica como incógnita</w:t>
      </w:r>
      <w:proofErr w:type="gramStart"/>
      <w:r w:rsidR="00A43C10" w:rsidRPr="003016E3">
        <w:rPr>
          <w:rFonts w:ascii="Times New Roman" w:eastAsiaTheme="minorEastAsia" w:hAnsi="Times New Roman" w:cs="Times New Roman"/>
          <w:color w:val="00B050"/>
        </w:rPr>
        <w:t xml:space="preserve"> pois</w:t>
      </w:r>
      <w:proofErr w:type="gramEnd"/>
      <w:r w:rsidR="00A43C10" w:rsidRPr="003016E3">
        <w:rPr>
          <w:rFonts w:ascii="Times New Roman" w:eastAsiaTheme="minorEastAsia" w:hAnsi="Times New Roman" w:cs="Times New Roman"/>
          <w:color w:val="00B050"/>
        </w:rPr>
        <w:t xml:space="preserve"> ela equilibra o termo dominante, neste caso, </w:t>
      </w:r>
      <w:proofErr w:type="spellStart"/>
      <w:r w:rsidR="00A43C10"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="00A43C10" w:rsidRPr="003016E3">
        <w:rPr>
          <w:rFonts w:ascii="Times New Roman" w:eastAsiaTheme="minorEastAsia" w:hAnsi="Times New Roman" w:cs="Times New Roman"/>
          <w:color w:val="00B050"/>
        </w:rPr>
        <w:t>.</w:t>
      </w:r>
      <w:r w:rsidR="00712986" w:rsidRPr="003016E3">
        <w:rPr>
          <w:rFonts w:ascii="Times New Roman" w:eastAsiaTheme="minorEastAsia" w:hAnsi="Times New Roman" w:cs="Times New Roman"/>
          <w:color w:val="00B050"/>
        </w:rPr>
        <w:t xml:space="preserve"> Ambos são controladores da dinâmica de </w:t>
      </w:r>
      <w:proofErr w:type="spellStart"/>
      <w:r w:rsidR="00712986" w:rsidRPr="003016E3">
        <w:rPr>
          <w:rFonts w:ascii="Times New Roman" w:eastAsiaTheme="minorEastAsia" w:hAnsi="Times New Roman" w:cs="Times New Roman"/>
          <w:color w:val="00B050"/>
        </w:rPr>
        <w:t>mesoescala</w:t>
      </w:r>
      <w:proofErr w:type="spellEnd"/>
      <w:r w:rsidR="00712986" w:rsidRPr="003016E3">
        <w:rPr>
          <w:rFonts w:ascii="Times New Roman" w:eastAsiaTheme="minorEastAsia" w:hAnsi="Times New Roman" w:cs="Times New Roman"/>
          <w:color w:val="00B050"/>
        </w:rPr>
        <w:t>.</w:t>
      </w:r>
    </w:p>
    <w:p w14:paraId="51D34D77" w14:textId="77777777" w:rsidR="00712986" w:rsidRPr="003016E3" w:rsidRDefault="00712986" w:rsidP="0013095C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Na forma reduzida tem-se que:</w:t>
      </w:r>
    </w:p>
    <w:p w14:paraId="324FBDCD" w14:textId="77777777" w:rsidR="00712986" w:rsidRPr="003016E3" w:rsidRDefault="00712986" w:rsidP="00712986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r>
            <w:rPr>
              <w:rFonts w:ascii="Cambria Math" w:eastAsiaTheme="minorEastAsia" w:hAnsi="Cambria Math" w:cs="Times New Roman"/>
              <w:color w:val="00B050"/>
            </w:rPr>
            <m:t xml:space="preserve">x: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= Ƒv</m:t>
          </m:r>
        </m:oMath>
      </m:oMathPara>
    </w:p>
    <w:p w14:paraId="383126B5" w14:textId="77777777" w:rsidR="00712986" w:rsidRPr="003016E3" w:rsidRDefault="00712986" w:rsidP="00712986">
      <w:pPr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o eixo </w:t>
      </w:r>
      <m:oMath>
        <m:r>
          <w:rPr>
            <w:rFonts w:ascii="Cambria Math" w:eastAsiaTheme="minorEastAsia" w:hAnsi="Cambria Math" w:cs="Times New Roman"/>
          </w:rPr>
          <m:t>y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50A6C14C" w14:textId="77777777" w:rsidR="00DF1389" w:rsidRPr="003016E3" w:rsidRDefault="00DF1389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- Ƒu+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8526EC1" w14:textId="77777777" w:rsidR="00712986" w:rsidRPr="003016E3" w:rsidRDefault="00712986" w:rsidP="00712986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>% Analise de ordem de grandeza:</w:t>
      </w:r>
    </w:p>
    <w:p w14:paraId="7D6FBC66" w14:textId="77777777" w:rsidR="00712986" w:rsidRPr="003016E3" w:rsidRDefault="0027139D" w:rsidP="00712986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=    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Ƒu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429B9089" w14:textId="77777777" w:rsidR="00712986" w:rsidRPr="003016E3" w:rsidRDefault="0027139D" w:rsidP="00712986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=    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-8</m:t>
              </m:r>
            </m:sup>
          </m:sSup>
        </m:oMath>
      </m:oMathPara>
    </w:p>
    <w:p w14:paraId="6504BECB" w14:textId="77777777" w:rsidR="00712986" w:rsidRPr="003016E3" w:rsidRDefault="00712986" w:rsidP="00712986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neste caso,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também é o termo mais </w:t>
      </w: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>importante</w:t>
      </w:r>
      <w:proofErr w:type="gramEnd"/>
    </w:p>
    <w:p w14:paraId="02186896" w14:textId="77777777" w:rsidR="00802167" w:rsidRPr="003016E3" w:rsidRDefault="00DB58EE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Inicialmente, não é possível estimar o termo da aceleração do gradiente de pressão, porém, ele deve necessariamente balancear o termo de mais alta ordem por exclusão, uma vez que os demais termos são menores.</w:t>
      </w:r>
    </w:p>
    <w:p w14:paraId="7D70F91D" w14:textId="77777777" w:rsidR="00DF1389" w:rsidRPr="003016E3" w:rsidRDefault="00DF1389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 xml:space="preserve">z: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</w:rPr>
            <m:t>+u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+w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+2Ω cosθ u-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+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211B755" w14:textId="77777777" w:rsidR="00610081" w:rsidRPr="003016E3" w:rsidRDefault="008C1691" w:rsidP="002931A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r w:rsidR="00610081" w:rsidRPr="003016E3">
        <w:rPr>
          <w:rFonts w:ascii="Times New Roman" w:eastAsiaTheme="minorEastAsia" w:hAnsi="Times New Roman" w:cs="Times New Roman"/>
          <w:color w:val="00B050"/>
        </w:rPr>
        <w:t>Analise de ordem de grandeza:</w:t>
      </w:r>
    </w:p>
    <w:p w14:paraId="2CB33B14" w14:textId="77777777" w:rsidR="00DF1389" w:rsidRPr="003016E3" w:rsidRDefault="0027139D" w:rsidP="002931A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UW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= 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2Ω cosθ u       g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72EE4A33" w14:textId="77777777" w:rsidR="00610081" w:rsidRPr="003016E3" w:rsidRDefault="0027139D" w:rsidP="00610081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-9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-9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-9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-9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=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10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</w:rPr>
            <m:t xml:space="preserve">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-10</m:t>
              </m:r>
            </m:sup>
          </m:sSup>
        </m:oMath>
      </m:oMathPara>
    </w:p>
    <w:p w14:paraId="3AA181DC" w14:textId="77777777" w:rsidR="00610081" w:rsidRPr="003016E3" w:rsidRDefault="008C1691" w:rsidP="00610081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r w:rsidR="00610081" w:rsidRPr="003016E3">
        <w:rPr>
          <w:rFonts w:ascii="Times New Roman" w:eastAsiaTheme="minorEastAsia" w:hAnsi="Times New Roman" w:cs="Times New Roman"/>
          <w:color w:val="00B050"/>
        </w:rPr>
        <w:t>Observando as ordens de grandeza, o termo mais significativo é</w:t>
      </w:r>
      <w:proofErr w:type="gramStart"/>
      <w:r w:rsidR="00610081" w:rsidRPr="003016E3">
        <w:rPr>
          <w:rFonts w:ascii="Times New Roman" w:eastAsiaTheme="minorEastAsia" w:hAnsi="Times New Roman" w:cs="Times New Roman"/>
          <w:color w:val="00B050"/>
        </w:rPr>
        <w:t xml:space="preserve"> 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B050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B050"/>
              </w:rPr>
              <m:t>e</m:t>
            </m:r>
          </m:sub>
        </m:sSub>
      </m:oMath>
      <w:r w:rsidR="00610081" w:rsidRPr="003016E3">
        <w:rPr>
          <w:rFonts w:ascii="Times New Roman" w:eastAsiaTheme="minorEastAsia" w:hAnsi="Times New Roman" w:cs="Times New Roman"/>
          <w:color w:val="00B050"/>
        </w:rPr>
        <w:t xml:space="preserve"> , sendo, portanto, desprezíveis os demais termos </w:t>
      </w:r>
      <w:r w:rsidR="004406C5" w:rsidRPr="003016E3">
        <w:rPr>
          <w:rFonts w:ascii="Times New Roman" w:eastAsiaTheme="minorEastAsia" w:hAnsi="Times New Roman" w:cs="Times New Roman"/>
          <w:color w:val="00B050"/>
        </w:rPr>
        <w:t xml:space="preserve">devido a </w:t>
      </w:r>
      <w:r w:rsidR="00610081" w:rsidRPr="003016E3">
        <w:rPr>
          <w:rFonts w:ascii="Times New Roman" w:eastAsiaTheme="minorEastAsia" w:hAnsi="Times New Roman" w:cs="Times New Roman"/>
          <w:color w:val="00B050"/>
        </w:rPr>
        <w:t>diferença de ordem de grandeza</w:t>
      </w:r>
      <w:r w:rsidR="004406C5" w:rsidRPr="003016E3">
        <w:rPr>
          <w:rFonts w:ascii="Times New Roman" w:eastAsiaTheme="minorEastAsia" w:hAnsi="Times New Roman" w:cs="Times New Roman"/>
          <w:color w:val="00B050"/>
        </w:rPr>
        <w:t>:</w:t>
      </w:r>
    </w:p>
    <w:p w14:paraId="60FFAE29" w14:textId="77777777" w:rsidR="00610081" w:rsidRPr="003016E3" w:rsidRDefault="00610081" w:rsidP="00610081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0+0+0+0=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∂ρ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+ 0-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>+0+0+ 0</m:t>
          </m:r>
        </m:oMath>
      </m:oMathPara>
    </w:p>
    <w:p w14:paraId="4BC9418C" w14:textId="77777777" w:rsidR="004406C5" w:rsidRPr="003016E3" w:rsidRDefault="004406C5" w:rsidP="004406C5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Logo, o equilíbrio (ou balanço) que resulta dessas análises é:</w:t>
      </w:r>
    </w:p>
    <w:p w14:paraId="02E46BDC" w14:textId="77777777" w:rsidR="007508E8" w:rsidRPr="003016E3" w:rsidRDefault="007508E8" w:rsidP="004406C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= Ƒv</m:t>
          </m:r>
        </m:oMath>
      </m:oMathPara>
    </w:p>
    <w:p w14:paraId="100A7BCA" w14:textId="77777777" w:rsidR="004406C5" w:rsidRPr="003016E3" w:rsidRDefault="004406C5" w:rsidP="004406C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=- Ƒu</m:t>
          </m:r>
        </m:oMath>
      </m:oMathPara>
    </w:p>
    <w:p w14:paraId="7D3BB5F2" w14:textId="77777777" w:rsidR="004406C5" w:rsidRPr="003016E3" w:rsidRDefault="004406C5" w:rsidP="004406C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z: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  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</m:oMath>
      </m:oMathPara>
    </w:p>
    <w:p w14:paraId="76BFF348" w14:textId="77777777" w:rsidR="007508E8" w:rsidRPr="003016E3" w:rsidRDefault="0027139D" w:rsidP="004406C5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ρ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B050"/>
                </w:rPr>
                <m:t xml:space="preserve">=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e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color w:val="00B050"/>
                </w:rPr>
                <m:t xml:space="preserve"> </m:t>
              </m:r>
            </m:e>
          </m:nary>
          <m:r>
            <w:rPr>
              <w:rFonts w:ascii="Cambria Math" w:eastAsiaTheme="minorEastAsia" w:hAnsi="Cambria Math" w:cs="Times New Roman"/>
              <w:color w:val="00B050"/>
            </w:rPr>
            <m:t xml:space="preserve">       →            P= ρgz+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B050"/>
            </w:rPr>
            <m:t xml:space="preserve">     Equação do balanço hidrostático</m:t>
          </m:r>
        </m:oMath>
      </m:oMathPara>
    </w:p>
    <w:p w14:paraId="3CE5006D" w14:textId="77777777" w:rsidR="00DF1389" w:rsidRPr="003016E3" w:rsidRDefault="004406C5" w:rsidP="004406C5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LARGA ESCALA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406C5" w:rsidRPr="003016E3" w14:paraId="1FF20E77" w14:textId="77777777" w:rsidTr="004406C5">
        <w:tc>
          <w:tcPr>
            <w:tcW w:w="4322" w:type="dxa"/>
          </w:tcPr>
          <w:p w14:paraId="384E2566" w14:textId="77777777" w:rsidR="004406C5" w:rsidRPr="003016E3" w:rsidRDefault="004406C5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16E3">
              <w:rPr>
                <w:rFonts w:ascii="Times New Roman" w:eastAsiaTheme="minorEastAsia" w:hAnsi="Times New Roman" w:cs="Times New Roman"/>
              </w:rPr>
              <w:t>TERMO</w:t>
            </w:r>
          </w:p>
        </w:tc>
        <w:tc>
          <w:tcPr>
            <w:tcW w:w="4322" w:type="dxa"/>
          </w:tcPr>
          <w:p w14:paraId="28FD7EB1" w14:textId="77777777" w:rsidR="004406C5" w:rsidRPr="003016E3" w:rsidRDefault="004406C5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3016E3">
              <w:rPr>
                <w:rFonts w:ascii="Times New Roman" w:eastAsiaTheme="minorEastAsia" w:hAnsi="Times New Roman" w:cs="Times New Roman"/>
              </w:rPr>
              <w:t>ORDEM DE GRANDEZA</w:t>
            </w:r>
          </w:p>
        </w:tc>
      </w:tr>
      <w:tr w:rsidR="004406C5" w:rsidRPr="003016E3" w14:paraId="312D1A3B" w14:textId="77777777" w:rsidTr="004406C5">
        <w:tc>
          <w:tcPr>
            <w:tcW w:w="4322" w:type="dxa"/>
          </w:tcPr>
          <w:p w14:paraId="2421AD9E" w14:textId="77777777" w:rsidR="004406C5" w:rsidRPr="003016E3" w:rsidRDefault="004406C5" w:rsidP="004406C5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H</m:t>
                </m:r>
              </m:oMath>
            </m:oMathPara>
          </w:p>
        </w:tc>
        <w:tc>
          <w:tcPr>
            <w:tcW w:w="4322" w:type="dxa"/>
          </w:tcPr>
          <w:p w14:paraId="3B0E5DB1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oMath>
            </m:oMathPara>
          </w:p>
        </w:tc>
      </w:tr>
      <w:tr w:rsidR="004406C5" w:rsidRPr="003016E3" w14:paraId="1C8CD0F5" w14:textId="77777777" w:rsidTr="004406C5">
        <w:tc>
          <w:tcPr>
            <w:tcW w:w="4322" w:type="dxa"/>
          </w:tcPr>
          <w:p w14:paraId="2A54157D" w14:textId="77777777" w:rsidR="004406C5" w:rsidRPr="003016E3" w:rsidRDefault="004406C5" w:rsidP="004406C5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oMath>
            </m:oMathPara>
          </w:p>
        </w:tc>
        <w:tc>
          <w:tcPr>
            <w:tcW w:w="4322" w:type="dxa"/>
          </w:tcPr>
          <w:p w14:paraId="76C91DE5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m/s</m:t>
                </m:r>
              </m:oMath>
            </m:oMathPara>
          </w:p>
        </w:tc>
      </w:tr>
      <w:tr w:rsidR="004406C5" w:rsidRPr="003016E3" w14:paraId="7B8257E9" w14:textId="77777777" w:rsidTr="004406C5">
        <w:tc>
          <w:tcPr>
            <w:tcW w:w="4322" w:type="dxa"/>
          </w:tcPr>
          <w:p w14:paraId="6138F6BB" w14:textId="77777777" w:rsidR="004406C5" w:rsidRPr="003016E3" w:rsidRDefault="004406C5" w:rsidP="004406C5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oMath>
            </m:oMathPara>
          </w:p>
        </w:tc>
        <w:tc>
          <w:tcPr>
            <w:tcW w:w="4322" w:type="dxa"/>
          </w:tcPr>
          <w:p w14:paraId="615E58D2" w14:textId="77777777" w:rsidR="004406C5" w:rsidRPr="003016E3" w:rsidRDefault="0027139D" w:rsidP="00A83CF3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7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oMath>
            </m:oMathPara>
          </w:p>
        </w:tc>
      </w:tr>
      <w:tr w:rsidR="004406C5" w:rsidRPr="003016E3" w14:paraId="0DB4DB4C" w14:textId="77777777" w:rsidTr="004406C5">
        <w:tc>
          <w:tcPr>
            <w:tcW w:w="4322" w:type="dxa"/>
          </w:tcPr>
          <w:p w14:paraId="52738DDD" w14:textId="77777777" w:rsidR="004406C5" w:rsidRPr="003016E3" w:rsidRDefault="004406C5" w:rsidP="004406C5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oMath>
            </m:oMathPara>
          </w:p>
        </w:tc>
        <w:tc>
          <w:tcPr>
            <w:tcW w:w="4322" w:type="dxa"/>
          </w:tcPr>
          <w:p w14:paraId="361639D1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8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oMath>
            </m:oMathPara>
          </w:p>
        </w:tc>
      </w:tr>
      <w:tr w:rsidR="004406C5" w:rsidRPr="003016E3" w14:paraId="6B17E0A0" w14:textId="77777777" w:rsidTr="004406C5">
        <w:tc>
          <w:tcPr>
            <w:tcW w:w="4322" w:type="dxa"/>
          </w:tcPr>
          <w:p w14:paraId="6E4DBA50" w14:textId="77777777" w:rsidR="004406C5" w:rsidRPr="003016E3" w:rsidRDefault="004406C5" w:rsidP="004406C5">
            <w:pPr>
              <w:jc w:val="center"/>
              <w:rPr>
                <w:rFonts w:ascii="Cambria Math" w:eastAsiaTheme="minorEastAsia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W</m:t>
                </m:r>
              </m:oMath>
            </m:oMathPara>
          </w:p>
        </w:tc>
        <w:tc>
          <w:tcPr>
            <w:tcW w:w="4322" w:type="dxa"/>
          </w:tcPr>
          <w:p w14:paraId="36F188BF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m/s</m:t>
                </m:r>
              </m:oMath>
            </m:oMathPara>
          </w:p>
        </w:tc>
      </w:tr>
      <w:tr w:rsidR="004406C5" w:rsidRPr="003016E3" w14:paraId="560B2FDA" w14:textId="77777777" w:rsidTr="004406C5">
        <w:tc>
          <w:tcPr>
            <w:tcW w:w="4322" w:type="dxa"/>
          </w:tcPr>
          <w:p w14:paraId="0E1140C8" w14:textId="77777777" w:rsidR="004406C5" w:rsidRPr="003016E3" w:rsidRDefault="004406C5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Ƒ</m:t>
                </m:r>
              </m:oMath>
            </m:oMathPara>
          </w:p>
        </w:tc>
        <w:tc>
          <w:tcPr>
            <w:tcW w:w="4322" w:type="dxa"/>
          </w:tcPr>
          <w:p w14:paraId="46EEE670" w14:textId="77777777" w:rsidR="004406C5" w:rsidRPr="003016E3" w:rsidRDefault="0027139D" w:rsidP="00A83CF3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rad/s</m:t>
                </m:r>
              </m:oMath>
            </m:oMathPara>
          </w:p>
        </w:tc>
      </w:tr>
      <w:tr w:rsidR="00A83CF3" w:rsidRPr="003016E3" w14:paraId="77E4D469" w14:textId="77777777" w:rsidTr="004406C5">
        <w:tc>
          <w:tcPr>
            <w:tcW w:w="4322" w:type="dxa"/>
          </w:tcPr>
          <w:p w14:paraId="06379DE2" w14:textId="77777777" w:rsidR="00A83CF3" w:rsidRPr="003016E3" w:rsidRDefault="0027139D" w:rsidP="004406C5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322" w:type="dxa"/>
          </w:tcPr>
          <w:p w14:paraId="1EB098DB" w14:textId="77777777" w:rsidR="00A83CF3" w:rsidRPr="003016E3" w:rsidRDefault="00A83CF3" w:rsidP="00A83CF3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10 m/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4406C5" w:rsidRPr="003016E3" w14:paraId="20C673C8" w14:textId="77777777" w:rsidTr="004406C5">
        <w:tc>
          <w:tcPr>
            <w:tcW w:w="4322" w:type="dxa"/>
          </w:tcPr>
          <w:p w14:paraId="20B5AB98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322" w:type="dxa"/>
          </w:tcPr>
          <w:p w14:paraId="7484ABF9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/s</m:t>
                </m:r>
              </m:oMath>
            </m:oMathPara>
          </w:p>
        </w:tc>
      </w:tr>
      <w:tr w:rsidR="004406C5" w:rsidRPr="003016E3" w14:paraId="078680FD" w14:textId="77777777" w:rsidTr="004406C5">
        <w:tc>
          <w:tcPr>
            <w:tcW w:w="4322" w:type="dxa"/>
          </w:tcPr>
          <w:p w14:paraId="7854911A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4322" w:type="dxa"/>
          </w:tcPr>
          <w:p w14:paraId="5F4F7D4B" w14:textId="77777777" w:rsidR="004406C5" w:rsidRPr="003016E3" w:rsidRDefault="0027139D" w:rsidP="004406C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/s</m:t>
                </m:r>
              </m:oMath>
            </m:oMathPara>
          </w:p>
        </w:tc>
      </w:tr>
    </w:tbl>
    <w:p w14:paraId="4E0F1C1D" w14:textId="77777777" w:rsidR="00DF1389" w:rsidRPr="003016E3" w:rsidRDefault="007508E8" w:rsidP="00DF1389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Para a análise de larga escala o equilíbrio resultante será o mesmo representado pelas mesmas equações.</w:t>
      </w:r>
    </w:p>
    <w:p w14:paraId="34B652D6" w14:textId="77777777" w:rsidR="007508E8" w:rsidRPr="003016E3" w:rsidRDefault="007508E8" w:rsidP="00DF1389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Conclusão: a análise mostra que numa aproximação de 1ª ordem, isto é, considerando apenas os maiores termos da equação do movimento, a dinâmica horizontal é, em </w:t>
      </w:r>
      <w:proofErr w:type="spellStart"/>
      <w:r w:rsidRPr="003016E3">
        <w:rPr>
          <w:rFonts w:ascii="Times New Roman" w:eastAsiaTheme="minorEastAsia" w:hAnsi="Times New Roman" w:cs="Times New Roman"/>
        </w:rPr>
        <w:t>mesoescala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, dominada pelos termos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 Gradiente de Pressão, enquanto na vertical é verificada a dominância é do termo do gradiente de pressão vertical e da aceleração gravitacional (ou seja, da equação hidrostática). Caso esta análise seja repetida considerando variáveis típicas de larga escala, o resultado seria o mesmo.</w:t>
      </w:r>
    </w:p>
    <w:p w14:paraId="5194AE76" w14:textId="77777777" w:rsidR="007508E8" w:rsidRPr="003016E3" w:rsidRDefault="007508E8" w:rsidP="00DF1389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>A palavra “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>” é de origem grega e signi</w:t>
      </w:r>
      <w:r w:rsidR="0028638B" w:rsidRPr="003016E3">
        <w:rPr>
          <w:rFonts w:ascii="Times New Roman" w:eastAsiaTheme="minorEastAsia" w:hAnsi="Times New Roman" w:cs="Times New Roman"/>
        </w:rPr>
        <w:t>f</w:t>
      </w:r>
      <w:r w:rsidRPr="003016E3">
        <w:rPr>
          <w:rFonts w:ascii="Times New Roman" w:eastAsiaTheme="minorEastAsia" w:hAnsi="Times New Roman" w:cs="Times New Roman"/>
        </w:rPr>
        <w:t>ica “Terra girando”. Este é o equilíbrio dinâmico mais natural que as correntes oceânicas</w:t>
      </w:r>
      <w:r w:rsidR="004F09CA" w:rsidRPr="003016E3">
        <w:rPr>
          <w:rFonts w:ascii="Times New Roman" w:eastAsiaTheme="minorEastAsia" w:hAnsi="Times New Roman" w:cs="Times New Roman"/>
        </w:rPr>
        <w:t xml:space="preserve"> tendem a seguir.</w:t>
      </w:r>
    </w:p>
    <w:p w14:paraId="4FF5D316" w14:textId="6467B442" w:rsidR="00DF1389" w:rsidRPr="003016E3" w:rsidRDefault="004F09CA" w:rsidP="001B24CA">
      <w:pPr>
        <w:pStyle w:val="Ttulo2"/>
        <w:numPr>
          <w:ilvl w:val="1"/>
          <w:numId w:val="44"/>
        </w:numPr>
        <w:ind w:left="567" w:firstLine="0"/>
        <w:rPr>
          <w:rFonts w:ascii="Times New Roman" w:eastAsiaTheme="minorEastAsia" w:hAnsi="Times New Roman" w:cs="Times New Roman"/>
          <w:color w:val="auto"/>
        </w:rPr>
      </w:pPr>
      <w:r w:rsidRPr="003016E3">
        <w:rPr>
          <w:rFonts w:ascii="Times New Roman" w:eastAsiaTheme="minorEastAsia" w:hAnsi="Times New Roman" w:cs="Times New Roman"/>
          <w:color w:val="auto"/>
        </w:rPr>
        <w:t xml:space="preserve"> </w:t>
      </w:r>
      <w:bookmarkStart w:id="32" w:name="_Toc429032189"/>
      <w:r w:rsidRPr="003016E3">
        <w:rPr>
          <w:rFonts w:ascii="Times New Roman" w:eastAsiaTheme="minorEastAsia" w:hAnsi="Times New Roman" w:cs="Times New Roman"/>
          <w:color w:val="auto"/>
        </w:rPr>
        <w:t>Números adimensionais</w:t>
      </w:r>
      <w:bookmarkEnd w:id="32"/>
    </w:p>
    <w:p w14:paraId="24AFD440" w14:textId="73438C31" w:rsidR="0084563E" w:rsidRPr="003016E3" w:rsidRDefault="004F09CA" w:rsidP="0084563E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Podemos estimar a importância relativa entre os termos da equação do movimento a partir da definição de algumas </w:t>
      </w:r>
      <w:proofErr w:type="gramStart"/>
      <w:r w:rsidRPr="003016E3">
        <w:rPr>
          <w:rFonts w:ascii="Times New Roman" w:eastAsiaTheme="minorEastAsia" w:hAnsi="Times New Roman" w:cs="Times New Roman"/>
        </w:rPr>
        <w:t>quantidades(</w:t>
      </w:r>
      <w:proofErr w:type="gramEnd"/>
      <w:r w:rsidRPr="003016E3">
        <w:rPr>
          <w:rFonts w:ascii="Times New Roman" w:eastAsiaTheme="minorEastAsia" w:hAnsi="Times New Roman" w:cs="Times New Roman"/>
        </w:rPr>
        <w:t>nú</w:t>
      </w:r>
      <w:r w:rsidR="001E3E1B" w:rsidRPr="003016E3">
        <w:rPr>
          <w:rFonts w:ascii="Times New Roman" w:eastAsiaTheme="minorEastAsia" w:hAnsi="Times New Roman" w:cs="Times New Roman"/>
        </w:rPr>
        <w:t>meros) adimensionais</w:t>
      </w:r>
      <w:r w:rsidRPr="003016E3">
        <w:rPr>
          <w:rFonts w:ascii="Times New Roman" w:eastAsiaTheme="minorEastAsia" w:hAnsi="Times New Roman" w:cs="Times New Roman"/>
        </w:rPr>
        <w:t>.</w:t>
      </w:r>
    </w:p>
    <w:p w14:paraId="086E6C40" w14:textId="77777777" w:rsidR="00DF1389" w:rsidRPr="003016E3" w:rsidRDefault="004F09CA" w:rsidP="001B24CA">
      <w:pPr>
        <w:pStyle w:val="PargrafodaLista"/>
        <w:numPr>
          <w:ilvl w:val="2"/>
          <w:numId w:val="44"/>
        </w:numPr>
        <w:ind w:left="851" w:firstLine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Número de </w:t>
      </w:r>
      <w:proofErr w:type="spellStart"/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Rossby</w:t>
      </w:r>
      <w:proofErr w:type="spellEnd"/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(R)</w:t>
      </w:r>
    </w:p>
    <w:p w14:paraId="0F3B944B" w14:textId="77777777" w:rsidR="004F09CA" w:rsidRPr="003016E3" w:rsidRDefault="004F09CA" w:rsidP="004F09CA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É dado pela razão entre o termo </w:t>
      </w:r>
      <w:proofErr w:type="spellStart"/>
      <w:r w:rsidRPr="003016E3">
        <w:rPr>
          <w:rFonts w:ascii="Times New Roman" w:eastAsiaTheme="minorEastAsia" w:hAnsi="Times New Roman" w:cs="Times New Roman"/>
        </w:rPr>
        <w:t>advectivo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(não linear) e o termo de </w:t>
      </w:r>
      <w:proofErr w:type="spellStart"/>
      <w:r w:rsidRPr="003016E3">
        <w:rPr>
          <w:rFonts w:ascii="Times New Roman" w:eastAsiaTheme="minorEastAsia" w:hAnsi="Times New Roman" w:cs="Times New Roman"/>
        </w:rPr>
        <w:t>Cori</w:t>
      </w:r>
      <w:r w:rsidR="00D60BF5" w:rsidRPr="003016E3">
        <w:rPr>
          <w:rFonts w:ascii="Times New Roman" w:eastAsiaTheme="minorEastAsia" w:hAnsi="Times New Roman" w:cs="Times New Roman"/>
        </w:rPr>
        <w:t>olis</w:t>
      </w:r>
      <w:proofErr w:type="spellEnd"/>
      <w:r w:rsidR="00D60BF5" w:rsidRPr="003016E3">
        <w:rPr>
          <w:rFonts w:ascii="Times New Roman" w:eastAsiaTheme="minorEastAsia" w:hAnsi="Times New Roman" w:cs="Times New Roman"/>
        </w:rPr>
        <w:t>:</w:t>
      </w:r>
    </w:p>
    <w:p w14:paraId="7BB4A7D5" w14:textId="77777777" w:rsidR="004F09CA" w:rsidRPr="003016E3" w:rsidRDefault="004F09CA" w:rsidP="004F09CA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R=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U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5C97851F" w14:textId="77777777" w:rsidR="00D60BF5" w:rsidRPr="003016E3" w:rsidRDefault="00D60BF5" w:rsidP="004F09CA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R=Ro=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den>
          </m:f>
        </m:oMath>
      </m:oMathPara>
    </w:p>
    <w:p w14:paraId="3BDAE216" w14:textId="77777777" w:rsidR="00D60BF5" w:rsidRPr="003016E3" w:rsidRDefault="00D60BF5" w:rsidP="004F09CA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Ou seja, quando a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for mais importante que as acelerações </w:t>
      </w:r>
      <w:proofErr w:type="spellStart"/>
      <w:r w:rsidRPr="003016E3">
        <w:rPr>
          <w:rFonts w:ascii="Times New Roman" w:eastAsiaTheme="minorEastAsia" w:hAnsi="Times New Roman" w:cs="Times New Roman"/>
        </w:rPr>
        <w:t>advectivas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R</m:t>
        </m:r>
      </m:oMath>
      <w:r w:rsidRPr="003016E3">
        <w:rPr>
          <w:rFonts w:ascii="Times New Roman" w:eastAsiaTheme="minorEastAsia" w:hAnsi="Times New Roman" w:cs="Times New Roman"/>
        </w:rPr>
        <w:t xml:space="preserve"> assumirá valores menores que </w:t>
      </w:r>
      <w:proofErr w:type="gramStart"/>
      <w:r w:rsidRPr="003016E3">
        <w:rPr>
          <w:rFonts w:ascii="Times New Roman" w:eastAsiaTheme="minorEastAsia" w:hAnsi="Times New Roman" w:cs="Times New Roman"/>
        </w:rPr>
        <w:t>1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.De maneira geral, </w:t>
      </w:r>
      <m:oMath>
        <m:r>
          <w:rPr>
            <w:rFonts w:ascii="Cambria Math" w:eastAsiaTheme="minorEastAsia" w:hAnsi="Cambria Math" w:cs="Times New Roman"/>
          </w:rPr>
          <m:t>R</m:t>
        </m:r>
      </m:oMath>
      <w:r w:rsidRPr="003016E3">
        <w:rPr>
          <w:rFonts w:ascii="Times New Roman" w:eastAsiaTheme="minorEastAsia" w:hAnsi="Times New Roman" w:cs="Times New Roman"/>
        </w:rPr>
        <w:t xml:space="preserve"> assume valores bem pequenos no interior oceânico </w:t>
      </w:r>
      <m:oMath>
        <m:r>
          <w:rPr>
            <w:rFonts w:ascii="Cambria Math" w:eastAsiaTheme="minorEastAsia" w:hAnsi="Cambria Math" w:cs="Times New Roman"/>
          </w:rPr>
          <m:t>(R&lt;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-2</m:t>
            </m:r>
          </m:sup>
        </m:sSup>
        <m:r>
          <w:rPr>
            <w:rFonts w:ascii="Cambria Math" w:eastAsiaTheme="minorEastAsia" w:hAnsi="Cambria Math" w:cs="Times New Roman"/>
          </w:rPr>
          <m:t xml:space="preserve"> ou Ro&lt;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-2</m:t>
            </m:r>
          </m:sup>
        </m:sSup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57202814" w14:textId="62D1F1C5" w:rsidR="00D60BF5" w:rsidRPr="003016E3" w:rsidRDefault="00F22C87" w:rsidP="001B24CA">
      <w:pPr>
        <w:pStyle w:val="PargrafodaLista"/>
        <w:numPr>
          <w:ilvl w:val="2"/>
          <w:numId w:val="44"/>
        </w:numPr>
        <w:ind w:left="851" w:right="-427" w:firstLine="0"/>
        <w:jc w:val="both"/>
        <w:outlineLvl w:val="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bookmarkStart w:id="33" w:name="_Toc429032190"/>
      <w:r w:rsidR="00D60BF5"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Número de </w:t>
      </w:r>
      <w:proofErr w:type="spellStart"/>
      <w:r w:rsidR="00D60BF5" w:rsidRPr="003016E3">
        <w:rPr>
          <w:rFonts w:ascii="Times New Roman" w:eastAsiaTheme="minorEastAsia" w:hAnsi="Times New Roman" w:cs="Times New Roman"/>
          <w:b/>
          <w:sz w:val="24"/>
          <w:szCs w:val="24"/>
        </w:rPr>
        <w:t>Rossby</w:t>
      </w:r>
      <w:proofErr w:type="spellEnd"/>
      <w:r w:rsidR="00D60BF5"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temporal</w:t>
      </w:r>
      <w:r w:rsidR="00B927EB"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ou local</w:t>
      </w:r>
      <w:r w:rsidR="00D60BF5"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ou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b>
            </m:sSub>
          </m:e>
        </m:d>
      </m:oMath>
      <w:bookmarkEnd w:id="33"/>
    </w:p>
    <w:p w14:paraId="07AE690D" w14:textId="77777777" w:rsidR="00D60BF5" w:rsidRPr="003016E3" w:rsidRDefault="00D60BF5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É dado pela razão entre o termo da aceleração local e a aceleração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>:</w:t>
      </w:r>
    </w:p>
    <w:p w14:paraId="4900CCC6" w14:textId="77777777" w:rsidR="00D60BF5" w:rsidRPr="003016E3" w:rsidRDefault="0027139D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U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3EBC927C" w14:textId="77777777" w:rsidR="00D60BF5" w:rsidRPr="003016E3" w:rsidRDefault="0027139D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ou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634C6E9E" w14:textId="63410432" w:rsidR="00D60BF5" w:rsidRPr="003016E3" w:rsidRDefault="00D60BF5" w:rsidP="001B24CA">
      <w:pPr>
        <w:pStyle w:val="PargrafodaLista"/>
        <w:numPr>
          <w:ilvl w:val="2"/>
          <w:numId w:val="44"/>
        </w:numPr>
        <w:ind w:left="851" w:right="-427" w:firstLine="0"/>
        <w:jc w:val="both"/>
        <w:outlineLvl w:val="2"/>
        <w:rPr>
          <w:rFonts w:ascii="Times New Roman" w:eastAsiaTheme="minorEastAsia" w:hAnsi="Times New Roman" w:cs="Times New Roman"/>
          <w:b/>
          <w:sz w:val="24"/>
          <w:szCs w:val="24"/>
        </w:rPr>
      </w:pPr>
      <w:bookmarkStart w:id="34" w:name="_Toc429032191"/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 xml:space="preserve">Número de </w:t>
      </w:r>
      <w:proofErr w:type="spellStart"/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t>Ekamn</w:t>
      </w:r>
      <w:bookmarkEnd w:id="34"/>
      <w:proofErr w:type="spellEnd"/>
    </w:p>
    <w:p w14:paraId="063C9FDC" w14:textId="77777777" w:rsidR="00D60BF5" w:rsidRPr="003016E3" w:rsidRDefault="00D60BF5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É a razão entre o termo de atrito e o termo de </w:t>
      </w:r>
      <w:proofErr w:type="spellStart"/>
      <w:r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. Pode ser definido na direção vertical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V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 xml:space="preserve"> e na direção horizontal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H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5ECD6315" w14:textId="77777777" w:rsidR="00D60BF5" w:rsidRPr="003016E3" w:rsidRDefault="0027139D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U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085F0442" w14:textId="77777777" w:rsidR="00B36219" w:rsidRPr="003016E3" w:rsidRDefault="0027139D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40331378" w14:textId="77777777" w:rsidR="00B36219" w:rsidRPr="003016E3" w:rsidRDefault="00B36219" w:rsidP="00D60BF5">
      <w:pPr>
        <w:ind w:right="-427"/>
        <w:jc w:val="both"/>
        <w:rPr>
          <w:rFonts w:ascii="Times New Roman" w:eastAsiaTheme="minorEastAsia" w:hAnsi="Times New Roman" w:cs="Times New Roman"/>
        </w:rPr>
      </w:pPr>
    </w:p>
    <w:p w14:paraId="027EC4FB" w14:textId="77777777" w:rsidR="00B36219" w:rsidRPr="003016E3" w:rsidRDefault="0027139D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U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54577141" w14:textId="77777777" w:rsidR="00B36219" w:rsidRPr="003016E3" w:rsidRDefault="0027139D" w:rsidP="00D60BF5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9A09A91" w14:textId="6BCBBCA7" w:rsidR="00DF1389" w:rsidRPr="003016E3" w:rsidRDefault="00B36219" w:rsidP="001B24CA">
      <w:pPr>
        <w:pStyle w:val="PargrafodaLista"/>
        <w:numPr>
          <w:ilvl w:val="2"/>
          <w:numId w:val="44"/>
        </w:numPr>
        <w:ind w:left="851" w:right="-427" w:firstLine="0"/>
        <w:jc w:val="both"/>
        <w:outlineLvl w:val="2"/>
        <w:rPr>
          <w:rFonts w:ascii="Times New Roman" w:eastAsiaTheme="minorEastAsia" w:hAnsi="Times New Roman" w:cs="Times New Roman"/>
          <w:b/>
          <w:sz w:val="24"/>
          <w:szCs w:val="24"/>
        </w:rPr>
      </w:pPr>
      <w:bookmarkStart w:id="35" w:name="_Toc429032192"/>
      <w:r w:rsidRPr="003016E3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Número de Reynolds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bookmarkEnd w:id="35"/>
    </w:p>
    <w:p w14:paraId="61566FE2" w14:textId="77777777" w:rsidR="00B36219" w:rsidRPr="003016E3" w:rsidRDefault="00B36219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É dado pela razão entre o termo da aceleração </w:t>
      </w:r>
      <w:proofErr w:type="spellStart"/>
      <w:r w:rsidRPr="003016E3">
        <w:rPr>
          <w:rFonts w:ascii="Times New Roman" w:eastAsiaTheme="minorEastAsia" w:hAnsi="Times New Roman" w:cs="Times New Roman"/>
        </w:rPr>
        <w:t>advectiva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 o termo de atrito molecular. É de fundamental importância para a caracterização de um escoamento laminar ou turbulento, como visto anteriormente no tópico 18.</w:t>
      </w:r>
    </w:p>
    <w:p w14:paraId="4C0F2EAE" w14:textId="77777777" w:rsidR="00B36219" w:rsidRPr="003016E3" w:rsidRDefault="0027139D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7"/>
                  <w:szCs w:val="27"/>
                </w:rPr>
                <m:t>ν</m:t>
              </m:r>
            </m:den>
          </m:f>
        </m:oMath>
      </m:oMathPara>
    </w:p>
    <w:p w14:paraId="7D7EB388" w14:textId="77777777" w:rsidR="00385DD8" w:rsidRPr="003016E3" w:rsidRDefault="00385DD8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Se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</w:rPr>
                  <m:t>R≪1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≪1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≪1</m:t>
                </m:r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</w:rPr>
                      <m:t>V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</w:rPr>
                  <m:t>≪1</m:t>
                </m:r>
              </m:e>
            </m:eqArr>
          </m:e>
        </m:d>
      </m:oMath>
      <w:proofErr w:type="gramStart"/>
      <w:r w:rsidRPr="003016E3">
        <w:rPr>
          <w:rFonts w:ascii="Times New Roman" w:eastAsiaTheme="minorEastAsia" w:hAnsi="Times New Roman" w:cs="Times New Roman"/>
        </w:rPr>
        <w:t xml:space="preserve"> ,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então a equação do movimento é regida apenas pela força do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P</m:t>
        </m:r>
      </m:oMath>
      <w:r w:rsidRPr="003016E3">
        <w:rPr>
          <w:rFonts w:ascii="Times New Roman" w:eastAsiaTheme="minorEastAsia" w:hAnsi="Times New Roman" w:cs="Times New Roman"/>
        </w:rPr>
        <w:t xml:space="preserve"> e por Coriolis.</w:t>
      </w:r>
    </w:p>
    <w:p w14:paraId="00BA5EF2" w14:textId="3B1E8E64" w:rsidR="00D8216D" w:rsidRPr="003016E3" w:rsidRDefault="00D8216D" w:rsidP="001B24CA">
      <w:pPr>
        <w:pStyle w:val="Ttulo1"/>
        <w:numPr>
          <w:ilvl w:val="0"/>
          <w:numId w:val="44"/>
        </w:numPr>
        <w:ind w:left="284" w:firstLine="0"/>
        <w:rPr>
          <w:rFonts w:ascii="Times New Roman" w:eastAsiaTheme="minorEastAsia" w:hAnsi="Times New Roman" w:cs="Times New Roman"/>
          <w:color w:val="auto"/>
        </w:rPr>
      </w:pPr>
      <w:bookmarkStart w:id="36" w:name="_Toc429032193"/>
      <w:r w:rsidRPr="003016E3">
        <w:rPr>
          <w:rFonts w:ascii="Times New Roman" w:eastAsiaTheme="minorEastAsia" w:hAnsi="Times New Roman" w:cs="Times New Roman"/>
          <w:color w:val="auto"/>
        </w:rPr>
        <w:t xml:space="preserve">O equilíbrio </w:t>
      </w:r>
      <w:proofErr w:type="spellStart"/>
      <w:r w:rsidRPr="003016E3">
        <w:rPr>
          <w:rFonts w:ascii="Times New Roman" w:eastAsiaTheme="minorEastAsia" w:hAnsi="Times New Roman" w:cs="Times New Roman"/>
          <w:color w:val="auto"/>
        </w:rPr>
        <w:t>Geostrófico</w:t>
      </w:r>
      <w:bookmarkEnd w:id="36"/>
      <w:proofErr w:type="spellEnd"/>
    </w:p>
    <w:p w14:paraId="08D92B2E" w14:textId="77777777" w:rsidR="0019083F" w:rsidRPr="003016E3" w:rsidRDefault="00136D97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Conforme resultado obtido com a análise de ordem de grandeza dos termos da equação do movimento ou equilíbrio ou balanço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é dado pelas equações a seguir:</w:t>
      </w:r>
    </w:p>
    <w:p w14:paraId="0E5A3F35" w14:textId="77777777" w:rsidR="00136D97" w:rsidRPr="003016E3" w:rsidRDefault="00CE46A6" w:rsidP="00136D97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equações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x:  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= Ƒv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y:   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=- Ƒu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z: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=  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e</m:t>
                      </m:r>
                    </m:sub>
                  </m:sSub>
                </m:e>
              </m:eqArr>
            </m:e>
          </m:d>
        </m:oMath>
      </m:oMathPara>
    </w:p>
    <w:p w14:paraId="37379BC6" w14:textId="77777777" w:rsidR="00136D97" w:rsidRPr="003016E3" w:rsidRDefault="00136D97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highlight w:val="yellow"/>
        </w:rPr>
        <w:t xml:space="preserve">Vimos que esse equilíbrio é dominante para a dinâmica de </w:t>
      </w:r>
      <w:proofErr w:type="spellStart"/>
      <w:r w:rsidRPr="003016E3">
        <w:rPr>
          <w:rFonts w:ascii="Times New Roman" w:eastAsiaTheme="minorEastAsia" w:hAnsi="Times New Roman" w:cs="Times New Roman"/>
          <w:highlight w:val="yellow"/>
        </w:rPr>
        <w:t>meso</w:t>
      </w:r>
      <w:proofErr w:type="spellEnd"/>
      <w:r w:rsidRPr="003016E3">
        <w:rPr>
          <w:rFonts w:ascii="Times New Roman" w:eastAsiaTheme="minorEastAsia" w:hAnsi="Times New Roman" w:cs="Times New Roman"/>
          <w:highlight w:val="yellow"/>
        </w:rPr>
        <w:t xml:space="preserve"> e </w:t>
      </w:r>
      <w:proofErr w:type="gramStart"/>
      <w:r w:rsidRPr="003016E3">
        <w:rPr>
          <w:rFonts w:ascii="Times New Roman" w:eastAsiaTheme="minorEastAsia" w:hAnsi="Times New Roman" w:cs="Times New Roman"/>
          <w:highlight w:val="yellow"/>
        </w:rPr>
        <w:t>larga escalas</w:t>
      </w:r>
      <w:proofErr w:type="gramEnd"/>
      <w:r w:rsidRPr="003016E3">
        <w:rPr>
          <w:rFonts w:ascii="Times New Roman" w:eastAsiaTheme="minorEastAsia" w:hAnsi="Times New Roman" w:cs="Times New Roman"/>
          <w:highlight w:val="yellow"/>
        </w:rPr>
        <w:t>. Ou seja, as correntes são</w:t>
      </w:r>
      <w:r w:rsidRPr="003016E3">
        <w:rPr>
          <w:rFonts w:ascii="Times New Roman" w:eastAsiaTheme="minorEastAsia" w:hAnsi="Times New Roman" w:cs="Times New Roman"/>
        </w:rPr>
        <w:t xml:space="preserve"> </w:t>
      </w:r>
      <w:r w:rsidR="00CE46A6" w:rsidRPr="003016E3">
        <w:rPr>
          <w:rFonts w:ascii="Times New Roman" w:eastAsiaTheme="minorEastAsia" w:hAnsi="Times New Roman" w:cs="Times New Roman"/>
        </w:rPr>
        <w:t xml:space="preserve">predominantemente controladas pelas acelerações do gradiente de pressão e de </w:t>
      </w:r>
      <w:proofErr w:type="spellStart"/>
      <w:r w:rsidR="00CE46A6" w:rsidRPr="003016E3">
        <w:rPr>
          <w:rFonts w:ascii="Times New Roman" w:eastAsiaTheme="minorEastAsia" w:hAnsi="Times New Roman" w:cs="Times New Roman"/>
        </w:rPr>
        <w:t>Coriolis</w:t>
      </w:r>
      <w:proofErr w:type="spellEnd"/>
      <w:r w:rsidR="00CE46A6" w:rsidRPr="003016E3">
        <w:rPr>
          <w:rFonts w:ascii="Times New Roman" w:eastAsiaTheme="minorEastAsia" w:hAnsi="Times New Roman" w:cs="Times New Roman"/>
        </w:rPr>
        <w:t xml:space="preserve"> na horizontal. Na vertical, a dominância é dada pelo equilíbrio entre a aceleração vertical do gradiente de pressão e a aceleração da gravidade (Equilíbrio Hidrostático). Observando as </w:t>
      </w:r>
      <m:oMath>
        <m:r>
          <w:rPr>
            <w:rFonts w:ascii="Cambria Math" w:eastAsiaTheme="minorEastAsia" w:hAnsi="Cambria Math" w:cs="Times New Roman"/>
          </w:rPr>
          <m:t>equações (1)</m:t>
        </m:r>
      </m:oMath>
      <w:r w:rsidR="00CE46A6" w:rsidRPr="003016E3">
        <w:rPr>
          <w:rFonts w:ascii="Times New Roman" w:eastAsiaTheme="minorEastAsia" w:hAnsi="Times New Roman" w:cs="Times New Roman"/>
        </w:rPr>
        <w:t>, podemos descrever as principais características do equilíbrio geostrófico (EG):</w:t>
      </w:r>
    </w:p>
    <w:p w14:paraId="6B5FD002" w14:textId="77777777" w:rsidR="00CE46A6" w:rsidRPr="003016E3" w:rsidRDefault="00CE46A6" w:rsidP="00CE46A6">
      <w:pPr>
        <w:pStyle w:val="PargrafodaLista"/>
        <w:numPr>
          <w:ilvl w:val="0"/>
          <w:numId w:val="33"/>
        </w:num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equilíbrio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não ocorre no equador, pois </w:t>
      </w:r>
      <m:oMath>
        <m:r>
          <w:rPr>
            <w:rFonts w:ascii="Cambria Math" w:eastAsiaTheme="minorEastAsia" w:hAnsi="Cambria Math" w:cs="Times New Roman"/>
          </w:rPr>
          <m:t>θ=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 xml:space="preserve"> (senθ=0)</m:t>
        </m:r>
      </m:oMath>
      <w:r w:rsidRPr="003016E3">
        <w:rPr>
          <w:rFonts w:ascii="Times New Roman" w:eastAsiaTheme="minorEastAsia" w:hAnsi="Times New Roman" w:cs="Times New Roman"/>
        </w:rPr>
        <w:t xml:space="preserve">, isto é, </w:t>
      </w:r>
      <m:oMath>
        <m:r>
          <w:rPr>
            <w:rFonts w:ascii="Cambria Math" w:eastAsiaTheme="minorEastAsia" w:hAnsi="Cambria Math" w:cs="Times New Roman"/>
          </w:rPr>
          <m:t>Ƒ=0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55BBD369" w14:textId="77777777" w:rsidR="00CE46A6" w:rsidRPr="003016E3" w:rsidRDefault="00CE46A6" w:rsidP="00CE46A6">
      <w:pPr>
        <w:pStyle w:val="PargrafodaLista"/>
        <w:numPr>
          <w:ilvl w:val="0"/>
          <w:numId w:val="33"/>
        </w:num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escoamento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(correntes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geostróficas</w:t>
      </w:r>
      <w:proofErr w:type="spellEnd"/>
      <w:proofErr w:type="gramStart"/>
      <w:r w:rsidRPr="003016E3">
        <w:rPr>
          <w:rFonts w:ascii="Times New Roman" w:eastAsiaTheme="minorEastAsia" w:hAnsi="Times New Roman" w:cs="Times New Roman"/>
        </w:rPr>
        <w:t>)ocorre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paralelamente às </w:t>
      </w:r>
      <w:proofErr w:type="spellStart"/>
      <w:r w:rsidRPr="003016E3">
        <w:rPr>
          <w:rFonts w:ascii="Times New Roman" w:eastAsiaTheme="minorEastAsia" w:hAnsi="Times New Roman" w:cs="Times New Roman"/>
        </w:rPr>
        <w:t>isóbatas</w:t>
      </w:r>
      <w:proofErr w:type="spellEnd"/>
      <w:r w:rsidRPr="003016E3">
        <w:rPr>
          <w:rFonts w:ascii="Times New Roman" w:eastAsiaTheme="minorEastAsia" w:hAnsi="Times New Roman" w:cs="Times New Roman"/>
        </w:rPr>
        <w:t>, portanto, ao redor da alta pressão, estando esta à direita do escoamento no Hemisfério Sul (H</w:t>
      </w:r>
      <w:r w:rsidR="009037D3" w:rsidRPr="003016E3">
        <w:rPr>
          <w:rFonts w:ascii="Times New Roman" w:eastAsiaTheme="minorEastAsia" w:hAnsi="Times New Roman" w:cs="Times New Roman"/>
        </w:rPr>
        <w:t>.</w:t>
      </w:r>
      <w:r w:rsidRPr="003016E3">
        <w:rPr>
          <w:rFonts w:ascii="Times New Roman" w:eastAsiaTheme="minorEastAsia" w:hAnsi="Times New Roman" w:cs="Times New Roman"/>
        </w:rPr>
        <w:t>S</w:t>
      </w:r>
      <w:r w:rsidR="009037D3" w:rsidRPr="003016E3">
        <w:rPr>
          <w:rFonts w:ascii="Times New Roman" w:eastAsiaTheme="minorEastAsia" w:hAnsi="Times New Roman" w:cs="Times New Roman"/>
        </w:rPr>
        <w:t>.</w:t>
      </w:r>
      <w:r w:rsidRPr="003016E3">
        <w:rPr>
          <w:rFonts w:ascii="Times New Roman" w:eastAsiaTheme="minorEastAsia" w:hAnsi="Times New Roman" w:cs="Times New Roman"/>
        </w:rPr>
        <w:t>)</w:t>
      </w:r>
      <w:r w:rsidR="009037D3" w:rsidRPr="003016E3">
        <w:rPr>
          <w:rFonts w:ascii="Times New Roman" w:eastAsiaTheme="minorEastAsia" w:hAnsi="Times New Roman" w:cs="Times New Roman"/>
        </w:rPr>
        <w:t xml:space="preserve">, sendo, </w:t>
      </w:r>
      <m:oMath>
        <m:r>
          <w:rPr>
            <w:rFonts w:ascii="Cambria Math" w:eastAsiaTheme="minorEastAsia" w:hAnsi="Cambria Math" w:cs="Times New Roman"/>
          </w:rPr>
          <m:t>Ƒ&lt;0</m:t>
        </m:r>
      </m:oMath>
      <w:r w:rsidR="009037D3" w:rsidRPr="003016E3">
        <w:rPr>
          <w:rFonts w:ascii="Times New Roman" w:eastAsiaTheme="minorEastAsia" w:hAnsi="Times New Roman" w:cs="Times New Roman"/>
        </w:rPr>
        <w:t>.</w:t>
      </w:r>
    </w:p>
    <w:p w14:paraId="21AA588F" w14:textId="77777777" w:rsidR="009037D3" w:rsidRPr="003016E3" w:rsidRDefault="009037D3" w:rsidP="009037D3">
      <w:pPr>
        <w:pStyle w:val="PargrafodaLista"/>
        <w:numPr>
          <w:ilvl w:val="0"/>
          <w:numId w:val="33"/>
        </w:num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O equilíbrio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não predomina em regiões onde o atrito é importante. Isto se dá, em geral, próximo à superfície e ao fundo oceânico e às fronteiras laterais (próximo à costa ou nas imediações de ilhas oceânicas).</w:t>
      </w:r>
    </w:p>
    <w:p w14:paraId="1F1431A1" w14:textId="77777777" w:rsidR="00393698" w:rsidRPr="003016E3" w:rsidRDefault="00393698" w:rsidP="00EF1E81">
      <w:pPr>
        <w:pStyle w:val="Corpodetexto2"/>
        <w:rPr>
          <w:rFonts w:ascii="Times New Roman" w:hAnsi="Times New Roman" w:cs="Times New Roman"/>
        </w:rPr>
      </w:pPr>
      <w:r w:rsidRPr="003016E3">
        <w:rPr>
          <w:rFonts w:ascii="Times New Roman" w:hAnsi="Times New Roman" w:cs="Times New Roman"/>
        </w:rPr>
        <w:t>%</w:t>
      </w:r>
      <w:r w:rsidR="005A1ECC" w:rsidRPr="003016E3">
        <w:rPr>
          <w:rFonts w:ascii="Times New Roman" w:hAnsi="Times New Roman" w:cs="Times New Roman"/>
        </w:rPr>
        <w:t xml:space="preserve"> </w:t>
      </w:r>
      <w:r w:rsidRPr="003016E3">
        <w:rPr>
          <w:rFonts w:ascii="Times New Roman" w:hAnsi="Times New Roman" w:cs="Times New Roman"/>
        </w:rPr>
        <w:t>Na corrente do Brasil podemos observar AT</w:t>
      </w:r>
      <w:r w:rsidR="009037D3" w:rsidRPr="003016E3">
        <w:rPr>
          <w:rFonts w:ascii="Times New Roman" w:hAnsi="Times New Roman" w:cs="Times New Roman"/>
        </w:rPr>
        <w:t xml:space="preserve"> (Água Tropical)</w:t>
      </w:r>
      <w:r w:rsidRPr="003016E3">
        <w:rPr>
          <w:rFonts w:ascii="Times New Roman" w:hAnsi="Times New Roman" w:cs="Times New Roman"/>
        </w:rPr>
        <w:t>, ACAS</w:t>
      </w:r>
      <w:r w:rsidR="009037D3" w:rsidRPr="003016E3">
        <w:rPr>
          <w:rFonts w:ascii="Times New Roman" w:hAnsi="Times New Roman" w:cs="Times New Roman"/>
        </w:rPr>
        <w:t xml:space="preserve"> (Água Central do Atlântico Sul)</w:t>
      </w:r>
      <w:r w:rsidRPr="003016E3">
        <w:rPr>
          <w:rFonts w:ascii="Times New Roman" w:hAnsi="Times New Roman" w:cs="Times New Roman"/>
        </w:rPr>
        <w:t xml:space="preserve"> e AIA</w:t>
      </w:r>
      <w:r w:rsidR="009037D3" w:rsidRPr="003016E3">
        <w:rPr>
          <w:rFonts w:ascii="Times New Roman" w:hAnsi="Times New Roman" w:cs="Times New Roman"/>
        </w:rPr>
        <w:t xml:space="preserve"> (Água Intermediária Antártica)</w:t>
      </w:r>
      <w:r w:rsidRPr="003016E3">
        <w:rPr>
          <w:rFonts w:ascii="Times New Roman" w:hAnsi="Times New Roman" w:cs="Times New Roman"/>
        </w:rPr>
        <w:t xml:space="preserve">. Os principais fatores que influenciam o sentido dos giros são </w:t>
      </w:r>
      <w:proofErr w:type="gramStart"/>
      <w:r w:rsidRPr="003016E3">
        <w:rPr>
          <w:rFonts w:ascii="Times New Roman" w:hAnsi="Times New Roman" w:cs="Times New Roman"/>
        </w:rPr>
        <w:t>a</w:t>
      </w:r>
      <w:proofErr w:type="gramEnd"/>
      <w:r w:rsidRPr="003016E3">
        <w:rPr>
          <w:rFonts w:ascii="Times New Roman" w:hAnsi="Times New Roman" w:cs="Times New Roman"/>
        </w:rPr>
        <w:t xml:space="preserve"> força de </w:t>
      </w:r>
      <w:proofErr w:type="spellStart"/>
      <w:r w:rsidRPr="003016E3">
        <w:rPr>
          <w:rFonts w:ascii="Times New Roman" w:hAnsi="Times New Roman" w:cs="Times New Roman"/>
        </w:rPr>
        <w:t>Coriolis</w:t>
      </w:r>
      <w:proofErr w:type="spellEnd"/>
      <w:r w:rsidRPr="003016E3">
        <w:rPr>
          <w:rFonts w:ascii="Times New Roman" w:hAnsi="Times New Roman" w:cs="Times New Roman"/>
        </w:rPr>
        <w:t xml:space="preserve"> em equilíbrio com a força do gradiente de pressão. Os</w:t>
      </w:r>
      <w:r w:rsidR="005A1ECC" w:rsidRPr="003016E3">
        <w:rPr>
          <w:rFonts w:ascii="Times New Roman" w:hAnsi="Times New Roman" w:cs="Times New Roman"/>
        </w:rPr>
        <w:t xml:space="preserve"> centros dos</w:t>
      </w:r>
      <w:r w:rsidRPr="003016E3">
        <w:rPr>
          <w:rFonts w:ascii="Times New Roman" w:hAnsi="Times New Roman" w:cs="Times New Roman"/>
        </w:rPr>
        <w:t xml:space="preserve"> giros subtropicais são centros de alta pressão, onde o nível do mar </w:t>
      </w:r>
      <w:r w:rsidR="005A1ECC" w:rsidRPr="003016E3">
        <w:rPr>
          <w:rFonts w:ascii="Times New Roman" w:hAnsi="Times New Roman" w:cs="Times New Roman"/>
        </w:rPr>
        <w:t>é um pouco mais elevado</w:t>
      </w:r>
      <w:r w:rsidRPr="003016E3">
        <w:rPr>
          <w:rFonts w:ascii="Times New Roman" w:hAnsi="Times New Roman" w:cs="Times New Roman"/>
        </w:rPr>
        <w:t xml:space="preserve"> do que nas regiões</w:t>
      </w:r>
      <w:r w:rsidR="005A1ECC" w:rsidRPr="003016E3">
        <w:rPr>
          <w:rFonts w:ascii="Times New Roman" w:hAnsi="Times New Roman" w:cs="Times New Roman"/>
        </w:rPr>
        <w:t xml:space="preserve"> radialmente</w:t>
      </w:r>
      <w:r w:rsidRPr="003016E3">
        <w:rPr>
          <w:rFonts w:ascii="Times New Roman" w:hAnsi="Times New Roman" w:cs="Times New Roman"/>
        </w:rPr>
        <w:t xml:space="preserve"> mais afastadas dele.</w:t>
      </w:r>
      <w:r w:rsidR="005A1ECC" w:rsidRPr="003016E3">
        <w:rPr>
          <w:rFonts w:ascii="Times New Roman" w:hAnsi="Times New Roman" w:cs="Times New Roman"/>
        </w:rPr>
        <w:t xml:space="preserve"> As altas do oceano não estão relacionadas às altas</w:t>
      </w:r>
      <w:r w:rsidR="00975043" w:rsidRPr="003016E3">
        <w:rPr>
          <w:rFonts w:ascii="Times New Roman" w:hAnsi="Times New Roman" w:cs="Times New Roman"/>
        </w:rPr>
        <w:t xml:space="preserve"> pressões</w:t>
      </w:r>
      <w:r w:rsidR="005A1ECC" w:rsidRPr="003016E3">
        <w:rPr>
          <w:rFonts w:ascii="Times New Roman" w:hAnsi="Times New Roman" w:cs="Times New Roman"/>
        </w:rPr>
        <w:t xml:space="preserve"> atmosféricas. A alta pressão nos oceanos está associada a um nível do mar mais alto.</w:t>
      </w:r>
    </w:p>
    <w:p w14:paraId="64C0B27F" w14:textId="77777777" w:rsidR="005A1ECC" w:rsidRPr="003016E3" w:rsidRDefault="005A1ECC" w:rsidP="00B36219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A força do gradiente de pressão empurra o fluido da maior para a menor pressão (oposta ao gradiente de pressão). A partir do momento em que isso acontece, aparece uma velocidade e </w:t>
      </w:r>
      <w:r w:rsidRPr="003016E3">
        <w:rPr>
          <w:rFonts w:ascii="Times New Roman" w:eastAsiaTheme="minorEastAsia" w:hAnsi="Times New Roman" w:cs="Times New Roman"/>
          <w:color w:val="00B050"/>
        </w:rPr>
        <w:lastRenderedPageBreak/>
        <w:t xml:space="preserve">consequentemente a força de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que desvia a velocidade </w:t>
      </w:r>
      <w:r w:rsidR="00636867" w:rsidRPr="003016E3">
        <w:rPr>
          <w:rFonts w:ascii="Times New Roman" w:eastAsiaTheme="minorEastAsia" w:hAnsi="Times New Roman" w:cs="Times New Roman"/>
          <w:color w:val="00B050"/>
        </w:rPr>
        <w:t>a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um ângulo de 90</w:t>
      </w:r>
      <w:r w:rsidRPr="003016E3">
        <w:rPr>
          <w:rFonts w:ascii="Times New Roman" w:eastAsiaTheme="minorEastAsia" w:hAnsi="Times New Roman" w:cs="Times New Roman"/>
          <w:color w:val="00B050"/>
          <w:vertAlign w:val="superscript"/>
        </w:rPr>
        <w:t>0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(direita HN, esquerda HS). À medida que a velocidade vai se</w:t>
      </w:r>
      <w:r w:rsidR="00975043" w:rsidRPr="003016E3">
        <w:rPr>
          <w:rFonts w:ascii="Times New Roman" w:eastAsiaTheme="minorEastAsia" w:hAnsi="Times New Roman" w:cs="Times New Roman"/>
          <w:color w:val="00B050"/>
        </w:rPr>
        <w:t>ndo desviada por essa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angulação ela vai se aproximando à direção da força do gradiente de pressão e</w:t>
      </w:r>
      <w:r w:rsidR="00975043" w:rsidRPr="003016E3">
        <w:rPr>
          <w:rFonts w:ascii="Times New Roman" w:eastAsiaTheme="minorEastAsia" w:hAnsi="Times New Roman" w:cs="Times New Roman"/>
          <w:color w:val="00B050"/>
        </w:rPr>
        <w:t>m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sentido oposto. </w:t>
      </w:r>
      <w:r w:rsidR="004E0D8B" w:rsidRPr="003016E3">
        <w:rPr>
          <w:rFonts w:ascii="Times New Roman" w:eastAsiaTheme="minorEastAsia" w:hAnsi="Times New Roman" w:cs="Times New Roman"/>
          <w:color w:val="00B050"/>
        </w:rPr>
        <w:t>As duas forças se equilibram na mesma direção e a resultante do movimento entre elas se dá numa direção ort</w:t>
      </w:r>
      <w:r w:rsidR="00975043" w:rsidRPr="003016E3">
        <w:rPr>
          <w:rFonts w:ascii="Times New Roman" w:eastAsiaTheme="minorEastAsia" w:hAnsi="Times New Roman" w:cs="Times New Roman"/>
          <w:color w:val="00B050"/>
        </w:rPr>
        <w:t xml:space="preserve">ogonal </w:t>
      </w:r>
      <w:proofErr w:type="gramStart"/>
      <w:r w:rsidR="00975043" w:rsidRPr="003016E3">
        <w:rPr>
          <w:rFonts w:ascii="Times New Roman" w:eastAsiaTheme="minorEastAsia" w:hAnsi="Times New Roman" w:cs="Times New Roman"/>
          <w:color w:val="00B050"/>
        </w:rPr>
        <w:t>à</w:t>
      </w:r>
      <w:proofErr w:type="gramEnd"/>
      <w:r w:rsidR="00975043" w:rsidRPr="003016E3">
        <w:rPr>
          <w:rFonts w:ascii="Times New Roman" w:eastAsiaTheme="minorEastAsia" w:hAnsi="Times New Roman" w:cs="Times New Roman"/>
          <w:color w:val="00B050"/>
        </w:rPr>
        <w:t xml:space="preserve"> essa direção de equilíbrio, tendo uma</w:t>
      </w:r>
      <w:r w:rsidR="004E0D8B" w:rsidRPr="003016E3">
        <w:rPr>
          <w:rFonts w:ascii="Times New Roman" w:eastAsiaTheme="minorEastAsia" w:hAnsi="Times New Roman" w:cs="Times New Roman"/>
          <w:color w:val="00B050"/>
        </w:rPr>
        <w:t xml:space="preserve"> velocidade resultante</w:t>
      </w:r>
      <w:r w:rsidR="00975043" w:rsidRPr="003016E3">
        <w:rPr>
          <w:rFonts w:ascii="Times New Roman" w:eastAsiaTheme="minorEastAsia" w:hAnsi="Times New Roman" w:cs="Times New Roman"/>
          <w:color w:val="00B050"/>
        </w:rPr>
        <w:t xml:space="preserve"> que</w:t>
      </w:r>
      <w:r w:rsidR="004E0D8B" w:rsidRPr="003016E3">
        <w:rPr>
          <w:rFonts w:ascii="Times New Roman" w:eastAsiaTheme="minorEastAsia" w:hAnsi="Times New Roman" w:cs="Times New Roman"/>
          <w:color w:val="00B050"/>
        </w:rPr>
        <w:t xml:space="preserve"> desl</w:t>
      </w:r>
      <w:r w:rsidR="00975043" w:rsidRPr="003016E3">
        <w:rPr>
          <w:rFonts w:ascii="Times New Roman" w:eastAsiaTheme="minorEastAsia" w:hAnsi="Times New Roman" w:cs="Times New Roman"/>
          <w:color w:val="00B050"/>
        </w:rPr>
        <w:t>oca o movimento fazendo fluir o movimentação</w:t>
      </w:r>
      <w:r w:rsidR="004E0D8B" w:rsidRPr="003016E3">
        <w:rPr>
          <w:rFonts w:ascii="Times New Roman" w:eastAsiaTheme="minorEastAsia" w:hAnsi="Times New Roman" w:cs="Times New Roman"/>
          <w:color w:val="00B050"/>
        </w:rPr>
        <w:t xml:space="preserve"> circular dos giros.</w:t>
      </w:r>
    </w:p>
    <w:p w14:paraId="4F8C9724" w14:textId="77777777" w:rsidR="00590680" w:rsidRPr="003016E3" w:rsidRDefault="00590680" w:rsidP="00B36219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</w:t>
      </w:r>
      <w:r w:rsidR="00311A1A" w:rsidRPr="003016E3">
        <w:rPr>
          <w:rFonts w:ascii="Times New Roman" w:eastAsiaTheme="minorEastAsia" w:hAnsi="Times New Roman" w:cs="Times New Roman"/>
          <w:color w:val="00B050"/>
        </w:rPr>
        <w:t>Raio de deformação de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Rossby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- </w:t>
      </w:r>
      <w:r w:rsidR="00B32EAC" w:rsidRPr="003016E3">
        <w:rPr>
          <w:rFonts w:ascii="Times New Roman" w:eastAsiaTheme="minorEastAsia" w:hAnsi="Times New Roman" w:cs="Times New Roman"/>
          <w:color w:val="00B050"/>
        </w:rPr>
        <w:t>distâ</w:t>
      </w:r>
      <w:r w:rsidRPr="003016E3">
        <w:rPr>
          <w:rFonts w:ascii="Times New Roman" w:eastAsiaTheme="minorEastAsia" w:hAnsi="Times New Roman" w:cs="Times New Roman"/>
          <w:color w:val="00B050"/>
        </w:rPr>
        <w:t>n</w:t>
      </w:r>
      <w:r w:rsidR="00B32EAC" w:rsidRPr="003016E3">
        <w:rPr>
          <w:rFonts w:ascii="Times New Roman" w:eastAsiaTheme="minorEastAsia" w:hAnsi="Times New Roman" w:cs="Times New Roman"/>
          <w:color w:val="00B050"/>
        </w:rPr>
        <w:t xml:space="preserve">cia associada ao tempo necessário 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para as forças de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e do gradiente de pressão </w:t>
      </w: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>entrarem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 em equilíbrio. Quanto maior o desnível, mais intensas as correntes em volta dos giros, já que, quanto maior o desnível maior </w:t>
      </w: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>o gradiente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 de pressão e a força devido ao gradiente de pressão, bem como as demais forças (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Coriolis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e velocidade resultante) associadas a ela.</w:t>
      </w:r>
    </w:p>
    <w:p w14:paraId="5F8F1439" w14:textId="72957854" w:rsidR="0002026B" w:rsidRPr="003016E3" w:rsidRDefault="001B24CA" w:rsidP="007E4A0D">
      <w:pPr>
        <w:pStyle w:val="Ttulo1"/>
        <w:ind w:left="284"/>
        <w:rPr>
          <w:rFonts w:ascii="Times New Roman" w:eastAsiaTheme="minorEastAsia" w:hAnsi="Times New Roman" w:cs="Times New Roman"/>
          <w:color w:val="auto"/>
        </w:rPr>
      </w:pPr>
      <w:bookmarkStart w:id="37" w:name="_Toc429032194"/>
      <w:r w:rsidRPr="003016E3">
        <w:rPr>
          <w:rFonts w:ascii="Times New Roman" w:eastAsiaTheme="minorEastAsia" w:hAnsi="Times New Roman" w:cs="Times New Roman"/>
          <w:color w:val="auto"/>
        </w:rPr>
        <w:t xml:space="preserve">12.   </w:t>
      </w:r>
      <w:r w:rsidR="0002026B" w:rsidRPr="003016E3">
        <w:rPr>
          <w:rFonts w:ascii="Times New Roman" w:eastAsiaTheme="minorEastAsia" w:hAnsi="Times New Roman" w:cs="Times New Roman"/>
          <w:color w:val="auto"/>
        </w:rPr>
        <w:t xml:space="preserve">Condições </w:t>
      </w:r>
      <w:proofErr w:type="spellStart"/>
      <w:r w:rsidR="0002026B" w:rsidRPr="003016E3">
        <w:rPr>
          <w:rFonts w:ascii="Times New Roman" w:eastAsiaTheme="minorEastAsia" w:hAnsi="Times New Roman" w:cs="Times New Roman"/>
          <w:color w:val="auto"/>
        </w:rPr>
        <w:t>Barotrópicas</w:t>
      </w:r>
      <w:proofErr w:type="spellEnd"/>
      <w:r w:rsidR="0002026B" w:rsidRPr="003016E3">
        <w:rPr>
          <w:rFonts w:ascii="Times New Roman" w:eastAsiaTheme="minorEastAsia" w:hAnsi="Times New Roman" w:cs="Times New Roman"/>
          <w:color w:val="auto"/>
        </w:rPr>
        <w:t xml:space="preserve"> e </w:t>
      </w:r>
      <w:proofErr w:type="spellStart"/>
      <w:r w:rsidR="0002026B" w:rsidRPr="003016E3">
        <w:rPr>
          <w:rFonts w:ascii="Times New Roman" w:eastAsiaTheme="minorEastAsia" w:hAnsi="Times New Roman" w:cs="Times New Roman"/>
          <w:color w:val="auto"/>
        </w:rPr>
        <w:t>Baroclínicas</w:t>
      </w:r>
      <w:bookmarkEnd w:id="37"/>
      <w:proofErr w:type="spellEnd"/>
    </w:p>
    <w:p w14:paraId="0F07A7E0" w14:textId="18C2198F" w:rsidR="0002026B" w:rsidRPr="003016E3" w:rsidRDefault="001B24CA" w:rsidP="00421AA7">
      <w:pPr>
        <w:pStyle w:val="Ttulo2"/>
        <w:ind w:left="567"/>
        <w:rPr>
          <w:rFonts w:ascii="Times New Roman" w:eastAsiaTheme="minorEastAsia" w:hAnsi="Times New Roman" w:cs="Times New Roman"/>
          <w:color w:val="auto"/>
        </w:rPr>
      </w:pPr>
      <w:bookmarkStart w:id="38" w:name="_Toc429032195"/>
      <w:r w:rsidRPr="003016E3">
        <w:rPr>
          <w:rFonts w:ascii="Times New Roman" w:eastAsiaTheme="minorEastAsia" w:hAnsi="Times New Roman" w:cs="Times New Roman"/>
          <w:color w:val="auto"/>
        </w:rPr>
        <w:t>1</w:t>
      </w:r>
      <w:r w:rsidR="00074FBB" w:rsidRPr="003016E3">
        <w:rPr>
          <w:rFonts w:ascii="Times New Roman" w:eastAsiaTheme="minorEastAsia" w:hAnsi="Times New Roman" w:cs="Times New Roman"/>
          <w:color w:val="auto"/>
        </w:rPr>
        <w:t>2.1.</w:t>
      </w:r>
      <w:r w:rsidR="0002026B" w:rsidRPr="003016E3">
        <w:rPr>
          <w:rFonts w:ascii="Times New Roman" w:eastAsiaTheme="minorEastAsia" w:hAnsi="Times New Roman" w:cs="Times New Roman"/>
          <w:color w:val="auto"/>
        </w:rPr>
        <w:t xml:space="preserve"> Oceano </w:t>
      </w:r>
      <w:proofErr w:type="spellStart"/>
      <w:r w:rsidR="0002026B" w:rsidRPr="003016E3">
        <w:rPr>
          <w:rFonts w:ascii="Times New Roman" w:eastAsiaTheme="minorEastAsia" w:hAnsi="Times New Roman" w:cs="Times New Roman"/>
          <w:color w:val="auto"/>
        </w:rPr>
        <w:t>Barotrópico</w:t>
      </w:r>
      <w:bookmarkEnd w:id="38"/>
      <w:proofErr w:type="spellEnd"/>
    </w:p>
    <w:p w14:paraId="33BFF5B2" w14:textId="77777777" w:rsidR="0002026B" w:rsidRPr="003016E3" w:rsidRDefault="0002026B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Quando, numa dada região oceânica, a densidade não varia horizontalmente</w:t>
      </w:r>
      <w:r w:rsidR="00C73F94" w:rsidRPr="003016E3">
        <w:rPr>
          <w:rFonts w:ascii="Times New Roman" w:eastAsiaTheme="minorEastAsia" w:hAnsi="Times New Roman" w:cs="Times New Roman"/>
        </w:rPr>
        <w:t>,</w:t>
      </w:r>
      <w:r w:rsidRPr="003016E3">
        <w:rPr>
          <w:rFonts w:ascii="Times New Roman" w:eastAsiaTheme="minorEastAsia" w:hAnsi="Times New Roman" w:cs="Times New Roman"/>
        </w:rPr>
        <w:t xml:space="preserve"> temos que </w:t>
      </w:r>
      <m:oMath>
        <m:r>
          <w:rPr>
            <w:rFonts w:ascii="Cambria Math" w:eastAsiaTheme="minorEastAsia" w:hAnsi="Cambria Math" w:cs="Times New Roman"/>
          </w:rPr>
          <m:t>ρ</m:t>
        </m:r>
      </m:oMath>
      <w:r w:rsidRPr="003016E3">
        <w:rPr>
          <w:rFonts w:ascii="Times New Roman" w:eastAsiaTheme="minorEastAsia" w:hAnsi="Times New Roman" w:cs="Times New Roman"/>
        </w:rPr>
        <w:t xml:space="preserve"> pode ser considerado como uma função apenas da pressão </w:t>
      </w:r>
      <m:oMath>
        <m:r>
          <w:rPr>
            <w:rFonts w:ascii="Cambria Math" w:eastAsiaTheme="minorEastAsia" w:hAnsi="Cambria Math" w:cs="Times New Roman"/>
          </w:rPr>
          <m:t>ρ(P)</m:t>
        </m:r>
      </m:oMath>
      <w:r w:rsidRPr="003016E3">
        <w:rPr>
          <w:rFonts w:ascii="Times New Roman" w:eastAsiaTheme="minorEastAsia" w:hAnsi="Times New Roman" w:cs="Times New Roman"/>
        </w:rPr>
        <w:t>. Nessas condições as superfícies isopicnais</w:t>
      </w:r>
      <w:r w:rsidR="00C73F94" w:rsidRPr="003016E3">
        <w:rPr>
          <w:rFonts w:ascii="Times New Roman" w:eastAsiaTheme="minorEastAsia" w:hAnsi="Times New Roman" w:cs="Times New Roman"/>
        </w:rPr>
        <w:t xml:space="preserve"> </w:t>
      </w:r>
      <w:r w:rsidRPr="003016E3">
        <w:rPr>
          <w:rFonts w:ascii="Times New Roman" w:eastAsiaTheme="minorEastAsia" w:hAnsi="Times New Roman" w:cs="Times New Roman"/>
        </w:rPr>
        <w:t xml:space="preserve">(mesma densidade) são paralelas às superfícies isobáricas. Esta condição é denominada </w:t>
      </w:r>
      <w:proofErr w:type="spellStart"/>
      <w:r w:rsidRPr="003016E3">
        <w:rPr>
          <w:rFonts w:ascii="Times New Roman" w:eastAsiaTheme="minorEastAsia" w:hAnsi="Times New Roman" w:cs="Times New Roman"/>
        </w:rPr>
        <w:t>barotrópica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. Matematicamente, a condição </w:t>
      </w:r>
      <w:proofErr w:type="spellStart"/>
      <w:r w:rsidRPr="003016E3">
        <w:rPr>
          <w:rFonts w:ascii="Times New Roman" w:eastAsiaTheme="minorEastAsia" w:hAnsi="Times New Roman" w:cs="Times New Roman"/>
        </w:rPr>
        <w:t>barotrópica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é definida como:</w:t>
      </w:r>
    </w:p>
    <w:p w14:paraId="664185C7" w14:textId="77777777" w:rsidR="0002026B" w:rsidRPr="003016E3" w:rsidRDefault="0002026B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 xml:space="preserve">ρ x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>P=0</m:t>
          </m:r>
        </m:oMath>
      </m:oMathPara>
    </w:p>
    <w:p w14:paraId="7AB61482" w14:textId="77777777" w:rsidR="00C73F94" w:rsidRPr="003016E3" w:rsidRDefault="0002026B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No oceano, condições </w:t>
      </w:r>
      <w:proofErr w:type="spellStart"/>
      <w:r w:rsidRPr="003016E3">
        <w:rPr>
          <w:rFonts w:ascii="Times New Roman" w:eastAsiaTheme="minorEastAsia" w:hAnsi="Times New Roman" w:cs="Times New Roman"/>
        </w:rPr>
        <w:t>barotrópicas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são geralmente observadas em camadas bem misturadas como, por exemplo, a camada de mistura junto à superfície livre do mar. Essas condições são observadas em grande parte do oceano profundo</w:t>
      </w:r>
      <w:r w:rsidR="00C73F94" w:rsidRPr="003016E3">
        <w:rPr>
          <w:rFonts w:ascii="Times New Roman" w:eastAsiaTheme="minorEastAsia" w:hAnsi="Times New Roman" w:cs="Times New Roman"/>
        </w:rPr>
        <w:t xml:space="preserve"> (abaixo de 1000m de profundidade)</w:t>
      </w:r>
      <w:r w:rsidRPr="003016E3">
        <w:rPr>
          <w:rFonts w:ascii="Times New Roman" w:eastAsiaTheme="minorEastAsia" w:hAnsi="Times New Roman" w:cs="Times New Roman"/>
        </w:rPr>
        <w:t>, onde enormes massas de água possuem extensões laterais fazendo com que a densidade varie muito pouco horizontalmente.</w:t>
      </w:r>
    </w:p>
    <w:p w14:paraId="363DAAAD" w14:textId="77777777" w:rsidR="00670081" w:rsidRPr="003016E3" w:rsidRDefault="00C73F94" w:rsidP="00B36219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A densidade não é função das direções horizontais </w:t>
      </w:r>
      <m:oMath>
        <m:r>
          <w:rPr>
            <w:rFonts w:ascii="Cambria Math" w:eastAsiaTheme="minorEastAsia" w:hAnsi="Cambria Math" w:cs="Times New Roman"/>
            <w:color w:val="00B050"/>
          </w:rPr>
          <m:t>x e y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, ela é função unicamente da pressão. </w:t>
      </w:r>
      <w:r w:rsidR="00670081" w:rsidRPr="003016E3">
        <w:rPr>
          <w:rFonts w:ascii="Times New Roman" w:eastAsiaTheme="minorEastAsia" w:hAnsi="Times New Roman" w:cs="Times New Roman"/>
          <w:color w:val="00B050"/>
        </w:rPr>
        <w:t>Isto é, a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  <w:r w:rsidR="00670081" w:rsidRPr="003016E3">
        <w:rPr>
          <w:rFonts w:ascii="Times New Roman" w:eastAsiaTheme="minorEastAsia" w:hAnsi="Times New Roman" w:cs="Times New Roman"/>
          <w:color w:val="00B050"/>
        </w:rPr>
        <w:t>densidade varia somente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 de acordo com a profundidade, sendo a mesma ao longo das distâncias horizontais, de modo que a densidade se apresentará paralelamente às isóbaras. Se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B050"/>
          </w:rPr>
          <m:t>∇</m:t>
        </m:r>
        <m:r>
          <w:rPr>
            <w:rFonts w:ascii="Cambria Math" w:eastAsiaTheme="minorEastAsia" w:hAnsi="Cambria Math" w:cs="Times New Roman"/>
            <w:color w:val="00B050"/>
          </w:rPr>
          <m:t>ρ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é paralelo à</w:t>
      </w:r>
      <m:oMath>
        <m:r>
          <w:rPr>
            <w:rFonts w:ascii="Cambria Math" w:eastAsiaTheme="minorEastAsia" w:hAnsi="Cambria Math" w:cs="Times New Roman"/>
            <w:color w:val="00B050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color w:val="00B050"/>
          </w:rPr>
          <m:t>∇</m:t>
        </m:r>
        <m:r>
          <w:rPr>
            <w:rFonts w:ascii="Cambria Math" w:eastAsiaTheme="minorEastAsia" w:hAnsi="Cambria Math" w:cs="Times New Roman"/>
            <w:color w:val="00B050"/>
          </w:rPr>
          <m:t>P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>, então</w:t>
      </w:r>
      <w:proofErr w:type="gramStart"/>
      <w:r w:rsidRPr="003016E3">
        <w:rPr>
          <w:rFonts w:ascii="Times New Roman" w:eastAsiaTheme="minorEastAsia" w:hAnsi="Times New Roman" w:cs="Times New Roman"/>
          <w:color w:val="00B050"/>
        </w:rPr>
        <w:t xml:space="preserve">  </w:t>
      </w:r>
      <w:proofErr w:type="gramEnd"/>
      <w:r w:rsidRPr="003016E3">
        <w:rPr>
          <w:rFonts w:ascii="Times New Roman" w:eastAsiaTheme="minorEastAsia" w:hAnsi="Times New Roman" w:cs="Times New Roman"/>
          <w:color w:val="00B050"/>
        </w:rPr>
        <w:t xml:space="preserve">o ângulo formado entre eles é zero, de modo que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B050"/>
          </w:rPr>
          <m:t>∇</m:t>
        </m:r>
        <m:r>
          <w:rPr>
            <w:rFonts w:ascii="Cambria Math" w:eastAsiaTheme="minorEastAsia" w:hAnsi="Cambria Math" w:cs="Times New Roman"/>
            <w:color w:val="00B050"/>
          </w:rPr>
          <m:t xml:space="preserve">ρ x </m:t>
        </m:r>
        <m:r>
          <m:rPr>
            <m:sty m:val="p"/>
          </m:rPr>
          <w:rPr>
            <w:rFonts w:ascii="Cambria Math" w:eastAsiaTheme="minorEastAsia" w:hAnsi="Cambria Math" w:cs="Times New Roman"/>
            <w:color w:val="00B050"/>
          </w:rPr>
          <m:t>∇</m:t>
        </m:r>
        <m:r>
          <w:rPr>
            <w:rFonts w:ascii="Cambria Math" w:eastAsiaTheme="minorEastAsia" w:hAnsi="Cambria Math" w:cs="Times New Roman"/>
            <w:color w:val="00B050"/>
          </w:rPr>
          <m:t>P</m:t>
        </m:r>
      </m:oMath>
      <w:r w:rsidRPr="003016E3">
        <w:rPr>
          <w:rFonts w:ascii="Times New Roman" w:eastAsiaTheme="minorEastAsia" w:hAnsi="Times New Roman" w:cs="Times New Roman"/>
          <w:color w:val="00B050"/>
        </w:rPr>
        <w:t xml:space="preserve"> é igual a zero, tendo em vista que o seno de 0 é igual a 0.</w:t>
      </w:r>
      <w:r w:rsidR="00670081" w:rsidRPr="003016E3">
        <w:rPr>
          <w:rFonts w:ascii="Times New Roman" w:eastAsiaTheme="minorEastAsia" w:hAnsi="Times New Roman" w:cs="Times New Roman"/>
          <w:color w:val="00B050"/>
        </w:rPr>
        <w:t xml:space="preserve"> </w:t>
      </w:r>
    </w:p>
    <w:p w14:paraId="76C9749A" w14:textId="77777777" w:rsidR="00C73F94" w:rsidRPr="003016E3" w:rsidRDefault="00670081" w:rsidP="00B36219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A densidade é inversamente proporcional à temperatura, de modo que quanto mais quente menos denso. Na camada de mistura pode-se considerar uma condição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barotrópica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>, em que a mistura das águas é intensa de modo que a variação horizontal não é relevante, sendo, portanto, a densidade paralela às isóbaras.</w:t>
      </w:r>
    </w:p>
    <w:p w14:paraId="298B3C45" w14:textId="6D0FB093" w:rsidR="00074FBB" w:rsidRPr="003016E3" w:rsidRDefault="001B24CA" w:rsidP="00E21C84">
      <w:pPr>
        <w:pStyle w:val="Ttulo3"/>
        <w:ind w:left="851"/>
        <w:rPr>
          <w:rFonts w:ascii="Times New Roman" w:eastAsiaTheme="minorEastAsia" w:hAnsi="Times New Roman" w:cs="Times New Roman"/>
          <w:color w:val="auto"/>
        </w:rPr>
      </w:pPr>
      <w:bookmarkStart w:id="39" w:name="_Toc429032196"/>
      <w:r w:rsidRPr="003016E3">
        <w:rPr>
          <w:rFonts w:ascii="Times New Roman" w:eastAsiaTheme="minorEastAsia" w:hAnsi="Times New Roman" w:cs="Times New Roman"/>
          <w:color w:val="auto"/>
        </w:rPr>
        <w:t>1</w:t>
      </w:r>
      <w:r w:rsidR="00074FBB" w:rsidRPr="003016E3">
        <w:rPr>
          <w:rFonts w:ascii="Times New Roman" w:eastAsiaTheme="minorEastAsia" w:hAnsi="Times New Roman" w:cs="Times New Roman"/>
          <w:color w:val="auto"/>
        </w:rPr>
        <w:t xml:space="preserve">2.1.1. O Movimento </w:t>
      </w:r>
      <w:proofErr w:type="spellStart"/>
      <w:r w:rsidR="00074FBB" w:rsidRPr="003016E3">
        <w:rPr>
          <w:rFonts w:ascii="Times New Roman" w:eastAsiaTheme="minorEastAsia" w:hAnsi="Times New Roman" w:cs="Times New Roman"/>
          <w:color w:val="auto"/>
        </w:rPr>
        <w:t>Geostrófico</w:t>
      </w:r>
      <w:proofErr w:type="spellEnd"/>
      <w:r w:rsidR="00074FBB" w:rsidRPr="003016E3">
        <w:rPr>
          <w:rFonts w:ascii="Times New Roman" w:eastAsiaTheme="minorEastAsia" w:hAnsi="Times New Roman" w:cs="Times New Roman"/>
          <w:color w:val="auto"/>
        </w:rPr>
        <w:t xml:space="preserve"> em condições </w:t>
      </w:r>
      <w:proofErr w:type="spellStart"/>
      <w:r w:rsidR="00074FBB" w:rsidRPr="003016E3">
        <w:rPr>
          <w:rFonts w:ascii="Times New Roman" w:eastAsiaTheme="minorEastAsia" w:hAnsi="Times New Roman" w:cs="Times New Roman"/>
          <w:color w:val="auto"/>
        </w:rPr>
        <w:t>Barotrópicas</w:t>
      </w:r>
      <w:bookmarkEnd w:id="39"/>
      <w:proofErr w:type="spellEnd"/>
    </w:p>
    <w:p w14:paraId="5D93F483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explorarmos as características do movimento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nessas condições, vamos derivar as componentes das equações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geostróficas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em </w:t>
      </w:r>
      <m:oMath>
        <m:r>
          <w:rPr>
            <w:rFonts w:ascii="Cambria Math" w:eastAsiaTheme="minorEastAsia" w:hAnsi="Cambria Math" w:cs="Times New Roman"/>
          </w:rPr>
          <m:t>z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10183071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v →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</m:t>
              </m:r>
              <m: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v) </m:t>
          </m:r>
        </m:oMath>
      </m:oMathPara>
    </w:p>
    <w:p w14:paraId="0B071348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297B556C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</m:e>
          </m:d>
        </m:oMath>
      </m:oMathPara>
    </w:p>
    <w:p w14:paraId="7B88E6C6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B050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color w:val="00B050"/>
            </w:rPr>
            <m:t>=0</m:t>
          </m:r>
        </m:oMath>
      </m:oMathPara>
    </w:p>
    <w:p w14:paraId="4E0A3244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B05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B050"/>
              </w:rPr>
              <m:t>Ƒ</m:t>
            </m:r>
          </m:e>
          <m:sub>
            <m:r>
              <w:rPr>
                <w:rFonts w:ascii="Cambria Math" w:eastAsiaTheme="minorEastAsia" w:hAnsi="Cambria Math" w:cs="Times New Roman"/>
                <w:color w:val="00B05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B050"/>
          </w:rPr>
          <m:t>=2Ωsenθ</m:t>
        </m:r>
      </m:oMath>
      <w:r w:rsidR="00074FBB" w:rsidRPr="003016E3">
        <w:rPr>
          <w:rFonts w:ascii="Times New Roman" w:eastAsiaTheme="minorEastAsia" w:hAnsi="Times New Roman" w:cs="Times New Roman"/>
          <w:color w:val="00B050"/>
        </w:rPr>
        <w:t xml:space="preserve">, portanto, não depende de </w:t>
      </w:r>
      <m:oMath>
        <m:r>
          <w:rPr>
            <w:rFonts w:ascii="Cambria Math" w:eastAsiaTheme="minorEastAsia" w:hAnsi="Cambria Math" w:cs="Times New Roman"/>
            <w:color w:val="00B050"/>
          </w:rPr>
          <m:t>z</m:t>
        </m:r>
      </m:oMath>
      <w:r w:rsidR="00074FBB" w:rsidRPr="003016E3">
        <w:rPr>
          <w:rFonts w:ascii="Times New Roman" w:eastAsiaTheme="minorEastAsia" w:hAnsi="Times New Roman" w:cs="Times New Roman"/>
          <w:color w:val="00B050"/>
        </w:rPr>
        <w:t xml:space="preserve"> e por isso:</w:t>
      </w:r>
    </w:p>
    <w:p w14:paraId="783729C0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B05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B050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v</m:t>
              </m:r>
            </m:e>
          </m:d>
          <m:r>
            <w:rPr>
              <w:rFonts w:ascii="Cambria Math" w:eastAsiaTheme="minorEastAsia" w:hAnsi="Cambria Math" w:cs="Times New Roman"/>
              <w:color w:val="00B050"/>
            </w:rPr>
            <m:t>=0</m:t>
          </m:r>
        </m:oMath>
      </m:oMathPara>
    </w:p>
    <w:p w14:paraId="77499CCA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Pela componente em </w:t>
      </w:r>
      <m:oMath>
        <m:r>
          <w:rPr>
            <w:rFonts w:ascii="Cambria Math" w:eastAsiaTheme="minorEastAsia" w:hAnsi="Cambria Math" w:cs="Times New Roman"/>
            <w:color w:val="00B050"/>
          </w:rPr>
          <m:t>z</m:t>
        </m:r>
      </m:oMath>
    </w:p>
    <w:p w14:paraId="5E10DCE7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= 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B050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color w:val="00B050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color w:val="00B050"/>
            </w:rPr>
            <m:t xml:space="preserve">         →    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B05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B050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B050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  <w:color w:val="00B050"/>
            </w:rPr>
            <m:t>= -ρg</m:t>
          </m:r>
        </m:oMath>
      </m:oMathPara>
    </w:p>
    <w:p w14:paraId="47F77CEF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</w:p>
    <w:p w14:paraId="7C80AFB1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Substituindo-se a componente </w:t>
      </w:r>
      <m:oMath>
        <m:r>
          <w:rPr>
            <w:rFonts w:ascii="Cambria Math" w:eastAsiaTheme="minorEastAsia" w:hAnsi="Cambria Math" w:cs="Times New Roman"/>
          </w:rPr>
          <m:t>z</m:t>
        </m:r>
      </m:oMath>
      <w:r w:rsidRPr="003016E3">
        <w:rPr>
          <w:rFonts w:ascii="Times New Roman" w:eastAsiaTheme="minorEastAsia" w:hAnsi="Times New Roman" w:cs="Times New Roman"/>
        </w:rPr>
        <w:t xml:space="preserve"> na equação acima, temos:</w:t>
      </w:r>
    </w:p>
    <w:p w14:paraId="6FE11574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-ρg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</m:oMath>
      </m:oMathPara>
    </w:p>
    <w:p w14:paraId="29010298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Como </w:t>
      </w:r>
      <m:oMath>
        <m:r>
          <w:rPr>
            <w:rFonts w:ascii="Cambria Math" w:eastAsiaTheme="minorEastAsia" w:hAnsi="Cambria Math" w:cs="Times New Roman"/>
          </w:rPr>
          <m:t>g</m:t>
        </m:r>
      </m:oMath>
      <w:r w:rsidRPr="003016E3">
        <w:rPr>
          <w:rFonts w:ascii="Times New Roman" w:eastAsiaTheme="minorEastAsia" w:hAnsi="Times New Roman" w:cs="Times New Roman"/>
        </w:rPr>
        <w:t xml:space="preserve"> é constante e, em condições barotrópicas, </w:t>
      </w:r>
      <m:oMath>
        <m:r>
          <w:rPr>
            <w:rFonts w:ascii="Cambria Math" w:eastAsiaTheme="minorEastAsia" w:hAnsi="Cambria Math" w:cs="Times New Roman"/>
          </w:rPr>
          <m:t>ρ</m:t>
        </m:r>
      </m:oMath>
      <w:r w:rsidRPr="003016E3">
        <w:rPr>
          <w:rFonts w:ascii="Times New Roman" w:eastAsiaTheme="minorEastAsia" w:hAnsi="Times New Roman" w:cs="Times New Roman"/>
        </w:rPr>
        <w:t xml:space="preserve"> não é função de </w:t>
      </w:r>
      <m:oMath>
        <m:r>
          <w:rPr>
            <w:rFonts w:ascii="Cambria Math" w:eastAsiaTheme="minorEastAsia" w:hAnsi="Cambria Math" w:cs="Times New Roman"/>
          </w:rPr>
          <m:t>x e y</m:t>
        </m:r>
      </m:oMath>
      <w:r w:rsidRPr="003016E3">
        <w:rPr>
          <w:rFonts w:ascii="Times New Roman" w:eastAsiaTheme="minorEastAsia" w:hAnsi="Times New Roman" w:cs="Times New Roman"/>
        </w:rPr>
        <w:t xml:space="preserve">, o termo ao lado esquerdo da equação anterior deve ser igual à zero: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</m:t>
            </m:r>
          </m:num>
          <m:den>
            <m:r>
              <w:rPr>
                <w:rFonts w:ascii="Cambria Math" w:eastAsiaTheme="minorEastAsia" w:hAnsi="Cambria Math" w:cs="Times New Roman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-ρg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w:proofErr w:type="gramStart"/>
        <m:r>
          <w:rPr>
            <w:rFonts w:ascii="Cambria Math" w:eastAsiaTheme="minorEastAsia" w:hAnsi="Cambria Math" w:cs="Times New Roman"/>
          </w:rPr>
          <m:t>0</m:t>
        </m:r>
      </m:oMath>
      <w:r w:rsidRPr="003016E3">
        <w:rPr>
          <w:rFonts w:ascii="Times New Roman" w:eastAsiaTheme="minorEastAsia" w:hAnsi="Times New Roman" w:cs="Times New Roman"/>
        </w:rPr>
        <w:t xml:space="preserve"> .</w:t>
      </w:r>
      <w:proofErr w:type="gramEnd"/>
    </w:p>
    <w:p w14:paraId="26CD5A03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Portanto, temos como resultado que</w:t>
      </w:r>
      <w:proofErr w:type="gramStart"/>
      <w:r w:rsidRPr="003016E3">
        <w:rPr>
          <w:rFonts w:ascii="Times New Roman" w:eastAsiaTheme="minorEastAsia" w:hAnsi="Times New Roman" w:cs="Times New Roman"/>
        </w:rPr>
        <w:t xml:space="preserve">  </w:t>
      </w:r>
      <w:proofErr w:type="gramEnd"/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∂v</m:t>
            </m:r>
          </m:num>
          <m:den>
            <m:r>
              <w:rPr>
                <w:rFonts w:ascii="Cambria Math" w:eastAsiaTheme="minorEastAsia" w:hAnsi="Cambria Math" w:cs="Times New Roman"/>
              </w:rPr>
              <m:t>∂z</m:t>
            </m:r>
          </m:den>
        </m:f>
        <m:r>
          <w:rPr>
            <w:rFonts w:ascii="Cambria Math" w:eastAsiaTheme="minorEastAsia" w:hAnsi="Cambria Math" w:cs="Times New Roman"/>
          </w:rPr>
          <m:t>=0</m:t>
        </m:r>
      </m:oMath>
      <w:r w:rsidRPr="003016E3">
        <w:rPr>
          <w:rFonts w:ascii="Times New Roman" w:eastAsiaTheme="minorEastAsia" w:hAnsi="Times New Roman" w:cs="Times New Roman"/>
        </w:rPr>
        <w:t xml:space="preserve"> .</w:t>
      </w:r>
    </w:p>
    <w:p w14:paraId="2F02E1EF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a componente </w:t>
      </w:r>
      <m:oMath>
        <m:r>
          <w:rPr>
            <w:rFonts w:ascii="Cambria Math" w:eastAsiaTheme="minorEastAsia" w:hAnsi="Cambria Math" w:cs="Times New Roman"/>
          </w:rPr>
          <m:t>y</m:t>
        </m:r>
      </m:oMath>
      <w:r w:rsidRPr="003016E3">
        <w:rPr>
          <w:rFonts w:ascii="Times New Roman" w:eastAsiaTheme="minorEastAsia" w:hAnsi="Times New Roman" w:cs="Times New Roman"/>
        </w:rPr>
        <w:t>:</w:t>
      </w:r>
    </w:p>
    <w:p w14:paraId="1CA2542F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</w:rPr>
            <m:t>=- Ƒu</m:t>
          </m:r>
        </m:oMath>
      </m:oMathPara>
    </w:p>
    <w:p w14:paraId="1A84580F" w14:textId="77777777" w:rsidR="00074FBB" w:rsidRPr="003016E3" w:rsidRDefault="00074FBB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Tomando-se a derivada em </w:t>
      </w:r>
      <m:oMath>
        <m:r>
          <w:rPr>
            <w:rFonts w:ascii="Cambria Math" w:eastAsiaTheme="minorEastAsia" w:hAnsi="Cambria Math" w:cs="Times New Roman"/>
          </w:rPr>
          <m:t>z</m:t>
        </m:r>
      </m:oMath>
      <w:r w:rsidRPr="003016E3">
        <w:rPr>
          <w:rFonts w:ascii="Times New Roman" w:eastAsiaTheme="minorEastAsia" w:hAnsi="Times New Roman" w:cs="Times New Roman"/>
        </w:rPr>
        <w:t xml:space="preserve"> da componente </w:t>
      </w:r>
      <m:oMath>
        <m:r>
          <w:rPr>
            <w:rFonts w:ascii="Cambria Math" w:eastAsiaTheme="minorEastAsia" w:hAnsi="Cambria Math" w:cs="Times New Roman"/>
          </w:rPr>
          <m:t>y</m:t>
        </m:r>
      </m:oMath>
      <w:r w:rsidRPr="003016E3">
        <w:rPr>
          <w:rFonts w:ascii="Times New Roman" w:eastAsiaTheme="minorEastAsia" w:hAnsi="Times New Roman" w:cs="Times New Roman"/>
        </w:rPr>
        <w:t xml:space="preserve"> nas equações geostróficas, o resultado fornece:</w:t>
      </w:r>
    </w:p>
    <w:p w14:paraId="6232E7C7" w14:textId="77777777" w:rsidR="00074FBB" w:rsidRPr="003016E3" w:rsidRDefault="0027139D" w:rsidP="00074FBB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55F29D33" w14:textId="77777777" w:rsidR="00074FBB" w:rsidRPr="003016E3" w:rsidRDefault="00074FBB" w:rsidP="00B36219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</w:p>
    <w:p w14:paraId="57859A8C" w14:textId="2F03943F" w:rsidR="0002026B" w:rsidRPr="003016E3" w:rsidRDefault="001B24CA" w:rsidP="00421AA7">
      <w:pPr>
        <w:pStyle w:val="Ttulo2"/>
        <w:ind w:left="567"/>
        <w:rPr>
          <w:rFonts w:ascii="Times New Roman" w:eastAsiaTheme="minorEastAsia" w:hAnsi="Times New Roman" w:cs="Times New Roman"/>
          <w:color w:val="auto"/>
        </w:rPr>
      </w:pPr>
      <w:bookmarkStart w:id="40" w:name="_Toc429032197"/>
      <w:r w:rsidRPr="003016E3">
        <w:rPr>
          <w:rFonts w:ascii="Times New Roman" w:eastAsiaTheme="minorEastAsia" w:hAnsi="Times New Roman" w:cs="Times New Roman"/>
          <w:color w:val="auto"/>
        </w:rPr>
        <w:t>1</w:t>
      </w:r>
      <w:r w:rsidR="00074FBB" w:rsidRPr="003016E3">
        <w:rPr>
          <w:rFonts w:ascii="Times New Roman" w:eastAsiaTheme="minorEastAsia" w:hAnsi="Times New Roman" w:cs="Times New Roman"/>
          <w:color w:val="auto"/>
        </w:rPr>
        <w:t>2.2.</w:t>
      </w:r>
      <w:r w:rsidR="0002026B" w:rsidRPr="003016E3">
        <w:rPr>
          <w:rFonts w:ascii="Times New Roman" w:eastAsiaTheme="minorEastAsia" w:hAnsi="Times New Roman" w:cs="Times New Roman"/>
          <w:color w:val="auto"/>
        </w:rPr>
        <w:t xml:space="preserve"> Oceano </w:t>
      </w:r>
      <w:proofErr w:type="spellStart"/>
      <w:r w:rsidR="0002026B" w:rsidRPr="003016E3">
        <w:rPr>
          <w:rFonts w:ascii="Times New Roman" w:eastAsiaTheme="minorEastAsia" w:hAnsi="Times New Roman" w:cs="Times New Roman"/>
          <w:color w:val="auto"/>
        </w:rPr>
        <w:t>Baroclínico</w:t>
      </w:r>
      <w:bookmarkEnd w:id="40"/>
      <w:proofErr w:type="spellEnd"/>
    </w:p>
    <w:p w14:paraId="3B86D1B7" w14:textId="77777777" w:rsidR="0002026B" w:rsidRPr="003016E3" w:rsidRDefault="0002026B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Quando a densidade apresenta variação lateral temos então que </w:t>
      </w:r>
      <m:oMath>
        <m:r>
          <w:rPr>
            <w:rFonts w:ascii="Cambria Math" w:eastAsiaTheme="minorEastAsia" w:hAnsi="Cambria Math" w:cs="Times New Roman"/>
          </w:rPr>
          <m:t>ρ=ρ(x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y,z,t)</m:t>
        </m:r>
      </m:oMath>
      <w:r w:rsidRPr="003016E3">
        <w:rPr>
          <w:rFonts w:ascii="Times New Roman" w:eastAsiaTheme="minorEastAsia" w:hAnsi="Times New Roman" w:cs="Times New Roman"/>
        </w:rPr>
        <w:t>. Nessa condição as superfícies isopicnais apresentam</w:t>
      </w:r>
      <w:r w:rsidR="00262C60" w:rsidRPr="003016E3">
        <w:rPr>
          <w:rFonts w:ascii="Times New Roman" w:eastAsiaTheme="minorEastAsia" w:hAnsi="Times New Roman" w:cs="Times New Roman"/>
        </w:rPr>
        <w:t xml:space="preserve"> inclinação em relação às isóbaras. Matematicamente, definimos essa condição como:</w:t>
      </w:r>
    </w:p>
    <w:p w14:paraId="3E281FB0" w14:textId="77777777" w:rsidR="00262C60" w:rsidRPr="003016E3" w:rsidRDefault="00262C60" w:rsidP="00B36219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 xml:space="preserve">ρ X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∇</m:t>
          </m:r>
          <m:r>
            <w:rPr>
              <w:rFonts w:ascii="Cambria Math" w:eastAsiaTheme="minorEastAsia" w:hAnsi="Cambria Math" w:cs="Times New Roman"/>
            </w:rPr>
            <m:t>P≠ 0</m:t>
          </m:r>
        </m:oMath>
      </m:oMathPara>
    </w:p>
    <w:p w14:paraId="24548459" w14:textId="77777777" w:rsidR="00262C60" w:rsidRPr="003016E3" w:rsidRDefault="00670081" w:rsidP="00B36219">
      <w:pPr>
        <w:ind w:right="-427"/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O oceano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baroclínico</w:t>
      </w:r>
      <w:proofErr w:type="spellEnd"/>
      <w:r w:rsidRPr="003016E3">
        <w:rPr>
          <w:rFonts w:ascii="Times New Roman" w:eastAsiaTheme="minorEastAsia" w:hAnsi="Times New Roman" w:cs="Times New Roman"/>
          <w:color w:val="00B050"/>
        </w:rPr>
        <w:t xml:space="preserve"> é o que se vê mais efetivamente no oceano. Uma região onde </w:t>
      </w:r>
      <w:r w:rsidR="00385DD8" w:rsidRPr="003016E3">
        <w:rPr>
          <w:rFonts w:ascii="Times New Roman" w:eastAsiaTheme="minorEastAsia" w:hAnsi="Times New Roman" w:cs="Times New Roman"/>
          <w:color w:val="00B050"/>
        </w:rPr>
        <w:t xml:space="preserve">se </w:t>
      </w:r>
      <w:r w:rsidRPr="003016E3">
        <w:rPr>
          <w:rFonts w:ascii="Times New Roman" w:eastAsiaTheme="minorEastAsia" w:hAnsi="Times New Roman" w:cs="Times New Roman"/>
          <w:color w:val="00B050"/>
        </w:rPr>
        <w:t xml:space="preserve">pode observar claramente a condição </w:t>
      </w:r>
      <w:proofErr w:type="spellStart"/>
      <w:r w:rsidRPr="003016E3">
        <w:rPr>
          <w:rFonts w:ascii="Times New Roman" w:eastAsiaTheme="minorEastAsia" w:hAnsi="Times New Roman" w:cs="Times New Roman"/>
          <w:color w:val="00B050"/>
        </w:rPr>
        <w:t>baroclínica</w:t>
      </w:r>
      <w:proofErr w:type="spellEnd"/>
      <w:r w:rsidR="004C4C18" w:rsidRPr="003016E3">
        <w:rPr>
          <w:rFonts w:ascii="Times New Roman" w:eastAsiaTheme="minorEastAsia" w:hAnsi="Times New Roman" w:cs="Times New Roman"/>
          <w:color w:val="00B050"/>
        </w:rPr>
        <w:t>. Observando o perfi</w:t>
      </w:r>
      <w:r w:rsidR="00385DD8" w:rsidRPr="003016E3">
        <w:rPr>
          <w:rFonts w:ascii="Times New Roman" w:eastAsiaTheme="minorEastAsia" w:hAnsi="Times New Roman" w:cs="Times New Roman"/>
          <w:color w:val="00B050"/>
        </w:rPr>
        <w:t xml:space="preserve">l vertical de densidade, </w:t>
      </w:r>
      <w:proofErr w:type="gramStart"/>
      <w:r w:rsidR="00385DD8" w:rsidRPr="003016E3">
        <w:rPr>
          <w:rFonts w:ascii="Times New Roman" w:eastAsiaTheme="minorEastAsia" w:hAnsi="Times New Roman" w:cs="Times New Roman"/>
          <w:color w:val="00B050"/>
        </w:rPr>
        <w:t>pode-se</w:t>
      </w:r>
      <w:proofErr w:type="gramEnd"/>
      <w:r w:rsidR="004C4C18" w:rsidRPr="003016E3">
        <w:rPr>
          <w:rFonts w:ascii="Times New Roman" w:eastAsiaTheme="minorEastAsia" w:hAnsi="Times New Roman" w:cs="Times New Roman"/>
          <w:color w:val="00B050"/>
        </w:rPr>
        <w:t xml:space="preserve"> inferir as regiões onde as condições serão </w:t>
      </w:r>
      <w:proofErr w:type="spellStart"/>
      <w:r w:rsidR="004C4C18" w:rsidRPr="003016E3">
        <w:rPr>
          <w:rFonts w:ascii="Times New Roman" w:eastAsiaTheme="minorEastAsia" w:hAnsi="Times New Roman" w:cs="Times New Roman"/>
          <w:color w:val="00B050"/>
        </w:rPr>
        <w:t>baroclínicas</w:t>
      </w:r>
      <w:proofErr w:type="spellEnd"/>
      <w:r w:rsidR="004C4C18" w:rsidRPr="003016E3">
        <w:rPr>
          <w:rFonts w:ascii="Times New Roman" w:eastAsiaTheme="minorEastAsia" w:hAnsi="Times New Roman" w:cs="Times New Roman"/>
          <w:color w:val="00B050"/>
        </w:rPr>
        <w:t xml:space="preserve"> e </w:t>
      </w:r>
      <w:proofErr w:type="spellStart"/>
      <w:r w:rsidR="004C4C18" w:rsidRPr="003016E3">
        <w:rPr>
          <w:rFonts w:ascii="Times New Roman" w:eastAsiaTheme="minorEastAsia" w:hAnsi="Times New Roman" w:cs="Times New Roman"/>
          <w:color w:val="00B050"/>
        </w:rPr>
        <w:t>barotrópicas</w:t>
      </w:r>
      <w:proofErr w:type="spellEnd"/>
      <w:r w:rsidR="004C4C18" w:rsidRPr="003016E3">
        <w:rPr>
          <w:rFonts w:ascii="Times New Roman" w:eastAsiaTheme="minorEastAsia" w:hAnsi="Times New Roman" w:cs="Times New Roman"/>
          <w:color w:val="00B050"/>
        </w:rPr>
        <w:t xml:space="preserve">. Onde </w:t>
      </w:r>
      <m:oMath>
        <m:r>
          <w:rPr>
            <w:rFonts w:ascii="Cambria Math" w:eastAsiaTheme="minorEastAsia" w:hAnsi="Cambria Math" w:cs="Times New Roman"/>
            <w:color w:val="00B050"/>
          </w:rPr>
          <m:t>ρ</m:t>
        </m:r>
      </m:oMath>
      <w:r w:rsidR="004C4C18" w:rsidRPr="003016E3">
        <w:rPr>
          <w:rFonts w:ascii="Times New Roman" w:eastAsiaTheme="minorEastAsia" w:hAnsi="Times New Roman" w:cs="Times New Roman"/>
          <w:color w:val="00B050"/>
        </w:rPr>
        <w:t xml:space="preserve"> tende a ser constante a condição é barotrópica. </w:t>
      </w:r>
      <w:r w:rsidR="004C4C18" w:rsidRPr="003016E3">
        <w:rPr>
          <w:rFonts w:ascii="Times New Roman" w:eastAsiaTheme="minorEastAsia" w:hAnsi="Times New Roman" w:cs="Times New Roman"/>
          <w:color w:val="00B050"/>
          <w:highlight w:val="yellow"/>
        </w:rPr>
        <w:t>IMAGEM 01 CADERNO</w:t>
      </w:r>
    </w:p>
    <w:p w14:paraId="596602E7" w14:textId="3C0B9ED6" w:rsidR="00CF668C" w:rsidRPr="003016E3" w:rsidRDefault="001B24CA" w:rsidP="00E21C84">
      <w:pPr>
        <w:pStyle w:val="Ttulo3"/>
        <w:ind w:left="851"/>
        <w:rPr>
          <w:rFonts w:ascii="Times New Roman" w:eastAsiaTheme="minorEastAsia" w:hAnsi="Times New Roman" w:cs="Times New Roman"/>
          <w:color w:val="auto"/>
        </w:rPr>
      </w:pPr>
      <w:bookmarkStart w:id="41" w:name="_Toc429032198"/>
      <w:r w:rsidRPr="003016E3">
        <w:rPr>
          <w:rFonts w:ascii="Times New Roman" w:eastAsiaTheme="minorEastAsia" w:hAnsi="Times New Roman" w:cs="Times New Roman"/>
          <w:color w:val="auto"/>
        </w:rPr>
        <w:lastRenderedPageBreak/>
        <w:t>1</w:t>
      </w:r>
      <w:r w:rsidR="00074FBB" w:rsidRPr="003016E3">
        <w:rPr>
          <w:rFonts w:ascii="Times New Roman" w:eastAsiaTheme="minorEastAsia" w:hAnsi="Times New Roman" w:cs="Times New Roman"/>
          <w:color w:val="auto"/>
        </w:rPr>
        <w:t>2.2.1.</w:t>
      </w:r>
      <w:r w:rsidR="00CF668C" w:rsidRPr="003016E3">
        <w:rPr>
          <w:rFonts w:ascii="Times New Roman" w:eastAsiaTheme="minorEastAsia" w:hAnsi="Times New Roman" w:cs="Times New Roman"/>
          <w:color w:val="auto"/>
        </w:rPr>
        <w:t xml:space="preserve"> O Movimento </w:t>
      </w:r>
      <w:proofErr w:type="spellStart"/>
      <w:r w:rsidR="00CF668C" w:rsidRPr="003016E3">
        <w:rPr>
          <w:rFonts w:ascii="Times New Roman" w:eastAsiaTheme="minorEastAsia" w:hAnsi="Times New Roman" w:cs="Times New Roman"/>
          <w:color w:val="auto"/>
        </w:rPr>
        <w:t>Geostrófico</w:t>
      </w:r>
      <w:proofErr w:type="spellEnd"/>
      <w:r w:rsidR="00CF668C" w:rsidRPr="003016E3">
        <w:rPr>
          <w:rFonts w:ascii="Times New Roman" w:eastAsiaTheme="minorEastAsia" w:hAnsi="Times New Roman" w:cs="Times New Roman"/>
          <w:color w:val="auto"/>
        </w:rPr>
        <w:t xml:space="preserve"> em condições </w:t>
      </w:r>
      <w:proofErr w:type="spellStart"/>
      <w:r w:rsidR="00CF668C" w:rsidRPr="003016E3">
        <w:rPr>
          <w:rFonts w:ascii="Times New Roman" w:eastAsiaTheme="minorEastAsia" w:hAnsi="Times New Roman" w:cs="Times New Roman"/>
          <w:color w:val="auto"/>
        </w:rPr>
        <w:t>Baroclínicas</w:t>
      </w:r>
      <w:bookmarkEnd w:id="41"/>
      <w:proofErr w:type="spellEnd"/>
    </w:p>
    <w:p w14:paraId="398A3714" w14:textId="77777777" w:rsidR="00CF668C" w:rsidRPr="003016E3" w:rsidRDefault="00CF668C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explorarmos as características do movimento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geostrófico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nessas condições, vamos derivar as componentes das equações </w:t>
      </w:r>
      <w:proofErr w:type="spellStart"/>
      <w:r w:rsidRPr="003016E3">
        <w:rPr>
          <w:rFonts w:ascii="Times New Roman" w:eastAsiaTheme="minorEastAsia" w:hAnsi="Times New Roman" w:cs="Times New Roman"/>
        </w:rPr>
        <w:t>geostróficas</w:t>
      </w:r>
      <w:proofErr w:type="spellEnd"/>
      <w:r w:rsidRPr="003016E3">
        <w:rPr>
          <w:rFonts w:ascii="Times New Roman" w:eastAsiaTheme="minorEastAsia" w:hAnsi="Times New Roman" w:cs="Times New Roman"/>
        </w:rPr>
        <w:t xml:space="preserve"> em </w:t>
      </w:r>
      <m:oMath>
        <m:r>
          <w:rPr>
            <w:rFonts w:ascii="Cambria Math" w:eastAsiaTheme="minorEastAsia" w:hAnsi="Cambria Math" w:cs="Times New Roman"/>
          </w:rPr>
          <m:t>z</m:t>
        </m:r>
      </m:oMath>
      <w:r w:rsidRPr="003016E3">
        <w:rPr>
          <w:rFonts w:ascii="Times New Roman" w:eastAsiaTheme="minorEastAsia" w:hAnsi="Times New Roman" w:cs="Times New Roman"/>
        </w:rPr>
        <w:t>.</w:t>
      </w:r>
    </w:p>
    <w:p w14:paraId="066FC7F8" w14:textId="77777777" w:rsidR="00CF668C" w:rsidRPr="003016E3" w:rsidRDefault="00CF668C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x: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v →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v) </m:t>
          </m:r>
        </m:oMath>
      </m:oMathPara>
    </w:p>
    <w:p w14:paraId="0957366F" w14:textId="77777777" w:rsidR="00CF668C" w:rsidRPr="003016E3" w:rsidRDefault="0027139D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71D002C8" w14:textId="77777777" w:rsidR="00CF668C" w:rsidRPr="003016E3" w:rsidRDefault="00CF668C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Como </w:t>
      </w:r>
      <m:oMath>
        <m:r>
          <w:rPr>
            <w:rFonts w:ascii="Cambria Math" w:eastAsiaTheme="minorEastAsia" w:hAnsi="Cambria Math" w:cs="Times New Roman"/>
          </w:rPr>
          <m:t>ρ=ρ(x</m:t>
        </m:r>
        <w:proofErr w:type="gramStart"/>
        <m:r>
          <w:rPr>
            <w:rFonts w:ascii="Cambria Math" w:eastAsiaTheme="minorEastAsia" w:hAnsi="Cambria Math" w:cs="Times New Roman"/>
          </w:rPr>
          <m:t>,</m:t>
        </m:r>
        <w:proofErr w:type="gramEnd"/>
        <m:r>
          <w:rPr>
            <w:rFonts w:ascii="Cambria Math" w:eastAsiaTheme="minorEastAsia" w:hAnsi="Cambria Math" w:cs="Times New Roman"/>
          </w:rPr>
          <m:t>y,z,t)</m:t>
        </m:r>
      </m:oMath>
      <w:r w:rsidRPr="003016E3">
        <w:rPr>
          <w:rFonts w:ascii="Times New Roman" w:eastAsiaTheme="minorEastAsia" w:hAnsi="Times New Roman" w:cs="Times New Roman"/>
        </w:rPr>
        <w:t xml:space="preserve">, a derivada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∂P</m:t>
            </m:r>
          </m:num>
          <m:den>
            <m:r>
              <w:rPr>
                <w:rFonts w:ascii="Cambria Math" w:eastAsiaTheme="minorEastAsia" w:hAnsi="Cambria Math" w:cs="Times New Roman"/>
              </w:rPr>
              <m:t>∂x</m:t>
            </m:r>
          </m:den>
        </m:f>
      </m:oMath>
      <w:r w:rsidRPr="003016E3">
        <w:rPr>
          <w:rFonts w:ascii="Times New Roman" w:eastAsiaTheme="minorEastAsia" w:hAnsi="Times New Roman" w:cs="Times New Roman"/>
        </w:rPr>
        <w:t xml:space="preserve"> ao lado esquerdo da equação anterior, assumirá valores diferentes de erro. Portanto, temos:</w:t>
      </w:r>
    </w:p>
    <w:p w14:paraId="5407B747" w14:textId="77777777" w:rsidR="00E312CC" w:rsidRPr="003016E3" w:rsidRDefault="0027139D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é constante, pela condição de Boussunesq. ρ, da equação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∂P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>= -ρg , não é constante.</m:t>
          </m:r>
        </m:oMath>
      </m:oMathPara>
    </w:p>
    <w:p w14:paraId="470F0C1D" w14:textId="77777777" w:rsidR="00CF668C" w:rsidRPr="003016E3" w:rsidRDefault="0027139D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(-ρg)+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</w:rPr>
            <m:t>(-ρg)=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27508EE7" w14:textId="77777777" w:rsidR="00E312CC" w:rsidRPr="003016E3" w:rsidRDefault="0027139D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(-ρg=0</m:t>
          </m:r>
        </m:oMath>
      </m:oMathPara>
    </w:p>
    <w:p w14:paraId="5886E9A4" w14:textId="77777777" w:rsidR="00CF668C" w:rsidRPr="003016E3" w:rsidRDefault="00CF668C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 -g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Ƒ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</m:t>
          </m:r>
        </m:oMath>
      </m:oMathPara>
    </w:p>
    <w:p w14:paraId="4ABE1B7C" w14:textId="77777777" w:rsidR="00E312CC" w:rsidRPr="003016E3" w:rsidRDefault="00E312CC" w:rsidP="00E312C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x: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∂v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(1)  </m:t>
          </m:r>
        </m:oMath>
      </m:oMathPara>
    </w:p>
    <w:p w14:paraId="7A3134E4" w14:textId="77777777" w:rsidR="00E312CC" w:rsidRPr="003016E3" w:rsidRDefault="00E312CC" w:rsidP="00E312CC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Para a componente </w:t>
      </w:r>
      <m:oMath>
        <m:r>
          <w:rPr>
            <w:rFonts w:ascii="Cambria Math" w:eastAsiaTheme="minorEastAsia" w:hAnsi="Cambria Math" w:cs="Times New Roman"/>
          </w:rPr>
          <m:t>y</m:t>
        </m:r>
      </m:oMath>
      <w:r w:rsidRPr="003016E3">
        <w:rPr>
          <w:rFonts w:ascii="Times New Roman" w:eastAsiaTheme="minorEastAsia" w:hAnsi="Times New Roman" w:cs="Times New Roman"/>
        </w:rPr>
        <w:t>, obtemos:</w:t>
      </w:r>
    </w:p>
    <w:p w14:paraId="4CC70EA8" w14:textId="77777777" w:rsidR="00E312CC" w:rsidRPr="003016E3" w:rsidRDefault="00E312CC" w:rsidP="00E312CC">
      <w:pPr>
        <w:ind w:right="-427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y: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Ƒ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∂y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              (2)  </m:t>
          </m:r>
        </m:oMath>
      </m:oMathPara>
    </w:p>
    <w:p w14:paraId="0B8A1861" w14:textId="77777777" w:rsidR="00E312CC" w:rsidRPr="003016E3" w:rsidRDefault="00E312CC" w:rsidP="00CF668C">
      <w:pPr>
        <w:ind w:right="-427"/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As equações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1</m:t>
            </m:r>
          </m:e>
        </m:d>
        <m:r>
          <w:rPr>
            <w:rFonts w:ascii="Cambria Math" w:eastAsiaTheme="minorEastAsia" w:hAnsi="Cambria Math" w:cs="Times New Roman"/>
          </w:rPr>
          <m:t xml:space="preserve"> e (2)</m:t>
        </m:r>
      </m:oMath>
      <w:r w:rsidRPr="003016E3">
        <w:rPr>
          <w:rFonts w:ascii="Times New Roman" w:eastAsiaTheme="minorEastAsia" w:hAnsi="Times New Roman" w:cs="Times New Roman"/>
        </w:rPr>
        <w:t xml:space="preserve"> foram originalmente batizadas por meteorologistas como “Equações do vento térmico”</w:t>
      </w:r>
      <w:r w:rsidR="004E463A" w:rsidRPr="003016E3">
        <w:rPr>
          <w:rFonts w:ascii="Times New Roman" w:eastAsiaTheme="minorEastAsia" w:hAnsi="Times New Roman" w:cs="Times New Roman"/>
        </w:rPr>
        <w:t>. Elas simplesmente</w:t>
      </w:r>
      <w:r w:rsidRPr="003016E3">
        <w:rPr>
          <w:rFonts w:ascii="Times New Roman" w:eastAsiaTheme="minorEastAsia" w:hAnsi="Times New Roman" w:cs="Times New Roman"/>
        </w:rPr>
        <w:t xml:space="preserve"> mostram</w:t>
      </w:r>
      <w:r w:rsidR="00A368B1" w:rsidRPr="003016E3">
        <w:rPr>
          <w:rFonts w:ascii="Times New Roman" w:eastAsiaTheme="minorEastAsia" w:hAnsi="Times New Roman" w:cs="Times New Roman"/>
        </w:rPr>
        <w:t xml:space="preserve"> que, em condições </w:t>
      </w:r>
      <w:proofErr w:type="spellStart"/>
      <w:r w:rsidR="00A368B1" w:rsidRPr="003016E3">
        <w:rPr>
          <w:rFonts w:ascii="Times New Roman" w:eastAsiaTheme="minorEastAsia" w:hAnsi="Times New Roman" w:cs="Times New Roman"/>
        </w:rPr>
        <w:t>baroclínicas</w:t>
      </w:r>
      <w:proofErr w:type="spellEnd"/>
      <w:r w:rsidR="00A368B1" w:rsidRPr="003016E3">
        <w:rPr>
          <w:rFonts w:ascii="Times New Roman" w:eastAsiaTheme="minorEastAsia" w:hAnsi="Times New Roman" w:cs="Times New Roman"/>
        </w:rPr>
        <w:t xml:space="preserve">, as velocidades </w:t>
      </w:r>
      <w:proofErr w:type="spellStart"/>
      <w:r w:rsidR="00A368B1" w:rsidRPr="003016E3">
        <w:rPr>
          <w:rFonts w:ascii="Times New Roman" w:eastAsiaTheme="minorEastAsia" w:hAnsi="Times New Roman" w:cs="Times New Roman"/>
        </w:rPr>
        <w:t>geostróficas</w:t>
      </w:r>
      <w:proofErr w:type="spellEnd"/>
      <w:r w:rsidR="00A368B1" w:rsidRPr="003016E3">
        <w:rPr>
          <w:rFonts w:ascii="Times New Roman" w:eastAsiaTheme="minorEastAsia" w:hAnsi="Times New Roman" w:cs="Times New Roman"/>
        </w:rPr>
        <w:t xml:space="preserve"> apresentam cisalhamento vertical. Este cisalhamento será mais intenso quanto menor forem os gradientes horizontais de velocidade.</w:t>
      </w:r>
    </w:p>
    <w:p w14:paraId="2F5E8FE1" w14:textId="2A0DB02A" w:rsidR="002B789B" w:rsidRPr="003016E3" w:rsidRDefault="002B789B" w:rsidP="005E7F02">
      <w:pPr>
        <w:spacing w:after="0"/>
        <w:jc w:val="both"/>
        <w:rPr>
          <w:rFonts w:ascii="Times New Roman" w:hAnsi="Times New Roman" w:cs="Times New Roman"/>
        </w:rPr>
      </w:pPr>
    </w:p>
    <w:p w14:paraId="3A9697B8" w14:textId="77777777" w:rsidR="002B789B" w:rsidRPr="003016E3" w:rsidRDefault="002B789B" w:rsidP="005E7F02">
      <w:pPr>
        <w:spacing w:after="0"/>
        <w:jc w:val="both"/>
        <w:rPr>
          <w:rFonts w:ascii="Times New Roman" w:hAnsi="Times New Roman" w:cs="Times New Roman"/>
        </w:rPr>
      </w:pPr>
    </w:p>
    <w:p w14:paraId="349B7482" w14:textId="6719F0CC" w:rsidR="002B789B" w:rsidRPr="003016E3" w:rsidRDefault="002B789B" w:rsidP="001B24CA">
      <w:pPr>
        <w:pStyle w:val="PargrafodaLista"/>
        <w:numPr>
          <w:ilvl w:val="0"/>
          <w:numId w:val="44"/>
        </w:num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3016E3">
        <w:rPr>
          <w:rFonts w:ascii="Times New Roman" w:eastAsiaTheme="minorEastAsia" w:hAnsi="Times New Roman" w:cs="Times New Roman"/>
          <w:b/>
          <w:sz w:val="28"/>
          <w:szCs w:val="28"/>
        </w:rPr>
        <w:t xml:space="preserve">Os efeitos da estratificação </w:t>
      </w:r>
    </w:p>
    <w:p w14:paraId="4AD17E76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ab/>
        <w:t>O fluido oceânico é, em sua grande maioria, composto por massas de água de diferentes densidades, que tendem a se organizar verticalmente em equilíbrio gravitacional, isto é, equilíbrio hidrostático. Entretanto, movimentos da coluna de fluido continuamente perturbam esse equilíbrio e tendem a elevar águas mais densas, sobrepondo-as às águas menos densas. Assim, a importância dinâmica da estratificação pode ser avaliada através da comparação entre a energia cinética e a energia potencial da coluna d’água.</w:t>
      </w:r>
    </w:p>
    <w:p w14:paraId="61ED4989" w14:textId="77777777" w:rsidR="002B789B" w:rsidRPr="003016E3" w:rsidRDefault="002B789B" w:rsidP="002B789B">
      <w:pPr>
        <w:jc w:val="center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  <w:noProof/>
          <w:lang w:eastAsia="pt-BR"/>
        </w:rPr>
        <w:lastRenderedPageBreak/>
        <w:drawing>
          <wp:inline distT="0" distB="0" distL="0" distR="0" wp14:anchorId="2B9EFB86" wp14:editId="0D241DF9">
            <wp:extent cx="4734560" cy="3162329"/>
            <wp:effectExtent l="0" t="0" r="8890" b="0"/>
            <wp:docPr id="13" name="Imagem 13" descr="C:\FERNANDA\UERJ\Ciclo Profissional\6º\Oceanografia Física 2 - Alexandre\imagens_apostila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FERNANDA\UERJ\Ciclo Profissional\6º\Oceanografia Física 2 - Alexandre\imagens_apostila\0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16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F059" w14:textId="77777777" w:rsidR="002B789B" w:rsidRPr="003016E3" w:rsidRDefault="0027139D" w:rsidP="002B789B">
      <w:pPr>
        <w:jc w:val="both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="002B789B" w:rsidRPr="003016E3">
        <w:rPr>
          <w:rFonts w:ascii="Times New Roman" w:eastAsiaTheme="minorEastAsia" w:hAnsi="Times New Roman" w:cs="Times New Roman"/>
        </w:rPr>
        <w:t xml:space="preserve"> – velocidade em superfície</w:t>
      </w:r>
    </w:p>
    <w:p w14:paraId="75536F87" w14:textId="77777777" w:rsidR="002B789B" w:rsidRPr="003016E3" w:rsidRDefault="0027139D" w:rsidP="002B789B">
      <w:pPr>
        <w:jc w:val="both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="002B789B" w:rsidRPr="003016E3">
        <w:rPr>
          <w:rFonts w:ascii="Times New Roman" w:eastAsiaTheme="minorEastAsia" w:hAnsi="Times New Roman" w:cs="Times New Roman"/>
        </w:rPr>
        <w:t xml:space="preserve"> – velocidade de fundo</w:t>
      </w:r>
    </w:p>
    <w:p w14:paraId="1CEA8F26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Deslocando-se o elemento de fluido da posição </w:t>
      </w:r>
      <w:proofErr w:type="gramStart"/>
      <w:r w:rsidRPr="003016E3">
        <w:rPr>
          <w:rFonts w:ascii="Times New Roman" w:eastAsiaTheme="minorEastAsia" w:hAnsi="Times New Roman" w:cs="Times New Roman"/>
        </w:rPr>
        <w:t>1</w:t>
      </w:r>
      <w:proofErr w:type="gramEnd"/>
      <w:r w:rsidRPr="003016E3">
        <w:rPr>
          <w:rFonts w:ascii="Times New Roman" w:eastAsiaTheme="minorEastAsia" w:hAnsi="Times New Roman" w:cs="Times New Roman"/>
        </w:rPr>
        <w:t xml:space="preserve"> para a posição 2 e deslocando também, o elemento da posição 2 para a posição 1, o trabalho realizado é dado por:</w:t>
      </w:r>
    </w:p>
    <w:p w14:paraId="6D825714" w14:textId="77777777" w:rsidR="002B789B" w:rsidRPr="003016E3" w:rsidRDefault="0027139D" w:rsidP="002B789B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vgH</m:t>
          </m:r>
        </m:oMath>
      </m:oMathPara>
    </w:p>
    <w:p w14:paraId="3C5395E6" w14:textId="77777777" w:rsidR="002B789B" w:rsidRPr="003016E3" w:rsidRDefault="0027139D" w:rsidP="002B789B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 ∆ρ</m:t>
              </m:r>
            </m:e>
          </m:d>
          <m:r>
            <w:rPr>
              <w:rFonts w:ascii="Cambria Math" w:eastAsiaTheme="minorEastAsia" w:hAnsi="Cambria Math" w:cs="Times New Roman"/>
            </w:rPr>
            <m:t>vgH</m:t>
          </m:r>
        </m:oMath>
      </m:oMathPara>
    </w:p>
    <w:p w14:paraId="6DAA674D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</w:p>
    <w:p w14:paraId="3D49F181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energia potencial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, por unidade de volume é definida por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  <m:r>
          <w:rPr>
            <w:rFonts w:ascii="Cambria Math" w:eastAsiaTheme="minorEastAsia" w:hAnsi="Cambria Math" w:cs="Times New Roman"/>
          </w:rPr>
          <m:t>=W/v</m:t>
        </m:r>
      </m:oMath>
      <w:r w:rsidRPr="003016E3">
        <w:rPr>
          <w:rFonts w:ascii="Times New Roman" w:eastAsiaTheme="minorEastAsia" w:hAnsi="Times New Roman" w:cs="Times New Roman"/>
        </w:rPr>
        <w:t xml:space="preserve">. Assim, a variação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</m:oMath>
      <w:r w:rsidRPr="003016E3">
        <w:rPr>
          <w:rFonts w:ascii="Times New Roman" w:eastAsiaTheme="minorEastAsia" w:hAnsi="Times New Roman" w:cs="Times New Roman"/>
        </w:rPr>
        <w:t xml:space="preserve"> nesses deslocamentos será de:</w:t>
      </w:r>
    </w:p>
    <w:p w14:paraId="58C2B781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 ∆ρ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gH-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gH=∆ρgH </m:t>
          </m:r>
        </m:oMath>
      </m:oMathPara>
    </w:p>
    <w:p w14:paraId="4106C14E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3B32A753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Já a energia cinética por unidade de volume é, por definição, dada por:</w:t>
      </w:r>
    </w:p>
    <w:p w14:paraId="2149FAC3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∆U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</m:oMath>
      </m:oMathPara>
    </w:p>
    <w:p w14:paraId="2E25DBFD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>Podemos então definir a razão:</w:t>
      </w:r>
    </w:p>
    <w:p w14:paraId="7D7547E2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σ=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∆U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∆ρgH </m:t>
              </m:r>
            </m:den>
          </m:f>
        </m:oMath>
      </m:oMathPara>
    </w:p>
    <w:p w14:paraId="1753942D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A essa quantidade, podemos dar a seguinte interpretação se </w:t>
      </w:r>
      <m:oMath>
        <m:r>
          <w:rPr>
            <w:rFonts w:ascii="Cambria Math" w:eastAsiaTheme="minorEastAsia" w:hAnsi="Cambria Math" w:cs="Times New Roman"/>
            <w:i/>
          </w:rPr>
          <w:sym w:font="Symbol" w:char="F073"/>
        </m:r>
        <m:r>
          <w:rPr>
            <w:rFonts w:ascii="Cambria Math" w:eastAsiaTheme="minorEastAsia" w:hAnsi="Cambria Math" w:cs="Times New Roman"/>
          </w:rPr>
          <m:t xml:space="preserve"> ~ </m:t>
        </m:r>
        <w:proofErr w:type="gramStart"/>
        <m:r>
          <w:rPr>
            <w:rFonts w:ascii="Cambria Math" w:eastAsiaTheme="minorEastAsia" w:hAnsi="Cambria Math" w:cs="Times New Roman"/>
          </w:rPr>
          <m:t>1</m:t>
        </m:r>
      </m:oMath>
      <w:proofErr w:type="gramEnd"/>
      <w:r w:rsidRPr="003016E3">
        <w:rPr>
          <w:rFonts w:ascii="Times New Roman" w:eastAsiaTheme="minorEastAsia" w:hAnsi="Times New Roman" w:cs="Times New Roman"/>
        </w:rPr>
        <w:t>, a estratificação é dinamicamente importante, pois qualquer aumento, mesmo que pequeno, na energia potencial da coluna d’água irá demandar alteração na energia cinética.</w:t>
      </w:r>
    </w:p>
    <w:p w14:paraId="7C684B8D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lastRenderedPageBreak/>
        <w:t xml:space="preserve">Quando </w:t>
      </w:r>
      <m:oMath>
        <m:r>
          <w:rPr>
            <w:rFonts w:ascii="Cambria Math" w:eastAsiaTheme="minorEastAsia" w:hAnsi="Cambria Math" w:cs="Times New Roman"/>
            <w:i/>
          </w:rPr>
          <w:sym w:font="Symbol" w:char="F073"/>
        </m:r>
        <m:r>
          <w:rPr>
            <w:rFonts w:ascii="Cambria Math" w:eastAsiaTheme="minorEastAsia" w:hAnsi="Cambria Math" w:cs="Times New Roman"/>
          </w:rPr>
          <m:t xml:space="preserve"> &lt;&lt; 1</m:t>
        </m:r>
      </m:oMath>
      <w:r w:rsidRPr="003016E3">
        <w:rPr>
          <w:rFonts w:ascii="Times New Roman" w:eastAsiaTheme="minorEastAsia" w:hAnsi="Times New Roman" w:cs="Times New Roman"/>
        </w:rPr>
        <w:t>, não há energia cinética suficiente para perturbar a estratificação e esta é amplamente dominante.</w:t>
      </w:r>
    </w:p>
    <w:p w14:paraId="48274BD2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</w:rPr>
      </w:pPr>
      <w:r w:rsidRPr="003016E3">
        <w:rPr>
          <w:rFonts w:ascii="Times New Roman" w:eastAsiaTheme="minorEastAsia" w:hAnsi="Times New Roman" w:cs="Times New Roman"/>
        </w:rPr>
        <w:t xml:space="preserve">Quando </w:t>
      </w:r>
      <m:oMath>
        <m:r>
          <w:rPr>
            <w:rFonts w:ascii="Cambria Math" w:eastAsiaTheme="minorEastAsia" w:hAnsi="Cambria Math" w:cs="Times New Roman"/>
            <w:i/>
          </w:rPr>
          <w:sym w:font="Symbol" w:char="F073"/>
        </m:r>
        <m:r>
          <w:rPr>
            <w:rFonts w:ascii="Cambria Math" w:eastAsiaTheme="minorEastAsia" w:hAnsi="Cambria Math" w:cs="Times New Roman"/>
          </w:rPr>
          <m:t xml:space="preserve"> &gt;&gt; 1</m:t>
        </m:r>
      </m:oMath>
      <w:r w:rsidRPr="003016E3">
        <w:rPr>
          <w:rFonts w:ascii="Times New Roman" w:eastAsiaTheme="minorEastAsia" w:hAnsi="Times New Roman" w:cs="Times New Roman"/>
        </w:rPr>
        <w:t>, mudanças na energia potencial são facilmente suplantadas pela energia cinética disponível. Assim, a estratificação tem efeito desprezível sobre o escoamento.</w:t>
      </w:r>
    </w:p>
    <w:p w14:paraId="26948AD6" w14:textId="77777777" w:rsidR="002B789B" w:rsidRPr="003016E3" w:rsidRDefault="002B789B" w:rsidP="002B789B">
      <w:pPr>
        <w:jc w:val="both"/>
        <w:rPr>
          <w:rFonts w:ascii="Times New Roman" w:eastAsiaTheme="minorEastAsia" w:hAnsi="Times New Roman" w:cs="Times New Roman"/>
          <w:color w:val="00B050"/>
        </w:rPr>
      </w:pPr>
      <w:r w:rsidRPr="003016E3">
        <w:rPr>
          <w:rFonts w:ascii="Times New Roman" w:eastAsiaTheme="minorEastAsia" w:hAnsi="Times New Roman" w:cs="Times New Roman"/>
          <w:color w:val="00B050"/>
        </w:rPr>
        <w:t xml:space="preserve">% Quanto maior a energia cinética, maior a velocidade de deslocamento da coluna d’água, menor será a diferença de densidade, devido à grande mistura provocada por esse deslocamento. A energia cinética é quem perturba a estratificação. Essa situação pode ocorrer em regiões rasas, estuarinas, que são regiões mais misturadas, onde as densidades variam pouco ou não variam. </w:t>
      </w:r>
    </w:p>
    <w:p w14:paraId="4EF1FD9E" w14:textId="77777777" w:rsidR="002B789B" w:rsidRPr="003016E3" w:rsidRDefault="002B789B" w:rsidP="005E7F02">
      <w:pPr>
        <w:spacing w:after="0"/>
        <w:jc w:val="both"/>
        <w:rPr>
          <w:rFonts w:ascii="Times New Roman" w:hAnsi="Times New Roman" w:cs="Times New Roman"/>
        </w:rPr>
      </w:pPr>
    </w:p>
    <w:p w14:paraId="59C2675B" w14:textId="77777777" w:rsidR="002B789B" w:rsidRPr="003016E3" w:rsidRDefault="002B789B" w:rsidP="005E7F02">
      <w:pPr>
        <w:spacing w:after="0"/>
        <w:jc w:val="both"/>
        <w:rPr>
          <w:rFonts w:ascii="Times New Roman" w:hAnsi="Times New Roman" w:cs="Times New Roman"/>
        </w:rPr>
      </w:pPr>
    </w:p>
    <w:p w14:paraId="171F5ACC" w14:textId="77777777" w:rsidR="005E7F02" w:rsidRPr="003016E3" w:rsidRDefault="005E7F02" w:rsidP="00CF668C">
      <w:pPr>
        <w:ind w:right="-427"/>
        <w:jc w:val="both"/>
        <w:rPr>
          <w:rFonts w:ascii="Times New Roman" w:eastAsiaTheme="minorEastAsia" w:hAnsi="Times New Roman" w:cs="Times New Roman"/>
        </w:rPr>
      </w:pPr>
    </w:p>
    <w:sectPr w:rsidR="005E7F02" w:rsidRPr="003016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Alexandre Fernandes" w:date="2015-07-31T16:14:00Z" w:initials="AF">
    <w:p w14:paraId="5C0524C4" w14:textId="77777777" w:rsidR="0027139D" w:rsidRDefault="0027139D">
      <w:pPr>
        <w:pStyle w:val="Textodecomentrio"/>
      </w:pPr>
      <w:r>
        <w:rPr>
          <w:rStyle w:val="Refdecomentrio"/>
        </w:rPr>
        <w:annotationRef/>
      </w:r>
      <w:r>
        <w:t>Fernanda, por favor, acrescente a seta dos vetores aqui.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C0524C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A7C2A"/>
    <w:multiLevelType w:val="hybridMultilevel"/>
    <w:tmpl w:val="338A86A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E7C4E"/>
    <w:multiLevelType w:val="multilevel"/>
    <w:tmpl w:val="503A1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E43C68"/>
    <w:multiLevelType w:val="hybridMultilevel"/>
    <w:tmpl w:val="7AF0BE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6536A"/>
    <w:multiLevelType w:val="hybridMultilevel"/>
    <w:tmpl w:val="A1360E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E096A"/>
    <w:multiLevelType w:val="hybridMultilevel"/>
    <w:tmpl w:val="0EFE7C2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342FB0"/>
    <w:multiLevelType w:val="hybridMultilevel"/>
    <w:tmpl w:val="5ECC421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37211E"/>
    <w:multiLevelType w:val="hybridMultilevel"/>
    <w:tmpl w:val="9ACADC4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D64AA7"/>
    <w:multiLevelType w:val="hybridMultilevel"/>
    <w:tmpl w:val="8DEE60EE"/>
    <w:lvl w:ilvl="0" w:tplc="E9AAE0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9C2DB7"/>
    <w:multiLevelType w:val="multilevel"/>
    <w:tmpl w:val="279855E6"/>
    <w:lvl w:ilvl="0">
      <w:start w:val="20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9">
    <w:nsid w:val="1C0E0E58"/>
    <w:multiLevelType w:val="hybridMultilevel"/>
    <w:tmpl w:val="505413C4"/>
    <w:lvl w:ilvl="0" w:tplc="76E8175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325E86"/>
    <w:multiLevelType w:val="multilevel"/>
    <w:tmpl w:val="2788E8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1E9B534A"/>
    <w:multiLevelType w:val="hybridMultilevel"/>
    <w:tmpl w:val="921A82FE"/>
    <w:lvl w:ilvl="0" w:tplc="6ABE7D3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A84FBE"/>
    <w:multiLevelType w:val="hybridMultilevel"/>
    <w:tmpl w:val="CB7E1806"/>
    <w:lvl w:ilvl="0" w:tplc="331E568C">
      <w:start w:val="1"/>
      <w:numFmt w:val="upperRoman"/>
      <w:lvlText w:val="%1)"/>
      <w:lvlJc w:val="left"/>
      <w:pPr>
        <w:ind w:left="1080" w:hanging="720"/>
      </w:pPr>
      <w:rPr>
        <w:rFonts w:eastAsiaTheme="minorEastAs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BC04C7"/>
    <w:multiLevelType w:val="hybridMultilevel"/>
    <w:tmpl w:val="DCF89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980F8F"/>
    <w:multiLevelType w:val="multilevel"/>
    <w:tmpl w:val="498AA4A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25282A95"/>
    <w:multiLevelType w:val="hybridMultilevel"/>
    <w:tmpl w:val="C1BE45A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615E30"/>
    <w:multiLevelType w:val="multilevel"/>
    <w:tmpl w:val="2788E8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>
    <w:nsid w:val="2BFC26DA"/>
    <w:multiLevelType w:val="hybridMultilevel"/>
    <w:tmpl w:val="68F28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D257D5"/>
    <w:multiLevelType w:val="hybridMultilevel"/>
    <w:tmpl w:val="14B81AE6"/>
    <w:lvl w:ilvl="0" w:tplc="64D829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657662"/>
    <w:multiLevelType w:val="hybridMultilevel"/>
    <w:tmpl w:val="2A80B5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686221"/>
    <w:multiLevelType w:val="hybridMultilevel"/>
    <w:tmpl w:val="A6DE0FA2"/>
    <w:lvl w:ilvl="0" w:tplc="7E60C3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956A0C"/>
    <w:multiLevelType w:val="multilevel"/>
    <w:tmpl w:val="29424E32"/>
    <w:lvl w:ilvl="0">
      <w:start w:val="20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32E257DB"/>
    <w:multiLevelType w:val="hybridMultilevel"/>
    <w:tmpl w:val="D4B6F96A"/>
    <w:lvl w:ilvl="0" w:tplc="0F4A0DC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>
    <w:nsid w:val="35D56447"/>
    <w:multiLevelType w:val="hybridMultilevel"/>
    <w:tmpl w:val="943686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9D907E3"/>
    <w:multiLevelType w:val="multilevel"/>
    <w:tmpl w:val="2788E8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>
    <w:nsid w:val="3F1E121F"/>
    <w:multiLevelType w:val="hybridMultilevel"/>
    <w:tmpl w:val="46768B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7D7601"/>
    <w:multiLevelType w:val="hybridMultilevel"/>
    <w:tmpl w:val="8B64F4EE"/>
    <w:lvl w:ilvl="0" w:tplc="9FFAA2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F15BC0"/>
    <w:multiLevelType w:val="hybridMultilevel"/>
    <w:tmpl w:val="A68A6F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2056DE"/>
    <w:multiLevelType w:val="hybridMultilevel"/>
    <w:tmpl w:val="C6E84F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B66261"/>
    <w:multiLevelType w:val="hybridMultilevel"/>
    <w:tmpl w:val="C3645A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74300F"/>
    <w:multiLevelType w:val="hybridMultilevel"/>
    <w:tmpl w:val="7658ADAE"/>
    <w:lvl w:ilvl="0" w:tplc="CC5A35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7D2474"/>
    <w:multiLevelType w:val="hybridMultilevel"/>
    <w:tmpl w:val="72CC5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994412"/>
    <w:multiLevelType w:val="multilevel"/>
    <w:tmpl w:val="2DB2851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80" w:hanging="2160"/>
      </w:pPr>
      <w:rPr>
        <w:rFonts w:hint="default"/>
      </w:rPr>
    </w:lvl>
  </w:abstractNum>
  <w:abstractNum w:abstractNumId="33">
    <w:nsid w:val="57947E29"/>
    <w:multiLevelType w:val="hybridMultilevel"/>
    <w:tmpl w:val="F334A3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B6131E"/>
    <w:multiLevelType w:val="multilevel"/>
    <w:tmpl w:val="141E2DBC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35">
    <w:nsid w:val="5B2F51BC"/>
    <w:multiLevelType w:val="hybridMultilevel"/>
    <w:tmpl w:val="BC1CF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CF5226"/>
    <w:multiLevelType w:val="multilevel"/>
    <w:tmpl w:val="93024CF0"/>
    <w:lvl w:ilvl="0">
      <w:start w:val="1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55" w:hanging="45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40" w:hanging="1800"/>
      </w:pPr>
      <w:rPr>
        <w:rFonts w:hint="default"/>
      </w:rPr>
    </w:lvl>
  </w:abstractNum>
  <w:abstractNum w:abstractNumId="37">
    <w:nsid w:val="61583943"/>
    <w:multiLevelType w:val="hybridMultilevel"/>
    <w:tmpl w:val="3FCCFB14"/>
    <w:lvl w:ilvl="0" w:tplc="17F4435A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>
    <w:nsid w:val="6243634A"/>
    <w:multiLevelType w:val="hybridMultilevel"/>
    <w:tmpl w:val="A498F4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3D81A6C"/>
    <w:multiLevelType w:val="multilevel"/>
    <w:tmpl w:val="C5281CF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>
    <w:nsid w:val="665772FB"/>
    <w:multiLevelType w:val="hybridMultilevel"/>
    <w:tmpl w:val="14B81AE6"/>
    <w:lvl w:ilvl="0" w:tplc="64D829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020348"/>
    <w:multiLevelType w:val="hybridMultilevel"/>
    <w:tmpl w:val="3AFC1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79B0349"/>
    <w:multiLevelType w:val="multilevel"/>
    <w:tmpl w:val="662AE6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>
    <w:nsid w:val="6DBD29FE"/>
    <w:multiLevelType w:val="multilevel"/>
    <w:tmpl w:val="503A1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4">
    <w:nsid w:val="6F3D4CE7"/>
    <w:multiLevelType w:val="hybridMultilevel"/>
    <w:tmpl w:val="DE945E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1907E75"/>
    <w:multiLevelType w:val="hybridMultilevel"/>
    <w:tmpl w:val="D7B600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3597595"/>
    <w:multiLevelType w:val="multilevel"/>
    <w:tmpl w:val="2788E8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7">
    <w:nsid w:val="747612C9"/>
    <w:multiLevelType w:val="multilevel"/>
    <w:tmpl w:val="A8E879D2"/>
    <w:lvl w:ilvl="0">
      <w:start w:val="16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0" w:hanging="1800"/>
      </w:pPr>
      <w:rPr>
        <w:rFonts w:hint="default"/>
      </w:rPr>
    </w:lvl>
  </w:abstractNum>
  <w:abstractNum w:abstractNumId="48">
    <w:nsid w:val="7DCF4113"/>
    <w:multiLevelType w:val="hybridMultilevel"/>
    <w:tmpl w:val="7018D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4"/>
  </w:num>
  <w:num w:numId="3">
    <w:abstractNumId w:val="23"/>
  </w:num>
  <w:num w:numId="4">
    <w:abstractNumId w:val="30"/>
  </w:num>
  <w:num w:numId="5">
    <w:abstractNumId w:val="0"/>
  </w:num>
  <w:num w:numId="6">
    <w:abstractNumId w:val="12"/>
  </w:num>
  <w:num w:numId="7">
    <w:abstractNumId w:val="9"/>
  </w:num>
  <w:num w:numId="8">
    <w:abstractNumId w:val="18"/>
  </w:num>
  <w:num w:numId="9">
    <w:abstractNumId w:val="6"/>
  </w:num>
  <w:num w:numId="10">
    <w:abstractNumId w:val="31"/>
  </w:num>
  <w:num w:numId="11">
    <w:abstractNumId w:val="3"/>
  </w:num>
  <w:num w:numId="12">
    <w:abstractNumId w:val="40"/>
  </w:num>
  <w:num w:numId="13">
    <w:abstractNumId w:val="38"/>
  </w:num>
  <w:num w:numId="14">
    <w:abstractNumId w:val="28"/>
  </w:num>
  <w:num w:numId="15">
    <w:abstractNumId w:val="25"/>
  </w:num>
  <w:num w:numId="16">
    <w:abstractNumId w:val="19"/>
  </w:num>
  <w:num w:numId="17">
    <w:abstractNumId w:val="45"/>
  </w:num>
  <w:num w:numId="18">
    <w:abstractNumId w:val="22"/>
  </w:num>
  <w:num w:numId="19">
    <w:abstractNumId w:val="36"/>
  </w:num>
  <w:num w:numId="20">
    <w:abstractNumId w:val="26"/>
  </w:num>
  <w:num w:numId="21">
    <w:abstractNumId w:val="11"/>
  </w:num>
  <w:num w:numId="22">
    <w:abstractNumId w:val="37"/>
  </w:num>
  <w:num w:numId="23">
    <w:abstractNumId w:val="41"/>
  </w:num>
  <w:num w:numId="24">
    <w:abstractNumId w:val="15"/>
  </w:num>
  <w:num w:numId="25">
    <w:abstractNumId w:val="34"/>
  </w:num>
  <w:num w:numId="26">
    <w:abstractNumId w:val="47"/>
  </w:num>
  <w:num w:numId="27">
    <w:abstractNumId w:val="8"/>
  </w:num>
  <w:num w:numId="28">
    <w:abstractNumId w:val="21"/>
  </w:num>
  <w:num w:numId="29">
    <w:abstractNumId w:val="1"/>
  </w:num>
  <w:num w:numId="30">
    <w:abstractNumId w:val="13"/>
  </w:num>
  <w:num w:numId="31">
    <w:abstractNumId w:val="29"/>
  </w:num>
  <w:num w:numId="32">
    <w:abstractNumId w:val="35"/>
  </w:num>
  <w:num w:numId="33">
    <w:abstractNumId w:val="2"/>
  </w:num>
  <w:num w:numId="34">
    <w:abstractNumId w:val="42"/>
  </w:num>
  <w:num w:numId="35">
    <w:abstractNumId w:val="48"/>
  </w:num>
  <w:num w:numId="36">
    <w:abstractNumId w:val="4"/>
  </w:num>
  <w:num w:numId="37">
    <w:abstractNumId w:val="20"/>
  </w:num>
  <w:num w:numId="38">
    <w:abstractNumId w:val="43"/>
  </w:num>
  <w:num w:numId="39">
    <w:abstractNumId w:val="14"/>
  </w:num>
  <w:num w:numId="40">
    <w:abstractNumId w:val="16"/>
  </w:num>
  <w:num w:numId="41">
    <w:abstractNumId w:val="46"/>
  </w:num>
  <w:num w:numId="42">
    <w:abstractNumId w:val="17"/>
  </w:num>
  <w:num w:numId="43">
    <w:abstractNumId w:val="39"/>
  </w:num>
  <w:num w:numId="44">
    <w:abstractNumId w:val="32"/>
  </w:num>
  <w:num w:numId="45">
    <w:abstractNumId w:val="27"/>
  </w:num>
  <w:num w:numId="46">
    <w:abstractNumId w:val="33"/>
  </w:num>
  <w:num w:numId="47">
    <w:abstractNumId w:val="5"/>
  </w:num>
  <w:num w:numId="48">
    <w:abstractNumId w:val="24"/>
  </w:num>
  <w:num w:numId="49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xandre Fernandes">
    <w15:presenceInfo w15:providerId="Windows Live" w15:userId="070ec0be9e3bdf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69A"/>
    <w:rsid w:val="000014B1"/>
    <w:rsid w:val="00002293"/>
    <w:rsid w:val="0000248B"/>
    <w:rsid w:val="00003031"/>
    <w:rsid w:val="00014FA5"/>
    <w:rsid w:val="00016A3E"/>
    <w:rsid w:val="0002026B"/>
    <w:rsid w:val="00027EB6"/>
    <w:rsid w:val="000306AB"/>
    <w:rsid w:val="0003776D"/>
    <w:rsid w:val="00044F00"/>
    <w:rsid w:val="00045C4A"/>
    <w:rsid w:val="000470A5"/>
    <w:rsid w:val="000655A2"/>
    <w:rsid w:val="0006787C"/>
    <w:rsid w:val="000701D8"/>
    <w:rsid w:val="00070DA4"/>
    <w:rsid w:val="00072ABF"/>
    <w:rsid w:val="00074958"/>
    <w:rsid w:val="00074FBB"/>
    <w:rsid w:val="00077EAA"/>
    <w:rsid w:val="0008329C"/>
    <w:rsid w:val="00084460"/>
    <w:rsid w:val="000879CD"/>
    <w:rsid w:val="000A4720"/>
    <w:rsid w:val="000A70DD"/>
    <w:rsid w:val="000C11C6"/>
    <w:rsid w:val="000D24E2"/>
    <w:rsid w:val="000D27D1"/>
    <w:rsid w:val="000D2D6F"/>
    <w:rsid w:val="000D4AF6"/>
    <w:rsid w:val="000E10F4"/>
    <w:rsid w:val="000E3124"/>
    <w:rsid w:val="000E4FA2"/>
    <w:rsid w:val="000E5B0F"/>
    <w:rsid w:val="000E5EC8"/>
    <w:rsid w:val="000F2E2D"/>
    <w:rsid w:val="000F4B6C"/>
    <w:rsid w:val="000F6DC4"/>
    <w:rsid w:val="000F76A7"/>
    <w:rsid w:val="000F7B1E"/>
    <w:rsid w:val="0011189F"/>
    <w:rsid w:val="0012045C"/>
    <w:rsid w:val="00121163"/>
    <w:rsid w:val="0013095C"/>
    <w:rsid w:val="00130F07"/>
    <w:rsid w:val="00136D97"/>
    <w:rsid w:val="001410D7"/>
    <w:rsid w:val="001422A9"/>
    <w:rsid w:val="0014312F"/>
    <w:rsid w:val="00147DDC"/>
    <w:rsid w:val="00163F0C"/>
    <w:rsid w:val="00164FC0"/>
    <w:rsid w:val="00166DFB"/>
    <w:rsid w:val="00173B30"/>
    <w:rsid w:val="0019083F"/>
    <w:rsid w:val="0019674D"/>
    <w:rsid w:val="001A142E"/>
    <w:rsid w:val="001B24CA"/>
    <w:rsid w:val="001B3A37"/>
    <w:rsid w:val="001B42E9"/>
    <w:rsid w:val="001C16FA"/>
    <w:rsid w:val="001C26D5"/>
    <w:rsid w:val="001C37E3"/>
    <w:rsid w:val="001D130A"/>
    <w:rsid w:val="001D2BD2"/>
    <w:rsid w:val="001D791E"/>
    <w:rsid w:val="001E3E1B"/>
    <w:rsid w:val="001F6E77"/>
    <w:rsid w:val="001F6ED4"/>
    <w:rsid w:val="0020239E"/>
    <w:rsid w:val="00207D46"/>
    <w:rsid w:val="00225DD8"/>
    <w:rsid w:val="0022773A"/>
    <w:rsid w:val="00237373"/>
    <w:rsid w:val="00241BDC"/>
    <w:rsid w:val="00245712"/>
    <w:rsid w:val="002612E7"/>
    <w:rsid w:val="00262C60"/>
    <w:rsid w:val="00262D56"/>
    <w:rsid w:val="0026647E"/>
    <w:rsid w:val="0027139D"/>
    <w:rsid w:val="0027502A"/>
    <w:rsid w:val="00283A4E"/>
    <w:rsid w:val="00283AEC"/>
    <w:rsid w:val="0028638B"/>
    <w:rsid w:val="002931AB"/>
    <w:rsid w:val="00294168"/>
    <w:rsid w:val="002946DA"/>
    <w:rsid w:val="002977B1"/>
    <w:rsid w:val="002A136A"/>
    <w:rsid w:val="002B0B2D"/>
    <w:rsid w:val="002B789B"/>
    <w:rsid w:val="002C2840"/>
    <w:rsid w:val="002C3591"/>
    <w:rsid w:val="002E0364"/>
    <w:rsid w:val="002F56BA"/>
    <w:rsid w:val="003016E3"/>
    <w:rsid w:val="00305173"/>
    <w:rsid w:val="00305BB0"/>
    <w:rsid w:val="00311044"/>
    <w:rsid w:val="00311A1A"/>
    <w:rsid w:val="00313624"/>
    <w:rsid w:val="00314DF0"/>
    <w:rsid w:val="00315EC8"/>
    <w:rsid w:val="00317E56"/>
    <w:rsid w:val="0032277B"/>
    <w:rsid w:val="00332060"/>
    <w:rsid w:val="0034338E"/>
    <w:rsid w:val="003437B5"/>
    <w:rsid w:val="0035275D"/>
    <w:rsid w:val="00352D3B"/>
    <w:rsid w:val="0035608E"/>
    <w:rsid w:val="0036549A"/>
    <w:rsid w:val="00365F8E"/>
    <w:rsid w:val="0036783D"/>
    <w:rsid w:val="00371DC1"/>
    <w:rsid w:val="00374CCE"/>
    <w:rsid w:val="003767A2"/>
    <w:rsid w:val="00376808"/>
    <w:rsid w:val="00383180"/>
    <w:rsid w:val="00385DD8"/>
    <w:rsid w:val="00393698"/>
    <w:rsid w:val="003B38AE"/>
    <w:rsid w:val="003B3FB3"/>
    <w:rsid w:val="003C759F"/>
    <w:rsid w:val="003D3A81"/>
    <w:rsid w:val="003E1CDF"/>
    <w:rsid w:val="00401275"/>
    <w:rsid w:val="00404853"/>
    <w:rsid w:val="00410C1F"/>
    <w:rsid w:val="004149C5"/>
    <w:rsid w:val="00421AA7"/>
    <w:rsid w:val="0043125A"/>
    <w:rsid w:val="004346EA"/>
    <w:rsid w:val="004357B3"/>
    <w:rsid w:val="004406C5"/>
    <w:rsid w:val="00442029"/>
    <w:rsid w:val="00446150"/>
    <w:rsid w:val="00452583"/>
    <w:rsid w:val="004546BE"/>
    <w:rsid w:val="00464BA8"/>
    <w:rsid w:val="00466C34"/>
    <w:rsid w:val="0046776B"/>
    <w:rsid w:val="00471AD2"/>
    <w:rsid w:val="00472110"/>
    <w:rsid w:val="00475BC5"/>
    <w:rsid w:val="00483771"/>
    <w:rsid w:val="004A6324"/>
    <w:rsid w:val="004B0572"/>
    <w:rsid w:val="004C304E"/>
    <w:rsid w:val="004C4C18"/>
    <w:rsid w:val="004C7E1A"/>
    <w:rsid w:val="004D5C45"/>
    <w:rsid w:val="004E0D8B"/>
    <w:rsid w:val="004E463A"/>
    <w:rsid w:val="004E6A11"/>
    <w:rsid w:val="004F09CA"/>
    <w:rsid w:val="004F18FE"/>
    <w:rsid w:val="004F582D"/>
    <w:rsid w:val="004F6B3C"/>
    <w:rsid w:val="004F6E2D"/>
    <w:rsid w:val="0050422F"/>
    <w:rsid w:val="00504985"/>
    <w:rsid w:val="005069BD"/>
    <w:rsid w:val="005150AC"/>
    <w:rsid w:val="00526B8A"/>
    <w:rsid w:val="00537EB1"/>
    <w:rsid w:val="00541564"/>
    <w:rsid w:val="00541AB3"/>
    <w:rsid w:val="00544729"/>
    <w:rsid w:val="00555E81"/>
    <w:rsid w:val="0056426F"/>
    <w:rsid w:val="00566DA4"/>
    <w:rsid w:val="005716BC"/>
    <w:rsid w:val="00572F8A"/>
    <w:rsid w:val="005747AE"/>
    <w:rsid w:val="005752B4"/>
    <w:rsid w:val="005830D0"/>
    <w:rsid w:val="00583B84"/>
    <w:rsid w:val="00590680"/>
    <w:rsid w:val="005916B8"/>
    <w:rsid w:val="005A056D"/>
    <w:rsid w:val="005A1ECC"/>
    <w:rsid w:val="005A24FB"/>
    <w:rsid w:val="005A25D8"/>
    <w:rsid w:val="005A3EC3"/>
    <w:rsid w:val="005A63AE"/>
    <w:rsid w:val="005D4E57"/>
    <w:rsid w:val="005E0AD1"/>
    <w:rsid w:val="005E61D3"/>
    <w:rsid w:val="005E6340"/>
    <w:rsid w:val="005E6C2D"/>
    <w:rsid w:val="005E7F02"/>
    <w:rsid w:val="00601B1F"/>
    <w:rsid w:val="0060265C"/>
    <w:rsid w:val="00604E37"/>
    <w:rsid w:val="00610081"/>
    <w:rsid w:val="00612A44"/>
    <w:rsid w:val="006132A1"/>
    <w:rsid w:val="00615007"/>
    <w:rsid w:val="00620A75"/>
    <w:rsid w:val="006252CB"/>
    <w:rsid w:val="00631503"/>
    <w:rsid w:val="00633C16"/>
    <w:rsid w:val="00636867"/>
    <w:rsid w:val="00641C50"/>
    <w:rsid w:val="0064389E"/>
    <w:rsid w:val="0064681C"/>
    <w:rsid w:val="006556C3"/>
    <w:rsid w:val="0066171B"/>
    <w:rsid w:val="00664FF3"/>
    <w:rsid w:val="00667116"/>
    <w:rsid w:val="00670081"/>
    <w:rsid w:val="00672F78"/>
    <w:rsid w:val="0067360D"/>
    <w:rsid w:val="00676357"/>
    <w:rsid w:val="00681963"/>
    <w:rsid w:val="00686C1C"/>
    <w:rsid w:val="00691BE5"/>
    <w:rsid w:val="006A4CC2"/>
    <w:rsid w:val="006B3173"/>
    <w:rsid w:val="006B597C"/>
    <w:rsid w:val="006C270E"/>
    <w:rsid w:val="006D1818"/>
    <w:rsid w:val="006E02BC"/>
    <w:rsid w:val="006E529C"/>
    <w:rsid w:val="006F1C8C"/>
    <w:rsid w:val="006F229B"/>
    <w:rsid w:val="006F4516"/>
    <w:rsid w:val="006F75AA"/>
    <w:rsid w:val="00701A87"/>
    <w:rsid w:val="00703238"/>
    <w:rsid w:val="0070579E"/>
    <w:rsid w:val="00707C61"/>
    <w:rsid w:val="00712986"/>
    <w:rsid w:val="00725112"/>
    <w:rsid w:val="00732458"/>
    <w:rsid w:val="007337B8"/>
    <w:rsid w:val="00734B7C"/>
    <w:rsid w:val="00742EE8"/>
    <w:rsid w:val="0074535C"/>
    <w:rsid w:val="007464FA"/>
    <w:rsid w:val="007508E8"/>
    <w:rsid w:val="00755CEF"/>
    <w:rsid w:val="007615DF"/>
    <w:rsid w:val="00763725"/>
    <w:rsid w:val="0077114D"/>
    <w:rsid w:val="007826E0"/>
    <w:rsid w:val="00784849"/>
    <w:rsid w:val="007853F0"/>
    <w:rsid w:val="00797009"/>
    <w:rsid w:val="007A34D3"/>
    <w:rsid w:val="007B4B1A"/>
    <w:rsid w:val="007B7E98"/>
    <w:rsid w:val="007C3529"/>
    <w:rsid w:val="007C54B0"/>
    <w:rsid w:val="007D2951"/>
    <w:rsid w:val="007D56C1"/>
    <w:rsid w:val="007E3332"/>
    <w:rsid w:val="007E4A0D"/>
    <w:rsid w:val="007E625E"/>
    <w:rsid w:val="007F7A96"/>
    <w:rsid w:val="00802167"/>
    <w:rsid w:val="00804377"/>
    <w:rsid w:val="00812A59"/>
    <w:rsid w:val="00813859"/>
    <w:rsid w:val="00815EEF"/>
    <w:rsid w:val="0082539A"/>
    <w:rsid w:val="00827066"/>
    <w:rsid w:val="00844415"/>
    <w:rsid w:val="00844ED6"/>
    <w:rsid w:val="0084563E"/>
    <w:rsid w:val="00846840"/>
    <w:rsid w:val="00855A91"/>
    <w:rsid w:val="00855DE0"/>
    <w:rsid w:val="0085746B"/>
    <w:rsid w:val="00861BB4"/>
    <w:rsid w:val="00862C96"/>
    <w:rsid w:val="008674B9"/>
    <w:rsid w:val="00875067"/>
    <w:rsid w:val="0088466F"/>
    <w:rsid w:val="00893535"/>
    <w:rsid w:val="00893B83"/>
    <w:rsid w:val="0089624B"/>
    <w:rsid w:val="00896A25"/>
    <w:rsid w:val="008A0235"/>
    <w:rsid w:val="008A4DE0"/>
    <w:rsid w:val="008A64B8"/>
    <w:rsid w:val="008C1691"/>
    <w:rsid w:val="008C2016"/>
    <w:rsid w:val="008D034A"/>
    <w:rsid w:val="008D2F52"/>
    <w:rsid w:val="008E21D9"/>
    <w:rsid w:val="008E5DC0"/>
    <w:rsid w:val="008F02A1"/>
    <w:rsid w:val="008F73E7"/>
    <w:rsid w:val="009020B3"/>
    <w:rsid w:val="009034C3"/>
    <w:rsid w:val="009037D3"/>
    <w:rsid w:val="009139A8"/>
    <w:rsid w:val="00915255"/>
    <w:rsid w:val="009160AA"/>
    <w:rsid w:val="00920696"/>
    <w:rsid w:val="00920D94"/>
    <w:rsid w:val="00923708"/>
    <w:rsid w:val="00925F1C"/>
    <w:rsid w:val="009320EC"/>
    <w:rsid w:val="00933C80"/>
    <w:rsid w:val="00933EFE"/>
    <w:rsid w:val="00934193"/>
    <w:rsid w:val="00937E2F"/>
    <w:rsid w:val="00947E3B"/>
    <w:rsid w:val="009526A5"/>
    <w:rsid w:val="009546ED"/>
    <w:rsid w:val="0096109F"/>
    <w:rsid w:val="009673C2"/>
    <w:rsid w:val="00974042"/>
    <w:rsid w:val="00975043"/>
    <w:rsid w:val="00975775"/>
    <w:rsid w:val="00975B90"/>
    <w:rsid w:val="00976872"/>
    <w:rsid w:val="00976942"/>
    <w:rsid w:val="00976F64"/>
    <w:rsid w:val="009827BE"/>
    <w:rsid w:val="009877AE"/>
    <w:rsid w:val="00996D15"/>
    <w:rsid w:val="009A303E"/>
    <w:rsid w:val="009B169A"/>
    <w:rsid w:val="009B3E5E"/>
    <w:rsid w:val="009B4702"/>
    <w:rsid w:val="009C141C"/>
    <w:rsid w:val="009C2BEE"/>
    <w:rsid w:val="009D7354"/>
    <w:rsid w:val="009D7F9A"/>
    <w:rsid w:val="009E105C"/>
    <w:rsid w:val="00A030E9"/>
    <w:rsid w:val="00A0349E"/>
    <w:rsid w:val="00A14B83"/>
    <w:rsid w:val="00A15375"/>
    <w:rsid w:val="00A1546F"/>
    <w:rsid w:val="00A208BD"/>
    <w:rsid w:val="00A30DCA"/>
    <w:rsid w:val="00A33184"/>
    <w:rsid w:val="00A33790"/>
    <w:rsid w:val="00A368B1"/>
    <w:rsid w:val="00A43C10"/>
    <w:rsid w:val="00A51AE7"/>
    <w:rsid w:val="00A5205F"/>
    <w:rsid w:val="00A540DF"/>
    <w:rsid w:val="00A61348"/>
    <w:rsid w:val="00A633DB"/>
    <w:rsid w:val="00A64C5C"/>
    <w:rsid w:val="00A662BF"/>
    <w:rsid w:val="00A81465"/>
    <w:rsid w:val="00A8364A"/>
    <w:rsid w:val="00A83CF3"/>
    <w:rsid w:val="00A936C4"/>
    <w:rsid w:val="00A93A24"/>
    <w:rsid w:val="00A956AA"/>
    <w:rsid w:val="00A962D8"/>
    <w:rsid w:val="00AA5736"/>
    <w:rsid w:val="00AB1DBB"/>
    <w:rsid w:val="00AB1FC9"/>
    <w:rsid w:val="00AC126A"/>
    <w:rsid w:val="00AC317B"/>
    <w:rsid w:val="00AC3FFB"/>
    <w:rsid w:val="00AC4FA7"/>
    <w:rsid w:val="00AD1020"/>
    <w:rsid w:val="00AD7F3F"/>
    <w:rsid w:val="00AE1388"/>
    <w:rsid w:val="00AE7092"/>
    <w:rsid w:val="00AE7574"/>
    <w:rsid w:val="00AF2E73"/>
    <w:rsid w:val="00AF45AB"/>
    <w:rsid w:val="00AF7189"/>
    <w:rsid w:val="00AF7F4B"/>
    <w:rsid w:val="00B01349"/>
    <w:rsid w:val="00B02FFC"/>
    <w:rsid w:val="00B0717F"/>
    <w:rsid w:val="00B13CF5"/>
    <w:rsid w:val="00B141A2"/>
    <w:rsid w:val="00B1482E"/>
    <w:rsid w:val="00B15B3C"/>
    <w:rsid w:val="00B2188F"/>
    <w:rsid w:val="00B32EAC"/>
    <w:rsid w:val="00B36219"/>
    <w:rsid w:val="00B3654C"/>
    <w:rsid w:val="00B3762E"/>
    <w:rsid w:val="00B42C1F"/>
    <w:rsid w:val="00B450D0"/>
    <w:rsid w:val="00B52911"/>
    <w:rsid w:val="00B5385C"/>
    <w:rsid w:val="00B614B0"/>
    <w:rsid w:val="00B63509"/>
    <w:rsid w:val="00B640C0"/>
    <w:rsid w:val="00B67971"/>
    <w:rsid w:val="00B729EB"/>
    <w:rsid w:val="00B73F29"/>
    <w:rsid w:val="00B7771A"/>
    <w:rsid w:val="00B84400"/>
    <w:rsid w:val="00B87C00"/>
    <w:rsid w:val="00B907D3"/>
    <w:rsid w:val="00B927EB"/>
    <w:rsid w:val="00B928FA"/>
    <w:rsid w:val="00B92A16"/>
    <w:rsid w:val="00BA7E50"/>
    <w:rsid w:val="00BB2116"/>
    <w:rsid w:val="00BB233A"/>
    <w:rsid w:val="00BC1BBE"/>
    <w:rsid w:val="00BC2F47"/>
    <w:rsid w:val="00BC32E8"/>
    <w:rsid w:val="00BC5495"/>
    <w:rsid w:val="00BC6005"/>
    <w:rsid w:val="00BC741B"/>
    <w:rsid w:val="00BD44A2"/>
    <w:rsid w:val="00BE48E7"/>
    <w:rsid w:val="00C0067D"/>
    <w:rsid w:val="00C0173B"/>
    <w:rsid w:val="00C04B8D"/>
    <w:rsid w:val="00C05B3E"/>
    <w:rsid w:val="00C11C7D"/>
    <w:rsid w:val="00C12A8C"/>
    <w:rsid w:val="00C14504"/>
    <w:rsid w:val="00C163C3"/>
    <w:rsid w:val="00C16C4C"/>
    <w:rsid w:val="00C31A21"/>
    <w:rsid w:val="00C34760"/>
    <w:rsid w:val="00C367B8"/>
    <w:rsid w:val="00C40490"/>
    <w:rsid w:val="00C4350A"/>
    <w:rsid w:val="00C503B1"/>
    <w:rsid w:val="00C57230"/>
    <w:rsid w:val="00C63EFE"/>
    <w:rsid w:val="00C66797"/>
    <w:rsid w:val="00C73F94"/>
    <w:rsid w:val="00C84540"/>
    <w:rsid w:val="00C85FCA"/>
    <w:rsid w:val="00C8757E"/>
    <w:rsid w:val="00C96A3E"/>
    <w:rsid w:val="00CA3124"/>
    <w:rsid w:val="00CB023C"/>
    <w:rsid w:val="00CB39A6"/>
    <w:rsid w:val="00CC0357"/>
    <w:rsid w:val="00CC3C54"/>
    <w:rsid w:val="00CD1679"/>
    <w:rsid w:val="00CD51FF"/>
    <w:rsid w:val="00CD562D"/>
    <w:rsid w:val="00CD597D"/>
    <w:rsid w:val="00CE12C7"/>
    <w:rsid w:val="00CE3F23"/>
    <w:rsid w:val="00CE46A6"/>
    <w:rsid w:val="00CE58F6"/>
    <w:rsid w:val="00CE6584"/>
    <w:rsid w:val="00CF3CBD"/>
    <w:rsid w:val="00CF668C"/>
    <w:rsid w:val="00D02E8F"/>
    <w:rsid w:val="00D0338A"/>
    <w:rsid w:val="00D147A9"/>
    <w:rsid w:val="00D2145B"/>
    <w:rsid w:val="00D25AD3"/>
    <w:rsid w:val="00D329EE"/>
    <w:rsid w:val="00D3483A"/>
    <w:rsid w:val="00D363AE"/>
    <w:rsid w:val="00D369BD"/>
    <w:rsid w:val="00D4048E"/>
    <w:rsid w:val="00D4547F"/>
    <w:rsid w:val="00D4770E"/>
    <w:rsid w:val="00D51CC5"/>
    <w:rsid w:val="00D60BF5"/>
    <w:rsid w:val="00D647CB"/>
    <w:rsid w:val="00D73446"/>
    <w:rsid w:val="00D734E3"/>
    <w:rsid w:val="00D8216D"/>
    <w:rsid w:val="00D87A5D"/>
    <w:rsid w:val="00D90AE4"/>
    <w:rsid w:val="00D960A2"/>
    <w:rsid w:val="00DA0BEC"/>
    <w:rsid w:val="00DA1A87"/>
    <w:rsid w:val="00DA4B99"/>
    <w:rsid w:val="00DA6ADF"/>
    <w:rsid w:val="00DB4E51"/>
    <w:rsid w:val="00DB58EE"/>
    <w:rsid w:val="00DB724F"/>
    <w:rsid w:val="00DB7AFB"/>
    <w:rsid w:val="00DC3F61"/>
    <w:rsid w:val="00DC44FF"/>
    <w:rsid w:val="00DC67FD"/>
    <w:rsid w:val="00DD33F4"/>
    <w:rsid w:val="00DF1389"/>
    <w:rsid w:val="00E024F2"/>
    <w:rsid w:val="00E03BD2"/>
    <w:rsid w:val="00E1221C"/>
    <w:rsid w:val="00E130B9"/>
    <w:rsid w:val="00E21C84"/>
    <w:rsid w:val="00E230C0"/>
    <w:rsid w:val="00E23879"/>
    <w:rsid w:val="00E255EE"/>
    <w:rsid w:val="00E267B7"/>
    <w:rsid w:val="00E312CC"/>
    <w:rsid w:val="00E33A35"/>
    <w:rsid w:val="00E361B0"/>
    <w:rsid w:val="00E40F5D"/>
    <w:rsid w:val="00E4339F"/>
    <w:rsid w:val="00E5046A"/>
    <w:rsid w:val="00E510B1"/>
    <w:rsid w:val="00E51BC5"/>
    <w:rsid w:val="00E54C05"/>
    <w:rsid w:val="00E570F6"/>
    <w:rsid w:val="00E63488"/>
    <w:rsid w:val="00E70BAC"/>
    <w:rsid w:val="00E71C91"/>
    <w:rsid w:val="00E7485B"/>
    <w:rsid w:val="00E7659D"/>
    <w:rsid w:val="00E845A0"/>
    <w:rsid w:val="00E84E05"/>
    <w:rsid w:val="00E8516B"/>
    <w:rsid w:val="00EA20F3"/>
    <w:rsid w:val="00EA3B3E"/>
    <w:rsid w:val="00EA4822"/>
    <w:rsid w:val="00EB2782"/>
    <w:rsid w:val="00EC0A46"/>
    <w:rsid w:val="00EC3DAE"/>
    <w:rsid w:val="00EC54EE"/>
    <w:rsid w:val="00EE1638"/>
    <w:rsid w:val="00EE2CAF"/>
    <w:rsid w:val="00EE3FFC"/>
    <w:rsid w:val="00EE4730"/>
    <w:rsid w:val="00EE7A88"/>
    <w:rsid w:val="00EF1E81"/>
    <w:rsid w:val="00EF53B4"/>
    <w:rsid w:val="00EF6AAA"/>
    <w:rsid w:val="00F024EC"/>
    <w:rsid w:val="00F02CA1"/>
    <w:rsid w:val="00F031A9"/>
    <w:rsid w:val="00F043AF"/>
    <w:rsid w:val="00F1116D"/>
    <w:rsid w:val="00F16015"/>
    <w:rsid w:val="00F1750A"/>
    <w:rsid w:val="00F22C87"/>
    <w:rsid w:val="00F256C1"/>
    <w:rsid w:val="00F313D1"/>
    <w:rsid w:val="00F3552D"/>
    <w:rsid w:val="00F47630"/>
    <w:rsid w:val="00F51966"/>
    <w:rsid w:val="00F53CFB"/>
    <w:rsid w:val="00F546FB"/>
    <w:rsid w:val="00F6265E"/>
    <w:rsid w:val="00F83481"/>
    <w:rsid w:val="00F84C6F"/>
    <w:rsid w:val="00F93042"/>
    <w:rsid w:val="00F9409B"/>
    <w:rsid w:val="00FB54B1"/>
    <w:rsid w:val="00FC6DC2"/>
    <w:rsid w:val="00FC7E93"/>
    <w:rsid w:val="00FD3779"/>
    <w:rsid w:val="00FD41AC"/>
    <w:rsid w:val="00FE1EAB"/>
    <w:rsid w:val="00FE3127"/>
    <w:rsid w:val="00FF0022"/>
    <w:rsid w:val="00FF1B5D"/>
    <w:rsid w:val="00FF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296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76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76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74F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169A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9B169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B1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169A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640C0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40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B376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762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3762E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B376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74F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74FB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74FBB"/>
    <w:pPr>
      <w:spacing w:after="100"/>
      <w:ind w:left="440"/>
    </w:pPr>
  </w:style>
  <w:style w:type="paragraph" w:styleId="Corpodetexto">
    <w:name w:val="Body Text"/>
    <w:basedOn w:val="Normal"/>
    <w:link w:val="CorpodetextoChar"/>
    <w:uiPriority w:val="99"/>
    <w:unhideWhenUsed/>
    <w:rsid w:val="00E03BD2"/>
    <w:pPr>
      <w:jc w:val="both"/>
    </w:pPr>
    <w:rPr>
      <w:rFonts w:eastAsiaTheme="minorEastAsia"/>
      <w:color w:val="00B050"/>
    </w:rPr>
  </w:style>
  <w:style w:type="character" w:customStyle="1" w:styleId="CorpodetextoChar">
    <w:name w:val="Corpo de texto Char"/>
    <w:basedOn w:val="Fontepargpadro"/>
    <w:link w:val="Corpodetexto"/>
    <w:uiPriority w:val="99"/>
    <w:rsid w:val="00E03BD2"/>
    <w:rPr>
      <w:rFonts w:eastAsiaTheme="minorEastAsia"/>
      <w:color w:val="00B050"/>
    </w:rPr>
  </w:style>
  <w:style w:type="paragraph" w:styleId="Corpodetexto2">
    <w:name w:val="Body Text 2"/>
    <w:basedOn w:val="Normal"/>
    <w:link w:val="Corpodetexto2Char"/>
    <w:uiPriority w:val="99"/>
    <w:unhideWhenUsed/>
    <w:rsid w:val="00EF1E81"/>
    <w:pPr>
      <w:ind w:right="-427"/>
      <w:jc w:val="both"/>
    </w:pPr>
    <w:rPr>
      <w:rFonts w:eastAsiaTheme="minorEastAsia"/>
      <w:color w:val="00B050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EF1E81"/>
    <w:rPr>
      <w:rFonts w:eastAsiaTheme="minorEastAsia"/>
      <w:color w:val="00B050"/>
    </w:rPr>
  </w:style>
  <w:style w:type="character" w:styleId="Refdecomentrio">
    <w:name w:val="annotation reference"/>
    <w:basedOn w:val="Fontepargpadro"/>
    <w:uiPriority w:val="99"/>
    <w:semiHidden/>
    <w:unhideWhenUsed/>
    <w:rsid w:val="0082539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2539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2539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2539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2539A"/>
    <w:rPr>
      <w:b/>
      <w:bCs/>
      <w:sz w:val="20"/>
      <w:szCs w:val="2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93042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93042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76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76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74F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169A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9B169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B1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169A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640C0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40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B376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B3762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3762E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B376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74F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74FB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74FBB"/>
    <w:pPr>
      <w:spacing w:after="100"/>
      <w:ind w:left="440"/>
    </w:pPr>
  </w:style>
  <w:style w:type="paragraph" w:styleId="Corpodetexto">
    <w:name w:val="Body Text"/>
    <w:basedOn w:val="Normal"/>
    <w:link w:val="CorpodetextoChar"/>
    <w:uiPriority w:val="99"/>
    <w:unhideWhenUsed/>
    <w:rsid w:val="00E03BD2"/>
    <w:pPr>
      <w:jc w:val="both"/>
    </w:pPr>
    <w:rPr>
      <w:rFonts w:eastAsiaTheme="minorEastAsia"/>
      <w:color w:val="00B050"/>
    </w:rPr>
  </w:style>
  <w:style w:type="character" w:customStyle="1" w:styleId="CorpodetextoChar">
    <w:name w:val="Corpo de texto Char"/>
    <w:basedOn w:val="Fontepargpadro"/>
    <w:link w:val="Corpodetexto"/>
    <w:uiPriority w:val="99"/>
    <w:rsid w:val="00E03BD2"/>
    <w:rPr>
      <w:rFonts w:eastAsiaTheme="minorEastAsia"/>
      <w:color w:val="00B050"/>
    </w:rPr>
  </w:style>
  <w:style w:type="paragraph" w:styleId="Corpodetexto2">
    <w:name w:val="Body Text 2"/>
    <w:basedOn w:val="Normal"/>
    <w:link w:val="Corpodetexto2Char"/>
    <w:uiPriority w:val="99"/>
    <w:unhideWhenUsed/>
    <w:rsid w:val="00EF1E81"/>
    <w:pPr>
      <w:ind w:right="-427"/>
      <w:jc w:val="both"/>
    </w:pPr>
    <w:rPr>
      <w:rFonts w:eastAsiaTheme="minorEastAsia"/>
      <w:color w:val="00B050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EF1E81"/>
    <w:rPr>
      <w:rFonts w:eastAsiaTheme="minorEastAsia"/>
      <w:color w:val="00B050"/>
    </w:rPr>
  </w:style>
  <w:style w:type="character" w:styleId="Refdecomentrio">
    <w:name w:val="annotation reference"/>
    <w:basedOn w:val="Fontepargpadro"/>
    <w:uiPriority w:val="99"/>
    <w:semiHidden/>
    <w:unhideWhenUsed/>
    <w:rsid w:val="0082539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2539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2539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2539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2539A"/>
    <w:rPr>
      <w:b/>
      <w:bCs/>
      <w:sz w:val="20"/>
      <w:szCs w:val="2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93042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9304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glossaryDocument" Target="glossary/document.xml"/><Relationship Id="rId40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71A"/>
    <w:rsid w:val="0026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6371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6371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E73CA-B267-4AC9-989E-F4BDF5424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59</Pages>
  <Words>13607</Words>
  <Characters>73482</Characters>
  <Application>Microsoft Office Word</Application>
  <DocSecurity>0</DocSecurity>
  <Lines>612</Lines>
  <Paragraphs>173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74</cp:revision>
  <cp:lastPrinted>2015-02-27T17:13:00Z</cp:lastPrinted>
  <dcterms:created xsi:type="dcterms:W3CDTF">2015-08-24T04:54:00Z</dcterms:created>
  <dcterms:modified xsi:type="dcterms:W3CDTF">2015-09-16T14:33:00Z</dcterms:modified>
</cp:coreProperties>
</file>