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PONTIFÍCIA UNIVERSIDADE CATÓLICA DE GOIÁS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ESCOLA DE CIÊNCIAS EXATAS E DA COMPUTAÇÃO</w:t>
      </w:r>
    </w:p>
    <w:p w:rsidR="00000000" w:rsidDel="00000000" w:rsidP="00000000" w:rsidRDefault="00000000" w:rsidRPr="00000000" w14:paraId="00000003">
      <w:pPr>
        <w:spacing w:after="120" w:line="24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GRADUAÇÃO EM ENGENHARIA DE COMPUTAÇÃO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8890" distT="0" distL="0" distR="10160">
            <wp:extent cx="1006475" cy="1286510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6475" cy="1286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Ítalo Fernandes Gonçalves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AED - DECOMPOSIÇÃO DE CHOLESKY E SPLINES CÚBICAS</w:t>
      </w:r>
    </w:p>
    <w:p w:rsidR="00000000" w:rsidDel="00000000" w:rsidP="00000000" w:rsidRDefault="00000000" w:rsidRPr="00000000" w14:paraId="00000011">
      <w:pPr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Goiânia, 2018</w:t>
      </w:r>
    </w:p>
    <w:p w:rsidR="00000000" w:rsidDel="00000000" w:rsidP="00000000" w:rsidRDefault="00000000" w:rsidRPr="00000000" w14:paraId="00000023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Ítalo Fernandes Gonçalves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Decomposição de Cholesky e splines cúbicos</w:t>
      </w:r>
    </w:p>
    <w:p w:rsidR="00000000" w:rsidDel="00000000" w:rsidP="00000000" w:rsidRDefault="00000000" w:rsidRPr="00000000" w14:paraId="00000031">
      <w:pPr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4535.433070866142" w:firstLine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4535.433070866142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Relatório técnico científico apresentado com atividade extra disciplinar - AED na disciplina CMP1058 - fundamentos IV, no curso de Engenharia da Computação, na Pontifícia Universidade Católica de Goiás.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ind w:left="4535.433070866142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4535.433070866142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4535.433070866142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4535.433070866142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4535.433070866142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4535.433070866142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4535.433070866142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4535.433070866142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4535.433070866142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4535.433070866142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4535.433070866142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4535.433070866142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Goiânia, 2018</w:t>
      </w:r>
    </w:p>
    <w:p w:rsidR="00000000" w:rsidDel="00000000" w:rsidP="00000000" w:rsidRDefault="00000000" w:rsidRPr="00000000" w14:paraId="00000045">
      <w:pPr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RESUMO</w:t>
      </w:r>
    </w:p>
    <w:p w:rsidR="00000000" w:rsidDel="00000000" w:rsidP="00000000" w:rsidRDefault="00000000" w:rsidRPr="00000000" w14:paraId="00000047">
      <w:pPr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Este trabalho apresenta a decomposição de Cholesky juntamente com um exemplo de aplicação, um sistema linear simples, que será resolvido por meio desta técnica apresentada, no que se refere a terceira aed. Ainda neste, será apresentado também uma aplicação de spline cúbico, contemplando a quarta aed.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INTRODUÇÃO</w:t>
      </w:r>
    </w:p>
    <w:p w:rsidR="00000000" w:rsidDel="00000000" w:rsidP="00000000" w:rsidRDefault="00000000" w:rsidRPr="00000000" w14:paraId="00000067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Será apresentado a solução de um sistema linear, usando como base a decomposição de Cholesky. Também será apresentado a técnica de Splines cúbicos, em uma de suas aplicações mais clássicas.</w:t>
      </w:r>
    </w:p>
    <w:p w:rsidR="00000000" w:rsidDel="00000000" w:rsidP="00000000" w:rsidRDefault="00000000" w:rsidRPr="00000000" w14:paraId="0000006A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DESENVOLVIMENTO -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decomposição de cholesky </w:t>
      </w:r>
    </w:p>
    <w:p w:rsidR="00000000" w:rsidDel="00000000" w:rsidP="00000000" w:rsidRDefault="00000000" w:rsidRPr="00000000" w14:paraId="00000089">
      <w:pPr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decomposição de Cholesky decompõe uma matriz A na forma A = LL’ , onde L é uma matriz triangular inferior com elementos da diagonal principal estritamente positivos.</w:t>
      </w:r>
    </w:p>
    <w:p w:rsidR="00000000" w:rsidDel="00000000" w:rsidP="00000000" w:rsidRDefault="00000000" w:rsidRPr="00000000" w14:paraId="0000008C">
      <w:pPr>
        <w:spacing w:line="360" w:lineRule="auto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Uma matriz A é dita definida positiva se A é simétrica e se x’ * Ax &gt; 0, para todo x != 0.</w:t>
      </w:r>
    </w:p>
    <w:p w:rsidR="00000000" w:rsidDel="00000000" w:rsidP="00000000" w:rsidRDefault="00000000" w:rsidRPr="00000000" w14:paraId="0000008D">
      <w:pPr>
        <w:spacing w:line="36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ind w:lef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Teorema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(a) Se A[n×n] é uma matriz simétrica, então A possui ‘n’ autovalores reais e ‘n’ autovetores ortonormais. </w:t>
      </w:r>
    </w:p>
    <w:p w:rsidR="00000000" w:rsidDel="00000000" w:rsidP="00000000" w:rsidRDefault="00000000" w:rsidRPr="00000000" w14:paraId="00000090">
      <w:pPr>
        <w:spacing w:line="36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(b) Uma matriz simétrica A é definida positiva se, e somente se, seus autovalores são reais e positivos. </w:t>
      </w:r>
    </w:p>
    <w:p w:rsidR="00000000" w:rsidDel="00000000" w:rsidP="00000000" w:rsidRDefault="00000000" w:rsidRPr="00000000" w14:paraId="00000092">
      <w:pPr>
        <w:spacing w:line="36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(c) Uma matriz simétrica A é definida positiva se, e somente se, cada uma de suas submatrizes principais tem determinante positivo. </w:t>
      </w:r>
    </w:p>
    <w:p w:rsidR="00000000" w:rsidDel="00000000" w:rsidP="00000000" w:rsidRDefault="00000000" w:rsidRPr="00000000" w14:paraId="00000094">
      <w:pPr>
        <w:spacing w:line="36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(d) Uma matriz simétrica A é definida positiva se, e somente se, o processo de eliminação de Gauss pode ser realizado sem permutação de linhas ou colunas e tem todos os elementos pivots positivos.</w:t>
      </w:r>
    </w:p>
    <w:p w:rsidR="00000000" w:rsidDel="00000000" w:rsidP="00000000" w:rsidRDefault="00000000" w:rsidRPr="00000000" w14:paraId="00000096">
      <w:pPr>
        <w:spacing w:line="36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 teorema de Cholesky diz que uma matriz simétrica A é definida positiva se, e somente se, pode ser fatorada como LL’ , onde L é uma matriz triangular inferior com elementos positivos na diagonal.</w:t>
      </w:r>
    </w:p>
    <w:p w:rsidR="00000000" w:rsidDel="00000000" w:rsidP="00000000" w:rsidRDefault="00000000" w:rsidRPr="00000000" w14:paraId="00000098">
      <w:pPr>
        <w:spacing w:line="36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Temos que:</w:t>
      </w:r>
    </w:p>
    <w:p w:rsidR="00000000" w:rsidDel="00000000" w:rsidP="00000000" w:rsidRDefault="00000000" w:rsidRPr="00000000" w14:paraId="00000099">
      <w:pPr>
        <w:spacing w:line="36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A = L * L’, onde L’ é a matriz transposta de 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CÁLCULO DA MATRIZ ‘L’</w:t>
      </w:r>
    </w:p>
    <w:p w:rsidR="00000000" w:rsidDel="00000000" w:rsidP="00000000" w:rsidRDefault="00000000" w:rsidRPr="00000000" w14:paraId="0000009E">
      <w:pPr>
        <w:spacing w:line="360" w:lineRule="auto"/>
        <w:ind w:left="0" w:firstLine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ind w:left="0"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Seja a matriz genérica L e L’, multiplicando ambas e igualando a matriz genérica A e posteriormente isolando o termos A(i,j), chegamos a 2 casos, quando i é igual a j e quando i é diferente de j. Isto é:</w:t>
      </w:r>
    </w:p>
    <w:p w:rsidR="00000000" w:rsidDel="00000000" w:rsidP="00000000" w:rsidRDefault="00000000" w:rsidRPr="00000000" w14:paraId="000000A0">
      <w:pPr>
        <w:spacing w:line="360" w:lineRule="auto"/>
        <w:ind w:left="0"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ind w:left="0" w:firstLine="720"/>
        <w:jc w:val="both"/>
        <w:rPr>
          <w:sz w:val="24"/>
          <w:szCs w:val="24"/>
          <w:highlight w:val="white"/>
        </w:rPr>
      </w:pPr>
      <m:oMath>
        <m:r>
          <w:rPr>
            <w:sz w:val="24"/>
            <w:szCs w:val="24"/>
            <w:highlight w:val="white"/>
          </w:rPr>
          <m:t xml:space="preserve">L(i,i) = </m:t>
        </m:r>
        <m:rad>
          <m:radPr>
            <m:degHide m:val="1"/>
            <m:ctrlPr>
              <w:rPr>
                <w:sz w:val="24"/>
                <w:szCs w:val="24"/>
                <w:highlight w:val="white"/>
              </w:rPr>
            </m:ctrlPr>
          </m:radPr>
          <m:e>
            <m:r>
              <w:rPr>
                <w:sz w:val="24"/>
                <w:szCs w:val="24"/>
                <w:highlight w:val="white"/>
              </w:rPr>
              <m:t xml:space="preserve">A(i,i) -( </m:t>
            </m:r>
            <m:nary>
              <m:naryPr>
                <m:chr m:val="∑"/>
                <m:ctrlPr>
                  <w:rPr>
                    <w:sz w:val="24"/>
                    <w:szCs w:val="24"/>
                    <w:highlight w:val="white"/>
                  </w:rPr>
                </m:ctrlPr>
              </m:naryPr>
              <m:sub>
                <m:r>
                  <w:rPr>
                    <w:sz w:val="24"/>
                    <w:szCs w:val="24"/>
                    <w:highlight w:val="white"/>
                  </w:rPr>
                  <m:t xml:space="preserve">k = 1</m:t>
                </m:r>
              </m:sub>
              <m:sup>
                <m:r>
                  <w:rPr>
                    <w:sz w:val="24"/>
                    <w:szCs w:val="24"/>
                    <w:highlight w:val="white"/>
                  </w:rPr>
                  <m:t xml:space="preserve">i - 1 </m:t>
                </m:r>
              </m:sup>
            </m:nary>
            <m:r>
              <w:rPr>
                <w:sz w:val="24"/>
                <w:szCs w:val="24"/>
                <w:highlight w:val="white"/>
              </w:rPr>
              <m:t xml:space="preserve"> L(i,k)*L(i,k) )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ind w:firstLine="720"/>
        <w:jc w:val="both"/>
        <w:rPr>
          <w:sz w:val="24"/>
          <w:szCs w:val="24"/>
          <w:highlight w:val="white"/>
        </w:rPr>
      </w:pPr>
      <m:oMath>
        <m:r>
          <w:rPr>
            <w:sz w:val="24"/>
            <w:szCs w:val="24"/>
            <w:highlight w:val="white"/>
          </w:rPr>
          <m:t xml:space="preserve">L(i,j) = A(i,j) - </m:t>
        </m:r>
        <m:nary>
          <m:naryPr>
            <m:chr m:val="∑"/>
            <m:ctrlPr>
              <w:rPr>
                <w:sz w:val="24"/>
                <w:szCs w:val="24"/>
                <w:highlight w:val="white"/>
              </w:rPr>
            </m:ctrlPr>
          </m:naryPr>
          <m:sub>
            <m:r>
              <w:rPr>
                <w:sz w:val="24"/>
                <w:szCs w:val="24"/>
                <w:highlight w:val="white"/>
              </w:rPr>
              <m:t xml:space="preserve">k = 1</m:t>
            </m:r>
          </m:sub>
          <m:sup>
            <m:r>
              <w:rPr>
                <w:sz w:val="24"/>
                <w:szCs w:val="24"/>
                <w:highlight w:val="white"/>
              </w:rPr>
              <m:t xml:space="preserve">j-1</m:t>
            </m:r>
          </m:sup>
        </m:nary>
        <m:r>
          <w:rPr>
            <w:sz w:val="24"/>
            <w:szCs w:val="24"/>
            <w:highlight w:val="white"/>
          </w:rPr>
          <m:t xml:space="preserve">L(i,k)*L(j,k)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Então fazemos estes casos para a matriz triangular inferior de A, e assim geramos a matriz L.</w:t>
      </w:r>
    </w:p>
    <w:p w:rsidR="00000000" w:rsidDel="00000000" w:rsidP="00000000" w:rsidRDefault="00000000" w:rsidRPr="00000000" w14:paraId="000000A6">
      <w:pPr>
        <w:spacing w:line="360" w:lineRule="auto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Segue em anexo o código feito no octave, juntamente com o  printscreen da tela, como definido na terceira AED.</w:t>
      </w:r>
    </w:p>
    <w:p w:rsidR="00000000" w:rsidDel="00000000" w:rsidP="00000000" w:rsidRDefault="00000000" w:rsidRPr="00000000" w14:paraId="000000A8">
      <w:pPr>
        <w:spacing w:line="360" w:lineRule="auto"/>
        <w:ind w:firstLine="72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firstLine="72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RESULTADOS</w:t>
      </w:r>
    </w:p>
    <w:p w:rsidR="00000000" w:rsidDel="00000000" w:rsidP="00000000" w:rsidRDefault="00000000" w:rsidRPr="00000000" w14:paraId="000000AC">
      <w:pPr>
        <w:ind w:left="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Foi possível resolver o sistema linear com o método de decomposição apresentado. Ele pode ser enxergado como uma versão modificada da eliminação de gauss. Foi confirmado os resultados no próprio octave, resolvendo o sistema linear de forma direta.</w:t>
      </w:r>
    </w:p>
    <w:p w:rsidR="00000000" w:rsidDel="00000000" w:rsidP="00000000" w:rsidRDefault="00000000" w:rsidRPr="00000000" w14:paraId="000000AF">
      <w:pPr>
        <w:ind w:firstLine="72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firstLine="72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firstLine="72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SPLINES CÚBICOS - QUARTA AED</w:t>
      </w:r>
    </w:p>
    <w:p w:rsidR="00000000" w:rsidDel="00000000" w:rsidP="00000000" w:rsidRDefault="00000000" w:rsidRPr="00000000" w14:paraId="000000B4">
      <w:pPr>
        <w:ind w:left="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Seja o problema, descrito a seguir: </w:t>
      </w:r>
    </w:p>
    <w:p w:rsidR="00000000" w:rsidDel="00000000" w:rsidP="00000000" w:rsidRDefault="00000000" w:rsidRPr="00000000" w14:paraId="000000B6">
      <w:pPr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5309854" cy="26225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15325" l="35132" r="31524" t="55457"/>
                    <a:stretch>
                      <a:fillRect/>
                    </a:stretch>
                  </pic:blipFill>
                  <pic:spPr>
                    <a:xfrm>
                      <a:off x="0" y="0"/>
                      <a:ext cx="5309854" cy="262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RESULTADOS</w:t>
      </w:r>
    </w:p>
    <w:p w:rsidR="00000000" w:rsidDel="00000000" w:rsidP="00000000" w:rsidRDefault="00000000" w:rsidRPr="00000000" w14:paraId="000000B9">
      <w:pPr>
        <w:spacing w:line="360" w:lineRule="auto"/>
        <w:ind w:left="0"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Foi usado o software octave para construção dos gráficos, com a função já existente neste próprio. O algoritmo foi também implementado, mas não apresentou resultados concisos.</w:t>
      </w:r>
    </w:p>
    <w:p w:rsidR="00000000" w:rsidDel="00000000" w:rsidP="00000000" w:rsidRDefault="00000000" w:rsidRPr="00000000" w14:paraId="000000BA">
      <w:pPr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B">
      <w:pPr>
        <w:ind w:left="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Splines cúbicos Extrapolados </w:t>
      </w:r>
    </w:p>
    <w:p w:rsidR="00000000" w:rsidDel="00000000" w:rsidP="00000000" w:rsidRDefault="00000000" w:rsidRPr="00000000" w14:paraId="000000BC">
      <w:pPr>
        <w:ind w:left="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4400550" cy="30575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1210" t="1852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Splines cúbicos naturais </w:t>
      </w:r>
    </w:p>
    <w:p w:rsidR="00000000" w:rsidDel="00000000" w:rsidP="00000000" w:rsidRDefault="00000000" w:rsidRPr="00000000" w14:paraId="000000C2">
      <w:pPr>
        <w:ind w:left="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4495800" cy="31527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1641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firstLine="720"/>
        <w:rPr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ab/>
      </w:r>
    </w:p>
    <w:p w:rsidR="00000000" w:rsidDel="00000000" w:rsidP="00000000" w:rsidRDefault="00000000" w:rsidRPr="00000000" w14:paraId="000000CA">
      <w:pPr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ab/>
      </w:r>
    </w:p>
    <w:p w:rsidR="00000000" w:rsidDel="00000000" w:rsidP="00000000" w:rsidRDefault="00000000" w:rsidRPr="00000000" w14:paraId="000000CC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REFERÊNCIAS BIBLIOGRÁFICAS </w:t>
      </w:r>
    </w:p>
    <w:p w:rsidR="00000000" w:rsidDel="00000000" w:rsidP="00000000" w:rsidRDefault="00000000" w:rsidRPr="00000000" w14:paraId="000000D7">
      <w:pPr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left"/>
        <w:rPr>
          <w:highlight w:val="white"/>
        </w:rPr>
      </w:pP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http://wwwp.fc.unesp.br/~arbalbo/Iniciacao_Cientifica/sistemaslineares/teoria/3_Met_Cholesky.pdf</w:t>
        </w:r>
      </w:hyperlink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9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left"/>
        <w:rPr>
          <w:highlight w:val="white"/>
        </w:rPr>
      </w:pPr>
      <w:hyperlink r:id="rId1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http://www.dma.uem.br/kit/arquivos/arquivos_pdf/cholesky.pdf</w:t>
        </w:r>
      </w:hyperlink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B">
      <w:pPr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ANEXOS</w:t>
      </w:r>
    </w:p>
    <w:p w:rsidR="00000000" w:rsidDel="00000000" w:rsidP="00000000" w:rsidRDefault="00000000" w:rsidRPr="00000000" w14:paraId="000000F9">
      <w:pPr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Implementação do método de CHOLESKY no octave:</w:t>
      </w:r>
    </w:p>
    <w:p w:rsidR="00000000" w:rsidDel="00000000" w:rsidP="00000000" w:rsidRDefault="00000000" w:rsidRPr="00000000" w14:paraId="000000FA">
      <w:pPr>
        <w:ind w:left="0" w:firstLine="0"/>
        <w:rPr>
          <w:i w:val="1"/>
          <w:sz w:val="28"/>
          <w:szCs w:val="28"/>
          <w:highlight w:val="white"/>
        </w:rPr>
      </w:pPr>
      <w:r w:rsidDel="00000000" w:rsidR="00000000" w:rsidRPr="00000000">
        <w:rPr>
          <w:b w:val="1"/>
          <w:i w:val="1"/>
          <w:sz w:val="28"/>
          <w:szCs w:val="28"/>
          <w:highlight w:val="white"/>
          <w:rtl w:val="0"/>
        </w:rPr>
        <w:t xml:space="preserve">function</w:t>
      </w: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 [L] = cholesky(A)</w:t>
      </w:r>
    </w:p>
    <w:p w:rsidR="00000000" w:rsidDel="00000000" w:rsidP="00000000" w:rsidRDefault="00000000" w:rsidRPr="00000000" w14:paraId="000000FB">
      <w:pPr>
        <w:ind w:left="0" w:firstLine="0"/>
        <w:rPr>
          <w:i w:val="1"/>
          <w:sz w:val="28"/>
          <w:szCs w:val="28"/>
          <w:highlight w:val="white"/>
        </w:rPr>
      </w:pP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[l,c] = size(A);</w:t>
      </w:r>
    </w:p>
    <w:p w:rsidR="00000000" w:rsidDel="00000000" w:rsidP="00000000" w:rsidRDefault="00000000" w:rsidRPr="00000000" w14:paraId="000000FC">
      <w:pPr>
        <w:ind w:left="0" w:firstLine="0"/>
        <w:rPr>
          <w:i w:val="1"/>
          <w:sz w:val="28"/>
          <w:szCs w:val="28"/>
          <w:highlight w:val="white"/>
        </w:rPr>
      </w:pP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tam = l;</w:t>
      </w:r>
    </w:p>
    <w:p w:rsidR="00000000" w:rsidDel="00000000" w:rsidP="00000000" w:rsidRDefault="00000000" w:rsidRPr="00000000" w14:paraId="000000FD">
      <w:pPr>
        <w:ind w:left="0" w:firstLine="0"/>
        <w:rPr>
          <w:i w:val="1"/>
          <w:sz w:val="28"/>
          <w:szCs w:val="28"/>
          <w:highlight w:val="white"/>
        </w:rPr>
      </w:pP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% inicializa matriz L</w:t>
      </w:r>
    </w:p>
    <w:p w:rsidR="00000000" w:rsidDel="00000000" w:rsidP="00000000" w:rsidRDefault="00000000" w:rsidRPr="00000000" w14:paraId="000000FE">
      <w:pPr>
        <w:ind w:left="0" w:firstLine="0"/>
        <w:rPr>
          <w:i w:val="1"/>
          <w:sz w:val="28"/>
          <w:szCs w:val="28"/>
          <w:highlight w:val="white"/>
        </w:rPr>
      </w:pPr>
      <w:r w:rsidDel="00000000" w:rsidR="00000000" w:rsidRPr="00000000">
        <w:rPr>
          <w:b w:val="1"/>
          <w:i w:val="1"/>
          <w:sz w:val="28"/>
          <w:szCs w:val="28"/>
          <w:highlight w:val="white"/>
          <w:rtl w:val="0"/>
        </w:rPr>
        <w:t xml:space="preserve">for</w:t>
      </w: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 j = 1 : tam</w:t>
      </w:r>
    </w:p>
    <w:p w:rsidR="00000000" w:rsidDel="00000000" w:rsidP="00000000" w:rsidRDefault="00000000" w:rsidRPr="00000000" w14:paraId="000000FF">
      <w:pPr>
        <w:ind w:left="720" w:firstLine="0"/>
        <w:rPr>
          <w:i w:val="1"/>
          <w:sz w:val="28"/>
          <w:szCs w:val="28"/>
          <w:highlight w:val="white"/>
        </w:rPr>
      </w:pP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b w:val="1"/>
          <w:i w:val="1"/>
          <w:sz w:val="28"/>
          <w:szCs w:val="28"/>
          <w:highlight w:val="white"/>
          <w:rtl w:val="0"/>
        </w:rPr>
        <w:t xml:space="preserve">for</w:t>
      </w: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 i = 1 : tam</w:t>
      </w:r>
    </w:p>
    <w:p w:rsidR="00000000" w:rsidDel="00000000" w:rsidP="00000000" w:rsidRDefault="00000000" w:rsidRPr="00000000" w14:paraId="00000100">
      <w:pPr>
        <w:ind w:left="0" w:firstLine="0"/>
        <w:rPr>
          <w:i w:val="1"/>
          <w:sz w:val="28"/>
          <w:szCs w:val="28"/>
          <w:highlight w:val="white"/>
        </w:rPr>
      </w:pPr>
      <w:r w:rsidDel="00000000" w:rsidR="00000000" w:rsidRPr="00000000">
        <w:rPr>
          <w:i w:val="1"/>
          <w:sz w:val="28"/>
          <w:szCs w:val="28"/>
          <w:highlight w:val="white"/>
          <w:rtl w:val="0"/>
        </w:rPr>
        <w:tab/>
        <w:tab/>
        <w:t xml:space="preserve">L(i,j) = 0;</w:t>
      </w:r>
    </w:p>
    <w:p w:rsidR="00000000" w:rsidDel="00000000" w:rsidP="00000000" w:rsidRDefault="00000000" w:rsidRPr="00000000" w14:paraId="00000101">
      <w:pPr>
        <w:ind w:left="0" w:firstLine="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 </w:t>
        <w:tab/>
        <w:t xml:space="preserve"> </w:t>
      </w:r>
      <w:r w:rsidDel="00000000" w:rsidR="00000000" w:rsidRPr="00000000">
        <w:rPr>
          <w:b w:val="1"/>
          <w:i w:val="1"/>
          <w:sz w:val="28"/>
          <w:szCs w:val="28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102">
      <w:pPr>
        <w:ind w:left="0" w:firstLine="0"/>
        <w:rPr>
          <w:i w:val="1"/>
          <w:sz w:val="28"/>
          <w:szCs w:val="28"/>
          <w:highlight w:val="white"/>
        </w:rPr>
      </w:pPr>
      <w:r w:rsidDel="00000000" w:rsidR="00000000" w:rsidRPr="00000000">
        <w:rPr>
          <w:b w:val="1"/>
          <w:i w:val="1"/>
          <w:sz w:val="28"/>
          <w:szCs w:val="28"/>
          <w:highlight w:val="white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i w:val="1"/>
          <w:sz w:val="28"/>
          <w:szCs w:val="28"/>
          <w:highlight w:val="white"/>
        </w:rPr>
      </w:pP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% realiza cálculos</w:t>
      </w:r>
    </w:p>
    <w:p w:rsidR="00000000" w:rsidDel="00000000" w:rsidP="00000000" w:rsidRDefault="00000000" w:rsidRPr="00000000" w14:paraId="00000104">
      <w:pPr>
        <w:rPr>
          <w:i w:val="1"/>
          <w:sz w:val="28"/>
          <w:szCs w:val="28"/>
          <w:highlight w:val="white"/>
        </w:rPr>
      </w:pPr>
      <w:r w:rsidDel="00000000" w:rsidR="00000000" w:rsidRPr="00000000">
        <w:rPr>
          <w:b w:val="1"/>
          <w:i w:val="1"/>
          <w:sz w:val="28"/>
          <w:szCs w:val="28"/>
          <w:highlight w:val="white"/>
          <w:rtl w:val="0"/>
        </w:rPr>
        <w:t xml:space="preserve">for </w:t>
      </w: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i = 1 : tam</w:t>
      </w:r>
    </w:p>
    <w:p w:rsidR="00000000" w:rsidDel="00000000" w:rsidP="00000000" w:rsidRDefault="00000000" w:rsidRPr="00000000" w14:paraId="00000105">
      <w:pPr>
        <w:ind w:firstLine="720"/>
        <w:rPr>
          <w:i w:val="1"/>
          <w:sz w:val="28"/>
          <w:szCs w:val="28"/>
          <w:highlight w:val="white"/>
        </w:rPr>
      </w:pPr>
      <w:r w:rsidDel="00000000" w:rsidR="00000000" w:rsidRPr="00000000">
        <w:rPr>
          <w:b w:val="1"/>
          <w:i w:val="1"/>
          <w:sz w:val="28"/>
          <w:szCs w:val="28"/>
          <w:highlight w:val="white"/>
          <w:rtl w:val="0"/>
        </w:rPr>
        <w:t xml:space="preserve">for</w:t>
      </w: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 j = 1 : i</w:t>
      </w:r>
    </w:p>
    <w:p w:rsidR="00000000" w:rsidDel="00000000" w:rsidP="00000000" w:rsidRDefault="00000000" w:rsidRPr="00000000" w14:paraId="00000106">
      <w:pPr>
        <w:ind w:firstLine="720"/>
        <w:rPr>
          <w:i w:val="1"/>
          <w:sz w:val="28"/>
          <w:szCs w:val="28"/>
          <w:highlight w:val="white"/>
        </w:rPr>
      </w:pP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b w:val="1"/>
          <w:i w:val="1"/>
          <w:sz w:val="28"/>
          <w:szCs w:val="28"/>
          <w:highlight w:val="white"/>
          <w:rtl w:val="0"/>
        </w:rPr>
        <w:t xml:space="preserve">if</w:t>
      </w: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 i == j     % CASO 1 -&gt; i == j</w:t>
      </w:r>
    </w:p>
    <w:p w:rsidR="00000000" w:rsidDel="00000000" w:rsidP="00000000" w:rsidRDefault="00000000" w:rsidRPr="00000000" w14:paraId="00000107">
      <w:pPr>
        <w:ind w:firstLine="720"/>
        <w:rPr>
          <w:i w:val="1"/>
          <w:sz w:val="28"/>
          <w:szCs w:val="28"/>
          <w:highlight w:val="white"/>
        </w:rPr>
      </w:pP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      </w:t>
        <w:tab/>
        <w:t xml:space="preserve">temp = 0;</w:t>
      </w:r>
    </w:p>
    <w:p w:rsidR="00000000" w:rsidDel="00000000" w:rsidP="00000000" w:rsidRDefault="00000000" w:rsidRPr="00000000" w14:paraId="00000108">
      <w:pPr>
        <w:ind w:firstLine="720"/>
        <w:rPr>
          <w:i w:val="1"/>
          <w:sz w:val="28"/>
          <w:szCs w:val="28"/>
          <w:highlight w:val="white"/>
        </w:rPr>
      </w:pP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      </w:t>
        <w:tab/>
      </w:r>
      <w:r w:rsidDel="00000000" w:rsidR="00000000" w:rsidRPr="00000000">
        <w:rPr>
          <w:b w:val="1"/>
          <w:i w:val="1"/>
          <w:sz w:val="28"/>
          <w:szCs w:val="28"/>
          <w:highlight w:val="white"/>
          <w:rtl w:val="0"/>
        </w:rPr>
        <w:t xml:space="preserve">for</w:t>
      </w: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 k = 1 : (i-1)</w:t>
      </w:r>
    </w:p>
    <w:p w:rsidR="00000000" w:rsidDel="00000000" w:rsidP="00000000" w:rsidRDefault="00000000" w:rsidRPr="00000000" w14:paraId="00000109">
      <w:pPr>
        <w:ind w:firstLine="720"/>
        <w:rPr>
          <w:i w:val="1"/>
          <w:sz w:val="28"/>
          <w:szCs w:val="28"/>
          <w:highlight w:val="white"/>
        </w:rPr>
      </w:pP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        </w:t>
        <w:tab/>
        <w:tab/>
        <w:t xml:space="preserve">temp = temp + L(i,k)*L(i,k); % formula</w:t>
      </w:r>
    </w:p>
    <w:p w:rsidR="00000000" w:rsidDel="00000000" w:rsidP="00000000" w:rsidRDefault="00000000" w:rsidRPr="00000000" w14:paraId="0000010A">
      <w:pPr>
        <w:ind w:firstLine="72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  </w:t>
        <w:tab/>
      </w:r>
      <w:r w:rsidDel="00000000" w:rsidR="00000000" w:rsidRPr="00000000">
        <w:rPr>
          <w:b w:val="1"/>
          <w:i w:val="1"/>
          <w:sz w:val="28"/>
          <w:szCs w:val="28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10B">
      <w:pPr>
        <w:ind w:firstLine="720"/>
        <w:rPr>
          <w:i w:val="1"/>
          <w:sz w:val="28"/>
          <w:szCs w:val="28"/>
          <w:highlight w:val="white"/>
        </w:rPr>
      </w:pP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    </w:t>
        <w:tab/>
        <w:t xml:space="preserve">L(i,i) = sqrt(A(i,i) - temp);</w:t>
      </w:r>
    </w:p>
    <w:p w:rsidR="00000000" w:rsidDel="00000000" w:rsidP="00000000" w:rsidRDefault="00000000" w:rsidRPr="00000000" w14:paraId="0000010C">
      <w:pPr>
        <w:ind w:firstLine="720"/>
        <w:rPr>
          <w:i w:val="1"/>
          <w:sz w:val="28"/>
          <w:szCs w:val="28"/>
          <w:highlight w:val="white"/>
        </w:rPr>
      </w:pP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b w:val="1"/>
          <w:i w:val="1"/>
          <w:sz w:val="28"/>
          <w:szCs w:val="28"/>
          <w:highlight w:val="white"/>
          <w:rtl w:val="0"/>
        </w:rPr>
        <w:t xml:space="preserve">else</w:t>
      </w: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          % CASO 2 -&gt; i != J</w:t>
      </w:r>
    </w:p>
    <w:p w:rsidR="00000000" w:rsidDel="00000000" w:rsidP="00000000" w:rsidRDefault="00000000" w:rsidRPr="00000000" w14:paraId="0000010D">
      <w:pPr>
        <w:ind w:firstLine="720"/>
        <w:rPr>
          <w:i w:val="1"/>
          <w:sz w:val="28"/>
          <w:szCs w:val="28"/>
          <w:highlight w:val="white"/>
        </w:rPr>
      </w:pP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      </w:t>
        <w:tab/>
        <w:t xml:space="preserve">temp = 0;</w:t>
      </w:r>
    </w:p>
    <w:p w:rsidR="00000000" w:rsidDel="00000000" w:rsidP="00000000" w:rsidRDefault="00000000" w:rsidRPr="00000000" w14:paraId="0000010E">
      <w:pPr>
        <w:ind w:firstLine="720"/>
        <w:rPr>
          <w:i w:val="1"/>
          <w:sz w:val="28"/>
          <w:szCs w:val="28"/>
          <w:highlight w:val="white"/>
        </w:rPr>
      </w:pP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      </w:t>
        <w:tab/>
      </w:r>
      <w:r w:rsidDel="00000000" w:rsidR="00000000" w:rsidRPr="00000000">
        <w:rPr>
          <w:b w:val="1"/>
          <w:i w:val="1"/>
          <w:sz w:val="28"/>
          <w:szCs w:val="28"/>
          <w:highlight w:val="white"/>
          <w:rtl w:val="0"/>
        </w:rPr>
        <w:t xml:space="preserve">for</w:t>
      </w: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 k = 1 : (j-1)</w:t>
      </w:r>
    </w:p>
    <w:p w:rsidR="00000000" w:rsidDel="00000000" w:rsidP="00000000" w:rsidRDefault="00000000" w:rsidRPr="00000000" w14:paraId="0000010F">
      <w:pPr>
        <w:ind w:firstLine="720"/>
        <w:rPr>
          <w:i w:val="1"/>
          <w:sz w:val="28"/>
          <w:szCs w:val="28"/>
          <w:highlight w:val="white"/>
        </w:rPr>
      </w:pP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       </w:t>
        <w:tab/>
        <w:tab/>
        <w:t xml:space="preserve"> temp = temp + L(i,k)*L(j,k);</w:t>
      </w:r>
    </w:p>
    <w:p w:rsidR="00000000" w:rsidDel="00000000" w:rsidP="00000000" w:rsidRDefault="00000000" w:rsidRPr="00000000" w14:paraId="00000110">
      <w:pPr>
        <w:ind w:firstLine="72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      </w:t>
        <w:tab/>
      </w:r>
      <w:r w:rsidDel="00000000" w:rsidR="00000000" w:rsidRPr="00000000">
        <w:rPr>
          <w:b w:val="1"/>
          <w:i w:val="1"/>
          <w:sz w:val="28"/>
          <w:szCs w:val="28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111">
      <w:pPr>
        <w:ind w:firstLine="720"/>
        <w:rPr>
          <w:i w:val="1"/>
          <w:sz w:val="28"/>
          <w:szCs w:val="28"/>
          <w:highlight w:val="white"/>
        </w:rPr>
      </w:pP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     </w:t>
        <w:tab/>
        <w:t xml:space="preserve"> L(i,j) = (A(i,j)-temp)/L(j,j); % formula</w:t>
      </w:r>
    </w:p>
    <w:p w:rsidR="00000000" w:rsidDel="00000000" w:rsidP="00000000" w:rsidRDefault="00000000" w:rsidRPr="00000000" w14:paraId="00000112">
      <w:pPr>
        <w:ind w:firstLine="72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b w:val="1"/>
          <w:i w:val="1"/>
          <w:sz w:val="28"/>
          <w:szCs w:val="28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113">
      <w:pPr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b w:val="1"/>
          <w:i w:val="1"/>
          <w:sz w:val="28"/>
          <w:szCs w:val="28"/>
          <w:highlight w:val="white"/>
          <w:rtl w:val="0"/>
        </w:rPr>
        <w:t xml:space="preserve">        end</w:t>
      </w:r>
    </w:p>
    <w:p w:rsidR="00000000" w:rsidDel="00000000" w:rsidP="00000000" w:rsidRDefault="00000000" w:rsidRPr="00000000" w14:paraId="00000114">
      <w:pPr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b w:val="1"/>
          <w:i w:val="1"/>
          <w:sz w:val="28"/>
          <w:szCs w:val="28"/>
          <w:highlight w:val="white"/>
          <w:rtl w:val="0"/>
        </w:rPr>
        <w:t xml:space="preserve">   end</w:t>
      </w:r>
    </w:p>
    <w:p w:rsidR="00000000" w:rsidDel="00000000" w:rsidP="00000000" w:rsidRDefault="00000000" w:rsidRPr="00000000" w14:paraId="00000115">
      <w:pPr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b w:val="1"/>
          <w:i w:val="1"/>
          <w:sz w:val="28"/>
          <w:szCs w:val="28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116">
      <w:pPr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b w:val="1"/>
          <w:i w:val="1"/>
          <w:sz w:val="28"/>
          <w:szCs w:val="28"/>
          <w:highlight w:val="white"/>
        </w:rPr>
        <w:drawing>
          <wp:inline distB="114300" distT="114300" distL="114300" distR="114300">
            <wp:extent cx="9312729" cy="5057775"/>
            <wp:effectExtent b="2127477" l="-2127476" r="-2127476" t="2127477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29696" l="0" r="30690" t="353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312729" cy="505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3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dma.uem.br/kit/arquivos/arquivos_pdf/cholesky.pdf" TargetMode="External"/><Relationship Id="rId10" Type="http://schemas.openxmlformats.org/officeDocument/2006/relationships/hyperlink" Target="http://wwwp.fc.unesp.br/~arbalbo/Iniciacao_Cientifica/sistemaslineares/teoria/3_Met_Cholesky.pdf" TargetMode="External"/><Relationship Id="rId13" Type="http://schemas.openxmlformats.org/officeDocument/2006/relationships/footer" Target="foot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