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pPr>
      <w:r w:rsidDel="00000000" w:rsidR="00000000" w:rsidRPr="00000000">
        <w:rPr>
          <w:rtl w:val="0"/>
        </w:rPr>
        <w:t xml:space="preserve">33.453 v028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ind w:left="0" w:firstLine="0"/>
        <w:jc w:val="center"/>
        <w:rPr>
          <w:rFonts w:ascii="Arial MT" w:cs="Arial MT" w:eastAsia="Arial MT" w:hAnsi="Arial MT"/>
        </w:rPr>
      </w:pPr>
      <w:r w:rsidDel="00000000" w:rsidR="00000000" w:rsidRPr="00000000">
        <w:rPr>
          <w:rFonts w:ascii="Arial MT" w:cs="Arial MT" w:eastAsia="Arial MT" w:hAnsi="Arial MT"/>
          <w:rtl w:val="0"/>
        </w:rPr>
        <w:t xml:space="preserve">Cédula de Crédito Bancário - Empréstimo PJ com Garantia FGO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2121.0" w:type="dxa"/>
        <w:jc w:val="left"/>
        <w:tblInd w:w="77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1"/>
        <w:tblGridChange w:id="0">
          <w:tblGrid>
            <w:gridCol w:w="2121"/>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Grau de sigilo</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#PÚBLICO</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7"/>
        <w:gridCol w:w="3211"/>
        <w:tblGridChange w:id="0">
          <w:tblGrid>
            <w:gridCol w:w="6707"/>
            <w:gridCol w:w="3211"/>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Número</w:t>
            </w:r>
          </w:p>
        </w:tc>
        <w:tc>
          <w:tcPr>
            <w:tcBorders>
              <w:top w:color="000000" w:space="0" w:sz="0" w:val="nil"/>
              <w:bottom w:color="000000" w:space="0" w:sz="0" w:val="nil"/>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Valor</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00A">
            <w:pPr>
              <w:rPr>
                <w:sz w:val="24"/>
                <w:szCs w:val="24"/>
              </w:rPr>
            </w:pPr>
            <w:r w:rsidDel="00000000" w:rsidR="00000000" w:rsidRPr="00000000">
              <w:rPr>
                <w:sz w:val="24"/>
                <w:szCs w:val="24"/>
                <w:rtl w:val="0"/>
              </w:rPr>
              <w:t xml:space="preserve">0.000.000.002.266.602</w:t>
            </w:r>
          </w:p>
        </w:tc>
        <w:tc>
          <w:tcPr>
            <w:tcBorders>
              <w:top w:color="000000" w:space="0" w:sz="0" w:val="nil"/>
            </w:tcBorders>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R$ 150.000,00</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Aos dias de vencimento das prestações estipuladas no item 2, eu,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identificada no item 1 e eu/nós,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identificado(s) no item 4, pagaremos por esta Cédula de Crédito Bancário à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 ECONÔMICA FEDERAL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 à sua ordem, na praça de pagamento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RECIFE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 moeda corrente nacional, pela quantia indicada no preâmbulo, certa, líquida e exigível no seu vencimento, acrescida dos encargos financeiros devidos, correspondente a empréstimo cujo saldo devedor é demonstrado em planilha de cálculo, apurado nos termos deste título de crédito e da legislação aplicável à espécie.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 DAS PARTES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CREDORA – CAIXA ECONÔMICA FEDERAL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instituição financeira sob a forma de empresa pública, criada pelo Decreto-Lei nº 759/1969, vinculada ao Ministério da Fazenda, regendo-se pelo Estatuto vigente na data da presente contratação, com sede no Setor Bancário Sul, Quadra 4, Lotes 3/4, em Brasília - DF, inscrita no CNPJ/MF sob o nº 00.360.305/0001-04, doravante designada simplesmente CAIXA, concede o crédito objeto desta Cédula de Crédito Bancário por intermédio de sua Superintendência Regional de Negócios RECIFE, PE.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Empresa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XP ENERGY SERVICOS DE MEDICAO DE ENERGIA LTDA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 sede na cidade de RECIFE - PE, na R. PESSOA DE MELO 80 - MADALENA, inscrita no CNPJ/MF sob o nº 34.776.108/0001- 92, representada por: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3"/>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9"/>
        <w:gridCol w:w="1395"/>
        <w:gridCol w:w="1956"/>
        <w:gridCol w:w="3208"/>
        <w:tblGridChange w:id="0">
          <w:tblGrid>
            <w:gridCol w:w="3359"/>
            <w:gridCol w:w="1395"/>
            <w:gridCol w:w="1956"/>
            <w:gridCol w:w="3208"/>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Representante Legal</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DECEZARIS AUGUSTO DE MELO PEREIRA</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21">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022">
            <w:pPr>
              <w:rPr/>
            </w:pPr>
            <w:r w:rsidDel="00000000" w:rsidR="00000000" w:rsidRPr="00000000">
              <w:rPr>
                <w:rtl w:val="0"/>
              </w:rPr>
              <w:t xml:space="preserve">Solteiro(a)</w:t>
            </w:r>
          </w:p>
        </w:tc>
        <w:tc>
          <w:tcPr>
            <w:tcBorders>
              <w:top w:color="000000" w:space="0" w:sz="0" w:val="nil"/>
              <w:bottom w:color="000000" w:space="0" w:sz="4" w:val="single"/>
            </w:tcBorders>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Engenheiro da Computação</w:t>
            </w:r>
          </w:p>
        </w:tc>
      </w:tr>
      <w:tr>
        <w:trPr>
          <w:cantSplit w:val="0"/>
          <w:tblHeader w:val="0"/>
        </w:trPr>
        <w:tc>
          <w:tcPr>
            <w:tcBorders>
              <w:bottom w:color="000000" w:space="0" w:sz="0" w:val="nil"/>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Nascimento</w:t>
            </w:r>
          </w:p>
        </w:tc>
        <w:tc>
          <w:tcPr>
            <w:gridSpan w:val="2"/>
            <w:tcBorders>
              <w:bottom w:color="000000" w:space="0" w:sz="0" w:val="nil"/>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tcBorders>
              <w:bottom w:color="000000" w:space="0" w:sz="0" w:val="nil"/>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29">
            <w:pPr>
              <w:rPr/>
            </w:pPr>
            <w:r w:rsidDel="00000000" w:rsidR="00000000" w:rsidRPr="00000000">
              <w:rPr>
                <w:rtl w:val="0"/>
              </w:rPr>
              <w:t xml:space="preserve">08/06/1994</w:t>
            </w:r>
          </w:p>
        </w:tc>
        <w:tc>
          <w:tcPr>
            <w:gridSpan w:val="2"/>
            <w:tcBorders>
              <w:top w:color="000000" w:space="0" w:sz="0" w:val="nil"/>
              <w:bottom w:color="000000" w:space="0" w:sz="4" w:val="single"/>
            </w:tcBorders>
            <w:vAlign w:val="center"/>
          </w:tcPr>
          <w:p w:rsidR="00000000" w:rsidDel="00000000" w:rsidP="00000000" w:rsidRDefault="00000000" w:rsidRPr="00000000" w14:paraId="0000002A">
            <w:pPr>
              <w:rPr/>
            </w:pPr>
            <w:r w:rsidDel="00000000" w:rsidR="00000000" w:rsidRPr="00000000">
              <w:rPr>
                <w:rtl w:val="0"/>
              </w:rPr>
              <w:t xml:space="preserve">8058028 – SDS/PE </w:t>
            </w:r>
          </w:p>
        </w:tc>
        <w:tc>
          <w:tcPr>
            <w:tcBorders>
              <w:top w:color="000000" w:space="0" w:sz="0" w:val="nil"/>
              <w:bottom w:color="000000" w:space="0" w:sz="4" w:val="single"/>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067.238.674-75</w:t>
            </w:r>
          </w:p>
        </w:tc>
      </w:tr>
      <w:tr>
        <w:trPr>
          <w:cantSplit w:val="0"/>
          <w:tblHeader w:val="0"/>
        </w:trPr>
        <w:tc>
          <w:tcPr>
            <w:tcBorders>
              <w:bottom w:color="000000" w:space="0" w:sz="0" w:val="nil"/>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031">
            <w:pPr>
              <w:rPr/>
            </w:pPr>
            <w:r w:rsidDel="00000000" w:rsidR="00000000" w:rsidRPr="00000000">
              <w:rPr>
                <w:rtl w:val="0"/>
              </w:rPr>
              <w:t xml:space="preserve">Rua Floriano Peixoto, 700 – CS C Prazeres – Jaboatão dos Guararapes</w:t>
            </w:r>
          </w:p>
        </w:tc>
        <w:tc>
          <w:tcPr>
            <w:tcBorders>
              <w:top w:color="000000" w:space="0" w:sz="0" w:val="nil"/>
            </w:tcBorders>
            <w:vAlign w:val="center"/>
          </w:tcPr>
          <w:p w:rsidR="00000000" w:rsidDel="00000000" w:rsidP="00000000" w:rsidRDefault="00000000" w:rsidRPr="00000000" w14:paraId="00000032">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033">
            <w:pPr>
              <w:rPr/>
            </w:pPr>
            <w:r w:rsidDel="00000000" w:rsidR="00000000" w:rsidRPr="00000000">
              <w:rPr>
                <w:rtl w:val="0"/>
              </w:rPr>
              <w:t xml:space="preserve">54.310-240</w:t>
            </w:r>
          </w:p>
        </w:tc>
        <w:tc>
          <w:tcPr>
            <w:tcBorders>
              <w:top w:color="000000" w:space="0" w:sz="0" w:val="nil"/>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3093-2841</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tbl>
      <w:tblPr>
        <w:tblStyle w:val="Table4"/>
        <w:tblW w:w="99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8"/>
        <w:gridCol w:w="1393"/>
        <w:gridCol w:w="1955"/>
        <w:gridCol w:w="3206"/>
        <w:tblGridChange w:id="0">
          <w:tblGrid>
            <w:gridCol w:w="3358"/>
            <w:gridCol w:w="1393"/>
            <w:gridCol w:w="1955"/>
            <w:gridCol w:w="3206"/>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Representante Legal</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MATEUS ROCHA DE PAIVA </w:t>
            </w:r>
            <w:r w:rsidDel="00000000" w:rsidR="00000000" w:rsidRPr="00000000">
              <w:rPr>
                <w:rFonts w:ascii="Arial MT" w:cs="Arial MT" w:eastAsia="Arial MT" w:hAnsi="Arial MT"/>
                <w:rtl w:val="0"/>
              </w:rPr>
              <w:t xml:space="preserve">BEL</w:t>
            </w: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O</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47">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048">
            <w:pPr>
              <w:rPr/>
            </w:pPr>
            <w:r w:rsidDel="00000000" w:rsidR="00000000" w:rsidRPr="00000000">
              <w:rPr>
                <w:rtl w:val="0"/>
              </w:rPr>
              <w:t xml:space="preserve">Solteiro(a) </w:t>
            </w:r>
          </w:p>
        </w:tc>
        <w:tc>
          <w:tcPr>
            <w:tcBorders>
              <w:top w:color="000000" w:space="0" w:sz="0" w:val="nil"/>
              <w:bottom w:color="000000" w:space="0" w:sz="4"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Engenheiro Eletricista</w:t>
            </w:r>
          </w:p>
        </w:tc>
      </w:tr>
      <w:tr>
        <w:trPr>
          <w:cantSplit w:val="0"/>
          <w:tblHeader w:val="0"/>
        </w:trPr>
        <w:tc>
          <w:tcPr>
            <w:tcBorders>
              <w:bottom w:color="000000" w:space="0" w:sz="0" w:val="nil"/>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Nascimento</w:t>
            </w:r>
          </w:p>
        </w:tc>
        <w:tc>
          <w:tcPr>
            <w:gridSpan w:val="2"/>
            <w:tcBorders>
              <w:bottom w:color="000000" w:space="0" w:sz="0" w:val="nil"/>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tcBorders>
              <w:bottom w:color="000000" w:space="0" w:sz="0" w:val="nil"/>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4F">
            <w:pPr>
              <w:rPr/>
            </w:pPr>
            <w:r w:rsidDel="00000000" w:rsidR="00000000" w:rsidRPr="00000000">
              <w:rPr>
                <w:rtl w:val="0"/>
              </w:rPr>
              <w:t xml:space="preserve">05/05/1995</w:t>
            </w:r>
          </w:p>
        </w:tc>
        <w:tc>
          <w:tcPr>
            <w:gridSpan w:val="2"/>
            <w:tcBorders>
              <w:top w:color="000000" w:space="0" w:sz="0" w:val="nil"/>
              <w:bottom w:color="000000" w:space="0" w:sz="4" w:val="single"/>
            </w:tcBorders>
            <w:vAlign w:val="center"/>
          </w:tcPr>
          <w:p w:rsidR="00000000" w:rsidDel="00000000" w:rsidP="00000000" w:rsidRDefault="00000000" w:rsidRPr="00000000" w14:paraId="00000050">
            <w:pPr>
              <w:rPr/>
            </w:pPr>
            <w:r w:rsidDel="00000000" w:rsidR="00000000" w:rsidRPr="00000000">
              <w:rPr>
                <w:rtl w:val="0"/>
              </w:rPr>
              <w:t xml:space="preserve">8769799 – SDS/PE </w:t>
            </w:r>
          </w:p>
        </w:tc>
        <w:tc>
          <w:tcPr>
            <w:tcBorders>
              <w:top w:color="000000" w:space="0" w:sz="0" w:val="nil"/>
              <w:bottom w:color="000000" w:space="0" w:sz="4"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092</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631</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074-75</w:t>
            </w:r>
          </w:p>
        </w:tc>
      </w:tr>
      <w:tr>
        <w:trPr>
          <w:cantSplit w:val="0"/>
          <w:tblHeader w:val="0"/>
        </w:trPr>
        <w:tc>
          <w:tcPr>
            <w:tcBorders>
              <w:bottom w:color="000000" w:space="0" w:sz="0" w:val="nil"/>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057">
            <w:pPr>
              <w:rPr/>
            </w:pPr>
            <w:r w:rsidDel="00000000" w:rsidR="00000000" w:rsidRPr="00000000">
              <w:rPr>
                <w:rtl w:val="0"/>
              </w:rPr>
              <w:t xml:space="preserve">Rua Antônio Curado, 237 – Engenho do Meio - Recife</w:t>
            </w:r>
          </w:p>
        </w:tc>
        <w:tc>
          <w:tcPr>
            <w:tcBorders>
              <w:top w:color="000000" w:space="0" w:sz="0" w:val="nil"/>
            </w:tcBorders>
            <w:vAlign w:val="center"/>
          </w:tcPr>
          <w:p w:rsidR="00000000" w:rsidDel="00000000" w:rsidP="00000000" w:rsidRDefault="00000000" w:rsidRPr="00000000" w14:paraId="00000058">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059">
            <w:pPr>
              <w:rPr/>
            </w:pPr>
            <w:r w:rsidDel="00000000" w:rsidR="00000000" w:rsidRPr="00000000">
              <w:rPr>
                <w:rtl w:val="0"/>
              </w:rPr>
              <w:t xml:space="preserve">50.730-180</w:t>
            </w:r>
          </w:p>
        </w:tc>
        <w:tc>
          <w:tcPr>
            <w:tcBorders>
              <w:top w:color="000000" w:space="0" w:sz="0" w:val="nil"/>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3271-2801</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5"/>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9"/>
        <w:gridCol w:w="1395"/>
        <w:gridCol w:w="1956"/>
        <w:gridCol w:w="3208"/>
        <w:tblGridChange w:id="0">
          <w:tblGrid>
            <w:gridCol w:w="3359"/>
            <w:gridCol w:w="1395"/>
            <w:gridCol w:w="1956"/>
            <w:gridCol w:w="3208"/>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Representante Legal</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FERNANDO DE SIQUEIRA CAMPOS SILVA</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68">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069">
            <w:pPr>
              <w:rPr/>
            </w:pPr>
            <w:r w:rsidDel="00000000" w:rsidR="00000000" w:rsidRPr="00000000">
              <w:rPr>
                <w:rtl w:val="0"/>
              </w:rPr>
              <w:t xml:space="preserve">Solteiro(a) </w:t>
            </w:r>
          </w:p>
        </w:tc>
        <w:tc>
          <w:tcPr>
            <w:tcBorders>
              <w:top w:color="000000" w:space="0" w:sz="0" w:val="nil"/>
              <w:bottom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Engenheiro Eletricista</w:t>
            </w:r>
          </w:p>
        </w:tc>
      </w:tr>
      <w:tr>
        <w:trPr>
          <w:cantSplit w:val="0"/>
          <w:tblHeader w:val="0"/>
        </w:trPr>
        <w:tc>
          <w:tcPr>
            <w:tcBorders>
              <w:bottom w:color="000000" w:space="0" w:sz="0" w:val="nil"/>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Nascimento</w:t>
            </w:r>
          </w:p>
        </w:tc>
        <w:tc>
          <w:tcPr>
            <w:gridSpan w:val="2"/>
            <w:tcBorders>
              <w:bottom w:color="000000" w:space="0" w:sz="0" w:val="nil"/>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tcBorders>
              <w:bottom w:color="000000" w:space="0" w:sz="0" w:val="nil"/>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70">
            <w:pPr>
              <w:rPr/>
            </w:pPr>
            <w:r w:rsidDel="00000000" w:rsidR="00000000" w:rsidRPr="00000000">
              <w:rPr>
                <w:rtl w:val="0"/>
              </w:rPr>
              <w:t xml:space="preserve">16/02/1993</w:t>
            </w:r>
          </w:p>
        </w:tc>
        <w:tc>
          <w:tcPr>
            <w:gridSpan w:val="2"/>
            <w:tcBorders>
              <w:top w:color="000000" w:space="0" w:sz="0" w:val="nil"/>
              <w:bottom w:color="000000" w:space="0" w:sz="4" w:val="single"/>
            </w:tcBorders>
            <w:vAlign w:val="center"/>
          </w:tcPr>
          <w:p w:rsidR="00000000" w:rsidDel="00000000" w:rsidP="00000000" w:rsidRDefault="00000000" w:rsidRPr="00000000" w14:paraId="00000071">
            <w:pPr>
              <w:rPr/>
            </w:pPr>
            <w:r w:rsidDel="00000000" w:rsidR="00000000" w:rsidRPr="00000000">
              <w:rPr>
                <w:rtl w:val="0"/>
              </w:rPr>
              <w:t xml:space="preserve">5400541690 – DETRAN/PE </w:t>
            </w:r>
          </w:p>
        </w:tc>
        <w:tc>
          <w:tcPr>
            <w:tcBorders>
              <w:top w:color="000000" w:space="0" w:sz="0" w:val="nil"/>
              <w:bottom w:color="000000" w:space="0" w:sz="4"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096.940.694-08</w:t>
            </w:r>
          </w:p>
        </w:tc>
      </w:tr>
      <w:tr>
        <w:trPr>
          <w:cantSplit w:val="0"/>
          <w:tblHeader w:val="0"/>
        </w:trPr>
        <w:tc>
          <w:tcPr>
            <w:tcBorders>
              <w:bottom w:color="000000" w:space="0" w:sz="0" w:val="nil"/>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078">
            <w:pPr>
              <w:rPr/>
            </w:pPr>
            <w:r w:rsidDel="00000000" w:rsidR="00000000" w:rsidRPr="00000000">
              <w:rPr>
                <w:rtl w:val="0"/>
              </w:rPr>
              <w:t xml:space="preserve">Rua Desembargador Adolfo Ciriaco, 169 – Prado - Recife</w:t>
            </w:r>
          </w:p>
        </w:tc>
        <w:tc>
          <w:tcPr>
            <w:tcBorders>
              <w:top w:color="000000" w:space="0" w:sz="0" w:val="nil"/>
            </w:tcBorders>
            <w:vAlign w:val="center"/>
          </w:tcPr>
          <w:p w:rsidR="00000000" w:rsidDel="00000000" w:rsidP="00000000" w:rsidRDefault="00000000" w:rsidRPr="00000000" w14:paraId="00000079">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07A">
            <w:pPr>
              <w:rPr/>
            </w:pPr>
            <w:r w:rsidDel="00000000" w:rsidR="00000000" w:rsidRPr="00000000">
              <w:rPr>
                <w:rtl w:val="0"/>
              </w:rPr>
              <w:t xml:space="preserve">50.720-280</w:t>
            </w:r>
          </w:p>
        </w:tc>
        <w:tc>
          <w:tcPr>
            <w:tcBorders>
              <w:top w:color="000000" w:space="0" w:sz="0" w:val="nil"/>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9.9988-5549</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6"/>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8"/>
        <w:gridCol w:w="1395"/>
        <w:gridCol w:w="1956"/>
        <w:gridCol w:w="3209"/>
        <w:tblGridChange w:id="0">
          <w:tblGrid>
            <w:gridCol w:w="3358"/>
            <w:gridCol w:w="1395"/>
            <w:gridCol w:w="1956"/>
            <w:gridCol w:w="320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Representante Legal</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CESAR</w:t>
            </w: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 LEON CASTELO BRANCO DE MEDEIROS</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89">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08A">
            <w:pPr>
              <w:rPr/>
            </w:pPr>
            <w:r w:rsidDel="00000000" w:rsidR="00000000" w:rsidRPr="00000000">
              <w:rPr>
                <w:rtl w:val="0"/>
              </w:rPr>
              <w:t xml:space="preserve">Casado(a) c/ comunhão parcial de bens</w:t>
            </w:r>
          </w:p>
        </w:tc>
        <w:tc>
          <w:tcPr>
            <w:tcBorders>
              <w:top w:color="000000" w:space="0" w:sz="0" w:val="nil"/>
              <w:bottom w:color="000000" w:space="0" w:sz="4"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w:t>
            </w:r>
          </w:p>
        </w:tc>
      </w:tr>
      <w:tr>
        <w:trPr>
          <w:cantSplit w:val="0"/>
          <w:tblHeader w:val="0"/>
        </w:trPr>
        <w:tc>
          <w:tcPr>
            <w:tcBorders>
              <w:bottom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Nascimento</w:t>
            </w:r>
          </w:p>
        </w:tc>
        <w:tc>
          <w:tcPr>
            <w:gridSpan w:val="2"/>
            <w:tcBorders>
              <w:bottom w:color="000000" w:space="0" w:sz="0" w:val="nil"/>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tcBorders>
              <w:bottom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91">
            <w:pPr>
              <w:rPr/>
            </w:pPr>
            <w:r w:rsidDel="00000000" w:rsidR="00000000" w:rsidRPr="00000000">
              <w:rPr>
                <w:rtl w:val="0"/>
              </w:rPr>
              <w:t xml:space="preserve">07/02/1963</w:t>
            </w:r>
          </w:p>
        </w:tc>
        <w:tc>
          <w:tcPr>
            <w:gridSpan w:val="2"/>
            <w:tcBorders>
              <w:top w:color="000000" w:space="0" w:sz="0" w:val="nil"/>
              <w:bottom w:color="000000" w:space="0" w:sz="4" w:val="single"/>
            </w:tcBorders>
            <w:vAlign w:val="center"/>
          </w:tcPr>
          <w:p w:rsidR="00000000" w:rsidDel="00000000" w:rsidP="00000000" w:rsidRDefault="00000000" w:rsidRPr="00000000" w14:paraId="00000092">
            <w:pPr>
              <w:rPr/>
            </w:pPr>
            <w:r w:rsidDel="00000000" w:rsidR="00000000" w:rsidRPr="00000000">
              <w:rPr>
                <w:rtl w:val="0"/>
              </w:rPr>
              <w:t xml:space="preserve">00712928357 – DETRAN/PE </w:t>
            </w:r>
          </w:p>
        </w:tc>
        <w:tc>
          <w:tcPr>
            <w:tcBorders>
              <w:top w:color="000000" w:space="0" w:sz="0" w:val="nil"/>
              <w:bottom w:color="000000" w:space="0" w:sz="4"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744.520.377-04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09A">
            <w:pPr>
              <w:rPr/>
            </w:pPr>
            <w:r w:rsidDel="00000000" w:rsidR="00000000" w:rsidRPr="00000000">
              <w:rPr>
                <w:rtl w:val="0"/>
              </w:rPr>
              <w:t xml:space="preserve">Rua Dom José Lopes, 186 / 201 – Boa Viagem – Recife</w:t>
            </w:r>
          </w:p>
        </w:tc>
        <w:tc>
          <w:tcPr>
            <w:tcBorders>
              <w:top w:color="000000" w:space="0" w:sz="0" w:val="nil"/>
            </w:tcBorders>
            <w:vAlign w:val="center"/>
          </w:tcPr>
          <w:p w:rsidR="00000000" w:rsidDel="00000000" w:rsidP="00000000" w:rsidRDefault="00000000" w:rsidRPr="00000000" w14:paraId="0000009B">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09C">
            <w:pPr>
              <w:rPr/>
            </w:pPr>
            <w:r w:rsidDel="00000000" w:rsidR="00000000" w:rsidRPr="00000000">
              <w:rPr>
                <w:rtl w:val="0"/>
              </w:rPr>
              <w:t xml:space="preserve">51.021-370</w:t>
            </w:r>
          </w:p>
        </w:tc>
        <w:tc>
          <w:tcPr>
            <w:tcBorders>
              <w:top w:color="000000" w:space="0" w:sz="0" w:val="nil"/>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9.9542-6723</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 DADOS DO CRÉDITO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4"/>
        <w:gridCol w:w="2398"/>
        <w:gridCol w:w="2507"/>
        <w:gridCol w:w="2779"/>
        <w:tblGridChange w:id="0">
          <w:tblGrid>
            <w:gridCol w:w="2234"/>
            <w:gridCol w:w="2398"/>
            <w:gridCol w:w="2507"/>
            <w:gridCol w:w="2779"/>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Valor Líquido</w:t>
            </w:r>
          </w:p>
        </w:tc>
        <w:tc>
          <w:tcPr>
            <w:tcBorders>
              <w:top w:color="000000" w:space="0" w:sz="0" w:val="nil"/>
              <w:bottom w:color="000000" w:space="0" w:sz="0" w:val="nil"/>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Nº Parcelas/Prazos</w:t>
            </w:r>
          </w:p>
        </w:tc>
        <w:tc>
          <w:tcPr>
            <w:tcBorders>
              <w:top w:color="000000" w:space="0" w:sz="0" w:val="nil"/>
              <w:bottom w:color="000000" w:space="0" w:sz="0" w:val="nil"/>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Prazo de Carência</w:t>
            </w:r>
          </w:p>
        </w:tc>
        <w:tc>
          <w:tcPr>
            <w:tcBorders>
              <w:top w:color="000000" w:space="0" w:sz="0" w:val="nil"/>
              <w:bottom w:color="000000" w:space="0" w:sz="0" w:val="nil"/>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Valor da Prestação</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0A5">
            <w:pPr>
              <w:rPr>
                <w:sz w:val="24"/>
                <w:szCs w:val="24"/>
              </w:rPr>
            </w:pPr>
            <w:r w:rsidDel="00000000" w:rsidR="00000000" w:rsidRPr="00000000">
              <w:rPr>
                <w:sz w:val="24"/>
                <w:szCs w:val="24"/>
                <w:rtl w:val="0"/>
              </w:rPr>
              <w:t xml:space="preserve">R$ 147.062,10</w:t>
            </w:r>
          </w:p>
        </w:tc>
        <w:tc>
          <w:tcPr>
            <w:tcBorders>
              <w:top w:color="000000" w:space="0" w:sz="0" w:val="nil"/>
            </w:tcBorders>
            <w:vAlign w:val="center"/>
          </w:tcPr>
          <w:p w:rsidR="00000000" w:rsidDel="00000000" w:rsidP="00000000" w:rsidRDefault="00000000" w:rsidRPr="00000000" w14:paraId="000000A6">
            <w:pPr>
              <w:rPr>
                <w:sz w:val="24"/>
                <w:szCs w:val="24"/>
              </w:rPr>
            </w:pPr>
            <w:r w:rsidDel="00000000" w:rsidR="00000000" w:rsidRPr="00000000">
              <w:rPr>
                <w:sz w:val="24"/>
                <w:szCs w:val="24"/>
                <w:rtl w:val="0"/>
              </w:rPr>
              <w:t xml:space="preserve">0048</w:t>
            </w:r>
          </w:p>
        </w:tc>
        <w:tc>
          <w:tcPr>
            <w:tcBorders>
              <w:top w:color="000000" w:space="0" w:sz="0" w:val="nil"/>
            </w:tcBorders>
            <w:vAlign w:val="center"/>
          </w:tcPr>
          <w:p w:rsidR="00000000" w:rsidDel="00000000" w:rsidP="00000000" w:rsidRDefault="00000000" w:rsidRPr="00000000" w14:paraId="000000A7">
            <w:pPr>
              <w:rPr>
                <w:sz w:val="24"/>
                <w:szCs w:val="24"/>
              </w:rPr>
            </w:pPr>
            <w:r w:rsidDel="00000000" w:rsidR="00000000" w:rsidRPr="00000000">
              <w:rPr>
                <w:sz w:val="24"/>
                <w:szCs w:val="24"/>
                <w:rtl w:val="0"/>
              </w:rPr>
              <w:t xml:space="preserve">11</w:t>
            </w:r>
          </w:p>
        </w:tc>
        <w:tc>
          <w:tcPr>
            <w:tcBorders>
              <w:top w:color="000000" w:space="0" w:sz="0" w:val="nil"/>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R$ 4.683,50</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5"/>
        <w:gridCol w:w="965"/>
        <w:gridCol w:w="703"/>
        <w:gridCol w:w="1463"/>
        <w:gridCol w:w="673"/>
        <w:gridCol w:w="522"/>
        <w:gridCol w:w="1124"/>
        <w:gridCol w:w="2643"/>
        <w:tblGridChange w:id="0">
          <w:tblGrid>
            <w:gridCol w:w="1825"/>
            <w:gridCol w:w="965"/>
            <w:gridCol w:w="703"/>
            <w:gridCol w:w="1463"/>
            <w:gridCol w:w="673"/>
            <w:gridCol w:w="522"/>
            <w:gridCol w:w="1124"/>
            <w:gridCol w:w="2643"/>
          </w:tblGrid>
        </w:tblGridChange>
      </w:tblGrid>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 da Liberação</w:t>
            </w:r>
          </w:p>
        </w:tc>
        <w:tc>
          <w:tcPr>
            <w:gridSpan w:val="4"/>
            <w:tcBorders>
              <w:top w:color="000000" w:space="0" w:sz="0" w:val="nil"/>
              <w:bottom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 Vencimento 1ª Parcela</w:t>
            </w:r>
          </w:p>
        </w:tc>
        <w:tc>
          <w:tcPr>
            <w:gridSpan w:val="2"/>
            <w:tcBorders>
              <w:top w:color="000000" w:space="0" w:sz="0" w:val="nil"/>
              <w:bottom w:color="000000" w:space="0" w:sz="0" w:val="nil"/>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Data Vencimento da Operação</w:t>
            </w:r>
          </w:p>
        </w:tc>
      </w:tr>
      <w:tr>
        <w:trPr>
          <w:cantSplit w:val="0"/>
          <w:trHeight w:val="607" w:hRule="atLeast"/>
          <w:tblHeader w:val="0"/>
        </w:trPr>
        <w:tc>
          <w:tcPr>
            <w:gridSpan w:val="2"/>
            <w:tcBorders>
              <w:top w:color="000000" w:space="0" w:sz="0" w:val="nil"/>
              <w:bottom w:color="000000" w:space="0" w:sz="4" w:val="single"/>
            </w:tcBorders>
            <w:vAlign w:val="center"/>
          </w:tcPr>
          <w:p w:rsidR="00000000" w:rsidDel="00000000" w:rsidP="00000000" w:rsidRDefault="00000000" w:rsidRPr="00000000" w14:paraId="000000B2">
            <w:pPr>
              <w:rPr>
                <w:sz w:val="24"/>
                <w:szCs w:val="24"/>
              </w:rPr>
            </w:pPr>
            <w:r w:rsidDel="00000000" w:rsidR="00000000" w:rsidRPr="00000000">
              <w:rPr>
                <w:sz w:val="24"/>
                <w:szCs w:val="24"/>
                <w:rtl w:val="0"/>
              </w:rPr>
              <w:t xml:space="preserve">02/04/2024</w:t>
            </w:r>
          </w:p>
        </w:tc>
        <w:tc>
          <w:tcPr>
            <w:gridSpan w:val="4"/>
            <w:tcBorders>
              <w:top w:color="000000" w:space="0" w:sz="0" w:val="nil"/>
              <w:bottom w:color="000000" w:space="0" w:sz="4" w:val="single"/>
            </w:tcBorders>
            <w:vAlign w:val="center"/>
          </w:tcPr>
          <w:p w:rsidR="00000000" w:rsidDel="00000000" w:rsidP="00000000" w:rsidRDefault="00000000" w:rsidRPr="00000000" w14:paraId="000000B4">
            <w:pPr>
              <w:rPr>
                <w:sz w:val="24"/>
                <w:szCs w:val="24"/>
              </w:rPr>
            </w:pPr>
            <w:r w:rsidDel="00000000" w:rsidR="00000000" w:rsidRPr="00000000">
              <w:rPr>
                <w:sz w:val="24"/>
                <w:szCs w:val="24"/>
                <w:rtl w:val="0"/>
              </w:rPr>
              <w:t xml:space="preserve">02/04/2025</w:t>
            </w:r>
          </w:p>
        </w:tc>
        <w:tc>
          <w:tcPr>
            <w:gridSpan w:val="2"/>
            <w:tcBorders>
              <w:top w:color="000000" w:space="0" w:sz="0" w:val="nil"/>
              <w:bottom w:color="000000" w:space="0" w:sz="4" w:val="single"/>
            </w:tcBorders>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02/04/2028</w:t>
            </w:r>
          </w:p>
        </w:tc>
      </w:tr>
      <w:tr>
        <w:trPr>
          <w:cantSplit w:val="0"/>
          <w:tblHeader w:val="0"/>
        </w:trPr>
        <w:tc>
          <w:tcPr>
            <w:tcBorders>
              <w:bottom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IOF</w:t>
            </w:r>
          </w:p>
        </w:tc>
        <w:tc>
          <w:tcPr>
            <w:gridSpan w:val="2"/>
            <w:tcBorders>
              <w:bottom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TAC</w:t>
            </w:r>
          </w:p>
        </w:tc>
        <w:tc>
          <w:tcPr>
            <w:gridSpan w:val="2"/>
            <w:tcBorders>
              <w:bottom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Taxa de Juros</w:t>
            </w:r>
          </w:p>
        </w:tc>
        <w:tc>
          <w:tcPr>
            <w:gridSpan w:val="2"/>
            <w:tcBorders>
              <w:bottom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Indexador</w:t>
            </w:r>
          </w:p>
        </w:tc>
        <w:tc>
          <w:tcPr>
            <w:tcBorders>
              <w:bottom w:color="000000" w:space="0" w:sz="0" w:val="nil"/>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Taxa de Juros anual</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0C2">
            <w:pPr>
              <w:rPr>
                <w:sz w:val="24"/>
                <w:szCs w:val="24"/>
              </w:rPr>
            </w:pPr>
            <w:r w:rsidDel="00000000" w:rsidR="00000000" w:rsidRPr="00000000">
              <w:rPr>
                <w:sz w:val="24"/>
                <w:szCs w:val="24"/>
                <w:rtl w:val="0"/>
              </w:rPr>
              <w:t xml:space="preserve">R$ 2.937,90</w:t>
            </w:r>
          </w:p>
        </w:tc>
        <w:tc>
          <w:tcPr>
            <w:gridSpan w:val="2"/>
            <w:tcBorders>
              <w:top w:color="000000" w:space="0" w:sz="0" w:val="nil"/>
            </w:tcBorders>
            <w:vAlign w:val="center"/>
          </w:tcPr>
          <w:p w:rsidR="00000000" w:rsidDel="00000000" w:rsidP="00000000" w:rsidRDefault="00000000" w:rsidRPr="00000000" w14:paraId="000000C3">
            <w:pPr>
              <w:rPr>
                <w:sz w:val="24"/>
                <w:szCs w:val="24"/>
              </w:rPr>
            </w:pPr>
            <w:r w:rsidDel="00000000" w:rsidR="00000000" w:rsidRPr="00000000">
              <w:rPr>
                <w:sz w:val="24"/>
                <w:szCs w:val="24"/>
                <w:rtl w:val="0"/>
              </w:rPr>
              <w:t xml:space="preserve">0,00</w:t>
            </w:r>
          </w:p>
        </w:tc>
        <w:tc>
          <w:tcPr>
            <w:gridSpan w:val="2"/>
            <w:tcBorders>
              <w:top w:color="000000" w:space="0" w:sz="0" w:val="nil"/>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0,486755</w:t>
            </w:r>
          </w:p>
        </w:tc>
        <w:tc>
          <w:tcPr>
            <w:gridSpan w:val="2"/>
            <w:tcBorders>
              <w:top w:color="000000" w:space="0" w:sz="0" w:val="nil"/>
            </w:tcBorders>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bottom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Conta para crédito do </w:t>
            </w:r>
          </w:p>
        </w:tc>
        <w:tc>
          <w:tcPr>
            <w:gridSpan w:val="4"/>
            <w:tcBorders>
              <w:top w:color="000000" w:space="0" w:sz="0" w:val="nil"/>
              <w:bottom w:color="000000" w:space="0" w:sz="0" w:val="nil"/>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Conta para débito das</w:t>
            </w:r>
          </w:p>
        </w:tc>
      </w:tr>
      <w:tr>
        <w:trPr>
          <w:cantSplit w:val="0"/>
          <w:trHeight w:val="607" w:hRule="atLeast"/>
          <w:tblHeader w:val="0"/>
        </w:trPr>
        <w:tc>
          <w:tcPr>
            <w:gridSpan w:val="4"/>
            <w:tcBorders>
              <w:top w:color="000000" w:space="0" w:sz="0" w:val="nil"/>
            </w:tcBorders>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1030.003.4681-8</w:t>
            </w:r>
          </w:p>
        </w:tc>
        <w:tc>
          <w:tcPr>
            <w:gridSpan w:val="4"/>
            <w:tcBorders>
              <w:top w:color="000000" w:space="0" w:sz="0" w:val="nil"/>
            </w:tcBorders>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1030.003.4681-8</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9"/>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Forma de Pagamento</w:t>
            </w:r>
          </w:p>
        </w:tc>
      </w:tr>
      <w:tr>
        <w:trPr>
          <w:cantSplit w:val="0"/>
          <w:trHeight w:val="1345" w:hRule="atLeast"/>
          <w:tblHeader w:val="0"/>
        </w:trPr>
        <w:tc>
          <w:tcPr>
            <w:tcBorders>
              <w:top w:color="000000" w:space="0" w:sz="0" w:val="nil"/>
            </w:tcBorders>
            <w:vAlign w:val="center"/>
          </w:tcPr>
          <w:p w:rsidR="00000000" w:rsidDel="00000000" w:rsidP="00000000" w:rsidRDefault="00000000" w:rsidRPr="00000000" w14:paraId="000000DC">
            <w:pPr>
              <w:jc w:val="both"/>
              <w:rPr/>
            </w:pPr>
            <w:r w:rsidDel="00000000" w:rsidR="00000000" w:rsidRPr="00000000">
              <w:rPr>
                <w:sz w:val="24"/>
                <w:szCs w:val="24"/>
                <w:rtl w:val="0"/>
              </w:rPr>
              <w:t xml:space="preserve">Os encargos financeiros mensais gerados durante o período de carência serão incorporados ao saldo devedor e, após o prazo de carência, haverá pagamento de 37 prestações mensais compostas por amortização do principal + encargos</w:t>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concorda(m) ainda, que o IOF, o CET Anual e o CET Mensal, a data de vencimento da primeira prestação e o vencimento da operação poderão sofrer alterações em função da data da liberação do crédito.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informações referentes ao documento descritivo do crédito da operação contratada pelo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estarão disponíveis ao cliente em qualquer Agência e no site da CAIXA (</w:t>
      </w:r>
      <w:hyperlink r:id="rId7">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www.caixa.gov.br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 CUSTO EFETIVO TOTAL</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354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701"/>
        <w:tblGridChange w:id="0">
          <w:tblGrid>
            <w:gridCol w:w="1843"/>
            <w:gridCol w:w="1701"/>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CET MENSAL</w:t>
            </w:r>
          </w:p>
        </w:tc>
        <w:tc>
          <w:tcPr>
            <w:tcBorders>
              <w:top w:color="000000" w:space="0" w:sz="0" w:val="nil"/>
              <w:bottom w:color="000000" w:space="0" w:sz="0" w:val="nil"/>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CET ANUAL</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0E6">
            <w:pPr>
              <w:rPr>
                <w:sz w:val="24"/>
                <w:szCs w:val="24"/>
              </w:rPr>
            </w:pPr>
            <w:r w:rsidDel="00000000" w:rsidR="00000000" w:rsidRPr="00000000">
              <w:rPr>
                <w:sz w:val="24"/>
                <w:szCs w:val="24"/>
                <w:rtl w:val="0"/>
              </w:rPr>
              <w:t xml:space="preserve">0,49% ao</w:t>
            </w:r>
          </w:p>
        </w:tc>
        <w:tc>
          <w:tcPr>
            <w:tcBorders>
              <w:top w:color="000000" w:space="0" w:sz="0" w:val="nil"/>
            </w:tcBorders>
            <w:vAlign w:val="center"/>
          </w:tcPr>
          <w:p w:rsidR="00000000" w:rsidDel="00000000" w:rsidP="00000000" w:rsidRDefault="00000000" w:rsidRPr="00000000" w14:paraId="000000E7">
            <w:pPr>
              <w:rPr>
                <w:sz w:val="24"/>
                <w:szCs w:val="24"/>
              </w:rPr>
            </w:pPr>
            <w:r w:rsidDel="00000000" w:rsidR="00000000" w:rsidRPr="00000000">
              <w:rPr>
                <w:sz w:val="24"/>
                <w:szCs w:val="24"/>
                <w:rtl w:val="0"/>
              </w:rPr>
              <w:t xml:space="preserve">6,00 % ao </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11"/>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6"/>
        <w:gridCol w:w="3359"/>
        <w:gridCol w:w="3203"/>
        <w:tblGridChange w:id="0">
          <w:tblGrid>
            <w:gridCol w:w="3356"/>
            <w:gridCol w:w="3359"/>
            <w:gridCol w:w="3203"/>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w:t>
            </w:r>
          </w:p>
        </w:tc>
        <w:tc>
          <w:tcPr>
            <w:tcBorders>
              <w:top w:color="000000" w:space="0" w:sz="0" w:val="nil"/>
              <w:bottom w:color="000000" w:space="0" w:sz="0" w:val="nil"/>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p>
        </w:tc>
      </w:tr>
      <w:tr>
        <w:trPr>
          <w:cantSplit w:val="0"/>
          <w:trHeight w:val="1585" w:hRule="atLeast"/>
          <w:tblHeader w:val="0"/>
        </w:trPr>
        <w:tc>
          <w:tcPr>
            <w:tcBorders>
              <w:top w:color="000000" w:space="0" w:sz="0" w:val="nil"/>
              <w:bottom w:color="000000" w:space="0" w:sz="4" w:val="single"/>
            </w:tcBorders>
          </w:tcPr>
          <w:p w:rsidR="00000000" w:rsidDel="00000000" w:rsidP="00000000" w:rsidRDefault="00000000" w:rsidRPr="00000000" w14:paraId="000000EC">
            <w:pPr>
              <w:rPr>
                <w:sz w:val="24"/>
                <w:szCs w:val="24"/>
              </w:rPr>
            </w:pPr>
            <w:r w:rsidDel="00000000" w:rsidR="00000000" w:rsidRPr="00000000">
              <w:rPr>
                <w:sz w:val="24"/>
                <w:szCs w:val="24"/>
                <w:rtl w:val="0"/>
              </w:rPr>
              <w:t xml:space="preserve">Valor Total d CCB:</w:t>
            </w:r>
          </w:p>
          <w:p w:rsidR="00000000" w:rsidDel="00000000" w:rsidP="00000000" w:rsidRDefault="00000000" w:rsidRPr="00000000" w14:paraId="000000ED">
            <w:pPr>
              <w:rPr>
                <w:sz w:val="24"/>
                <w:szCs w:val="24"/>
              </w:rPr>
            </w:pPr>
            <w:r w:rsidDel="00000000" w:rsidR="00000000" w:rsidRPr="00000000">
              <w:rPr>
                <w:sz w:val="24"/>
                <w:szCs w:val="24"/>
                <w:rtl w:val="0"/>
              </w:rPr>
              <w:t xml:space="preserve">Valor Liberado ao Cliente:</w:t>
            </w:r>
          </w:p>
          <w:p w:rsidR="00000000" w:rsidDel="00000000" w:rsidP="00000000" w:rsidRDefault="00000000" w:rsidRPr="00000000" w14:paraId="000000EE">
            <w:pPr>
              <w:rPr>
                <w:sz w:val="24"/>
                <w:szCs w:val="24"/>
              </w:rPr>
            </w:pPr>
            <w:r w:rsidDel="00000000" w:rsidR="00000000" w:rsidRPr="00000000">
              <w:rPr>
                <w:sz w:val="24"/>
                <w:szCs w:val="24"/>
                <w:rtl w:val="0"/>
              </w:rPr>
              <w:t xml:space="preserve">Despesas:</w:t>
            </w:r>
          </w:p>
          <w:p w:rsidR="00000000" w:rsidDel="00000000" w:rsidP="00000000" w:rsidRDefault="00000000" w:rsidRPr="00000000" w14:paraId="000000EF">
            <w:pPr>
              <w:rPr>
                <w:sz w:val="24"/>
                <w:szCs w:val="24"/>
              </w:rPr>
            </w:pPr>
            <w:r w:rsidDel="00000000" w:rsidR="00000000" w:rsidRPr="00000000">
              <w:rPr>
                <w:sz w:val="24"/>
                <w:szCs w:val="24"/>
                <w:rtl w:val="0"/>
              </w:rPr>
              <w:t xml:space="preserve">IOF:</w:t>
            </w:r>
          </w:p>
          <w:p w:rsidR="00000000" w:rsidDel="00000000" w:rsidP="00000000" w:rsidRDefault="00000000" w:rsidRPr="00000000" w14:paraId="000000F0">
            <w:pPr>
              <w:rPr>
                <w:sz w:val="24"/>
                <w:szCs w:val="24"/>
              </w:rPr>
            </w:pPr>
            <w:r w:rsidDel="00000000" w:rsidR="00000000" w:rsidRPr="00000000">
              <w:rPr>
                <w:sz w:val="24"/>
                <w:szCs w:val="24"/>
                <w:rtl w:val="0"/>
              </w:rPr>
              <w:t xml:space="preserve">Tarifa: </w:t>
            </w:r>
          </w:p>
        </w:tc>
        <w:tc>
          <w:tcPr>
            <w:tcBorders>
              <w:top w:color="000000" w:space="0" w:sz="0" w:val="nil"/>
              <w:bottom w:color="000000" w:space="0" w:sz="4" w:val="single"/>
            </w:tcBorders>
          </w:tcPr>
          <w:p w:rsidR="00000000" w:rsidDel="00000000" w:rsidP="00000000" w:rsidRDefault="00000000" w:rsidRPr="00000000" w14:paraId="000000F1">
            <w:pPr>
              <w:rPr>
                <w:sz w:val="24"/>
                <w:szCs w:val="24"/>
              </w:rPr>
            </w:pPr>
            <w:r w:rsidDel="00000000" w:rsidR="00000000" w:rsidRPr="00000000">
              <w:rPr>
                <w:sz w:val="24"/>
                <w:szCs w:val="24"/>
                <w:rtl w:val="0"/>
              </w:rPr>
              <w:t xml:space="preserve">150.000,00 </w:t>
            </w:r>
          </w:p>
          <w:p w:rsidR="00000000" w:rsidDel="00000000" w:rsidP="00000000" w:rsidRDefault="00000000" w:rsidRPr="00000000" w14:paraId="000000F2">
            <w:pPr>
              <w:rPr>
                <w:sz w:val="24"/>
                <w:szCs w:val="24"/>
              </w:rPr>
            </w:pPr>
            <w:r w:rsidDel="00000000" w:rsidR="00000000" w:rsidRPr="00000000">
              <w:rPr>
                <w:sz w:val="24"/>
                <w:szCs w:val="24"/>
                <w:rtl w:val="0"/>
              </w:rPr>
              <w:t xml:space="preserve">147.062,10</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2.937,90</w:t>
            </w:r>
          </w:p>
          <w:p w:rsidR="00000000" w:rsidDel="00000000" w:rsidP="00000000" w:rsidRDefault="00000000" w:rsidRPr="00000000" w14:paraId="000000F5">
            <w:pPr>
              <w:rPr>
                <w:sz w:val="24"/>
                <w:szCs w:val="24"/>
              </w:rPr>
            </w:pPr>
            <w:r w:rsidDel="00000000" w:rsidR="00000000" w:rsidRPr="00000000">
              <w:rPr>
                <w:sz w:val="24"/>
                <w:szCs w:val="24"/>
                <w:rtl w:val="0"/>
              </w:rPr>
              <w:t xml:space="preserve">0,00</w:t>
            </w:r>
          </w:p>
        </w:tc>
        <w:tc>
          <w:tcPr>
            <w:tcBorders>
              <w:top w:color="000000" w:space="0" w:sz="0" w:val="nil"/>
              <w:bottom w:color="000000" w:space="0" w:sz="4"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98,04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1,96</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 DADOS DOS AVALISTAS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12"/>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JOÃO VICTOR CASTELO BRANCO GOMES DE MEDEIROS</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0A">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10B">
            <w:pPr>
              <w:rPr/>
            </w:pPr>
            <w:r w:rsidDel="00000000" w:rsidR="00000000" w:rsidRPr="00000000">
              <w:rPr>
                <w:rtl w:val="0"/>
              </w:rPr>
              <w:t xml:space="preserve">Solteiro(a)</w:t>
            </w:r>
          </w:p>
        </w:tc>
        <w:tc>
          <w:tcPr>
            <w:tcBorders>
              <w:top w:color="000000" w:space="0" w:sz="0" w:val="nil"/>
              <w:bottom w:color="000000" w:space="0" w:sz="4" w:val="single"/>
            </w:tcBorders>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Economista</w:t>
            </w:r>
          </w:p>
        </w:tc>
      </w:tr>
      <w:tr>
        <w:trPr>
          <w:cantSplit w:val="0"/>
          <w:tblHeader w:val="0"/>
        </w:trPr>
        <w:tc>
          <w:tcPr>
            <w:tcBorders>
              <w:bottom w:color="000000" w:space="0" w:sz="0" w:val="nil"/>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gridSpan w:val="2"/>
            <w:tcBorders>
              <w:bottom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12">
            <w:pPr>
              <w:rPr/>
            </w:pPr>
            <w:r w:rsidDel="00000000" w:rsidR="00000000" w:rsidRPr="00000000">
              <w:rPr>
                <w:rtl w:val="0"/>
              </w:rPr>
              <w:t xml:space="preserve">8.207.402 SDS/PE</w:t>
            </w:r>
          </w:p>
        </w:tc>
        <w:tc>
          <w:tcPr>
            <w:gridSpan w:val="2"/>
            <w:tcBorders>
              <w:top w:color="000000" w:space="0" w:sz="0" w:val="nil"/>
              <w:bottom w:color="000000" w:space="0" w:sz="4" w:val="single"/>
            </w:tcBorders>
            <w:vAlign w:val="center"/>
          </w:tcPr>
          <w:p w:rsidR="00000000" w:rsidDel="00000000" w:rsidP="00000000" w:rsidRDefault="00000000" w:rsidRPr="00000000" w14:paraId="00000113">
            <w:pPr>
              <w:rPr/>
            </w:pPr>
            <w:r w:rsidDel="00000000" w:rsidR="00000000" w:rsidRPr="00000000">
              <w:rPr>
                <w:rtl w:val="0"/>
              </w:rPr>
              <w:t xml:space="preserve">108.049.084-19 </w:t>
            </w:r>
          </w:p>
        </w:tc>
        <w:tc>
          <w:tcPr>
            <w:tcBorders>
              <w:top w:color="000000" w:space="0" w:sz="0" w:val="nil"/>
              <w:bottom w:color="000000" w:space="0" w:sz="4" w:val="single"/>
            </w:tcBorders>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30/09/1996</w:t>
            </w:r>
          </w:p>
        </w:tc>
      </w:tr>
      <w:tr>
        <w:trPr>
          <w:cantSplit w:val="0"/>
          <w:tblHeader w:val="0"/>
        </w:trPr>
        <w:tc>
          <w:tcPr>
            <w:tcBorders>
              <w:bottom w:color="000000" w:space="0" w:sz="0" w:val="nil"/>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11A">
            <w:pPr>
              <w:rPr/>
            </w:pPr>
            <w:r w:rsidDel="00000000" w:rsidR="00000000" w:rsidRPr="00000000">
              <w:rPr>
                <w:rtl w:val="0"/>
              </w:rPr>
              <w:t xml:space="preserve">Rua Salvador de Sá, 520 / Apto 603 – Rosarinho – Recife</w:t>
            </w:r>
          </w:p>
        </w:tc>
        <w:tc>
          <w:tcPr>
            <w:tcBorders>
              <w:top w:color="000000" w:space="0" w:sz="0" w:val="nil"/>
            </w:tcBorders>
            <w:vAlign w:val="center"/>
          </w:tcPr>
          <w:p w:rsidR="00000000" w:rsidDel="00000000" w:rsidP="00000000" w:rsidRDefault="00000000" w:rsidRPr="00000000" w14:paraId="0000011B">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11C">
            <w:pPr>
              <w:rPr/>
            </w:pPr>
            <w:r w:rsidDel="00000000" w:rsidR="00000000" w:rsidRPr="00000000">
              <w:rPr>
                <w:rtl w:val="0"/>
              </w:rPr>
              <w:t xml:space="preserve">52.041-055</w:t>
            </w:r>
          </w:p>
        </w:tc>
        <w:tc>
          <w:tcPr>
            <w:tcBorders>
              <w:top w:color="000000" w:space="0" w:sz="0" w:val="nil"/>
            </w:tcBorders>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9.9926-9107</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13"/>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DECEZARIS AUGUSTO DE MELO PEREIRA </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2B">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12C">
            <w:pPr>
              <w:rPr/>
            </w:pPr>
            <w:r w:rsidDel="00000000" w:rsidR="00000000" w:rsidRPr="00000000">
              <w:rPr>
                <w:rtl w:val="0"/>
              </w:rPr>
              <w:t xml:space="preserve">Solteiro(a)</w:t>
            </w:r>
          </w:p>
        </w:tc>
        <w:tc>
          <w:tcPr>
            <w:tcBorders>
              <w:top w:color="000000" w:space="0" w:sz="0" w:val="nil"/>
              <w:bottom w:color="000000" w:space="0" w:sz="4" w:val="single"/>
            </w:tcBorders>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Engenheiro da Computação</w:t>
            </w:r>
          </w:p>
        </w:tc>
      </w:tr>
      <w:tr>
        <w:trPr>
          <w:cantSplit w:val="0"/>
          <w:tblHeader w:val="0"/>
        </w:trPr>
        <w:tc>
          <w:tcPr>
            <w:tcBorders>
              <w:bottom w:color="000000" w:space="0" w:sz="0" w:val="nil"/>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gridSpan w:val="2"/>
            <w:tcBorders>
              <w:bottom w:color="000000" w:space="0" w:sz="0" w:val="nil"/>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33">
            <w:pPr>
              <w:rPr/>
            </w:pPr>
            <w:r w:rsidDel="00000000" w:rsidR="00000000" w:rsidRPr="00000000">
              <w:rPr>
                <w:rtl w:val="0"/>
              </w:rPr>
              <w:t xml:space="preserve">8.058.028 - SDS/PE</w:t>
            </w:r>
          </w:p>
        </w:tc>
        <w:tc>
          <w:tcPr>
            <w:gridSpan w:val="2"/>
            <w:tcBorders>
              <w:top w:color="000000" w:space="0" w:sz="0" w:val="nil"/>
              <w:bottom w:color="000000" w:space="0" w:sz="4" w:val="single"/>
            </w:tcBorders>
            <w:vAlign w:val="center"/>
          </w:tcPr>
          <w:p w:rsidR="00000000" w:rsidDel="00000000" w:rsidP="00000000" w:rsidRDefault="00000000" w:rsidRPr="00000000" w14:paraId="00000134">
            <w:pPr>
              <w:rPr/>
            </w:pPr>
            <w:r w:rsidDel="00000000" w:rsidR="00000000" w:rsidRPr="00000000">
              <w:rPr>
                <w:rtl w:val="0"/>
              </w:rPr>
              <w:t xml:space="preserve">067.238.674-75 </w:t>
            </w:r>
          </w:p>
        </w:tc>
        <w:tc>
          <w:tcPr>
            <w:tcBorders>
              <w:top w:color="000000" w:space="0" w:sz="0" w:val="nil"/>
              <w:bottom w:color="000000" w:space="0" w:sz="4"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08/06/1994</w:t>
            </w:r>
          </w:p>
        </w:tc>
      </w:tr>
      <w:tr>
        <w:trPr>
          <w:cantSplit w:val="0"/>
          <w:tblHeader w:val="0"/>
        </w:trPr>
        <w:tc>
          <w:tcPr>
            <w:tcBorders>
              <w:bottom w:color="000000" w:space="0" w:sz="0" w:val="nil"/>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13B">
            <w:pPr>
              <w:rPr/>
            </w:pPr>
            <w:r w:rsidDel="00000000" w:rsidR="00000000" w:rsidRPr="00000000">
              <w:rPr>
                <w:rtl w:val="0"/>
              </w:rPr>
              <w:t xml:space="preserve">Rua Floriano Peixoto, 700 – Casa C – Prazeres – Jaboatão dos Guararapes</w:t>
            </w:r>
          </w:p>
        </w:tc>
        <w:tc>
          <w:tcPr>
            <w:tcBorders>
              <w:top w:color="000000" w:space="0" w:sz="0" w:val="nil"/>
            </w:tcBorders>
            <w:vAlign w:val="center"/>
          </w:tcPr>
          <w:p w:rsidR="00000000" w:rsidDel="00000000" w:rsidP="00000000" w:rsidRDefault="00000000" w:rsidRPr="00000000" w14:paraId="0000013C">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13D">
            <w:pPr>
              <w:rPr/>
            </w:pPr>
            <w:r w:rsidDel="00000000" w:rsidR="00000000" w:rsidRPr="00000000">
              <w:rPr>
                <w:rtl w:val="0"/>
              </w:rPr>
              <w:t xml:space="preserve">54.310-240</w:t>
            </w:r>
          </w:p>
        </w:tc>
        <w:tc>
          <w:tcPr>
            <w:tcBorders>
              <w:top w:color="000000" w:space="0" w:sz="0" w:val="nil"/>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3093-2841</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14"/>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ADRYAN KENNIE MELO DOS SANTOS</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4C">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14D">
            <w:pPr>
              <w:rPr/>
            </w:pPr>
            <w:r w:rsidDel="00000000" w:rsidR="00000000" w:rsidRPr="00000000">
              <w:rPr>
                <w:rtl w:val="0"/>
              </w:rPr>
              <w:t xml:space="preserve">Solteiro(a)</w:t>
            </w:r>
          </w:p>
        </w:tc>
        <w:tc>
          <w:tcPr>
            <w:tcBorders>
              <w:top w:color="000000" w:space="0" w:sz="0" w:val="nil"/>
              <w:bottom w:color="000000" w:space="0" w:sz="4" w:val="single"/>
            </w:tcBorders>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Desenvolvedor de Hardware</w:t>
            </w:r>
          </w:p>
        </w:tc>
      </w:tr>
      <w:tr>
        <w:trPr>
          <w:cantSplit w:val="0"/>
          <w:tblHeader w:val="0"/>
        </w:trPr>
        <w:tc>
          <w:tcPr>
            <w:tcBorders>
              <w:bottom w:color="000000" w:space="0" w:sz="0" w:val="nil"/>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gridSpan w:val="2"/>
            <w:tcBorders>
              <w:bottom w:color="000000" w:space="0" w:sz="0" w:val="nil"/>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54">
            <w:pPr>
              <w:rPr/>
            </w:pPr>
            <w:r w:rsidDel="00000000" w:rsidR="00000000" w:rsidRPr="00000000">
              <w:rPr>
                <w:rtl w:val="0"/>
              </w:rPr>
              <w:t xml:space="preserve">7645427305 DETRAN/PE</w:t>
            </w:r>
          </w:p>
        </w:tc>
        <w:tc>
          <w:tcPr>
            <w:gridSpan w:val="2"/>
            <w:tcBorders>
              <w:top w:color="000000" w:space="0" w:sz="0" w:val="nil"/>
              <w:bottom w:color="000000" w:space="0" w:sz="4" w:val="single"/>
            </w:tcBorders>
            <w:vAlign w:val="center"/>
          </w:tcPr>
          <w:p w:rsidR="00000000" w:rsidDel="00000000" w:rsidP="00000000" w:rsidRDefault="00000000" w:rsidRPr="00000000" w14:paraId="00000155">
            <w:pPr>
              <w:rPr/>
            </w:pPr>
            <w:r w:rsidDel="00000000" w:rsidR="00000000" w:rsidRPr="00000000">
              <w:rPr>
                <w:rtl w:val="0"/>
              </w:rPr>
              <w:t xml:space="preserve">052.650.314-99 </w:t>
            </w:r>
          </w:p>
        </w:tc>
        <w:tc>
          <w:tcPr>
            <w:tcBorders>
              <w:top w:color="000000" w:space="0" w:sz="0" w:val="nil"/>
              <w:bottom w:color="000000" w:space="0" w:sz="4" w:val="single"/>
            </w:tcBorders>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14/01/2002</w:t>
            </w:r>
          </w:p>
        </w:tc>
      </w:tr>
      <w:tr>
        <w:trPr>
          <w:cantSplit w:val="0"/>
          <w:tblHeader w:val="0"/>
        </w:trPr>
        <w:tc>
          <w:tcPr>
            <w:tcBorders>
              <w:bottom w:color="000000" w:space="0" w:sz="0" w:val="nil"/>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15C">
            <w:pPr>
              <w:rPr/>
            </w:pPr>
            <w:r w:rsidDel="00000000" w:rsidR="00000000" w:rsidRPr="00000000">
              <w:rPr>
                <w:rtl w:val="0"/>
              </w:rPr>
              <w:t xml:space="preserve">Rua Lagoa Seca, 98 - Curado – Jaboatão dos Guararapes</w:t>
            </w:r>
          </w:p>
        </w:tc>
        <w:tc>
          <w:tcPr>
            <w:tcBorders>
              <w:top w:color="000000" w:space="0" w:sz="0" w:val="nil"/>
            </w:tcBorders>
            <w:vAlign w:val="center"/>
          </w:tcPr>
          <w:p w:rsidR="00000000" w:rsidDel="00000000" w:rsidP="00000000" w:rsidRDefault="00000000" w:rsidRPr="00000000" w14:paraId="0000015D">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15E">
            <w:pPr>
              <w:rPr/>
            </w:pPr>
            <w:r w:rsidDel="00000000" w:rsidR="00000000" w:rsidRPr="00000000">
              <w:rPr>
                <w:rtl w:val="0"/>
              </w:rPr>
              <w:t xml:space="preserve">54.220-352</w:t>
            </w:r>
          </w:p>
        </w:tc>
        <w:tc>
          <w:tcPr>
            <w:tcBorders>
              <w:top w:color="000000" w:space="0" w:sz="0" w:val="nil"/>
            </w:tcBorders>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w:t>
            </w:r>
            <w:r w:rsidDel="00000000" w:rsidR="00000000" w:rsidRPr="00000000">
              <w:rPr>
                <w:rtl w:val="0"/>
              </w:rPr>
              <w:t xml:space="preserve">98691-9875</w:t>
            </w: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15"/>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MATEUS ROCHA DE PAIVA BELO</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6D">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16E">
            <w:pPr>
              <w:rPr/>
            </w:pPr>
            <w:r w:rsidDel="00000000" w:rsidR="00000000" w:rsidRPr="00000000">
              <w:rPr>
                <w:rtl w:val="0"/>
              </w:rPr>
              <w:t xml:space="preserve">Solteiro(a)</w:t>
            </w:r>
          </w:p>
        </w:tc>
        <w:tc>
          <w:tcPr>
            <w:tcBorders>
              <w:top w:color="000000" w:space="0" w:sz="0" w:val="nil"/>
              <w:bottom w:color="000000" w:space="0" w:sz="4" w:val="single"/>
            </w:tcBorders>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Engenheiro Eletricista</w:t>
            </w:r>
          </w:p>
        </w:tc>
      </w:tr>
      <w:tr>
        <w:trPr>
          <w:cantSplit w:val="0"/>
          <w:tblHeader w:val="0"/>
        </w:trPr>
        <w:tc>
          <w:tcPr>
            <w:tcBorders>
              <w:bottom w:color="000000" w:space="0" w:sz="0" w:val="nil"/>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 </w:t>
            </w:r>
          </w:p>
        </w:tc>
        <w:tc>
          <w:tcPr>
            <w:gridSpan w:val="2"/>
            <w:tcBorders>
              <w:bottom w:color="000000" w:space="0" w:sz="0" w:val="nil"/>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75">
            <w:pPr>
              <w:rPr/>
            </w:pPr>
            <w:r w:rsidDel="00000000" w:rsidR="00000000" w:rsidRPr="00000000">
              <w:rPr>
                <w:rtl w:val="0"/>
              </w:rPr>
              <w:t xml:space="preserve">8.769.799 - SDS/PE</w:t>
            </w:r>
          </w:p>
        </w:tc>
        <w:tc>
          <w:tcPr>
            <w:gridSpan w:val="2"/>
            <w:tcBorders>
              <w:top w:color="000000" w:space="0" w:sz="0" w:val="nil"/>
              <w:bottom w:color="000000" w:space="0" w:sz="4" w:val="single"/>
            </w:tcBorders>
            <w:vAlign w:val="center"/>
          </w:tcPr>
          <w:p w:rsidR="00000000" w:rsidDel="00000000" w:rsidP="00000000" w:rsidRDefault="00000000" w:rsidRPr="00000000" w14:paraId="00000176">
            <w:pPr>
              <w:rPr/>
            </w:pPr>
            <w:r w:rsidDel="00000000" w:rsidR="00000000" w:rsidRPr="00000000">
              <w:rPr>
                <w:rtl w:val="0"/>
              </w:rPr>
              <w:t xml:space="preserve">092.631.074-75 </w:t>
            </w:r>
          </w:p>
        </w:tc>
        <w:tc>
          <w:tcPr>
            <w:tcBorders>
              <w:top w:color="000000" w:space="0" w:sz="0" w:val="nil"/>
              <w:bottom w:color="000000" w:space="0" w:sz="4" w:val="single"/>
            </w:tcBorders>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05/05/1995</w:t>
            </w:r>
          </w:p>
        </w:tc>
      </w:tr>
      <w:tr>
        <w:trPr>
          <w:cantSplit w:val="0"/>
          <w:tblHeader w:val="0"/>
        </w:trPr>
        <w:tc>
          <w:tcPr>
            <w:tcBorders>
              <w:bottom w:color="000000" w:space="0" w:sz="0" w:val="nil"/>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17D">
            <w:pPr>
              <w:rPr/>
            </w:pPr>
            <w:r w:rsidDel="00000000" w:rsidR="00000000" w:rsidRPr="00000000">
              <w:rPr>
                <w:rtl w:val="0"/>
              </w:rPr>
              <w:t xml:space="preserve">Rua Antônio Curado, 237 – Engenho do Meio - Recife</w:t>
            </w:r>
          </w:p>
        </w:tc>
        <w:tc>
          <w:tcPr>
            <w:tcBorders>
              <w:top w:color="000000" w:space="0" w:sz="0" w:val="nil"/>
            </w:tcBorders>
            <w:vAlign w:val="center"/>
          </w:tcPr>
          <w:p w:rsidR="00000000" w:rsidDel="00000000" w:rsidP="00000000" w:rsidRDefault="00000000" w:rsidRPr="00000000" w14:paraId="0000017E">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17F">
            <w:pPr>
              <w:rPr/>
            </w:pPr>
            <w:r w:rsidDel="00000000" w:rsidR="00000000" w:rsidRPr="00000000">
              <w:rPr>
                <w:rtl w:val="0"/>
              </w:rPr>
              <w:t xml:space="preserve">50.730-180</w:t>
            </w:r>
          </w:p>
        </w:tc>
        <w:tc>
          <w:tcPr>
            <w:tcBorders>
              <w:top w:color="000000" w:space="0" w:sz="0" w:val="nil"/>
            </w:tcBorders>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3271-2801</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16"/>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FERNANDO DE SIQUEIRA CAMPOS SILVA</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8E">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18F">
            <w:pPr>
              <w:rPr/>
            </w:pPr>
            <w:r w:rsidDel="00000000" w:rsidR="00000000" w:rsidRPr="00000000">
              <w:rPr>
                <w:rtl w:val="0"/>
              </w:rPr>
              <w:t xml:space="preserve">Solteiro(a)</w:t>
            </w:r>
          </w:p>
        </w:tc>
        <w:tc>
          <w:tcPr>
            <w:tcBorders>
              <w:top w:color="000000" w:space="0" w:sz="0" w:val="nil"/>
              <w:bottom w:color="000000" w:space="0" w:sz="4" w:val="single"/>
            </w:tcBorders>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Engenheiro Eletricista</w:t>
            </w:r>
          </w:p>
        </w:tc>
      </w:tr>
      <w:tr>
        <w:trPr>
          <w:cantSplit w:val="0"/>
          <w:tblHeader w:val="0"/>
        </w:trPr>
        <w:tc>
          <w:tcPr>
            <w:tcBorders>
              <w:bottom w:color="000000" w:space="0" w:sz="0" w:val="nil"/>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gridSpan w:val="2"/>
            <w:tcBorders>
              <w:bottom w:color="000000" w:space="0" w:sz="0" w:val="nil"/>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96">
            <w:pPr>
              <w:rPr/>
            </w:pPr>
            <w:r w:rsidDel="00000000" w:rsidR="00000000" w:rsidRPr="00000000">
              <w:rPr>
                <w:rtl w:val="0"/>
              </w:rPr>
              <w:t xml:space="preserve">5400541690 DETRAN/PE</w:t>
            </w:r>
          </w:p>
        </w:tc>
        <w:tc>
          <w:tcPr>
            <w:gridSpan w:val="2"/>
            <w:tcBorders>
              <w:top w:color="000000" w:space="0" w:sz="0" w:val="nil"/>
              <w:bottom w:color="000000" w:space="0" w:sz="4" w:val="single"/>
            </w:tcBorders>
            <w:vAlign w:val="center"/>
          </w:tcPr>
          <w:p w:rsidR="00000000" w:rsidDel="00000000" w:rsidP="00000000" w:rsidRDefault="00000000" w:rsidRPr="00000000" w14:paraId="00000197">
            <w:pPr>
              <w:rPr/>
            </w:pPr>
            <w:r w:rsidDel="00000000" w:rsidR="00000000" w:rsidRPr="00000000">
              <w:rPr>
                <w:rtl w:val="0"/>
              </w:rPr>
              <w:t xml:space="preserve">096.940.694-08 </w:t>
            </w:r>
          </w:p>
        </w:tc>
        <w:tc>
          <w:tcPr>
            <w:tcBorders>
              <w:top w:color="000000" w:space="0" w:sz="0" w:val="nil"/>
              <w:bottom w:color="000000" w:space="0" w:sz="4" w:val="single"/>
            </w:tcBorders>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16/02/1993</w:t>
            </w:r>
          </w:p>
        </w:tc>
      </w:tr>
      <w:tr>
        <w:trPr>
          <w:cantSplit w:val="0"/>
          <w:tblHeader w:val="0"/>
        </w:trPr>
        <w:tc>
          <w:tcPr>
            <w:tcBorders>
              <w:bottom w:color="000000" w:space="0" w:sz="0" w:val="nil"/>
            </w:tcBorders>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19E">
            <w:pPr>
              <w:rPr/>
            </w:pPr>
            <w:r w:rsidDel="00000000" w:rsidR="00000000" w:rsidRPr="00000000">
              <w:rPr>
                <w:rtl w:val="0"/>
              </w:rPr>
              <w:t xml:space="preserve">Rua Desembargador Adolfo Ciriaco, 169 – Prado - Recife</w:t>
            </w:r>
          </w:p>
        </w:tc>
        <w:tc>
          <w:tcPr>
            <w:tcBorders>
              <w:top w:color="000000" w:space="0" w:sz="0" w:val="nil"/>
            </w:tcBorders>
            <w:vAlign w:val="center"/>
          </w:tcPr>
          <w:p w:rsidR="00000000" w:rsidDel="00000000" w:rsidP="00000000" w:rsidRDefault="00000000" w:rsidRPr="00000000" w14:paraId="0000019F">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1A0">
            <w:pPr>
              <w:rPr/>
            </w:pPr>
            <w:r w:rsidDel="00000000" w:rsidR="00000000" w:rsidRPr="00000000">
              <w:rPr>
                <w:rtl w:val="0"/>
              </w:rPr>
              <w:t xml:space="preserve">50.720-280</w:t>
            </w:r>
          </w:p>
        </w:tc>
        <w:tc>
          <w:tcPr>
            <w:tcBorders>
              <w:top w:color="000000" w:space="0" w:sz="0" w:val="nil"/>
            </w:tcBorders>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9.9988-5549</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17"/>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VINICIUS OLIVEIRA FOLHA</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AF">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1B0">
            <w:pPr>
              <w:rPr/>
            </w:pPr>
            <w:r w:rsidDel="00000000" w:rsidR="00000000" w:rsidRPr="00000000">
              <w:rPr>
                <w:rtl w:val="0"/>
              </w:rPr>
              <w:t xml:space="preserve">Solteiro(a)</w:t>
            </w:r>
          </w:p>
        </w:tc>
        <w:tc>
          <w:tcPr>
            <w:tcBorders>
              <w:top w:color="000000" w:space="0" w:sz="0" w:val="nil"/>
              <w:bottom w:color="000000" w:space="0" w:sz="4" w:val="single"/>
            </w:tcBorders>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Engenheiro de Software</w:t>
            </w:r>
          </w:p>
        </w:tc>
      </w:tr>
      <w:tr>
        <w:trPr>
          <w:cantSplit w:val="0"/>
          <w:tblHeader w:val="0"/>
        </w:trPr>
        <w:tc>
          <w:tcPr>
            <w:tcBorders>
              <w:bottom w:color="000000" w:space="0" w:sz="0" w:val="nil"/>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gridSpan w:val="2"/>
            <w:tcBorders>
              <w:bottom w:color="000000" w:space="0" w:sz="0" w:val="nil"/>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B7">
            <w:pPr>
              <w:tabs>
                <w:tab w:val="left" w:leader="none" w:pos="347"/>
              </w:tabs>
              <w:rPr/>
            </w:pPr>
            <w:r w:rsidDel="00000000" w:rsidR="00000000" w:rsidRPr="00000000">
              <w:rPr>
                <w:rtl w:val="0"/>
              </w:rPr>
              <w:t xml:space="preserve">8.400.670 SDS/PE</w:t>
            </w:r>
          </w:p>
        </w:tc>
        <w:tc>
          <w:tcPr>
            <w:gridSpan w:val="2"/>
            <w:tcBorders>
              <w:top w:color="000000" w:space="0" w:sz="0" w:val="nil"/>
              <w:bottom w:color="000000" w:space="0" w:sz="4" w:val="single"/>
            </w:tcBorders>
            <w:vAlign w:val="center"/>
          </w:tcPr>
          <w:p w:rsidR="00000000" w:rsidDel="00000000" w:rsidP="00000000" w:rsidRDefault="00000000" w:rsidRPr="00000000" w14:paraId="000001B8">
            <w:pPr>
              <w:rPr/>
            </w:pPr>
            <w:r w:rsidDel="00000000" w:rsidR="00000000" w:rsidRPr="00000000">
              <w:rPr>
                <w:rtl w:val="0"/>
              </w:rPr>
              <w:t xml:space="preserve">055.395.984-07 </w:t>
            </w:r>
          </w:p>
        </w:tc>
        <w:tc>
          <w:tcPr>
            <w:tcBorders>
              <w:top w:color="000000" w:space="0" w:sz="0" w:val="nil"/>
              <w:bottom w:color="000000" w:space="0" w:sz="4" w:val="single"/>
            </w:tcBorders>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01/06/1993</w:t>
            </w:r>
          </w:p>
        </w:tc>
      </w:tr>
      <w:tr>
        <w:trPr>
          <w:cantSplit w:val="0"/>
          <w:tblHeader w:val="0"/>
        </w:trPr>
        <w:tc>
          <w:tcPr>
            <w:tcBorders>
              <w:bottom w:color="000000" w:space="0" w:sz="0" w:val="nil"/>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1BF">
            <w:pPr>
              <w:rPr/>
            </w:pPr>
            <w:r w:rsidDel="00000000" w:rsidR="00000000" w:rsidRPr="00000000">
              <w:rPr>
                <w:rtl w:val="0"/>
              </w:rPr>
              <w:t xml:space="preserve">Rua da Soledade, 239 02 - Soledade – Recife</w:t>
            </w:r>
          </w:p>
        </w:tc>
        <w:tc>
          <w:tcPr>
            <w:tcBorders>
              <w:top w:color="000000" w:space="0" w:sz="0" w:val="nil"/>
            </w:tcBorders>
            <w:vAlign w:val="center"/>
          </w:tcPr>
          <w:p w:rsidR="00000000" w:rsidDel="00000000" w:rsidP="00000000" w:rsidRDefault="00000000" w:rsidRPr="00000000" w14:paraId="000001C0">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1C1">
            <w:pPr>
              <w:rPr/>
            </w:pPr>
            <w:r w:rsidDel="00000000" w:rsidR="00000000" w:rsidRPr="00000000">
              <w:rPr>
                <w:rtl w:val="0"/>
              </w:rPr>
              <w:t xml:space="preserve">50.070-040</w:t>
            </w:r>
          </w:p>
        </w:tc>
        <w:tc>
          <w:tcPr>
            <w:tcBorders>
              <w:top w:color="000000" w:space="0" w:sz="0" w:val="nil"/>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9.9801-8156</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18"/>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CESAR LEON CASTELO BRANCO DE MEDEIROS</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D0">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1D1">
            <w:pPr>
              <w:rPr/>
            </w:pPr>
            <w:r w:rsidDel="00000000" w:rsidR="00000000" w:rsidRPr="00000000">
              <w:rPr>
                <w:rtl w:val="0"/>
              </w:rPr>
              <w:t xml:space="preserve">Casado(a) c/ comunhão parcial de bens</w:t>
            </w:r>
          </w:p>
        </w:tc>
        <w:tc>
          <w:tcPr>
            <w:tcBorders>
              <w:top w:color="000000" w:space="0" w:sz="0" w:val="nil"/>
              <w:bottom w:color="000000" w:space="0" w:sz="4" w:val="single"/>
            </w:tcBorders>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w:t>
            </w:r>
          </w:p>
        </w:tc>
      </w:tr>
      <w:tr>
        <w:trPr>
          <w:cantSplit w:val="0"/>
          <w:tblHeader w:val="0"/>
        </w:trPr>
        <w:tc>
          <w:tcPr>
            <w:tcBorders>
              <w:bottom w:color="000000" w:space="0" w:sz="0" w:val="nil"/>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gridSpan w:val="2"/>
            <w:tcBorders>
              <w:bottom w:color="000000" w:space="0" w:sz="0" w:val="nil"/>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D8">
            <w:pPr>
              <w:rPr/>
            </w:pPr>
            <w:r w:rsidDel="00000000" w:rsidR="00000000" w:rsidRPr="00000000">
              <w:rPr>
                <w:rtl w:val="0"/>
              </w:rPr>
              <w:t xml:space="preserve">00712928357 DETRAN/PE</w:t>
            </w:r>
          </w:p>
        </w:tc>
        <w:tc>
          <w:tcPr>
            <w:gridSpan w:val="2"/>
            <w:tcBorders>
              <w:top w:color="000000" w:space="0" w:sz="0" w:val="nil"/>
              <w:bottom w:color="000000" w:space="0" w:sz="4" w:val="single"/>
            </w:tcBorders>
            <w:vAlign w:val="center"/>
          </w:tcPr>
          <w:p w:rsidR="00000000" w:rsidDel="00000000" w:rsidP="00000000" w:rsidRDefault="00000000" w:rsidRPr="00000000" w14:paraId="000001D9">
            <w:pPr>
              <w:rPr/>
            </w:pPr>
            <w:r w:rsidDel="00000000" w:rsidR="00000000" w:rsidRPr="00000000">
              <w:rPr>
                <w:rtl w:val="0"/>
              </w:rPr>
              <w:t xml:space="preserve">744.520.377-04 </w:t>
            </w:r>
          </w:p>
        </w:tc>
        <w:tc>
          <w:tcPr>
            <w:tcBorders>
              <w:top w:color="000000" w:space="0" w:sz="0" w:val="nil"/>
              <w:bottom w:color="000000" w:space="0" w:sz="4" w:val="single"/>
            </w:tcBorders>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07/02/1963</w:t>
            </w:r>
          </w:p>
        </w:tc>
      </w:tr>
      <w:tr>
        <w:trPr>
          <w:cantSplit w:val="0"/>
          <w:tblHeader w:val="0"/>
        </w:trPr>
        <w:tc>
          <w:tcPr>
            <w:tcBorders>
              <w:bottom w:color="000000" w:space="0" w:sz="0" w:val="nil"/>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1E0">
            <w:pPr>
              <w:rPr/>
            </w:pPr>
            <w:r w:rsidDel="00000000" w:rsidR="00000000" w:rsidRPr="00000000">
              <w:rPr>
                <w:rtl w:val="0"/>
              </w:rPr>
              <w:t xml:space="preserve">Rua Dom José Lopes, 186 – Apto 201 – Boa Viagem - Recife</w:t>
            </w:r>
          </w:p>
        </w:tc>
        <w:tc>
          <w:tcPr>
            <w:tcBorders>
              <w:top w:color="000000" w:space="0" w:sz="0" w:val="nil"/>
            </w:tcBorders>
            <w:vAlign w:val="center"/>
          </w:tcPr>
          <w:p w:rsidR="00000000" w:rsidDel="00000000" w:rsidP="00000000" w:rsidRDefault="00000000" w:rsidRPr="00000000" w14:paraId="000001E1">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1E2">
            <w:pPr>
              <w:rPr/>
            </w:pPr>
            <w:r w:rsidDel="00000000" w:rsidR="00000000" w:rsidRPr="00000000">
              <w:rPr>
                <w:rtl w:val="0"/>
              </w:rPr>
              <w:t xml:space="preserve">51.021-370</w:t>
            </w:r>
          </w:p>
        </w:tc>
        <w:tc>
          <w:tcPr>
            <w:tcBorders>
              <w:top w:color="000000" w:space="0" w:sz="0" w:val="nil"/>
            </w:tcBorders>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9.9542-6723</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19"/>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GABRIEL AUGUSTO FABRÍCIO BEZERRA</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F1">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1F2">
            <w:pPr>
              <w:rPr/>
            </w:pPr>
            <w:r w:rsidDel="00000000" w:rsidR="00000000" w:rsidRPr="00000000">
              <w:rPr>
                <w:rtl w:val="0"/>
              </w:rPr>
              <w:t xml:space="preserve">Solteiro(a)</w:t>
            </w:r>
          </w:p>
        </w:tc>
        <w:tc>
          <w:tcPr>
            <w:tcBorders>
              <w:top w:color="000000" w:space="0" w:sz="0" w:val="nil"/>
              <w:bottom w:color="000000" w:space="0" w:sz="4" w:val="single"/>
            </w:tcBorders>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Engenheiro de Software</w:t>
            </w:r>
          </w:p>
        </w:tc>
      </w:tr>
      <w:tr>
        <w:trPr>
          <w:cantSplit w:val="0"/>
          <w:tblHeader w:val="0"/>
        </w:trPr>
        <w:tc>
          <w:tcPr>
            <w:tcBorders>
              <w:bottom w:color="000000" w:space="0" w:sz="0" w:val="nil"/>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gridSpan w:val="2"/>
            <w:tcBorders>
              <w:bottom w:color="000000" w:space="0" w:sz="0" w:val="nil"/>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F9">
            <w:pPr>
              <w:rPr/>
            </w:pPr>
            <w:r w:rsidDel="00000000" w:rsidR="00000000" w:rsidRPr="00000000">
              <w:rPr>
                <w:rtl w:val="0"/>
              </w:rPr>
              <w:t xml:space="preserve">05791993741 DETRAN/PE</w:t>
            </w:r>
          </w:p>
        </w:tc>
        <w:tc>
          <w:tcPr>
            <w:gridSpan w:val="2"/>
            <w:tcBorders>
              <w:top w:color="000000" w:space="0" w:sz="0" w:val="nil"/>
              <w:bottom w:color="000000" w:space="0" w:sz="4" w:val="single"/>
            </w:tcBorders>
            <w:vAlign w:val="center"/>
          </w:tcPr>
          <w:p w:rsidR="00000000" w:rsidDel="00000000" w:rsidP="00000000" w:rsidRDefault="00000000" w:rsidRPr="00000000" w14:paraId="000001FA">
            <w:pPr>
              <w:rPr/>
            </w:pPr>
            <w:r w:rsidDel="00000000" w:rsidR="00000000" w:rsidRPr="00000000">
              <w:rPr>
                <w:rtl w:val="0"/>
              </w:rPr>
              <w:t xml:space="preserve">088.512.684-01 </w:t>
            </w:r>
          </w:p>
        </w:tc>
        <w:tc>
          <w:tcPr>
            <w:tcBorders>
              <w:top w:color="000000" w:space="0" w:sz="0" w:val="nil"/>
              <w:bottom w:color="000000" w:space="0" w:sz="4" w:val="single"/>
            </w:tcBorders>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13/01/1994</w:t>
            </w:r>
          </w:p>
        </w:tc>
      </w:tr>
      <w:tr>
        <w:trPr>
          <w:cantSplit w:val="0"/>
          <w:tblHeader w:val="0"/>
        </w:trPr>
        <w:tc>
          <w:tcPr>
            <w:tcBorders>
              <w:bottom w:color="000000" w:space="0" w:sz="0" w:val="nil"/>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201">
            <w:pPr>
              <w:rPr/>
            </w:pPr>
            <w:r w:rsidDel="00000000" w:rsidR="00000000" w:rsidRPr="00000000">
              <w:rPr>
                <w:rtl w:val="0"/>
              </w:rPr>
              <w:t xml:space="preserve">Rua Cafelândia, 139 – San Martins – Recife</w:t>
            </w:r>
          </w:p>
        </w:tc>
        <w:tc>
          <w:tcPr>
            <w:tcBorders>
              <w:top w:color="000000" w:space="0" w:sz="0" w:val="nil"/>
            </w:tcBorders>
            <w:vAlign w:val="center"/>
          </w:tcPr>
          <w:p w:rsidR="00000000" w:rsidDel="00000000" w:rsidP="00000000" w:rsidRDefault="00000000" w:rsidRPr="00000000" w14:paraId="00000202">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203">
            <w:pPr>
              <w:rPr/>
            </w:pPr>
            <w:r w:rsidDel="00000000" w:rsidR="00000000" w:rsidRPr="00000000">
              <w:rPr>
                <w:rtl w:val="0"/>
              </w:rPr>
              <w:t xml:space="preserve">50.761-520</w:t>
            </w:r>
          </w:p>
        </w:tc>
        <w:tc>
          <w:tcPr>
            <w:tcBorders>
              <w:top w:color="000000" w:space="0" w:sz="0" w:val="nil"/>
            </w:tcBorders>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9.9910-3540</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20"/>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GABRIEL RAMOS VELOSO</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212">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213">
            <w:pPr>
              <w:rPr/>
            </w:pPr>
            <w:r w:rsidDel="00000000" w:rsidR="00000000" w:rsidRPr="00000000">
              <w:rPr>
                <w:rtl w:val="0"/>
              </w:rPr>
              <w:t xml:space="preserve">Solteiro(a)</w:t>
            </w:r>
          </w:p>
        </w:tc>
        <w:tc>
          <w:tcPr>
            <w:tcBorders>
              <w:top w:color="000000" w:space="0" w:sz="0" w:val="nil"/>
              <w:bottom w:color="000000" w:space="0" w:sz="4" w:val="single"/>
            </w:tcBorders>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Engenheiro de Controle e Automação</w:t>
            </w:r>
          </w:p>
        </w:tc>
      </w:tr>
      <w:tr>
        <w:trPr>
          <w:cantSplit w:val="0"/>
          <w:tblHeader w:val="0"/>
        </w:trPr>
        <w:tc>
          <w:tcPr>
            <w:tcBorders>
              <w:bottom w:color="000000" w:space="0" w:sz="0" w:val="nil"/>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gridSpan w:val="2"/>
            <w:tcBorders>
              <w:bottom w:color="000000" w:space="0" w:sz="0" w:val="nil"/>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21A">
            <w:pPr>
              <w:rPr/>
            </w:pPr>
            <w:r w:rsidDel="00000000" w:rsidR="00000000" w:rsidRPr="00000000">
              <w:rPr>
                <w:rtl w:val="0"/>
              </w:rPr>
              <w:t xml:space="preserve">8.894.400 SDS/PE</w:t>
            </w:r>
          </w:p>
        </w:tc>
        <w:tc>
          <w:tcPr>
            <w:gridSpan w:val="2"/>
            <w:tcBorders>
              <w:top w:color="000000" w:space="0" w:sz="0" w:val="nil"/>
              <w:bottom w:color="000000" w:space="0" w:sz="4" w:val="single"/>
            </w:tcBorders>
            <w:vAlign w:val="center"/>
          </w:tcPr>
          <w:p w:rsidR="00000000" w:rsidDel="00000000" w:rsidP="00000000" w:rsidRDefault="00000000" w:rsidRPr="00000000" w14:paraId="0000021B">
            <w:pPr>
              <w:rPr/>
            </w:pPr>
            <w:r w:rsidDel="00000000" w:rsidR="00000000" w:rsidRPr="00000000">
              <w:rPr>
                <w:rtl w:val="0"/>
              </w:rPr>
              <w:t xml:space="preserve">112.419.324-33 </w:t>
            </w:r>
          </w:p>
        </w:tc>
        <w:tc>
          <w:tcPr>
            <w:tcBorders>
              <w:top w:color="000000" w:space="0" w:sz="0" w:val="nil"/>
              <w:bottom w:color="000000" w:space="0" w:sz="4" w:val="single"/>
            </w:tcBorders>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08/08/1996</w:t>
            </w:r>
          </w:p>
        </w:tc>
      </w:tr>
      <w:tr>
        <w:trPr>
          <w:cantSplit w:val="0"/>
          <w:tblHeader w:val="0"/>
        </w:trPr>
        <w:tc>
          <w:tcPr>
            <w:tcBorders>
              <w:bottom w:color="000000" w:space="0" w:sz="0" w:val="nil"/>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222">
            <w:pPr>
              <w:rPr/>
            </w:pPr>
            <w:r w:rsidDel="00000000" w:rsidR="00000000" w:rsidRPr="00000000">
              <w:rPr>
                <w:rtl w:val="0"/>
              </w:rPr>
              <w:t xml:space="preserve">Rua 15 de Novembro, 1150 – São Sebastião – Palmares</w:t>
            </w:r>
          </w:p>
        </w:tc>
        <w:tc>
          <w:tcPr>
            <w:tcBorders>
              <w:top w:color="000000" w:space="0" w:sz="0" w:val="nil"/>
            </w:tcBorders>
            <w:vAlign w:val="center"/>
          </w:tcPr>
          <w:p w:rsidR="00000000" w:rsidDel="00000000" w:rsidP="00000000" w:rsidRDefault="00000000" w:rsidRPr="00000000" w14:paraId="00000223">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224">
            <w:pPr>
              <w:rPr/>
            </w:pPr>
            <w:r w:rsidDel="00000000" w:rsidR="00000000" w:rsidRPr="00000000">
              <w:rPr>
                <w:rtl w:val="0"/>
              </w:rPr>
              <w:t xml:space="preserve">55.540-000</w:t>
            </w:r>
          </w:p>
        </w:tc>
        <w:tc>
          <w:tcPr>
            <w:tcBorders>
              <w:top w:color="000000" w:space="0" w:sz="0" w:val="nil"/>
            </w:tcBorders>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9.9681-9417</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21"/>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JONILDO ANTONIO DA SILVA FILHO</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233">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234">
            <w:pPr>
              <w:rPr/>
            </w:pPr>
            <w:r w:rsidDel="00000000" w:rsidR="00000000" w:rsidRPr="00000000">
              <w:rPr>
                <w:rtl w:val="0"/>
              </w:rPr>
              <w:t xml:space="preserve">Casado(a) c/ comunhão parcial de bens</w:t>
            </w:r>
          </w:p>
        </w:tc>
        <w:tc>
          <w:tcPr>
            <w:tcBorders>
              <w:top w:color="000000" w:space="0" w:sz="0" w:val="nil"/>
              <w:bottom w:color="000000" w:space="0" w:sz="4" w:val="single"/>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Engenheiro Eletricista</w:t>
            </w:r>
          </w:p>
        </w:tc>
      </w:tr>
      <w:tr>
        <w:trPr>
          <w:cantSplit w:val="0"/>
          <w:tblHeader w:val="0"/>
        </w:trPr>
        <w:tc>
          <w:tcPr>
            <w:tcBorders>
              <w:bottom w:color="000000" w:space="0" w:sz="0" w:val="nil"/>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gridSpan w:val="2"/>
            <w:tcBorders>
              <w:bottom w:color="000000" w:space="0" w:sz="0" w:val="nil"/>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23B">
            <w:pPr>
              <w:rPr/>
            </w:pPr>
            <w:r w:rsidDel="00000000" w:rsidR="00000000" w:rsidRPr="00000000">
              <w:rPr>
                <w:rtl w:val="0"/>
              </w:rPr>
              <w:t xml:space="preserve">9.956.048 SDS/PE</w:t>
            </w:r>
          </w:p>
        </w:tc>
        <w:tc>
          <w:tcPr>
            <w:gridSpan w:val="2"/>
            <w:tcBorders>
              <w:top w:color="000000" w:space="0" w:sz="0" w:val="nil"/>
              <w:bottom w:color="000000" w:space="0" w:sz="4" w:val="single"/>
            </w:tcBorders>
            <w:vAlign w:val="center"/>
          </w:tcPr>
          <w:p w:rsidR="00000000" w:rsidDel="00000000" w:rsidP="00000000" w:rsidRDefault="00000000" w:rsidRPr="00000000" w14:paraId="0000023C">
            <w:pPr>
              <w:rPr/>
            </w:pPr>
            <w:r w:rsidDel="00000000" w:rsidR="00000000" w:rsidRPr="00000000">
              <w:rPr>
                <w:rtl w:val="0"/>
              </w:rPr>
              <w:t xml:space="preserve">057.634.674-85 </w:t>
            </w:r>
          </w:p>
        </w:tc>
        <w:tc>
          <w:tcPr>
            <w:tcBorders>
              <w:top w:color="000000" w:space="0" w:sz="0" w:val="nil"/>
              <w:bottom w:color="000000" w:space="0" w:sz="4" w:val="single"/>
            </w:tcBorders>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18/02/1998</w:t>
            </w:r>
          </w:p>
        </w:tc>
      </w:tr>
      <w:tr>
        <w:trPr>
          <w:cantSplit w:val="0"/>
          <w:tblHeader w:val="0"/>
        </w:trPr>
        <w:tc>
          <w:tcPr>
            <w:tcBorders>
              <w:bottom w:color="000000" w:space="0" w:sz="0" w:val="nil"/>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243">
            <w:pPr>
              <w:rPr/>
            </w:pPr>
            <w:r w:rsidDel="00000000" w:rsidR="00000000" w:rsidRPr="00000000">
              <w:rPr>
                <w:rtl w:val="0"/>
              </w:rPr>
              <w:t xml:space="preserve">Rua Córrego Dantas, 344 – Linha do Tiro – Recife</w:t>
            </w:r>
          </w:p>
        </w:tc>
        <w:tc>
          <w:tcPr>
            <w:tcBorders>
              <w:top w:color="000000" w:space="0" w:sz="0" w:val="nil"/>
            </w:tcBorders>
            <w:vAlign w:val="center"/>
          </w:tcPr>
          <w:p w:rsidR="00000000" w:rsidDel="00000000" w:rsidP="00000000" w:rsidRDefault="00000000" w:rsidRPr="00000000" w14:paraId="00000244">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245">
            <w:pPr>
              <w:rPr/>
            </w:pPr>
            <w:r w:rsidDel="00000000" w:rsidR="00000000" w:rsidRPr="00000000">
              <w:rPr>
                <w:rtl w:val="0"/>
              </w:rPr>
              <w:t xml:space="preserve">52.131-181</w:t>
            </w:r>
          </w:p>
        </w:tc>
        <w:tc>
          <w:tcPr>
            <w:tcBorders>
              <w:top w:color="000000" w:space="0" w:sz="0" w:val="nil"/>
            </w:tcBorders>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9.</w:t>
            </w:r>
            <w:r w:rsidDel="00000000" w:rsidR="00000000" w:rsidRPr="00000000">
              <w:rPr>
                <w:rtl w:val="0"/>
              </w:rPr>
              <w:t xml:space="preserve">9513-2832</w:t>
            </w:r>
            <w:r w:rsidDel="00000000" w:rsidR="00000000" w:rsidRPr="00000000">
              <w:rPr>
                <w:rtl w:val="0"/>
              </w:rPr>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22"/>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1390"/>
        <w:gridCol w:w="1950"/>
        <w:gridCol w:w="3229"/>
        <w:tblGridChange w:id="0">
          <w:tblGrid>
            <w:gridCol w:w="3349"/>
            <w:gridCol w:w="1390"/>
            <w:gridCol w:w="1950"/>
            <w:gridCol w:w="3229"/>
          </w:tblGrid>
        </w:tblGridChange>
      </w:tblGrid>
      <w:tr>
        <w:trPr>
          <w:cantSplit w:val="0"/>
          <w:tblHeader w:val="0"/>
        </w:trPr>
        <w:tc>
          <w:tcPr>
            <w:gridSpan w:val="4"/>
            <w:tcBorders>
              <w:top w:color="000000" w:space="0" w:sz="4" w:val="single"/>
              <w:bottom w:color="000000" w:space="0" w:sz="0" w:val="nil"/>
            </w:tcBorders>
            <w:shd w:fill="d9d9d9"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Nome do Avalista</w:t>
            </w:r>
          </w:p>
        </w:tc>
      </w:tr>
      <w:tr>
        <w:trPr>
          <w:cantSplit w:val="0"/>
          <w:trHeight w:val="607" w:hRule="atLeast"/>
          <w:tblHeader w:val="0"/>
        </w:trPr>
        <w:tc>
          <w:tcPr>
            <w:gridSpan w:val="4"/>
            <w:tcBorders>
              <w:top w:color="000000" w:space="0" w:sz="0" w:val="nil"/>
              <w:bottom w:color="000000" w:space="0" w:sz="4" w:val="single"/>
            </w:tcBorders>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TIAGO GUILHERME DOS SANTOS FERREIRA</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Nacionalidade</w:t>
            </w:r>
          </w:p>
        </w:tc>
        <w:tc>
          <w:tcPr>
            <w:gridSpan w:val="2"/>
            <w:tcBorders>
              <w:top w:color="000000" w:space="0" w:sz="4" w:val="single"/>
              <w:bottom w:color="000000" w:space="0" w:sz="0" w:val="nil"/>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Estado Civil</w:t>
            </w:r>
          </w:p>
        </w:tc>
        <w:tc>
          <w:tcPr>
            <w:tcBorders>
              <w:top w:color="000000" w:space="0" w:sz="4" w:val="single"/>
              <w:bottom w:color="000000" w:space="0" w:sz="0" w:val="nil"/>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Profissão</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254">
            <w:pPr>
              <w:rPr/>
            </w:pPr>
            <w:r w:rsidDel="00000000" w:rsidR="00000000" w:rsidRPr="00000000">
              <w:rPr>
                <w:rtl w:val="0"/>
              </w:rPr>
              <w:t xml:space="preserve">Brasileira</w:t>
            </w:r>
          </w:p>
        </w:tc>
        <w:tc>
          <w:tcPr>
            <w:gridSpan w:val="2"/>
            <w:tcBorders>
              <w:top w:color="000000" w:space="0" w:sz="0" w:val="nil"/>
              <w:bottom w:color="000000" w:space="0" w:sz="4" w:val="single"/>
            </w:tcBorders>
            <w:vAlign w:val="center"/>
          </w:tcPr>
          <w:p w:rsidR="00000000" w:rsidDel="00000000" w:rsidP="00000000" w:rsidRDefault="00000000" w:rsidRPr="00000000" w14:paraId="00000255">
            <w:pPr>
              <w:rPr/>
            </w:pPr>
            <w:r w:rsidDel="00000000" w:rsidR="00000000" w:rsidRPr="00000000">
              <w:rPr>
                <w:rtl w:val="0"/>
              </w:rPr>
              <w:t xml:space="preserve">Solteiro(a)</w:t>
            </w:r>
          </w:p>
        </w:tc>
        <w:tc>
          <w:tcPr>
            <w:tcBorders>
              <w:top w:color="000000" w:space="0" w:sz="0" w:val="nil"/>
              <w:bottom w:color="000000" w:space="0" w:sz="4" w:val="single"/>
            </w:tcBorders>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Desenvolvedor de Hardware</w:t>
            </w:r>
          </w:p>
        </w:tc>
      </w:tr>
      <w:tr>
        <w:trPr>
          <w:cantSplit w:val="0"/>
          <w:tblHeader w:val="0"/>
        </w:trPr>
        <w:tc>
          <w:tcPr>
            <w:tcBorders>
              <w:bottom w:color="000000" w:space="0" w:sz="0" w:val="nil"/>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RG</w:t>
            </w:r>
          </w:p>
        </w:tc>
        <w:tc>
          <w:tcPr>
            <w:gridSpan w:val="2"/>
            <w:tcBorders>
              <w:bottom w:color="000000" w:space="0" w:sz="0" w:val="nil"/>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CPF/CNPJ</w:t>
            </w:r>
          </w:p>
        </w:tc>
        <w:tc>
          <w:tcPr>
            <w:tcBorders>
              <w:bottom w:color="000000" w:space="0" w:sz="0" w:val="nil"/>
            </w:tcBorders>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de Nascimento/abertura</w:t>
            </w:r>
          </w:p>
        </w:tc>
      </w:tr>
      <w:tr>
        <w:trPr>
          <w:cantSplit w:val="0"/>
          <w:trHeight w:val="607"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25C">
            <w:pPr>
              <w:rPr/>
            </w:pPr>
            <w:r w:rsidDel="00000000" w:rsidR="00000000" w:rsidRPr="00000000">
              <w:rPr>
                <w:rtl w:val="0"/>
              </w:rPr>
              <w:t xml:space="preserve">9.359.504 SDS/PE</w:t>
            </w:r>
          </w:p>
        </w:tc>
        <w:tc>
          <w:tcPr>
            <w:gridSpan w:val="2"/>
            <w:tcBorders>
              <w:top w:color="000000" w:space="0" w:sz="0" w:val="nil"/>
              <w:bottom w:color="000000" w:space="0" w:sz="4" w:val="single"/>
            </w:tcBorders>
            <w:vAlign w:val="center"/>
          </w:tcPr>
          <w:p w:rsidR="00000000" w:rsidDel="00000000" w:rsidP="00000000" w:rsidRDefault="00000000" w:rsidRPr="00000000" w14:paraId="0000025D">
            <w:pPr>
              <w:rPr/>
            </w:pPr>
            <w:r w:rsidDel="00000000" w:rsidR="00000000" w:rsidRPr="00000000">
              <w:rPr>
                <w:rtl w:val="0"/>
              </w:rPr>
              <w:t xml:space="preserve">708.701.414-57 </w:t>
            </w:r>
          </w:p>
        </w:tc>
        <w:tc>
          <w:tcPr>
            <w:tcBorders>
              <w:top w:color="000000" w:space="0" w:sz="0" w:val="nil"/>
              <w:bottom w:color="000000" w:space="0" w:sz="4" w:val="single"/>
            </w:tcBorders>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01/10/1999</w:t>
            </w:r>
          </w:p>
        </w:tc>
      </w:tr>
      <w:tr>
        <w:trPr>
          <w:cantSplit w:val="0"/>
          <w:tblHeader w:val="0"/>
        </w:trPr>
        <w:tc>
          <w:tcPr>
            <w:tcBorders>
              <w:bottom w:color="000000" w:space="0" w:sz="0" w:val="nil"/>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Endereço</w:t>
            </w:r>
          </w:p>
        </w:tc>
        <w:tc>
          <w:tcPr>
            <w:tcBorders>
              <w:bottom w:color="000000" w:space="0" w:sz="0" w:val="nil"/>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UF</w:t>
            </w:r>
          </w:p>
        </w:tc>
        <w:tc>
          <w:tcPr>
            <w:tcBorders>
              <w:bottom w:color="000000" w:space="0" w:sz="0" w:val="nil"/>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CEP</w:t>
            </w:r>
          </w:p>
        </w:tc>
        <w:tc>
          <w:tcPr>
            <w:tcBorders>
              <w:bottom w:color="000000" w:space="0" w:sz="0" w:val="nil"/>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Telefone</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264">
            <w:pPr>
              <w:rPr/>
            </w:pPr>
            <w:r w:rsidDel="00000000" w:rsidR="00000000" w:rsidRPr="00000000">
              <w:rPr>
                <w:rtl w:val="0"/>
              </w:rPr>
              <w:t xml:space="preserve">Rua Maria Carolina, 816 – Apto 2603 - Boa Viagem - Recife</w:t>
            </w:r>
          </w:p>
        </w:tc>
        <w:tc>
          <w:tcPr>
            <w:tcBorders>
              <w:top w:color="000000" w:space="0" w:sz="0" w:val="nil"/>
            </w:tcBorders>
            <w:vAlign w:val="center"/>
          </w:tcPr>
          <w:p w:rsidR="00000000" w:rsidDel="00000000" w:rsidP="00000000" w:rsidRDefault="00000000" w:rsidRPr="00000000" w14:paraId="00000265">
            <w:pPr>
              <w:rPr/>
            </w:pPr>
            <w:r w:rsidDel="00000000" w:rsidR="00000000" w:rsidRPr="00000000">
              <w:rPr>
                <w:rtl w:val="0"/>
              </w:rPr>
              <w:t xml:space="preserve">PE </w:t>
            </w:r>
          </w:p>
        </w:tc>
        <w:tc>
          <w:tcPr>
            <w:tcBorders>
              <w:top w:color="000000" w:space="0" w:sz="0" w:val="nil"/>
            </w:tcBorders>
            <w:vAlign w:val="center"/>
          </w:tcPr>
          <w:p w:rsidR="00000000" w:rsidDel="00000000" w:rsidP="00000000" w:rsidRDefault="00000000" w:rsidRPr="00000000" w14:paraId="00000266">
            <w:pPr>
              <w:rPr/>
            </w:pPr>
            <w:r w:rsidDel="00000000" w:rsidR="00000000" w:rsidRPr="00000000">
              <w:rPr>
                <w:rtl w:val="0"/>
              </w:rPr>
              <w:t xml:space="preserve">54.220-352</w:t>
            </w:r>
          </w:p>
        </w:tc>
        <w:tc>
          <w:tcPr>
            <w:tcBorders>
              <w:top w:color="000000" w:space="0" w:sz="0" w:val="nil"/>
            </w:tcBorders>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9.9672-4510</w:t>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 CONDIÇÕES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PRIMEIRA - DO OBJETO</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concede ao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um empréstimo no valor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R$ 150.000,00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CENTO CINQUENTA MIL REAIS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será restituído nas datas e condições aqui fixadas, cujo prazo de vigência corresponde à data de vencimento da operação, estipulada no item 2.</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Único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 valor líquido do empréstimo, creditado na conta corrente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como capital de giro sem destinação específica, o prazo para pagamento, o prazo de carência, o valor da prestação, o vencimento da primeira e da última prestação, o valor do IOF cobrado de acordo com a legislação vigente, a Tarifa de Abertura de Crédito - TAC - disponível na Tabela de Tarifas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as taxas de juros pós-fixadas são as constantes no item 2 desta Cédula de Crédito Bancário.</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SEGUNDA - DOS JUROS REMUNERATÓRIOS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juros remuneratórios previstos no item 2 desta Cédula, serão capitalizados mensalmente e devidos desde a sua emissão até a integral liquidação da quantia mutuada, utilizando o Sistema Francês de Amortização - Tabela Price.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TERCEIRA - DA CARÊNCIA</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prazo e a carência do presente </w:t>
      </w:r>
      <w:r w:rsidDel="00000000" w:rsidR="00000000" w:rsidRPr="00000000">
        <w:rPr>
          <w:rFonts w:ascii="Arial" w:cs="Arial" w:eastAsia="Arial" w:hAnsi="Arial"/>
          <w:rtl w:val="0"/>
        </w:rPr>
        <w:t xml:space="preserve">contrato constam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item 2 - Dados do Crédito.</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Único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Durante o período de carência, haverá capitalização de juros mensais, sendo estes incorporados ao saldo devedor, podendo ocorrer ajustes no valor da prestação conforme o período de carência utilizado.</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pStyle w:val="Heading1"/>
        <w:ind w:left="0" w:firstLine="0"/>
        <w:rPr>
          <w:rFonts w:ascii="Arial MT" w:cs="Arial MT" w:eastAsia="Arial MT" w:hAnsi="Arial MT"/>
        </w:rPr>
      </w:pPr>
      <w:r w:rsidDel="00000000" w:rsidR="00000000" w:rsidRPr="00000000">
        <w:rPr>
          <w:rFonts w:ascii="Arial MT" w:cs="Arial MT" w:eastAsia="Arial MT" w:hAnsi="Arial MT"/>
          <w:rtl w:val="0"/>
        </w:rPr>
        <w:t xml:space="preserve">CLÁUSULA QUARTA - DO PAGAMENTO</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principal e os juros remuneratórios serão pagos mediante débito na conta indicada e autorizada pela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item 2, ou por meio de boleto avulso emitido pela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caso o débito em conta não tenha ocorrido.</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Primeiro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São devidas prestações mensais calculadas pela Tabela Price, tomando o valor do empréstimo e a taxa de rentabilidade pactuada, compostas pela amortização do principal (após o período de carência, se houver) e pelos juros remuneratórios, calculados pela incidência da taxa contratada, acrescida da Selic, conforme item 02.</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Segundo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Poderão ocorrer variações nas prestações mensais devido à incidência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SELIC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Terceiro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primeira prestação, inclusive para as operações com carência, será exigível na data indicada no item 2 desta Cédula, vencendo-se as demais nos meses subsequentes, em iguais dias, pelo prazo do empréstimo.</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Quarto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 hipótese de a data de vencimento recair em dia não útil, a obrigação vencerá no primeiro dia útil subsequente.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Quinto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poderá efetuar amortizações extraordinárias ou liquidação antecipada do saldo devedor, mediante solicitação em qualquer agência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observando que a quantia amortizada deve corresponder no mínimo ao valor de uma prestação, aplicando-se os juros remuneratórios proporcionais.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Sexto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declara-se ciente dos fluxos referentes aos pagamentos e recebimentos considerados no cálculo 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Custo Efetivo Total - CET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 a presente operação de financiamento, conforme demonstrado em planilha, nos termos das normas do Conselho Monetário Nacional e do Banco Central, cujos custos de contratação mensal e anual constam do item 3, no qual constam os valores em sua forma nominal e cálculo dos percentuais de cada componente do fluxo das operações.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QUINTA - DA AUTORIZAÇÃO PARA DÉBITO DAS PRESTAÇÕES DEVIDAS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CREDITADA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autoriza os débitos a seguir na conta de livre movimentação indicada no Item 2, Campo   Conta Para Débito das Prestações, inclusive sobre aplicações financeiras vinculadas: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23"/>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8500"/>
        <w:tblGridChange w:id="0">
          <w:tblGrid>
            <w:gridCol w:w="1418"/>
            <w:gridCol w:w="8500"/>
          </w:tblGrid>
        </w:tblGridChange>
      </w:tblGrid>
      <w:tr>
        <w:trPr>
          <w:cantSplit w:val="0"/>
          <w:trHeight w:val="902" w:hRule="atLeast"/>
          <w:tblHeader w:val="0"/>
        </w:trPr>
        <w:tc>
          <w:tcPr>
            <w:tcBorders>
              <w:top w:color="000000" w:space="0" w:sz="4" w:val="single"/>
            </w:tcBorders>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SIM</w:t>
            </w:r>
          </w:p>
        </w:tc>
        <w:tc>
          <w:tcPr>
            <w:tcBorders>
              <w:top w:color="000000" w:space="0" w:sz="4" w:val="single"/>
            </w:tcBorders>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Realização de débitos decorrentes de obrigação vencida, encargos por inadimplemento,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IOF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por atraso por meio de lançamentos totais ou parciais</w:t>
            </w:r>
          </w:p>
        </w:tc>
      </w:tr>
    </w:tbl>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24"/>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8500"/>
        <w:tblGridChange w:id="0">
          <w:tblGrid>
            <w:gridCol w:w="1418"/>
            <w:gridCol w:w="8500"/>
          </w:tblGrid>
        </w:tblGridChange>
      </w:tblGrid>
      <w:tr>
        <w:trPr>
          <w:cantSplit w:val="0"/>
          <w:trHeight w:val="902" w:hRule="atLeast"/>
          <w:tblHeader w:val="0"/>
        </w:trPr>
        <w:tc>
          <w:tcPr>
            <w:tcBorders>
              <w:top w:color="000000" w:space="0" w:sz="4" w:val="single"/>
            </w:tcBorders>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SIM</w:t>
            </w:r>
          </w:p>
        </w:tc>
        <w:tc>
          <w:tcPr>
            <w:tcBorders>
              <w:top w:color="000000" w:space="0" w:sz="4" w:val="single"/>
            </w:tcBorders>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Sobre eventuais limites </w:t>
            </w:r>
            <w:r w:rsidDel="00000000" w:rsidR="00000000" w:rsidRPr="00000000">
              <w:rPr>
                <w:rFonts w:ascii="Arial" w:cs="Arial" w:eastAsia="Arial" w:hAnsi="Arial"/>
                <w:sz w:val="24"/>
                <w:szCs w:val="24"/>
                <w:rtl w:val="0"/>
              </w:rPr>
              <w:t xml:space="preserve">rotativos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disponibilizados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nas contas objeto desta cláusula.</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Primeiro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Caso não haja saldo disponível na conta indicada no Item 2, Campo Conta Para Débito das Prestações desta Cédula,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CREDITADA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autoriza que o débito seja realizado nas contas a seguir, inclusive sobre eventual limite rotativo disponibilizado nesta conta ou sobre aplicações financeiras vinculadas às contas indicadas, observando a seguinte ordem de precedência:</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25"/>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3"/>
        <w:gridCol w:w="1984"/>
        <w:gridCol w:w="1983"/>
        <w:gridCol w:w="1984"/>
        <w:gridCol w:w="1984"/>
        <w:tblGridChange w:id="0">
          <w:tblGrid>
            <w:gridCol w:w="1983"/>
            <w:gridCol w:w="1984"/>
            <w:gridCol w:w="1983"/>
            <w:gridCol w:w="1984"/>
            <w:gridCol w:w="1984"/>
          </w:tblGrid>
        </w:tblGridChange>
      </w:tblGrid>
      <w:tr>
        <w:trPr>
          <w:cantSplit w:val="0"/>
          <w:tblHeader w:val="0"/>
        </w:trPr>
        <w:tc>
          <w:tcPr>
            <w:gridSpan w:val="5"/>
            <w:tcBorders>
              <w:top w:color="000000" w:space="0" w:sz="4" w:val="single"/>
              <w:bottom w:color="000000" w:space="0" w:sz="4" w:val="single"/>
            </w:tcBorders>
            <w:shd w:fill="f2f2f2"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1ª Conta alternativa para pagamento das prestações</w:t>
            </w:r>
          </w:p>
        </w:tc>
      </w:tr>
      <w:tr>
        <w:trPr>
          <w:cantSplit w:val="0"/>
          <w:trHeight w:val="42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Banco</w:t>
            </w:r>
          </w:p>
        </w:tc>
        <w:tc>
          <w:tcPr>
            <w:tcBorders>
              <w:top w:color="000000" w:space="0" w:sz="4" w:val="single"/>
              <w:bottom w:color="000000" w:space="0" w:sz="4" w:val="single"/>
            </w:tcBorders>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Agência</w:t>
            </w:r>
          </w:p>
        </w:tc>
        <w:tc>
          <w:tcPr>
            <w:tcBorders>
              <w:top w:color="000000" w:space="0" w:sz="4" w:val="single"/>
              <w:bottom w:color="000000" w:space="0" w:sz="4" w:val="single"/>
            </w:tcBorders>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Operação</w:t>
            </w:r>
          </w:p>
        </w:tc>
        <w:tc>
          <w:tcPr>
            <w:tcBorders>
              <w:top w:color="000000" w:space="0" w:sz="4" w:val="single"/>
              <w:bottom w:color="000000" w:space="0" w:sz="4" w:val="single"/>
            </w:tcBorders>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Conta</w:t>
            </w:r>
          </w:p>
        </w:tc>
        <w:tc>
          <w:tcPr>
            <w:tcBorders>
              <w:top w:color="000000" w:space="0" w:sz="4" w:val="single"/>
              <w:bottom w:color="000000" w:space="0" w:sz="4" w:val="single"/>
            </w:tcBorders>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DV</w:t>
            </w:r>
          </w:p>
        </w:tc>
      </w:tr>
      <w:tr>
        <w:trPr>
          <w:cantSplit w:val="0"/>
          <w:trHeight w:val="42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26"/>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3"/>
        <w:gridCol w:w="1984"/>
        <w:gridCol w:w="1983"/>
        <w:gridCol w:w="1984"/>
        <w:gridCol w:w="1984"/>
        <w:tblGridChange w:id="0">
          <w:tblGrid>
            <w:gridCol w:w="1983"/>
            <w:gridCol w:w="1984"/>
            <w:gridCol w:w="1983"/>
            <w:gridCol w:w="1984"/>
            <w:gridCol w:w="1984"/>
          </w:tblGrid>
        </w:tblGridChange>
      </w:tblGrid>
      <w:tr>
        <w:trPr>
          <w:cantSplit w:val="0"/>
          <w:tblHeader w:val="0"/>
        </w:trPr>
        <w:tc>
          <w:tcPr>
            <w:gridSpan w:val="5"/>
            <w:tcBorders>
              <w:top w:color="000000" w:space="0" w:sz="4" w:val="single"/>
              <w:bottom w:color="000000" w:space="0" w:sz="4" w:val="single"/>
            </w:tcBorders>
            <w:shd w:fill="f2f2f2"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2ª Conta alternativa para pagamento das prestações</w:t>
            </w:r>
          </w:p>
        </w:tc>
      </w:tr>
      <w:tr>
        <w:trPr>
          <w:cantSplit w:val="0"/>
          <w:trHeight w:val="42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Banco</w:t>
            </w:r>
          </w:p>
        </w:tc>
        <w:tc>
          <w:tcPr>
            <w:tcBorders>
              <w:top w:color="000000" w:space="0" w:sz="4" w:val="single"/>
              <w:bottom w:color="000000" w:space="0" w:sz="4" w:val="single"/>
            </w:tcBorders>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Agência</w:t>
            </w:r>
          </w:p>
        </w:tc>
        <w:tc>
          <w:tcPr>
            <w:tcBorders>
              <w:top w:color="000000" w:space="0" w:sz="4" w:val="single"/>
              <w:bottom w:color="000000" w:space="0" w:sz="4" w:val="single"/>
            </w:tcBorders>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Operação</w:t>
            </w:r>
          </w:p>
        </w:tc>
        <w:tc>
          <w:tcPr>
            <w:tcBorders>
              <w:top w:color="000000" w:space="0" w:sz="4" w:val="single"/>
              <w:bottom w:color="000000" w:space="0" w:sz="4" w:val="single"/>
            </w:tcBorders>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Conta</w:t>
            </w:r>
          </w:p>
        </w:tc>
        <w:tc>
          <w:tcPr>
            <w:tcBorders>
              <w:top w:color="000000" w:space="0" w:sz="4" w:val="single"/>
              <w:bottom w:color="000000" w:space="0" w:sz="4" w:val="single"/>
            </w:tcBorders>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DV</w:t>
            </w:r>
          </w:p>
        </w:tc>
      </w:tr>
      <w:tr>
        <w:trPr>
          <w:cantSplit w:val="0"/>
          <w:trHeight w:val="42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Segundo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O(s) débito(s) autorizado(s) na conta de livre movimentação indicada no Item 2 pode(m) ser revogado(s) a qualquer tempo, mediante solicitação formal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CREDITADA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 qualquer agência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SEXTA - DO CÁLCULO DO VALOR PRESENTE NAS AMORTIZAÇÕES E LIQUIDAÇÕES ANTECIPADAS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Primeiro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 fins de amortização ou de liquidação antecipada das operações prefixadas, com empresas de que </w:t>
      </w:r>
      <w:r w:rsidDel="00000000" w:rsidR="00000000" w:rsidRPr="00000000">
        <w:rPr>
          <w:rFonts w:ascii="Arial" w:cs="Arial" w:eastAsia="Arial" w:hAnsi="Arial"/>
          <w:rtl w:val="0"/>
        </w:rPr>
        <w:t xml:space="preserve">trata a Lei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Complementar nº 123, de 14 de dezembro de 2006, serão observadas as regras de cálculo definidas na Resolução CMN nº 5.004/2022.</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Segundo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utilização da taxa de juros pactuada no contrato para apuração do valor presente mencionado no caput corresponderá à taxa de juros constante </w:t>
      </w:r>
      <w:r w:rsidDel="00000000" w:rsidR="00000000" w:rsidRPr="00000000">
        <w:rPr>
          <w:rFonts w:ascii="Arial" w:cs="Arial" w:eastAsia="Arial" w:hAnsi="Arial"/>
          <w:rtl w:val="0"/>
        </w:rPr>
        <w:t xml:space="preserve">do item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02 (DADOS DO CRÉDITO) desta cédula.</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SÉTIMA - DA GARANTIA</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garantia ao pagamento do principal e acessórios do empréstimo objeto desta Cédula, assinam em conjunto com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os principais sócios-dirigentes e/ou terceiros qualificados no item 4, na condição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 caráter irrevogável e irretratável.</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Primeiro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 cumprimento ao disposto no artigo 1.647 do Código Civil, comparecem os cônjuges dos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 caráter irrevogável e irretratável, para autorizar e concordar com as disposições e obrigações assumidas pelos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decorrentes deste instrumento.</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Segundo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autoriza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independentemente de qualquer aviso, a utilizar o saldo que encontrar depositado na conta corrente indicada no item 02 para amortização parcial ou liquidação do débito apurado com base nesta Cédula, no caso de impontualidade no pagamento das prestações.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Terceiro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 caso de evento futuro e incerto que torne o aval concedido no presente instrumento inválido, 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serão considerados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FIADORES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 renúncia dos direitos previstos nos artigos 827, 837, 838 e 839, todos do Código Civil, e continuarão garantindo o pagamento da dívida decorrente deste instrumento.</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OITAVA - REPASSE DE INFORMAÇÕES AO FGO</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Único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autoriza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forma irrevogável e irretratável, a fornecer informações ao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FGO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relativas à presente operação de crédito, o que não configura quebra de sigilo bancário, nos termos do artigo 1º, parágrafo terceiro, inciso V, da Lei Complementar nº 105, de 10/01/2001.</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NONA - DA INADIMPLÊNCIA</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caso de descumprimento de qualquer obrigação legal ou convencional, inclusive na hipótese do vencimento antecipado da dívida, o débito apurado ficará sujeito a: I - atualização monetária pela TR ou índice que venha a sucedê- la; II - juros remuneratórios capitalizados à razão das mesmas taxas previstas para o período de adimplência contratual; III - juros de mora de 1% (um por cento) ao mês ou fração; IV - multa de 2% (dois por cento); V - tributos previstos em lei, sobre a operação ou lançamentos; VI - custas e honorários advocatícios, à razão de 10% (dez por cento) sobre o valor total recebido/renegociado, em caso de intervenção de advogado e judiciais, em montante que venha a ser estipulado pelo juízo em caso de sucumbência.</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Primeiro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Os encargos por atraso serão calculados pelo critério pro rata die, dias corridos, quando o número de dias do período de apuração for inferior a um mês.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Segundo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Todos os encargos citados serão devidos mesmo nos casos de falência, recuperação judicial, insolvência civil ou superendividamento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Terceiro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manterá em suas Agências, à disposição para consulta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documentos com informações sobre as taxas mensais aplicadas em suas operações de crédito, com a discriminação dos encargos sobre inadimplemento.</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Quarto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 caso de inadimplemento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poderá realizar, a seu critério, cobrança por meio de empresa terceirizada, seja no âmbito de tele cobrança ou cobrança especializada.</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Quinto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 pagamento desta CCB em Cartório de Protestos, sem os encargos devidos, não exonera a EMITENTE e o(s) AVALISTA(S) das obrigações legais e cedulares pactuadas, que será recebido pela CAIXA como amortização parcial do débito, e não retira a liquidez da dívida, sujeita à ação executiva.</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DÉCIMA - DO VENCIMENTO ANTECIPADO</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Além dos casos previstos em lei, independente de notificação extrajudicial ou judicial, são motivos para o vencimento antecipado da dívida e imediata execução desta Cédula: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atraso no pagamento das prestações, inclusive por insuficiência de saldo na conta corrente autorizada para débito, indicada no item 2, ou infringência de qualquer outra obrigação prevista nesta Cédula;</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ingresso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 dos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 regime de recuperação judicial ou extrajudicial, declaração de falência, insolvência civil ou liquidação extrajudicial;</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existência, a qualquer tempo, de débitos fiscais, trabalhistas ou previdenciários, vencidos e não pagos, em nome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 do(s)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exceto se objeto de discussão judicial;</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decisão administrativa final, expedida por autoridade ou órgão competente, e/ou sentença condenatória transitada em julgado por utilização de mão-de-obra em situação análoga à condição de trabalho escravo, utilização de trabalho infantil, proveito criminoso da prostituição ou crimes contra o meio ambiente;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transferência ou cessão a terceiros, a qualquer título, no todo ou em parte, dos direitos e obrigações decorrentes desta Cédula, sem prévio e expresso consentimento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8">
      <w:pPr>
        <w:pStyle w:val="Heading1"/>
        <w:tabs>
          <w:tab w:val="left" w:leader="none" w:pos="436"/>
        </w:tabs>
        <w:ind w:left="0" w:right="1389" w:firstLine="0"/>
        <w:rPr>
          <w:rFonts w:ascii="Arial MT" w:cs="Arial MT" w:eastAsia="Arial MT" w:hAnsi="Arial MT"/>
          <w:sz w:val="18"/>
          <w:szCs w:val="18"/>
        </w:rPr>
      </w:pP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fornecimento de informações não verídicas;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não preservar o quantitativo de empregados em número igual ou superior ao verificado no último dia do ano anterior ao da contratação da linha de crédito, no período compreendido entre a data da contratação e o 60º(sexagésimo) dia após o recebimento da última parcela da linha de crédito;</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g.1) quando se tratar de empresa criada no ano da contratação da operação, deverá ser observado o quantitativo de empregados do dia ou mês anterior à contratação do empréstimo, o que for maior para fins de </w:t>
      </w:r>
      <w:r w:rsidDel="00000000" w:rsidR="00000000" w:rsidRPr="00000000">
        <w:rPr>
          <w:rFonts w:ascii="Arial" w:cs="Arial" w:eastAsia="Arial" w:hAnsi="Arial"/>
          <w:rtl w:val="0"/>
        </w:rPr>
        <w:t xml:space="preserve">motivo 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vencimento antecipado da dívida e imediata execução desta Cédula.</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DÉCIMA PRIMEIRA - OBRIGAÇÕES SOCIOAMBIENTAIS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cumprimento às exigências legais relacionadas aos aspectos sociais e ambientais,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compromete: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Primeiro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Manter em vigor, durante todo o período de vigência da cédula, todas as autorizações, licenças ambientais e outorgas necessárias ao funcionamento das atividades de todas as suas unidades operacionais, bem como manter em situação regular todas as obrigações junto aos órgãos ambientais.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Segundo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Cumprir o disposto na legislação referente à Política Nacional do Meio Ambiente, bem como adotar todas as medidas e ações destinadas a evitar ou corrigir danos ao meio ambiente que possam vir a ser causados pelo cliente.</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Terceiro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Observar, durante o período de vigência desta cédula, o disposto na legislação aplicável às pessoas com deficiência.</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Quarto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Assegurar a não utilização de trabalho infantil, proveito criminoso da prostituição e trabalho em condições degradantes ou em condições análogas à escravidão, bem como cumprir o disposto na legislação trabalhista.</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Quinto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Assegurar a não utilização de práticas discriminatórias em razão de crença religiosa, raça/cor, gênero, orientação sexual, orientação política, classe social, regionalismo, nacionalidade, entre outras.</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Sexto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 recurso oriundo da operação de crédito não poderá ser investido em unidades: I - que não possuam licença de operação válida; II - que estejam localizadas em áreas embargadas; ou III - que a unidade de operação conste em listas específicas de órgãos oficiais por infringir as regulamentações pertinentes a valores socioambientais.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DÉCIMA SEGUNDA - DA REDUÇÃO RELEVANTE DA CAPACIDADE DE PAGAMENTO E NEGOCIAÇÃO DE DÍVIDAS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caso de redução temporária e relevante da capacidade de pagamento que implique em não cumprimento de quais obrigações ora pactuadas,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compromete(m)-se a informar, de imediato, à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 meio dos canais disponíveis, a fim de viabilizar, se for o caso, eventual negociação de dívida, se aplicável.</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Único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Os canais disponíveis para negociação estão divulgados no sítio institucional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hyperlink r:id="rId8">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www.caixa.gov.br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tais como toda a Rede de Atendimento, representada pelas Agências e Postos de Atendimento, a Central de Renegociação (0800 726 8068), além dos canais como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SAC 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Ouvidoria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DÉCIMA TERCEIRA - DO PROGRAMA PRONAMPE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desta cédula se comprometem a fornecer informações verídicas; preservar o quantitativo de empregados em número igual ou superior ao verificado no último dia do ano anterior ao da contratação da linha de crédito, no período compreendido entre a data da contratação e o 60º (sexagésimo) dia após o recebimento da última parcela da linha de crédito, ou seja, da data da liberação dos recursos à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utilizar o recurso recebido financiamento das atividades empresariais nas suas mais diversas dimensões, como investimentos e para capital de giro isolado e associado, vedada a sua destinação para distribuição de lucros e dividendos entre os sócios, nos termos da Lei nº 13.999/2020.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Primeiro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desta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cédula declara formalmente o seu enquadramento como pessoa jurídica a que se referem os incisos I e II do caput do art. 3º da Lei Complementar nº 123, de 14 de dezembro de 2006, considerada a receita bruta auferida no exercício imediatamente anterior ao da contratação, conforme previsto na lei 13.999/20.</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Segundo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toma conhecimento de que os dados cadastrais relativos às operações concedidas serão encaminhados ao Serviço Brasileiro de Apoio às Micro e Pequenas Empresas (SEBRAE), para que esse possa ofertar provisão de assistência e ferramentas de gestão.</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Terceiro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Tendo em vista os artigos 3º e 6º da Lei 13.999/20, a contratação de operação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PRONAMPE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somente poderá ocorrer dentro de período preestabelecido e desde que exista recurso no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FGO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destinado à cobertura da operação. Por essa razão, a Emitente toma conhecimento e concorda que a assinatura deste instrumento não gera garantia de contratação imediata da operação de crédito, devendo-se aguardar os procedimentos para que ocorra a formalização e cadastramento da mesma junto ao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FGO PRONAMPE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caso a garantia 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FGO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PRONAMPE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não se aperfeiçoe, por encontrar-se fora dos limites operacionais e/ou fora do prazo, a Emitente isenta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todos e quaisquer ônus.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DÉCIMA QUARTA    DA ASSINATURA DO CONTRATO POR MEIO REMOTO</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declara ciência e concordância de que a presente operação de crédito pode ser contratada por meio eletrônico, mediante aposição de login, senha, assinatura eletrônica e/ou assinatura digital, nos termos da legislação vigente.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Primeiro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Quaisquer documentos, </w:t>
      </w:r>
      <w:r w:rsidDel="00000000" w:rsidR="00000000" w:rsidRPr="00000000">
        <w:rPr>
          <w:rFonts w:ascii="Arial" w:cs="Arial" w:eastAsia="Arial" w:hAnsi="Arial"/>
          <w:rtl w:val="0"/>
        </w:rPr>
        <w:t xml:space="preserve">isolados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 conjuntamente associados, produzidos por meio de log de registros em meio integralmente eletrônico, serão reconhecidos como parte integrante desta operação de crédito.</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Segundo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ainda, aceita e concorda que a contratação eletrônica da operação terá, para todos os fins e efeitos de direito, a mesma validade de uma ordem escrita equivalente.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Terceiro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caso de celebração por meio eletrônico,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pode desistir da contratação em até 7 (sete) dias úteis a contar da data do recebimento do crédito, restituindo o valor total concedido que lhe foi entregue, acrescido de eventuais tributos incidentes sobre a operação, por meio do mesmo canal utilizado para contratação.</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DÉCIMA QUINTA - DA SOLUÇÃO AMIGÁVEL DOS CONFLITOS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a solução amigável de eventuais conflitos relacionados a este contrato,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coloca à disposição do cliente à sua rede de atendimento, o Serviço de Atendimento ao Cliente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08007260101, as Redes Sociais (Facebook, Twitter) e a Ouvidoria CAIXA.</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DÉCIMA SEXTA - A EMITENTE e AVALISTA(S)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Autorizam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transmitir ao Banco Central do Brasil, nos termos da Resolução 4.571/2017, de 26/05/2017, informações sobre as operações decorrentes desta cédula, com vistas a alimentar o cadastro do Sistema de Informações de Créditos (SCR), daquela instituição, que é passível de acesso por outras instituições financeiras.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Nos termos da Resolução CMN 4.571/2017,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autorizam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consultar as informações consolidadas relativas às operações de crédito por eles realizadas constantes do Sistema de Informações de Crédito (SCR) do Banco Central do Brasil. Autorizam, ainda,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fornecer informações sobre as operações de crédito com ela realizadas, no sentido de compor o cadastro do já citado Sistema.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Único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Nos termos da Resolução CMN nº 4.571/2017,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BENEFICIÁRIA FINAL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declaram-se cientes das seguintes informações sobre o SCR:</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Finalidade e Uso das Informações: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Prover informações ao Banco Central do Brasil, para fins de monitoramento do crédito no sistema financeiro e para o exercício de suas atividades de fiscalização;</w:t>
      </w:r>
    </w:p>
    <w:p w:rsidR="00000000" w:rsidDel="00000000" w:rsidP="00000000" w:rsidRDefault="00000000" w:rsidRPr="00000000" w14:paraId="000003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Propiciar o intercâmbio de informações entre instituições financeiras, conforme definido no § 1º do art. 1º da Lei Complementar nº 105, de 10 de janeiro de 2001, sobre o montante de responsabilidades de clientes em operações de crédito.</w:t>
      </w:r>
    </w:p>
    <w:p w:rsidR="00000000" w:rsidDel="00000000" w:rsidP="00000000" w:rsidRDefault="00000000" w:rsidRPr="00000000" w14:paraId="000003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Prover a supervisão do Banco Central de informações que melhorem a capacidade de avaliação da carteira de crédito das instituições, auxiliando a </w:t>
      </w:r>
      <w:r w:rsidDel="00000000" w:rsidR="00000000" w:rsidRPr="00000000">
        <w:rPr>
          <w:rFonts w:ascii="Arial" w:cs="Arial" w:eastAsia="Arial" w:hAnsi="Arial"/>
          <w:rtl w:val="0"/>
        </w:rPr>
        <w:t xml:space="preserve">detecção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prevenção de crises bancárias;</w:t>
      </w:r>
    </w:p>
    <w:p w:rsidR="00000000" w:rsidDel="00000000" w:rsidP="00000000" w:rsidRDefault="00000000" w:rsidRPr="00000000" w14:paraId="000003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Permitir que o Banco Central realize análises sobre o mercado de crédito;</w:t>
      </w:r>
    </w:p>
    <w:p w:rsidR="00000000" w:rsidDel="00000000" w:rsidP="00000000" w:rsidRDefault="00000000" w:rsidRPr="00000000" w14:paraId="000003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Auxiliar as instituições financeiras na gestão de suas carteiras de crédito, preenchendo a lacuna de informações comportamentais de clientes.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Forma de Consulta:</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acesso ao SCR pode ser feito pelas instituições financeiras participantes do sistema, pelos tomadores de empréstimos e financiamentos e pelas áreas especializadas do Banco Central do Brasil.</w:t>
      </w:r>
    </w:p>
    <w:p w:rsidR="00000000" w:rsidDel="00000000" w:rsidP="00000000" w:rsidRDefault="00000000" w:rsidRPr="00000000" w14:paraId="000003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pessoas físicas e jurídicas podem ter acesso a informações detalhadas a seu respeito diretamente nas Centrais de Atendimento ao Público - CAP s, mantidas no Banco Central ou via internet, mediante cadastro no sistema administrado por essa autarquia.</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Procedimentos necessários para Contestação das Informações: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Detalhar o procedimento a ser adotado pelo cliente junto a esta Instituição Financeira quando pretender corrigir ou excluir informações constantes no sistema; cadastrar medida judicial ou registar manifestação de discordância.</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DÉCIMA SÉTIMA - A EMITENTE e AVALISTA(S)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Autorizam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realizar o compartilhamento de dados e informações, das pessoas naturais e jurídicas, de sua titularidade, que estejam em posse da Secretaria Especial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Receita Federal do Brasil (RFB)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 terceiros indicados na respectiva autorização através do sistema Compartilha Receita Federal, conforme Portaria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RFB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Nº 81, de 11 de novembro de 2021.</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Primeiro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 sistema a que se refere é disponibilizado pela RFB no Portal do Centro Virtual de Atendimento (Portal e-CAC) na Internet, no endereço </w:t>
      </w:r>
      <w:hyperlink r:id="rId9">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https://gov.br/receitafederal/pt-br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utilizado mediante autenticação com identidade digital, nos termos da Portaria SEDGGME nº 2.154, de 23 de fevereiro de 2021.</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Segundo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Para a contratação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PRONAMPE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 cliente deverá necessariamente realizar o compartilhamento do faturamento com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 meio do Compartilha Receita Federal.</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CLÁUSULA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DÉCIMA OITAVA    DO TRATAMENTO DE DADOS PESSOAIS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seus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AVALISTAS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autoriza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realizar o tratamento dos dados pessoais de pessoas naturais (como clientes, representantes e sócios/acionistas/empregados de clientes pessoa jurídica) nos termos da Lei nº 13.709/2018, ressaltando que o tratamento dos dados fornecidos pelo cliente será limitado aos fins previstos neste contrato, em cumprimento a boa-fé e aos princípios da finalidade, adequação, necessidade, livre acesso, qualidade dos dados, transparência, segurança, prevenção, não discriminação, responsabilização, prestação de contas e em consonância à Política de Privacidade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disponível no site e canais de atendimento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CLÁUSULA DÉCIMA NONA - DA LIBERAÇÃO DE INFORMAÇÕES AO PARCEIRO EM COMUM</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tenham um parceiro em comum, e este contrato seja objeto dessa parceria, 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autoriza(m)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transmitir ao Parceiro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 comum informações sobre as operações decorrentes deste Instrumento Contratual, inclusive os dados considerados pessoais, com vistas à efetivação e acompanhamento deste instrumento de crédito, o qual é passível de acesso e compartilhamento com base no artigo 7º da LGPD - Lei n. 13.709/2018 inciso V.</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CLÁUSULA VIGÉSIMA - DISPOSIÇÕES FINAIS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Primeiro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despesas necessárias à legalização deste título ou de sua cobrança, judicial ou extrajudicial, são de responsabilidade da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EMITENTE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seu(s)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Segundo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reconhece como prova de seus débitos, além dos recibos que assinar, os extratos da conta para débito indicada no item 2, planilhas de cálculo e ainda os avisos de lançamento expedidos pela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CAIXA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decorrência de atraso nos pagamentos das obrigações estipuladas neste instrumento.</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Terceiro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tolerância por parte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pelo não cumprimento de quaisquer das estipulações ora convencionadas será considerada mera liberalidade, não se constituindo em novação ou procedimento invocável pela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seu(s)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Quarto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seu critério, poderá a qualquer momento, de acordo com as práticas utilizadas no mercado, proceder </w:t>
      </w:r>
      <w:r w:rsidDel="00000000" w:rsidR="00000000" w:rsidRPr="00000000">
        <w:rPr>
          <w:rFonts w:ascii="Arial" w:cs="Arial" w:eastAsia="Arial" w:hAnsi="Arial"/>
          <w:rtl w:val="0"/>
        </w:rPr>
        <w:t xml:space="preserve">à cessão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 crédito, notificando o emitente, nos termos do artigo 290 do Código Civil.</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Quinto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fica autorizada a enviar ao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CLIENTE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informações referentes a este contrato/CCB, bem como outras informações que julgar pertinentes, aos endereços e números de telefones que constam em suas informações cadastrais, por quaisquer meios de comunicação, inclusive mensagem de celular (SMS), aplicativo de comunicação por mensagens e email. É de responsabilidade 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CLIENTE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informar à</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prazo máximo de 48 horas, eventuais alterações quanto à titularidade, número do aparelho celular e cancelamento do contrato de telefonia junto à operadora, para fins de atualização do cadastro.</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Sexto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seu(s)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obrigam-se a manter seus dados atualizados 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devendo comunicar em até 48 horas após o evento, por meio de declaração firmada, qualquer alteração de endereço e demais dados da qualificação, ficando excluída a responsabilidade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CAIXA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 caso de não recebimento de correspondências em virtude de endereço desatualizado.</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Parágrafo Sétimo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Para dirimir quaisquer questões que, direta ou indiretamente, decorram da presente CCB, o foro competente é o da Seção ou Subseção Judiciária da Justiça Federal desta cidade.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_</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RECIFE - PE___________________________________                  ____</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ABRIL__</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2024</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declaram, para todos os fins de direito, que tiveram prévio conhecimento do teor desta Cédula de Crédito Bancário, por período e modo suficientes para o pleno entendimento das estipulações previstas, as quais reputam claras e desprovidas de ambiguidade, dubiedade ou contradição, estando cientes de seus direitos e obrigações.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caso de assinatura com Certificado Digital Pessoa Física por parte 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REPRESENTANTE LEGAL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assinatura do campo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equivale às obrigações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REPRESENTANTE LEGAL e AVALISTA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desde que descrito nos itens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 DAS PARTES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 DADOS DOS 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desta Cédula de Crédito Bancário.</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7"/>
        <w:tblW w:w="13131.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41"/>
        <w:gridCol w:w="993"/>
        <w:gridCol w:w="4394"/>
        <w:gridCol w:w="3203"/>
        <w:tblGridChange w:id="0">
          <w:tblGrid>
            <w:gridCol w:w="4541"/>
            <w:gridCol w:w="993"/>
            <w:gridCol w:w="4394"/>
            <w:gridCol w:w="3203"/>
          </w:tblGrid>
        </w:tblGridChange>
      </w:tblGrid>
      <w:tr>
        <w:trPr>
          <w:cantSplit w:val="0"/>
          <w:tblHeader w:val="0"/>
        </w:trPr>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EMITENTE</w:t>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EMITENTE</w:t>
            </w:r>
          </w:p>
        </w:tc>
        <w:tc>
          <w:tcPr>
            <w:tcBorders>
              <w:left w:color="000000" w:space="0" w:sz="0" w:val="nil"/>
            </w:tcBorders>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52" w:hRule="atLeast"/>
          <w:tblHeader w:val="0"/>
        </w:trPr>
        <w:tc>
          <w:tcPr/>
          <w:p w:rsidR="00000000" w:rsidDel="00000000" w:rsidP="00000000" w:rsidRDefault="00000000" w:rsidRPr="00000000" w14:paraId="00000365">
            <w:pPr>
              <w:rPr>
                <w:b w:val="1"/>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XP ENERGY SERVIÇOS DE </w:t>
            </w:r>
          </w:p>
          <w:p w:rsidR="00000000" w:rsidDel="00000000" w:rsidP="00000000" w:rsidRDefault="00000000" w:rsidRPr="00000000" w14:paraId="00000366">
            <w:pPr>
              <w:rPr>
                <w:sz w:val="24"/>
                <w:szCs w:val="24"/>
              </w:rPr>
            </w:pPr>
            <w:r w:rsidDel="00000000" w:rsidR="00000000" w:rsidRPr="00000000">
              <w:rPr>
                <w:b w:val="1"/>
                <w:sz w:val="24"/>
                <w:szCs w:val="24"/>
                <w:rtl w:val="0"/>
              </w:rPr>
              <w:t xml:space="preserve">MEDIÇÃO DE ENERGIA LTDA</w:t>
            </w: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sz w:val="24"/>
                <w:szCs w:val="24"/>
                <w:rtl w:val="0"/>
              </w:rPr>
              <w:t xml:space="preserve">CNPJ: </w:t>
            </w:r>
            <w:r w:rsidDel="00000000" w:rsidR="00000000" w:rsidRPr="00000000">
              <w:rPr>
                <w:b w:val="1"/>
                <w:sz w:val="24"/>
                <w:szCs w:val="24"/>
                <w:rtl w:val="0"/>
              </w:rPr>
              <w:t xml:space="preserve">34.776.108/0001-92</w:t>
            </w:r>
            <w:r w:rsidDel="00000000" w:rsidR="00000000" w:rsidRPr="00000000">
              <w:rPr>
                <w:rtl w:val="0"/>
              </w:rPr>
            </w:r>
          </w:p>
        </w:tc>
        <w:tc>
          <w:tcPr/>
          <w:p w:rsidR="00000000" w:rsidDel="00000000" w:rsidP="00000000" w:rsidRDefault="00000000" w:rsidRPr="00000000" w14:paraId="00000368">
            <w:pPr>
              <w:rPr>
                <w:sz w:val="24"/>
                <w:szCs w:val="24"/>
              </w:rPr>
            </w:pPr>
            <w:r w:rsidDel="00000000" w:rsidR="00000000" w:rsidRPr="00000000">
              <w:rPr>
                <w:rtl w:val="0"/>
              </w:rPr>
            </w:r>
          </w:p>
        </w:tc>
        <w:tc>
          <w:tcPr/>
          <w:p w:rsidR="00000000" w:rsidDel="00000000" w:rsidP="00000000" w:rsidRDefault="00000000" w:rsidRPr="00000000" w14:paraId="00000369">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XP ENERGY SERVIÇOS DE MEDIÇÃO DE ENERGIA LTDA</w:t>
            </w: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sz w:val="24"/>
                <w:szCs w:val="24"/>
                <w:rtl w:val="0"/>
              </w:rPr>
              <w:t xml:space="preserve">CNPJ: </w:t>
            </w:r>
            <w:r w:rsidDel="00000000" w:rsidR="00000000" w:rsidRPr="00000000">
              <w:rPr>
                <w:b w:val="1"/>
                <w:sz w:val="24"/>
                <w:szCs w:val="24"/>
                <w:rtl w:val="0"/>
              </w:rPr>
              <w:t xml:space="preserve">34.776.108/0001-92</w:t>
            </w:r>
            <w:r w:rsidDel="00000000" w:rsidR="00000000" w:rsidRPr="00000000">
              <w:rPr>
                <w:rtl w:val="0"/>
              </w:rPr>
            </w:r>
          </w:p>
        </w:tc>
        <w:tc>
          <w:tcPr>
            <w:tcBorders>
              <w:left w:color="000000" w:space="0" w:sz="0" w:val="nil"/>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8"/>
        <w:tblW w:w="13131.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00"/>
        <w:gridCol w:w="1275"/>
        <w:gridCol w:w="4395"/>
        <w:gridCol w:w="3061"/>
        <w:tblGridChange w:id="0">
          <w:tblGrid>
            <w:gridCol w:w="4400"/>
            <w:gridCol w:w="1275"/>
            <w:gridCol w:w="4395"/>
            <w:gridCol w:w="3061"/>
          </w:tblGrid>
        </w:tblGridChange>
      </w:tblGrid>
      <w:tr>
        <w:trPr>
          <w:cantSplit w:val="0"/>
          <w:tblHeader w:val="0"/>
        </w:trPr>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EMITENTE</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EMITENTE</w:t>
            </w:r>
          </w:p>
        </w:tc>
        <w:tc>
          <w:tcPr>
            <w:tcBorders>
              <w:left w:color="000000" w:space="0" w:sz="0" w:val="nil"/>
            </w:tcBorders>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52" w:hRule="atLeast"/>
          <w:tblHeader w:val="0"/>
        </w:trPr>
        <w:tc>
          <w:tcPr/>
          <w:p w:rsidR="00000000" w:rsidDel="00000000" w:rsidP="00000000" w:rsidRDefault="00000000" w:rsidRPr="00000000" w14:paraId="00000374">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XP ENERGY SERVIÇOS DE MEDIÇÃO DE ENERGIA LTDA</w:t>
            </w: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sz w:val="24"/>
                <w:szCs w:val="24"/>
                <w:rtl w:val="0"/>
              </w:rPr>
              <w:t xml:space="preserve">CNPJ: </w:t>
            </w:r>
            <w:r w:rsidDel="00000000" w:rsidR="00000000" w:rsidRPr="00000000">
              <w:rPr>
                <w:b w:val="1"/>
                <w:sz w:val="24"/>
                <w:szCs w:val="24"/>
                <w:rtl w:val="0"/>
              </w:rPr>
              <w:t xml:space="preserve">34.776.108/0001-92</w:t>
            </w:r>
            <w:r w:rsidDel="00000000" w:rsidR="00000000" w:rsidRPr="00000000">
              <w:rPr>
                <w:rtl w:val="0"/>
              </w:rPr>
            </w:r>
          </w:p>
        </w:tc>
        <w:tc>
          <w:tcPr/>
          <w:p w:rsidR="00000000" w:rsidDel="00000000" w:rsidP="00000000" w:rsidRDefault="00000000" w:rsidRPr="00000000" w14:paraId="00000376">
            <w:pPr>
              <w:rPr>
                <w:sz w:val="24"/>
                <w:szCs w:val="24"/>
              </w:rPr>
            </w:pPr>
            <w:r w:rsidDel="00000000" w:rsidR="00000000" w:rsidRPr="00000000">
              <w:rPr>
                <w:rtl w:val="0"/>
              </w:rPr>
            </w:r>
          </w:p>
        </w:tc>
        <w:tc>
          <w:tcPr/>
          <w:p w:rsidR="00000000" w:rsidDel="00000000" w:rsidP="00000000" w:rsidRDefault="00000000" w:rsidRPr="00000000" w14:paraId="00000377">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XP ENERGY SERVIÇOS DE MEDIÇÃO DE ENERGIA LTDA</w:t>
            </w: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sz w:val="24"/>
                <w:szCs w:val="24"/>
                <w:rtl w:val="0"/>
              </w:rPr>
              <w:t xml:space="preserve">CNPJ: </w:t>
            </w:r>
            <w:r w:rsidDel="00000000" w:rsidR="00000000" w:rsidRPr="00000000">
              <w:rPr>
                <w:b w:val="1"/>
                <w:sz w:val="24"/>
                <w:szCs w:val="24"/>
                <w:rtl w:val="0"/>
              </w:rPr>
              <w:t xml:space="preserve">34.776.108/0001-92</w:t>
            </w:r>
            <w:r w:rsidDel="00000000" w:rsidR="00000000" w:rsidRPr="00000000">
              <w:rPr>
                <w:rtl w:val="0"/>
              </w:rPr>
            </w:r>
          </w:p>
        </w:tc>
        <w:tc>
          <w:tcPr>
            <w:tcBorders>
              <w:left w:color="000000" w:space="0" w:sz="0" w:val="nil"/>
            </w:tcBorders>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AVALISTAS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29"/>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blHeader w:val="0"/>
        </w:trPr>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AVALISTA</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38F">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GABRIEL RAMOS VELOSO</w:t>
            </w: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112.419.324-33</w:t>
            </w:r>
            <w:r w:rsidDel="00000000" w:rsidR="00000000" w:rsidRPr="00000000">
              <w:rPr>
                <w:rtl w:val="0"/>
              </w:rPr>
            </w:r>
          </w:p>
        </w:tc>
        <w:tc>
          <w:tcPr/>
          <w:p w:rsidR="00000000" w:rsidDel="00000000" w:rsidP="00000000" w:rsidRDefault="00000000" w:rsidRPr="00000000" w14:paraId="00000391">
            <w:pPr>
              <w:rPr>
                <w:sz w:val="24"/>
                <w:szCs w:val="24"/>
              </w:rPr>
            </w:pPr>
            <w:r w:rsidDel="00000000" w:rsidR="00000000" w:rsidRPr="00000000">
              <w:rPr>
                <w:rtl w:val="0"/>
              </w:rPr>
            </w:r>
          </w:p>
        </w:tc>
        <w:tc>
          <w:tcPr/>
          <w:p w:rsidR="00000000" w:rsidDel="00000000" w:rsidP="00000000" w:rsidRDefault="00000000" w:rsidRPr="00000000" w14:paraId="00000392">
            <w:pPr>
              <w:rPr>
                <w:sz w:val="24"/>
                <w:szCs w:val="24"/>
              </w:rPr>
            </w:pPr>
            <w:r w:rsidDel="00000000" w:rsidR="00000000" w:rsidRPr="00000000">
              <w:rPr>
                <w:sz w:val="24"/>
                <w:szCs w:val="24"/>
                <w:rtl w:val="0"/>
              </w:rPr>
              <w:t xml:space="preserve">Nome: </w:t>
            </w:r>
          </w:p>
          <w:p w:rsidR="00000000" w:rsidDel="00000000" w:rsidP="00000000" w:rsidRDefault="00000000" w:rsidRPr="00000000" w14:paraId="00000393">
            <w:pPr>
              <w:rPr>
                <w:sz w:val="24"/>
                <w:szCs w:val="24"/>
              </w:rPr>
            </w:pPr>
            <w:r w:rsidDel="00000000" w:rsidR="00000000" w:rsidRPr="00000000">
              <w:rPr>
                <w:sz w:val="24"/>
                <w:szCs w:val="24"/>
                <w:rtl w:val="0"/>
              </w:rPr>
              <w:t xml:space="preserve">CPF: 000.000.000-00</w:t>
            </w:r>
          </w:p>
        </w:tc>
      </w:tr>
    </w:tbl>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0"/>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blHeader w:val="0"/>
        </w:trPr>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AVALISTA</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39B">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JONILDO ANTONIO DA SILVA FILHO</w:t>
            </w: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057.634.674-85</w:t>
            </w:r>
            <w:r w:rsidDel="00000000" w:rsidR="00000000" w:rsidRPr="00000000">
              <w:rPr>
                <w:rtl w:val="0"/>
              </w:rPr>
            </w:r>
          </w:p>
        </w:tc>
        <w:tc>
          <w:tcPr/>
          <w:p w:rsidR="00000000" w:rsidDel="00000000" w:rsidP="00000000" w:rsidRDefault="00000000" w:rsidRPr="00000000" w14:paraId="0000039D">
            <w:pPr>
              <w:rPr>
                <w:sz w:val="24"/>
                <w:szCs w:val="24"/>
              </w:rPr>
            </w:pPr>
            <w:r w:rsidDel="00000000" w:rsidR="00000000" w:rsidRPr="00000000">
              <w:rPr>
                <w:rtl w:val="0"/>
              </w:rPr>
            </w:r>
          </w:p>
        </w:tc>
        <w:tc>
          <w:tcPr/>
          <w:p w:rsidR="00000000" w:rsidDel="00000000" w:rsidP="00000000" w:rsidRDefault="00000000" w:rsidRPr="00000000" w14:paraId="0000039E">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MARIA DO CARMO DE LIMA E SILVA</w:t>
            </w: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705.686.794-40</w:t>
            </w:r>
            <w:r w:rsidDel="00000000" w:rsidR="00000000" w:rsidRPr="00000000">
              <w:rPr>
                <w:rtl w:val="0"/>
              </w:rPr>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1"/>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blHeader w:val="0"/>
        </w:trPr>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AVALISTA</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3A7">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GABRIEL A. FABRICIO BEZERRA</w:t>
            </w: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088.512.684-01</w:t>
            </w:r>
            <w:r w:rsidDel="00000000" w:rsidR="00000000" w:rsidRPr="00000000">
              <w:rPr>
                <w:rtl w:val="0"/>
              </w:rPr>
            </w:r>
          </w:p>
        </w:tc>
        <w:tc>
          <w:tcPr/>
          <w:p w:rsidR="00000000" w:rsidDel="00000000" w:rsidP="00000000" w:rsidRDefault="00000000" w:rsidRPr="00000000" w14:paraId="000003A9">
            <w:pPr>
              <w:rPr>
                <w:sz w:val="24"/>
                <w:szCs w:val="24"/>
              </w:rPr>
            </w:pPr>
            <w:r w:rsidDel="00000000" w:rsidR="00000000" w:rsidRPr="00000000">
              <w:rPr>
                <w:rtl w:val="0"/>
              </w:rPr>
            </w:r>
          </w:p>
        </w:tc>
        <w:tc>
          <w:tcPr/>
          <w:p w:rsidR="00000000" w:rsidDel="00000000" w:rsidP="00000000" w:rsidRDefault="00000000" w:rsidRPr="00000000" w14:paraId="000003AA">
            <w:pPr>
              <w:rPr>
                <w:sz w:val="24"/>
                <w:szCs w:val="24"/>
              </w:rPr>
            </w:pPr>
            <w:r w:rsidDel="00000000" w:rsidR="00000000" w:rsidRPr="00000000">
              <w:rPr>
                <w:sz w:val="24"/>
                <w:szCs w:val="24"/>
                <w:rtl w:val="0"/>
              </w:rPr>
              <w:t xml:space="preserve">Nome: </w:t>
            </w:r>
          </w:p>
          <w:p w:rsidR="00000000" w:rsidDel="00000000" w:rsidP="00000000" w:rsidRDefault="00000000" w:rsidRPr="00000000" w14:paraId="000003AB">
            <w:pPr>
              <w:rPr>
                <w:sz w:val="24"/>
                <w:szCs w:val="24"/>
              </w:rPr>
            </w:pPr>
            <w:r w:rsidDel="00000000" w:rsidR="00000000" w:rsidRPr="00000000">
              <w:rPr>
                <w:sz w:val="24"/>
                <w:szCs w:val="24"/>
                <w:rtl w:val="0"/>
              </w:rPr>
              <w:t xml:space="preserve">CPF: 000.000.000-00</w:t>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2"/>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blHeader w:val="0"/>
        </w:trPr>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AVALISTA</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3B3">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CESAR LEON C. B. DE MEDEIROS</w:t>
            </w:r>
            <w:r w:rsidDel="00000000" w:rsidR="00000000" w:rsidRPr="00000000">
              <w:rPr>
                <w:rtl w:val="0"/>
              </w:rPr>
            </w:r>
          </w:p>
          <w:p w:rsidR="00000000" w:rsidDel="00000000" w:rsidP="00000000" w:rsidRDefault="00000000" w:rsidRPr="00000000" w14:paraId="000003B4">
            <w:pPr>
              <w:rPr>
                <w:b w:val="1"/>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744.520.377-04</w:t>
            </w:r>
          </w:p>
        </w:tc>
        <w:tc>
          <w:tcPr/>
          <w:p w:rsidR="00000000" w:rsidDel="00000000" w:rsidP="00000000" w:rsidRDefault="00000000" w:rsidRPr="00000000" w14:paraId="000003B5">
            <w:pPr>
              <w:rPr>
                <w:sz w:val="24"/>
                <w:szCs w:val="24"/>
              </w:rPr>
            </w:pPr>
            <w:r w:rsidDel="00000000" w:rsidR="00000000" w:rsidRPr="00000000">
              <w:rPr>
                <w:rtl w:val="0"/>
              </w:rPr>
            </w:r>
          </w:p>
        </w:tc>
        <w:tc>
          <w:tcPr/>
          <w:p w:rsidR="00000000" w:rsidDel="00000000" w:rsidP="00000000" w:rsidRDefault="00000000" w:rsidRPr="00000000" w14:paraId="000003B6">
            <w:pPr>
              <w:rPr>
                <w:b w:val="1"/>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NEILA M. FARIAS CASTELO BRANCO</w:t>
            </w:r>
          </w:p>
          <w:p w:rsidR="00000000" w:rsidDel="00000000" w:rsidP="00000000" w:rsidRDefault="00000000" w:rsidRPr="00000000" w14:paraId="000003B7">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136.449.393-49</w:t>
            </w:r>
            <w:r w:rsidDel="00000000" w:rsidR="00000000" w:rsidRPr="00000000">
              <w:rPr>
                <w:rtl w:val="0"/>
              </w:rPr>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3"/>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blHeader w:val="0"/>
        </w:trPr>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AVALISTA</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3BF">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TIAGO G. DOS SANTOS FERREIRA</w:t>
            </w:r>
            <w:r w:rsidDel="00000000" w:rsidR="00000000" w:rsidRPr="00000000">
              <w:rPr>
                <w:rtl w:val="0"/>
              </w:rPr>
            </w:r>
          </w:p>
          <w:p w:rsidR="00000000" w:rsidDel="00000000" w:rsidP="00000000" w:rsidRDefault="00000000" w:rsidRPr="00000000" w14:paraId="000003C0">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708.701.414-57</w:t>
            </w:r>
            <w:r w:rsidDel="00000000" w:rsidR="00000000" w:rsidRPr="00000000">
              <w:rPr>
                <w:rtl w:val="0"/>
              </w:rPr>
            </w:r>
          </w:p>
        </w:tc>
        <w:tc>
          <w:tcPr/>
          <w:p w:rsidR="00000000" w:rsidDel="00000000" w:rsidP="00000000" w:rsidRDefault="00000000" w:rsidRPr="00000000" w14:paraId="000003C1">
            <w:pPr>
              <w:rPr>
                <w:sz w:val="24"/>
                <w:szCs w:val="24"/>
              </w:rPr>
            </w:pPr>
            <w:r w:rsidDel="00000000" w:rsidR="00000000" w:rsidRPr="00000000">
              <w:rPr>
                <w:rtl w:val="0"/>
              </w:rPr>
            </w:r>
          </w:p>
        </w:tc>
        <w:tc>
          <w:tcPr/>
          <w:p w:rsidR="00000000" w:rsidDel="00000000" w:rsidP="00000000" w:rsidRDefault="00000000" w:rsidRPr="00000000" w14:paraId="000003C2">
            <w:pPr>
              <w:rPr>
                <w:sz w:val="24"/>
                <w:szCs w:val="24"/>
              </w:rPr>
            </w:pPr>
            <w:r w:rsidDel="00000000" w:rsidR="00000000" w:rsidRPr="00000000">
              <w:rPr>
                <w:sz w:val="24"/>
                <w:szCs w:val="24"/>
                <w:rtl w:val="0"/>
              </w:rPr>
              <w:t xml:space="preserve">Nome: </w:t>
            </w:r>
          </w:p>
          <w:p w:rsidR="00000000" w:rsidDel="00000000" w:rsidP="00000000" w:rsidRDefault="00000000" w:rsidRPr="00000000" w14:paraId="000003C3">
            <w:pPr>
              <w:rPr>
                <w:sz w:val="24"/>
                <w:szCs w:val="24"/>
              </w:rPr>
            </w:pPr>
            <w:r w:rsidDel="00000000" w:rsidR="00000000" w:rsidRPr="00000000">
              <w:rPr>
                <w:sz w:val="24"/>
                <w:szCs w:val="24"/>
                <w:rtl w:val="0"/>
              </w:rPr>
              <w:t xml:space="preserve">CPF: 000.000.000-00</w:t>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4"/>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blHeader w:val="0"/>
        </w:trPr>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AVALISTA</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3CB">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MATEUS ROCHA DE PAIVA BELO</w:t>
            </w: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092.631.074-75</w:t>
            </w:r>
            <w:r w:rsidDel="00000000" w:rsidR="00000000" w:rsidRPr="00000000">
              <w:rPr>
                <w:rtl w:val="0"/>
              </w:rPr>
            </w:r>
          </w:p>
        </w:tc>
        <w:tc>
          <w:tcPr/>
          <w:p w:rsidR="00000000" w:rsidDel="00000000" w:rsidP="00000000" w:rsidRDefault="00000000" w:rsidRPr="00000000" w14:paraId="000003CD">
            <w:pPr>
              <w:rPr>
                <w:sz w:val="24"/>
                <w:szCs w:val="24"/>
              </w:rPr>
            </w:pPr>
            <w:r w:rsidDel="00000000" w:rsidR="00000000" w:rsidRPr="00000000">
              <w:rPr>
                <w:rtl w:val="0"/>
              </w:rPr>
            </w:r>
          </w:p>
        </w:tc>
        <w:tc>
          <w:tcPr/>
          <w:p w:rsidR="00000000" w:rsidDel="00000000" w:rsidP="00000000" w:rsidRDefault="00000000" w:rsidRPr="00000000" w14:paraId="000003CE">
            <w:pPr>
              <w:rPr>
                <w:sz w:val="24"/>
                <w:szCs w:val="24"/>
              </w:rPr>
            </w:pPr>
            <w:r w:rsidDel="00000000" w:rsidR="00000000" w:rsidRPr="00000000">
              <w:rPr>
                <w:sz w:val="24"/>
                <w:szCs w:val="24"/>
                <w:rtl w:val="0"/>
              </w:rPr>
              <w:t xml:space="preserve">Nome: </w:t>
            </w:r>
          </w:p>
          <w:p w:rsidR="00000000" w:rsidDel="00000000" w:rsidP="00000000" w:rsidRDefault="00000000" w:rsidRPr="00000000" w14:paraId="000003CF">
            <w:pPr>
              <w:rPr>
                <w:sz w:val="24"/>
                <w:szCs w:val="24"/>
              </w:rPr>
            </w:pPr>
            <w:r w:rsidDel="00000000" w:rsidR="00000000" w:rsidRPr="00000000">
              <w:rPr>
                <w:sz w:val="24"/>
                <w:szCs w:val="24"/>
                <w:rtl w:val="0"/>
              </w:rPr>
              <w:t xml:space="preserve">CPF: 000.000.000-00</w:t>
            </w:r>
          </w:p>
        </w:tc>
      </w:tr>
    </w:tbl>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tbl>
      <w:tblPr>
        <w:tblStyle w:val="Table35"/>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AVALISTA</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3D7">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FERNANDO DE S. CAMPOS SILVA</w:t>
            </w:r>
            <w:r w:rsidDel="00000000" w:rsidR="00000000" w:rsidRPr="00000000">
              <w:rPr>
                <w:rtl w:val="0"/>
              </w:rPr>
            </w:r>
          </w:p>
          <w:p w:rsidR="00000000" w:rsidDel="00000000" w:rsidP="00000000" w:rsidRDefault="00000000" w:rsidRPr="00000000" w14:paraId="000003D8">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096.940.694-08</w:t>
            </w:r>
            <w:r w:rsidDel="00000000" w:rsidR="00000000" w:rsidRPr="00000000">
              <w:rPr>
                <w:rtl w:val="0"/>
              </w:rPr>
            </w:r>
          </w:p>
        </w:tc>
        <w:tc>
          <w:tcPr/>
          <w:p w:rsidR="00000000" w:rsidDel="00000000" w:rsidP="00000000" w:rsidRDefault="00000000" w:rsidRPr="00000000" w14:paraId="000003D9">
            <w:pPr>
              <w:rPr>
                <w:sz w:val="24"/>
                <w:szCs w:val="24"/>
              </w:rPr>
            </w:pPr>
            <w:r w:rsidDel="00000000" w:rsidR="00000000" w:rsidRPr="00000000">
              <w:rPr>
                <w:rtl w:val="0"/>
              </w:rPr>
            </w:r>
          </w:p>
        </w:tc>
        <w:tc>
          <w:tcPr/>
          <w:p w:rsidR="00000000" w:rsidDel="00000000" w:rsidP="00000000" w:rsidRDefault="00000000" w:rsidRPr="00000000" w14:paraId="000003DA">
            <w:pPr>
              <w:rPr>
                <w:sz w:val="24"/>
                <w:szCs w:val="24"/>
              </w:rPr>
            </w:pPr>
            <w:r w:rsidDel="00000000" w:rsidR="00000000" w:rsidRPr="00000000">
              <w:rPr>
                <w:sz w:val="24"/>
                <w:szCs w:val="24"/>
                <w:rtl w:val="0"/>
              </w:rPr>
              <w:t xml:space="preserve">Nome: </w:t>
            </w:r>
          </w:p>
          <w:p w:rsidR="00000000" w:rsidDel="00000000" w:rsidP="00000000" w:rsidRDefault="00000000" w:rsidRPr="00000000" w14:paraId="000003DB">
            <w:pPr>
              <w:rPr>
                <w:sz w:val="24"/>
                <w:szCs w:val="24"/>
              </w:rPr>
            </w:pPr>
            <w:r w:rsidDel="00000000" w:rsidR="00000000" w:rsidRPr="00000000">
              <w:rPr>
                <w:sz w:val="24"/>
                <w:szCs w:val="24"/>
                <w:rtl w:val="0"/>
              </w:rPr>
              <w:t xml:space="preserve">CPF: 000.000.000-00</w:t>
            </w:r>
          </w:p>
        </w:tc>
      </w:tr>
    </w:tbl>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6"/>
        <w:tblW w:w="10414.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76"/>
        <w:gridCol w:w="1074.0000000000005"/>
        <w:gridCol w:w="4564"/>
        <w:tblGridChange w:id="0">
          <w:tblGrid>
            <w:gridCol w:w="4776"/>
            <w:gridCol w:w="1074.0000000000005"/>
            <w:gridCol w:w="4564"/>
          </w:tblGrid>
        </w:tblGridChange>
      </w:tblGrid>
      <w:tr>
        <w:trPr>
          <w:cantSplit w:val="0"/>
          <w:tblHeader w:val="0"/>
        </w:trPr>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AVALISTA</w:t>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3E3">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ADRYAN KENNIE MELO DOS SANTOS</w:t>
            </w:r>
            <w:r w:rsidDel="00000000" w:rsidR="00000000" w:rsidRPr="00000000">
              <w:rPr>
                <w:rtl w:val="0"/>
              </w:rPr>
            </w:r>
          </w:p>
          <w:p w:rsidR="00000000" w:rsidDel="00000000" w:rsidP="00000000" w:rsidRDefault="00000000" w:rsidRPr="00000000" w14:paraId="000003E4">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052.650.314-99</w:t>
            </w:r>
            <w:r w:rsidDel="00000000" w:rsidR="00000000" w:rsidRPr="00000000">
              <w:rPr>
                <w:rtl w:val="0"/>
              </w:rPr>
            </w:r>
          </w:p>
        </w:tc>
        <w:tc>
          <w:tcPr/>
          <w:p w:rsidR="00000000" w:rsidDel="00000000" w:rsidP="00000000" w:rsidRDefault="00000000" w:rsidRPr="00000000" w14:paraId="000003E5">
            <w:pPr>
              <w:rPr>
                <w:sz w:val="24"/>
                <w:szCs w:val="24"/>
              </w:rPr>
            </w:pPr>
            <w:r w:rsidDel="00000000" w:rsidR="00000000" w:rsidRPr="00000000">
              <w:rPr>
                <w:rtl w:val="0"/>
              </w:rPr>
            </w:r>
          </w:p>
        </w:tc>
        <w:tc>
          <w:tcPr/>
          <w:p w:rsidR="00000000" w:rsidDel="00000000" w:rsidP="00000000" w:rsidRDefault="00000000" w:rsidRPr="00000000" w14:paraId="000003E6">
            <w:pPr>
              <w:rPr>
                <w:sz w:val="24"/>
                <w:szCs w:val="24"/>
              </w:rPr>
            </w:pPr>
            <w:r w:rsidDel="00000000" w:rsidR="00000000" w:rsidRPr="00000000">
              <w:rPr>
                <w:sz w:val="24"/>
                <w:szCs w:val="24"/>
                <w:rtl w:val="0"/>
              </w:rPr>
              <w:t xml:space="preserve">Nome: </w:t>
            </w:r>
          </w:p>
          <w:p w:rsidR="00000000" w:rsidDel="00000000" w:rsidP="00000000" w:rsidRDefault="00000000" w:rsidRPr="00000000" w14:paraId="000003E7">
            <w:pPr>
              <w:rPr>
                <w:sz w:val="24"/>
                <w:szCs w:val="24"/>
              </w:rPr>
            </w:pPr>
            <w:r w:rsidDel="00000000" w:rsidR="00000000" w:rsidRPr="00000000">
              <w:rPr>
                <w:sz w:val="24"/>
                <w:szCs w:val="24"/>
                <w:rtl w:val="0"/>
              </w:rPr>
              <w:t xml:space="preserve">CPF: 000.000.000-00</w:t>
            </w:r>
          </w:p>
        </w:tc>
      </w:tr>
    </w:tbl>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tbl>
      <w:tblPr>
        <w:tblStyle w:val="Table37"/>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blHeader w:val="0"/>
        </w:trPr>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AVALISTA</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3EF">
            <w:pPr>
              <w:rPr>
                <w:b w:val="1"/>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JOÃO VICTOR C.B.G. DE MEDEIROS</w:t>
            </w:r>
          </w:p>
          <w:p w:rsidR="00000000" w:rsidDel="00000000" w:rsidP="00000000" w:rsidRDefault="00000000" w:rsidRPr="00000000" w14:paraId="000003F0">
            <w:pPr>
              <w:rPr>
                <w:b w:val="1"/>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108.049.084-19</w:t>
            </w:r>
          </w:p>
        </w:tc>
        <w:tc>
          <w:tcPr/>
          <w:p w:rsidR="00000000" w:rsidDel="00000000" w:rsidP="00000000" w:rsidRDefault="00000000" w:rsidRPr="00000000" w14:paraId="000003F1">
            <w:pPr>
              <w:rPr>
                <w:sz w:val="24"/>
                <w:szCs w:val="24"/>
              </w:rPr>
            </w:pPr>
            <w:r w:rsidDel="00000000" w:rsidR="00000000" w:rsidRPr="00000000">
              <w:rPr>
                <w:rtl w:val="0"/>
              </w:rPr>
            </w:r>
          </w:p>
        </w:tc>
        <w:tc>
          <w:tcPr/>
          <w:p w:rsidR="00000000" w:rsidDel="00000000" w:rsidP="00000000" w:rsidRDefault="00000000" w:rsidRPr="00000000" w14:paraId="000003F2">
            <w:pPr>
              <w:rPr>
                <w:b w:val="1"/>
                <w:sz w:val="24"/>
                <w:szCs w:val="24"/>
              </w:rPr>
            </w:pPr>
            <w:r w:rsidDel="00000000" w:rsidR="00000000" w:rsidRPr="00000000">
              <w:rPr>
                <w:sz w:val="24"/>
                <w:szCs w:val="24"/>
                <w:rtl w:val="0"/>
              </w:rPr>
              <w:t xml:space="preserve">Nome: </w:t>
            </w: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sz w:val="24"/>
                <w:szCs w:val="24"/>
                <w:rtl w:val="0"/>
              </w:rPr>
              <w:t xml:space="preserve">CPF: 000.000.000-00</w:t>
            </w:r>
          </w:p>
        </w:tc>
      </w:tr>
    </w:tbl>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tbl>
      <w:tblPr>
        <w:tblStyle w:val="Table38"/>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blHeader w:val="0"/>
        </w:trPr>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da AVALISTA</w:t>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3FB">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VINICIUS OLIVEIRA FOLHA</w:t>
            </w: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055.395.984-07</w:t>
            </w:r>
            <w:r w:rsidDel="00000000" w:rsidR="00000000" w:rsidRPr="00000000">
              <w:rPr>
                <w:rtl w:val="0"/>
              </w:rPr>
            </w:r>
          </w:p>
        </w:tc>
        <w:tc>
          <w:tcPr/>
          <w:p w:rsidR="00000000" w:rsidDel="00000000" w:rsidP="00000000" w:rsidRDefault="00000000" w:rsidRPr="00000000" w14:paraId="000003FD">
            <w:pPr>
              <w:rPr>
                <w:sz w:val="24"/>
                <w:szCs w:val="24"/>
              </w:rPr>
            </w:pPr>
            <w:r w:rsidDel="00000000" w:rsidR="00000000" w:rsidRPr="00000000">
              <w:rPr>
                <w:rtl w:val="0"/>
              </w:rPr>
            </w:r>
          </w:p>
        </w:tc>
        <w:tc>
          <w:tcPr/>
          <w:p w:rsidR="00000000" w:rsidDel="00000000" w:rsidP="00000000" w:rsidRDefault="00000000" w:rsidRPr="00000000" w14:paraId="000003FE">
            <w:pPr>
              <w:rPr>
                <w:sz w:val="24"/>
                <w:szCs w:val="24"/>
              </w:rPr>
            </w:pPr>
            <w:r w:rsidDel="00000000" w:rsidR="00000000" w:rsidRPr="00000000">
              <w:rPr>
                <w:sz w:val="24"/>
                <w:szCs w:val="24"/>
                <w:rtl w:val="0"/>
              </w:rPr>
              <w:t xml:space="preserve">Nome: </w:t>
            </w:r>
          </w:p>
          <w:p w:rsidR="00000000" w:rsidDel="00000000" w:rsidP="00000000" w:rsidRDefault="00000000" w:rsidRPr="00000000" w14:paraId="000003FF">
            <w:pPr>
              <w:rPr>
                <w:sz w:val="24"/>
                <w:szCs w:val="24"/>
              </w:rPr>
            </w:pPr>
            <w:r w:rsidDel="00000000" w:rsidR="00000000" w:rsidRPr="00000000">
              <w:rPr>
                <w:sz w:val="24"/>
                <w:szCs w:val="24"/>
                <w:rtl w:val="0"/>
              </w:rPr>
              <w:t xml:space="preserve">CPF: 000.000.000-00</w:t>
            </w:r>
          </w:p>
        </w:tc>
      </w:tr>
    </w:tbl>
    <w:p w:rsidR="00000000" w:rsidDel="00000000" w:rsidP="00000000" w:rsidRDefault="00000000" w:rsidRPr="00000000" w14:paraId="00000400">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1">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2">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3">
      <w:pPr>
        <w:widowControl w:val="0"/>
        <w:spacing w:after="0" w:line="240" w:lineRule="auto"/>
        <w:jc w:val="both"/>
        <w:rPr>
          <w:rFonts w:ascii="Arial" w:cs="Arial" w:eastAsia="Arial" w:hAnsi="Arial"/>
          <w:sz w:val="24"/>
          <w:szCs w:val="24"/>
        </w:rPr>
      </w:pPr>
      <w:r w:rsidDel="00000000" w:rsidR="00000000" w:rsidRPr="00000000">
        <w:rPr>
          <w:rtl w:val="0"/>
        </w:rPr>
      </w:r>
    </w:p>
    <w:tbl>
      <w:tblPr>
        <w:tblStyle w:val="Table39"/>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blHeader w:val="0"/>
        </w:trPr>
        <w:tc>
          <w:tcPr/>
          <w:p w:rsidR="00000000" w:rsidDel="00000000" w:rsidP="00000000" w:rsidRDefault="00000000" w:rsidRPr="00000000" w14:paraId="00000404">
            <w:pPr>
              <w:widowControl w:val="0"/>
              <w:rPr>
                <w:rFonts w:ascii="Arial MT" w:cs="Arial MT" w:eastAsia="Arial MT" w:hAnsi="Arial MT"/>
                <w:sz w:val="24"/>
                <w:szCs w:val="24"/>
              </w:rPr>
            </w:pPr>
            <w:r w:rsidDel="00000000" w:rsidR="00000000" w:rsidRPr="00000000">
              <w:rPr>
                <w:rFonts w:ascii="Arial MT" w:cs="Arial MT" w:eastAsia="Arial MT" w:hAnsi="Arial MT"/>
                <w:sz w:val="24"/>
                <w:szCs w:val="24"/>
                <w:rtl w:val="0"/>
              </w:rPr>
              <w:t xml:space="preserve">Assinatura da AVALISTA</w:t>
            </w:r>
          </w:p>
        </w:tc>
        <w:tc>
          <w:tcPr/>
          <w:p w:rsidR="00000000" w:rsidDel="00000000" w:rsidP="00000000" w:rsidRDefault="00000000" w:rsidRPr="00000000" w14:paraId="00000405">
            <w:pPr>
              <w:widowControl w:val="0"/>
              <w:rPr>
                <w:rFonts w:ascii="Arial MT" w:cs="Arial MT" w:eastAsia="Arial MT" w:hAnsi="Arial MT"/>
                <w:sz w:val="24"/>
                <w:szCs w:val="24"/>
              </w:rPr>
            </w:pPr>
            <w:r w:rsidDel="00000000" w:rsidR="00000000" w:rsidRPr="00000000">
              <w:rPr>
                <w:rtl w:val="0"/>
              </w:rPr>
            </w:r>
          </w:p>
        </w:tc>
        <w:tc>
          <w:tcPr/>
          <w:p w:rsidR="00000000" w:rsidDel="00000000" w:rsidP="00000000" w:rsidRDefault="00000000" w:rsidRPr="00000000" w14:paraId="00000406">
            <w:pPr>
              <w:widowControl w:val="0"/>
              <w:rPr>
                <w:rFonts w:ascii="Arial MT" w:cs="Arial MT" w:eastAsia="Arial MT" w:hAnsi="Arial MT"/>
                <w:sz w:val="24"/>
                <w:szCs w:val="24"/>
              </w:rPr>
            </w:pPr>
            <w:r w:rsidDel="00000000" w:rsidR="00000000" w:rsidRPr="00000000">
              <w:rPr>
                <w:rFonts w:ascii="Arial MT" w:cs="Arial MT" w:eastAsia="Arial MT" w:hAnsi="Arial MT"/>
                <w:sz w:val="24"/>
                <w:szCs w:val="24"/>
                <w:rtl w:val="0"/>
              </w:rPr>
              <w:t xml:space="preserve">Assinatura do cônjuge do AVALISTA</w:t>
            </w:r>
          </w:p>
        </w:tc>
      </w:tr>
      <w:tr>
        <w:trPr>
          <w:cantSplit w:val="0"/>
          <w:trHeight w:val="777" w:hRule="atLeast"/>
          <w:tblHeader w:val="0"/>
        </w:trPr>
        <w:tc>
          <w:tcPr/>
          <w:p w:rsidR="00000000" w:rsidDel="00000000" w:rsidP="00000000" w:rsidRDefault="00000000" w:rsidRPr="00000000" w14:paraId="00000407">
            <w:pPr>
              <w:rPr>
                <w:sz w:val="24"/>
                <w:szCs w:val="24"/>
              </w:rPr>
            </w:pPr>
            <w:r w:rsidDel="00000000" w:rsidR="00000000" w:rsidRPr="00000000">
              <w:rPr>
                <w:sz w:val="24"/>
                <w:szCs w:val="24"/>
                <w:rtl w:val="0"/>
              </w:rPr>
              <w:t xml:space="preserve">Nome: </w:t>
            </w:r>
            <w:r w:rsidDel="00000000" w:rsidR="00000000" w:rsidRPr="00000000">
              <w:rPr>
                <w:b w:val="1"/>
                <w:sz w:val="24"/>
                <w:szCs w:val="24"/>
                <w:rtl w:val="0"/>
              </w:rPr>
              <w:t xml:space="preserve">DECEZARIS A. DE MELO PEREIRA</w:t>
            </w: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sz w:val="24"/>
                <w:szCs w:val="24"/>
                <w:rtl w:val="0"/>
              </w:rPr>
              <w:t xml:space="preserve">CPF: </w:t>
            </w:r>
            <w:r w:rsidDel="00000000" w:rsidR="00000000" w:rsidRPr="00000000">
              <w:rPr>
                <w:b w:val="1"/>
                <w:sz w:val="24"/>
                <w:szCs w:val="24"/>
                <w:rtl w:val="0"/>
              </w:rPr>
              <w:t xml:space="preserve">067.238.674-75</w:t>
            </w:r>
            <w:r w:rsidDel="00000000" w:rsidR="00000000" w:rsidRPr="00000000">
              <w:rPr>
                <w:rtl w:val="0"/>
              </w:rPr>
            </w:r>
          </w:p>
        </w:tc>
        <w:tc>
          <w:tcPr/>
          <w:p w:rsidR="00000000" w:rsidDel="00000000" w:rsidP="00000000" w:rsidRDefault="00000000" w:rsidRPr="00000000" w14:paraId="00000409">
            <w:pPr>
              <w:rPr>
                <w:sz w:val="24"/>
                <w:szCs w:val="24"/>
              </w:rPr>
            </w:pPr>
            <w:r w:rsidDel="00000000" w:rsidR="00000000" w:rsidRPr="00000000">
              <w:rPr>
                <w:rtl w:val="0"/>
              </w:rPr>
            </w:r>
          </w:p>
        </w:tc>
        <w:tc>
          <w:tcPr/>
          <w:p w:rsidR="00000000" w:rsidDel="00000000" w:rsidP="00000000" w:rsidRDefault="00000000" w:rsidRPr="00000000" w14:paraId="0000040A">
            <w:pPr>
              <w:rPr>
                <w:sz w:val="24"/>
                <w:szCs w:val="24"/>
              </w:rPr>
            </w:pPr>
            <w:r w:rsidDel="00000000" w:rsidR="00000000" w:rsidRPr="00000000">
              <w:rPr>
                <w:sz w:val="24"/>
                <w:szCs w:val="24"/>
                <w:rtl w:val="0"/>
              </w:rPr>
              <w:t xml:space="preserve">Nome: </w:t>
            </w:r>
          </w:p>
          <w:p w:rsidR="00000000" w:rsidDel="00000000" w:rsidP="00000000" w:rsidRDefault="00000000" w:rsidRPr="00000000" w14:paraId="0000040B">
            <w:pPr>
              <w:rPr>
                <w:sz w:val="24"/>
                <w:szCs w:val="24"/>
              </w:rPr>
            </w:pPr>
            <w:r w:rsidDel="00000000" w:rsidR="00000000" w:rsidRPr="00000000">
              <w:rPr>
                <w:sz w:val="24"/>
                <w:szCs w:val="24"/>
                <w:rtl w:val="0"/>
              </w:rPr>
              <w:t xml:space="preserve">CPF: 000.000.000-00</w:t>
            </w:r>
          </w:p>
        </w:tc>
      </w:tr>
    </w:tbl>
    <w:p w:rsidR="00000000" w:rsidDel="00000000" w:rsidP="00000000" w:rsidRDefault="00000000" w:rsidRPr="00000000" w14:paraId="0000040C">
      <w:pPr>
        <w:widowControl w:val="0"/>
        <w:spacing w:after="0" w:line="240" w:lineRule="auto"/>
        <w:jc w:val="center"/>
        <w:rPr>
          <w:rFonts w:ascii="Arial MT" w:cs="Arial MT" w:eastAsia="Arial MT" w:hAnsi="Arial MT"/>
          <w:b w:val="1"/>
          <w:sz w:val="24"/>
          <w:szCs w:val="24"/>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1"/>
          <w:i w:val="0"/>
          <w:smallCaps w:val="0"/>
          <w:strike w:val="0"/>
          <w:color w:val="000000"/>
          <w:sz w:val="24"/>
          <w:szCs w:val="24"/>
          <w:u w:val="none"/>
          <w:shd w:fill="auto" w:val="clear"/>
          <w:vertAlign w:val="baseline"/>
          <w:rtl w:val="0"/>
        </w:rPr>
        <w:t xml:space="preserve">IDENTIFICAÇÃO DO GERENTE CONCESSOR - CONFERÊNCIA DE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1"/>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1"/>
          <w:i w:val="0"/>
          <w:smallCaps w:val="0"/>
          <w:strike w:val="0"/>
          <w:color w:val="000000"/>
          <w:sz w:val="24"/>
          <w:szCs w:val="24"/>
          <w:u w:val="none"/>
          <w:shd w:fill="auto" w:val="clear"/>
          <w:vertAlign w:val="baseline"/>
          <w:rtl w:val="0"/>
        </w:rPr>
        <w:t xml:space="preserve"> ASSINATURAS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MT" w:cs="Arial MT" w:eastAsia="Arial MT" w:hAnsi="Arial MT"/>
          <w:b w:val="1"/>
          <w:i w:val="0"/>
          <w:smallCaps w:val="0"/>
          <w:strike w:val="0"/>
          <w:color w:val="000000"/>
          <w:sz w:val="24"/>
          <w:szCs w:val="24"/>
          <w:u w:val="none"/>
          <w:shd w:fill="auto" w:val="clear"/>
          <w:vertAlign w:val="baseline"/>
        </w:rPr>
      </w:pPr>
      <w:r w:rsidDel="00000000" w:rsidR="00000000" w:rsidRPr="00000000">
        <w:rPr>
          <w:rtl w:val="0"/>
        </w:rPr>
      </w:r>
    </w:p>
    <w:tbl>
      <w:tblPr>
        <w:tblStyle w:val="Table40"/>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7"/>
        <w:gridCol w:w="3211"/>
        <w:tblGridChange w:id="0">
          <w:tblGrid>
            <w:gridCol w:w="6707"/>
            <w:gridCol w:w="3211"/>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Número da CCB</w:t>
            </w:r>
          </w:p>
        </w:tc>
        <w:tc>
          <w:tcPr>
            <w:tcBorders>
              <w:top w:color="000000" w:space="0" w:sz="0" w:val="nil"/>
              <w:bottom w:color="000000" w:space="0" w:sz="0" w:val="nil"/>
            </w:tcBorders>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Valor</w:t>
            </w:r>
          </w:p>
        </w:tc>
      </w:tr>
      <w:tr>
        <w:trPr>
          <w:cantSplit w:val="0"/>
          <w:trHeight w:val="607" w:hRule="atLeast"/>
          <w:tblHeader w:val="0"/>
        </w:trPr>
        <w:tc>
          <w:tcPr>
            <w:tcBorders>
              <w:top w:color="000000" w:space="0" w:sz="0" w:val="nil"/>
            </w:tcBorders>
            <w:vAlign w:val="center"/>
          </w:tcPr>
          <w:p w:rsidR="00000000" w:rsidDel="00000000" w:rsidP="00000000" w:rsidRDefault="00000000" w:rsidRPr="00000000" w14:paraId="00000417">
            <w:pPr>
              <w:rPr>
                <w:sz w:val="24"/>
                <w:szCs w:val="24"/>
              </w:rPr>
            </w:pPr>
            <w:r w:rsidDel="00000000" w:rsidR="00000000" w:rsidRPr="00000000">
              <w:rPr>
                <w:sz w:val="24"/>
                <w:szCs w:val="24"/>
                <w:rtl w:val="0"/>
              </w:rPr>
              <w:t xml:space="preserve">0.000.000.002.266.602</w:t>
            </w:r>
          </w:p>
        </w:tc>
        <w:tc>
          <w:tcPr>
            <w:tcBorders>
              <w:top w:color="000000" w:space="0" w:sz="0" w:val="nil"/>
            </w:tcBorders>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R$ 150.000,00</w:t>
            </w:r>
          </w:p>
        </w:tc>
      </w:tr>
    </w:tbl>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Atesto que as assinaturas constantes da CCB referenciada são verdadeiras e que foram devidamente conferidas pelo caixa abaixo assinado, que reconheceu como válidas as assinaturas 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EMITENTE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AVALISTA(S)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de seus(s)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CÔNJUGE(S),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acordo com a Ficha de Abertura e Autógrafos ou documento original de identidade.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caso de assinatura com Certificado Digital, é dispensada a assinatura do Gerente Concessor.</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Recife/PE</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ABRIL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2024</w:t>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Local/Data</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41"/>
        <w:tblW w:w="10418.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8"/>
        <w:gridCol w:w="1426"/>
        <w:gridCol w:w="4564"/>
        <w:tblGridChange w:id="0">
          <w:tblGrid>
            <w:gridCol w:w="4428"/>
            <w:gridCol w:w="1426"/>
            <w:gridCol w:w="4564"/>
          </w:tblGrid>
        </w:tblGridChange>
      </w:tblGrid>
      <w:tr>
        <w:trPr>
          <w:cantSplit w:val="0"/>
          <w:trHeight w:val="777" w:hRule="atLeast"/>
          <w:tblHeader w:val="0"/>
        </w:trPr>
        <w:tc>
          <w:tcPr/>
          <w:p w:rsidR="00000000" w:rsidDel="00000000" w:rsidP="00000000" w:rsidRDefault="00000000" w:rsidRPr="00000000" w14:paraId="0000042C">
            <w:pPr>
              <w:rPr>
                <w:sz w:val="24"/>
                <w:szCs w:val="24"/>
              </w:rPr>
            </w:pPr>
            <w:r w:rsidDel="00000000" w:rsidR="00000000" w:rsidRPr="00000000">
              <w:rPr>
                <w:sz w:val="24"/>
                <w:szCs w:val="24"/>
                <w:rtl w:val="0"/>
              </w:rPr>
              <w:t xml:space="preserve">Assinatura do caixa sob carimbo</w:t>
            </w:r>
          </w:p>
          <w:p w:rsidR="00000000" w:rsidDel="00000000" w:rsidP="00000000" w:rsidRDefault="00000000" w:rsidRPr="00000000" w14:paraId="0000042D">
            <w:pPr>
              <w:rPr>
                <w:sz w:val="24"/>
                <w:szCs w:val="24"/>
              </w:rPr>
            </w:pPr>
            <w:r w:rsidDel="00000000" w:rsidR="00000000" w:rsidRPr="00000000">
              <w:rPr>
                <w:sz w:val="24"/>
                <w:szCs w:val="24"/>
                <w:rtl w:val="0"/>
              </w:rPr>
              <w:t xml:space="preserve">CAIXA ECONÔMICA FEDERAL</w:t>
            </w:r>
          </w:p>
        </w:tc>
        <w:tc>
          <w:tcPr/>
          <w:p w:rsidR="00000000" w:rsidDel="00000000" w:rsidP="00000000" w:rsidRDefault="00000000" w:rsidRPr="00000000" w14:paraId="0000042E">
            <w:pPr>
              <w:rPr>
                <w:sz w:val="24"/>
                <w:szCs w:val="24"/>
              </w:rPr>
            </w:pPr>
            <w:r w:rsidDel="00000000" w:rsidR="00000000" w:rsidRPr="00000000">
              <w:rPr>
                <w:rtl w:val="0"/>
              </w:rPr>
            </w:r>
          </w:p>
        </w:tc>
        <w:tc>
          <w:tcPr/>
          <w:p w:rsidR="00000000" w:rsidDel="00000000" w:rsidP="00000000" w:rsidRDefault="00000000" w:rsidRPr="00000000" w14:paraId="0000042F">
            <w:pPr>
              <w:rPr>
                <w:sz w:val="24"/>
                <w:szCs w:val="24"/>
              </w:rPr>
            </w:pPr>
            <w:r w:rsidDel="00000000" w:rsidR="00000000" w:rsidRPr="00000000">
              <w:rPr>
                <w:sz w:val="24"/>
                <w:szCs w:val="24"/>
                <w:rtl w:val="0"/>
              </w:rPr>
              <w:t xml:space="preserve">Assinatura do gerente sob carimbo</w:t>
            </w:r>
          </w:p>
          <w:p w:rsidR="00000000" w:rsidDel="00000000" w:rsidP="00000000" w:rsidRDefault="00000000" w:rsidRPr="00000000" w14:paraId="00000430">
            <w:pPr>
              <w:rPr>
                <w:sz w:val="24"/>
                <w:szCs w:val="24"/>
              </w:rPr>
            </w:pPr>
            <w:r w:rsidDel="00000000" w:rsidR="00000000" w:rsidRPr="00000000">
              <w:rPr>
                <w:sz w:val="24"/>
                <w:szCs w:val="24"/>
                <w:rtl w:val="0"/>
              </w:rPr>
              <w:t xml:space="preserve">CAIXA ECONÔMICA FEDERAL</w:t>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17" w:top="1417" w:left="1134"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Noto Sans Symbols">
    <w:embedRegular w:fontKey="{00000000-0000-0000-0000-000000000000}" r:id="rId1" w:subsetted="0"/>
    <w:embedBold w:fontKey="{00000000-0000-0000-0000-000000000000}" r:id="rId2" w:subsetted="0"/>
  </w:font>
  <w:font w:name="Arial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Arial MT" w:cs="Arial MT" w:eastAsia="Arial MT" w:hAnsi="Arial MT"/>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rial MT" w:cs="Arial MT" w:eastAsia="Arial MT" w:hAnsi="Arial MT"/>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P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121"/>
      <w:jc w:val="both"/>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link w:val="Ttulo1Char"/>
    <w:uiPriority w:val="9"/>
    <w:qFormat w:val="1"/>
    <w:rsid w:val="003E3903"/>
    <w:pPr>
      <w:widowControl w:val="0"/>
      <w:autoSpaceDE w:val="0"/>
      <w:autoSpaceDN w:val="0"/>
      <w:spacing w:after="0" w:line="240" w:lineRule="auto"/>
      <w:ind w:left="121"/>
      <w:jc w:val="both"/>
      <w:outlineLvl w:val="0"/>
    </w:pPr>
    <w:rPr>
      <w:rFonts w:ascii="Arial" w:cs="Arial" w:eastAsia="Arial" w:hAnsi="Arial"/>
      <w:b w:val="1"/>
      <w:bCs w:val="1"/>
      <w:kern w:val="0"/>
      <w:sz w:val="24"/>
      <w:szCs w:val="24"/>
      <w:lang w:val="pt-PT"/>
    </w:rPr>
  </w:style>
  <w:style w:type="paragraph" w:styleId="Ttulo2">
    <w:name w:val="heading 2"/>
    <w:basedOn w:val="Normal"/>
    <w:next w:val="Normal"/>
    <w:link w:val="Ttulo2Char"/>
    <w:uiPriority w:val="9"/>
    <w:unhideWhenUsed w:val="1"/>
    <w:qFormat w:val="1"/>
    <w:rsid w:val="003F54A4"/>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orpodetexto">
    <w:name w:val="Body Text"/>
    <w:basedOn w:val="Normal"/>
    <w:link w:val="CorpodetextoChar"/>
    <w:uiPriority w:val="1"/>
    <w:qFormat w:val="1"/>
    <w:rsid w:val="003E3903"/>
    <w:pPr>
      <w:widowControl w:val="0"/>
      <w:autoSpaceDE w:val="0"/>
      <w:autoSpaceDN w:val="0"/>
      <w:spacing w:after="0" w:line="240" w:lineRule="auto"/>
    </w:pPr>
    <w:rPr>
      <w:rFonts w:ascii="Arial MT" w:cs="Arial MT" w:eastAsia="Arial MT" w:hAnsi="Arial MT"/>
      <w:kern w:val="0"/>
      <w:sz w:val="24"/>
      <w:szCs w:val="24"/>
      <w:lang w:val="pt-PT"/>
    </w:rPr>
  </w:style>
  <w:style w:type="character" w:styleId="CorpodetextoChar" w:customStyle="1">
    <w:name w:val="Corpo de texto Char"/>
    <w:basedOn w:val="Fontepargpadro"/>
    <w:link w:val="Corpodetexto"/>
    <w:uiPriority w:val="1"/>
    <w:rsid w:val="003E3903"/>
    <w:rPr>
      <w:rFonts w:ascii="Arial MT" w:cs="Arial MT" w:eastAsia="Arial MT" w:hAnsi="Arial MT"/>
      <w:kern w:val="0"/>
      <w:sz w:val="24"/>
      <w:szCs w:val="24"/>
      <w:lang w:val="pt-PT"/>
    </w:rPr>
  </w:style>
  <w:style w:type="character" w:styleId="Ttulo1Char" w:customStyle="1">
    <w:name w:val="Título 1 Char"/>
    <w:basedOn w:val="Fontepargpadro"/>
    <w:link w:val="Ttulo1"/>
    <w:uiPriority w:val="9"/>
    <w:rsid w:val="003E3903"/>
    <w:rPr>
      <w:rFonts w:ascii="Arial" w:cs="Arial" w:eastAsia="Arial" w:hAnsi="Arial"/>
      <w:b w:val="1"/>
      <w:bCs w:val="1"/>
      <w:kern w:val="0"/>
      <w:sz w:val="24"/>
      <w:szCs w:val="24"/>
      <w:lang w:val="pt-PT"/>
    </w:rPr>
  </w:style>
  <w:style w:type="table" w:styleId="Tabelacomgrade">
    <w:name w:val="Table Grid"/>
    <w:basedOn w:val="Tabelanormal"/>
    <w:uiPriority w:val="39"/>
    <w:rsid w:val="003E390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grafodaLista">
    <w:name w:val="List Paragraph"/>
    <w:basedOn w:val="Normal"/>
    <w:uiPriority w:val="1"/>
    <w:qFormat w:val="1"/>
    <w:rsid w:val="00D950DF"/>
    <w:pPr>
      <w:widowControl w:val="0"/>
      <w:autoSpaceDE w:val="0"/>
      <w:autoSpaceDN w:val="0"/>
      <w:spacing w:after="0" w:line="240" w:lineRule="auto"/>
      <w:ind w:left="121"/>
      <w:jc w:val="both"/>
    </w:pPr>
    <w:rPr>
      <w:rFonts w:ascii="Arial" w:cs="Arial" w:eastAsia="Arial" w:hAnsi="Arial"/>
      <w:kern w:val="0"/>
      <w:lang w:val="pt-PT"/>
    </w:rPr>
  </w:style>
  <w:style w:type="character" w:styleId="Hyperlink">
    <w:name w:val="Hyperlink"/>
    <w:basedOn w:val="Fontepargpadro"/>
    <w:uiPriority w:val="99"/>
    <w:unhideWhenUsed w:val="1"/>
    <w:rsid w:val="00B27673"/>
    <w:rPr>
      <w:color w:val="0563c1" w:themeColor="hyperlink"/>
      <w:u w:val="single"/>
    </w:rPr>
  </w:style>
  <w:style w:type="character" w:styleId="MenoPendente">
    <w:name w:val="Unresolved Mention"/>
    <w:basedOn w:val="Fontepargpadro"/>
    <w:uiPriority w:val="99"/>
    <w:semiHidden w:val="1"/>
    <w:unhideWhenUsed w:val="1"/>
    <w:rsid w:val="00CF11DC"/>
    <w:rPr>
      <w:color w:val="605e5c"/>
      <w:shd w:color="auto" w:fill="e1dfdd" w:val="clear"/>
    </w:rPr>
  </w:style>
  <w:style w:type="character" w:styleId="Ttulo2Char" w:customStyle="1">
    <w:name w:val="Título 2 Char"/>
    <w:basedOn w:val="Fontepargpadro"/>
    <w:link w:val="Ttulo2"/>
    <w:uiPriority w:val="9"/>
    <w:rsid w:val="003F54A4"/>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v.br/receitafederal/pt-b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aixa.gov.br" TargetMode="External"/><Relationship Id="rId8" Type="http://schemas.openxmlformats.org/officeDocument/2006/relationships/hyperlink" Target="http://www.caixa.gov.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vL9Y42XdRtuAIGVqQlJL4du6A==">CgMxLjA4AHIhMTg2Yi1zclgyTkwtcU90dC1lRklYdXB6V3J3NENjUVha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2024-04-03T16:47:00Z</dcterms:created>
  <dc:creator>Leon Castelo Branco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de7aacd-7cc4-4c31-9e6f-7ef306428f09_Enabled">
    <vt:lpwstr>true</vt:lpwstr>
  </property>
  <property fmtid="{D5CDD505-2E9C-101B-9397-08002B2CF9AE}" pid="3" name="MSIP_Label_fde7aacd-7cc4-4c31-9e6f-7ef306428f09_SetDate">
    <vt:lpwstr>2024-04-03T16:12:07Z</vt:lpwstr>
  </property>
  <property fmtid="{D5CDD505-2E9C-101B-9397-08002B2CF9AE}" pid="4" name="MSIP_Label_fde7aacd-7cc4-4c31-9e6f-7ef306428f09_Method">
    <vt:lpwstr>Privileged</vt:lpwstr>
  </property>
  <property fmtid="{D5CDD505-2E9C-101B-9397-08002B2CF9AE}" pid="5" name="MSIP_Label_fde7aacd-7cc4-4c31-9e6f-7ef306428f09_Name">
    <vt:lpwstr>_PUBLICO</vt:lpwstr>
  </property>
  <property fmtid="{D5CDD505-2E9C-101B-9397-08002B2CF9AE}" pid="6" name="MSIP_Label_fde7aacd-7cc4-4c31-9e6f-7ef306428f09_SiteId">
    <vt:lpwstr>ab9bba98-684a-43fb-add8-9c2bebede229</vt:lpwstr>
  </property>
  <property fmtid="{D5CDD505-2E9C-101B-9397-08002B2CF9AE}" pid="7" name="MSIP_Label_fde7aacd-7cc4-4c31-9e6f-7ef306428f09_ActionId">
    <vt:lpwstr>dd24fd57-6ee5-456d-8a4a-cac6ccf2f433</vt:lpwstr>
  </property>
  <property fmtid="{D5CDD505-2E9C-101B-9397-08002B2CF9AE}" pid="8" name="MSIP_Label_fde7aacd-7cc4-4c31-9e6f-7ef306428f09_ContentBits">
    <vt:lpwstr>1</vt:lpwstr>
  </property>
</Properties>
</file>