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232CB" w14:textId="34F37548" w:rsidR="008150C2" w:rsidRDefault="00C92949" w:rsidP="008150C2">
      <w:pPr>
        <w:tabs>
          <w:tab w:val="left" w:pos="0"/>
          <w:tab w:val="center" w:pos="5040"/>
          <w:tab w:val="right" w:pos="10080"/>
        </w:tabs>
        <w:spacing w:line="240" w:lineRule="auto"/>
        <w:contextualSpacing/>
        <w:jc w:val="center"/>
        <w:rPr>
          <w:rFonts w:ascii="Times New Roman" w:hAnsi="Times New Roman" w:cs="Times New Roman"/>
          <w:b/>
          <w:sz w:val="36"/>
          <w:szCs w:val="36"/>
        </w:rPr>
      </w:pPr>
      <w:r w:rsidRPr="00AA4755">
        <w:rPr>
          <w:rFonts w:ascii="Times New Roman" w:hAnsi="Times New Roman" w:cs="Times New Roman"/>
          <w:b/>
          <w:sz w:val="44"/>
          <w:szCs w:val="44"/>
        </w:rPr>
        <w:t>Grace Fernandez</w:t>
      </w:r>
    </w:p>
    <w:p w14:paraId="2187BBBE" w14:textId="4F39670E" w:rsidR="00C92949" w:rsidRPr="004954DB" w:rsidRDefault="0065127A" w:rsidP="008150C2">
      <w:pPr>
        <w:tabs>
          <w:tab w:val="left" w:pos="0"/>
          <w:tab w:val="center" w:pos="5040"/>
          <w:tab w:val="right" w:pos="10080"/>
        </w:tabs>
        <w:spacing w:line="240" w:lineRule="auto"/>
        <w:contextualSpacing/>
        <w:jc w:val="center"/>
        <w:rPr>
          <w:rFonts w:ascii="Times New Roman" w:hAnsi="Times New Roman" w:cs="Times New Roman"/>
          <w:sz w:val="36"/>
          <w:szCs w:val="36"/>
        </w:rPr>
      </w:pPr>
      <w:r>
        <w:rPr>
          <w:rFonts w:ascii="Times New Roman" w:hAnsi="Times New Roman" w:cs="Times New Roman"/>
          <w:sz w:val="20"/>
          <w:szCs w:val="20"/>
        </w:rPr>
        <w:t>(</w:t>
      </w:r>
      <w:r w:rsidR="004954DB">
        <w:rPr>
          <w:rFonts w:ascii="Times New Roman" w:hAnsi="Times New Roman" w:cs="Times New Roman"/>
          <w:sz w:val="20"/>
          <w:szCs w:val="20"/>
        </w:rPr>
        <w:t>571</w:t>
      </w:r>
      <w:r>
        <w:rPr>
          <w:rFonts w:ascii="Times New Roman" w:hAnsi="Times New Roman" w:cs="Times New Roman"/>
          <w:sz w:val="20"/>
          <w:szCs w:val="20"/>
        </w:rPr>
        <w:t xml:space="preserve">) </w:t>
      </w:r>
      <w:r w:rsidR="004954DB">
        <w:rPr>
          <w:rFonts w:ascii="Times New Roman" w:hAnsi="Times New Roman" w:cs="Times New Roman"/>
          <w:sz w:val="20"/>
          <w:szCs w:val="20"/>
        </w:rPr>
        <w:t>439</w:t>
      </w:r>
      <w:r>
        <w:rPr>
          <w:rFonts w:ascii="Times New Roman" w:hAnsi="Times New Roman" w:cs="Times New Roman"/>
          <w:sz w:val="20"/>
          <w:szCs w:val="20"/>
        </w:rPr>
        <w:t>-</w:t>
      </w:r>
      <w:r w:rsidR="004954DB">
        <w:rPr>
          <w:rFonts w:ascii="Times New Roman" w:hAnsi="Times New Roman" w:cs="Times New Roman"/>
          <w:sz w:val="20"/>
          <w:szCs w:val="20"/>
        </w:rPr>
        <w:t>4588 | gracekf@vt.edu</w:t>
      </w:r>
    </w:p>
    <w:p w14:paraId="6F3A2204" w14:textId="2209ADFA" w:rsidR="00C92949" w:rsidRDefault="00B006B1" w:rsidP="008150C2">
      <w:pPr>
        <w:tabs>
          <w:tab w:val="left" w:pos="0"/>
          <w:tab w:val="center" w:pos="5040"/>
          <w:tab w:val="right" w:pos="10080"/>
        </w:tabs>
        <w:spacing w:line="240" w:lineRule="auto"/>
        <w:contextualSpacing/>
        <w:jc w:val="center"/>
        <w:rPr>
          <w:rFonts w:ascii="Times New Roman" w:hAnsi="Times New Roman" w:cs="Times New Roman"/>
          <w:sz w:val="20"/>
          <w:szCs w:val="20"/>
        </w:rPr>
      </w:pPr>
      <w:r>
        <w:rPr>
          <w:rFonts w:ascii="Times New Roman" w:hAnsi="Times New Roman" w:cs="Times New Roman"/>
          <w:sz w:val="20"/>
          <w:szCs w:val="20"/>
        </w:rPr>
        <w:t>538 Deermeadow Pl. SW</w:t>
      </w:r>
      <w:r w:rsidR="00AB3F0E">
        <w:rPr>
          <w:rFonts w:ascii="Times New Roman" w:hAnsi="Times New Roman" w:cs="Times New Roman"/>
          <w:sz w:val="20"/>
          <w:szCs w:val="20"/>
        </w:rPr>
        <w:t xml:space="preserve"> </w:t>
      </w:r>
      <w:r>
        <w:rPr>
          <w:rFonts w:ascii="Times New Roman" w:hAnsi="Times New Roman" w:cs="Times New Roman"/>
          <w:sz w:val="20"/>
          <w:szCs w:val="20"/>
        </w:rPr>
        <w:t>Leesburg</w:t>
      </w:r>
      <w:r w:rsidR="00AB3F0E">
        <w:rPr>
          <w:rFonts w:ascii="Times New Roman" w:hAnsi="Times New Roman" w:cs="Times New Roman"/>
          <w:sz w:val="20"/>
          <w:szCs w:val="20"/>
        </w:rPr>
        <w:t>,</w:t>
      </w:r>
      <w:r>
        <w:rPr>
          <w:rFonts w:ascii="Times New Roman" w:hAnsi="Times New Roman" w:cs="Times New Roman"/>
          <w:sz w:val="20"/>
          <w:szCs w:val="20"/>
        </w:rPr>
        <w:t xml:space="preserve"> VA, 20175 |</w:t>
      </w:r>
      <w:r w:rsidR="00032625">
        <w:rPr>
          <w:rFonts w:ascii="Times New Roman" w:hAnsi="Times New Roman" w:cs="Times New Roman"/>
          <w:sz w:val="20"/>
          <w:szCs w:val="20"/>
        </w:rPr>
        <w:t xml:space="preserve"> 505 Jackson St. Apt D. Blacksburg, VA</w:t>
      </w:r>
      <w:r w:rsidR="004954DB">
        <w:rPr>
          <w:rFonts w:ascii="Times New Roman" w:hAnsi="Times New Roman" w:cs="Times New Roman"/>
          <w:sz w:val="20"/>
          <w:szCs w:val="20"/>
        </w:rPr>
        <w:t>,</w:t>
      </w:r>
      <w:r w:rsidR="00032625">
        <w:rPr>
          <w:rFonts w:ascii="Times New Roman" w:hAnsi="Times New Roman" w:cs="Times New Roman"/>
          <w:sz w:val="20"/>
          <w:szCs w:val="20"/>
        </w:rPr>
        <w:t xml:space="preserve"> 240</w:t>
      </w:r>
      <w:r w:rsidR="00115423">
        <w:rPr>
          <w:rFonts w:ascii="Times New Roman" w:hAnsi="Times New Roman" w:cs="Times New Roman"/>
          <w:sz w:val="20"/>
          <w:szCs w:val="20"/>
        </w:rPr>
        <w:t>6</w:t>
      </w:r>
      <w:r w:rsidR="00032625">
        <w:rPr>
          <w:rFonts w:ascii="Times New Roman" w:hAnsi="Times New Roman" w:cs="Times New Roman"/>
          <w:sz w:val="20"/>
          <w:szCs w:val="20"/>
        </w:rPr>
        <w:t>0</w:t>
      </w:r>
    </w:p>
    <w:p w14:paraId="2437E3EC" w14:textId="77777777"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p>
    <w:p w14:paraId="0B55BA01" w14:textId="0EC49941"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PROFESSIONAL SUMMARY</w:t>
      </w:r>
      <w:r w:rsidRPr="00987FEE">
        <w:rPr>
          <w:rFonts w:ascii="Times New Roman" w:hAnsi="Times New Roman" w:cs="Times New Roman"/>
          <w:sz w:val="20"/>
          <w:szCs w:val="20"/>
        </w:rPr>
        <w:tab/>
      </w:r>
      <w:r w:rsidRPr="00987FEE">
        <w:rPr>
          <w:rFonts w:ascii="Times New Roman" w:hAnsi="Times New Roman" w:cs="Times New Roman"/>
          <w:sz w:val="20"/>
          <w:szCs w:val="20"/>
        </w:rPr>
        <w:tab/>
      </w:r>
    </w:p>
    <w:p w14:paraId="7D366F7F" w14:textId="1884A36B" w:rsidR="00C92949" w:rsidRPr="00C92949" w:rsidRDefault="004B3D34" w:rsidP="00F77563">
      <w:pPr>
        <w:tabs>
          <w:tab w:val="left" w:pos="0"/>
          <w:tab w:val="center" w:pos="5040"/>
          <w:tab w:val="right" w:pos="10080"/>
        </w:tabs>
        <w:spacing w:line="240" w:lineRule="auto"/>
        <w:contextualSpacing/>
        <w:jc w:val="both"/>
        <w:rPr>
          <w:rFonts w:ascii="Times New Roman" w:hAnsi="Times New Roman" w:cs="Times New Roman"/>
          <w:sz w:val="20"/>
          <w:szCs w:val="20"/>
        </w:rPr>
      </w:pPr>
      <w:r>
        <w:rPr>
          <w:rFonts w:ascii="Times New Roman" w:hAnsi="Times New Roman" w:cs="Times New Roman"/>
          <w:sz w:val="20"/>
          <w:szCs w:val="20"/>
        </w:rPr>
        <w:t xml:space="preserve">Passionate </w:t>
      </w:r>
      <w:r w:rsidR="009D58D7">
        <w:rPr>
          <w:rFonts w:ascii="Times New Roman" w:hAnsi="Times New Roman" w:cs="Times New Roman"/>
          <w:sz w:val="20"/>
          <w:szCs w:val="20"/>
        </w:rPr>
        <w:t xml:space="preserve">Senior interested in </w:t>
      </w:r>
      <w:r w:rsidR="000B41B7">
        <w:rPr>
          <w:rFonts w:ascii="Times New Roman" w:hAnsi="Times New Roman" w:cs="Times New Roman"/>
          <w:sz w:val="20"/>
          <w:szCs w:val="20"/>
        </w:rPr>
        <w:t xml:space="preserve">a </w:t>
      </w:r>
      <w:bookmarkStart w:id="0" w:name="_GoBack"/>
      <w:bookmarkEnd w:id="0"/>
      <w:r w:rsidR="009D58D7">
        <w:rPr>
          <w:rFonts w:ascii="Times New Roman" w:hAnsi="Times New Roman" w:cs="Times New Roman"/>
          <w:sz w:val="20"/>
          <w:szCs w:val="20"/>
        </w:rPr>
        <w:t>full-time G</w:t>
      </w:r>
      <w:r w:rsidR="00DF05A5">
        <w:rPr>
          <w:rFonts w:ascii="Times New Roman" w:hAnsi="Times New Roman" w:cs="Times New Roman"/>
          <w:sz w:val="20"/>
          <w:szCs w:val="20"/>
        </w:rPr>
        <w:t>eospatial</w:t>
      </w:r>
      <w:r w:rsidR="003406DB">
        <w:rPr>
          <w:rFonts w:ascii="Times New Roman" w:hAnsi="Times New Roman" w:cs="Times New Roman"/>
          <w:sz w:val="20"/>
          <w:szCs w:val="20"/>
        </w:rPr>
        <w:t xml:space="preserve"> </w:t>
      </w:r>
      <w:r w:rsidR="00BF14F5">
        <w:rPr>
          <w:rFonts w:ascii="Times New Roman" w:hAnsi="Times New Roman" w:cs="Times New Roman"/>
          <w:sz w:val="20"/>
          <w:szCs w:val="20"/>
        </w:rPr>
        <w:t xml:space="preserve">Data </w:t>
      </w:r>
      <w:r w:rsidR="009D58D7">
        <w:rPr>
          <w:rFonts w:ascii="Times New Roman" w:hAnsi="Times New Roman" w:cs="Times New Roman"/>
          <w:sz w:val="20"/>
          <w:szCs w:val="20"/>
        </w:rPr>
        <w:t>Analyst</w:t>
      </w:r>
      <w:r w:rsidR="0071341E">
        <w:rPr>
          <w:rFonts w:ascii="Times New Roman" w:hAnsi="Times New Roman" w:cs="Times New Roman"/>
          <w:sz w:val="20"/>
          <w:szCs w:val="20"/>
        </w:rPr>
        <w:t xml:space="preserve"> or similar</w:t>
      </w:r>
      <w:r w:rsidR="009D58D7">
        <w:rPr>
          <w:rFonts w:ascii="Times New Roman" w:hAnsi="Times New Roman" w:cs="Times New Roman"/>
          <w:sz w:val="20"/>
          <w:szCs w:val="20"/>
        </w:rPr>
        <w:t xml:space="preserve"> position</w:t>
      </w:r>
      <w:r w:rsidR="0071341E">
        <w:rPr>
          <w:rFonts w:ascii="Times New Roman" w:hAnsi="Times New Roman" w:cs="Times New Roman"/>
          <w:sz w:val="20"/>
          <w:szCs w:val="20"/>
        </w:rPr>
        <w:t xml:space="preserve"> </w:t>
      </w:r>
      <w:r w:rsidR="00994E0B">
        <w:rPr>
          <w:rFonts w:ascii="Times New Roman" w:hAnsi="Times New Roman" w:cs="Times New Roman"/>
          <w:sz w:val="20"/>
          <w:szCs w:val="20"/>
        </w:rPr>
        <w:t xml:space="preserve">upon </w:t>
      </w:r>
      <w:r w:rsidR="009D58D7">
        <w:rPr>
          <w:rFonts w:ascii="Times New Roman" w:hAnsi="Times New Roman" w:cs="Times New Roman"/>
          <w:sz w:val="20"/>
          <w:szCs w:val="20"/>
        </w:rPr>
        <w:t>graduation</w:t>
      </w:r>
      <w:r w:rsidR="002833CE">
        <w:rPr>
          <w:rFonts w:ascii="Times New Roman" w:hAnsi="Times New Roman" w:cs="Times New Roman"/>
          <w:sz w:val="20"/>
          <w:szCs w:val="20"/>
        </w:rPr>
        <w:t xml:space="preserve"> that will utilize geospatial, programming, and technical</w:t>
      </w:r>
      <w:r w:rsidR="00CB6444">
        <w:rPr>
          <w:rFonts w:ascii="Times New Roman" w:hAnsi="Times New Roman" w:cs="Times New Roman"/>
          <w:sz w:val="20"/>
          <w:szCs w:val="20"/>
        </w:rPr>
        <w:t xml:space="preserve"> knowledge </w:t>
      </w:r>
      <w:r w:rsidR="002833CE">
        <w:rPr>
          <w:rFonts w:ascii="Times New Roman" w:hAnsi="Times New Roman" w:cs="Times New Roman"/>
          <w:sz w:val="20"/>
          <w:szCs w:val="20"/>
        </w:rPr>
        <w:t xml:space="preserve">to interpret information and provide mapping needs </w:t>
      </w:r>
      <w:r w:rsidR="00DF05A5">
        <w:rPr>
          <w:rFonts w:ascii="Times New Roman" w:hAnsi="Times New Roman" w:cs="Times New Roman"/>
          <w:sz w:val="20"/>
          <w:szCs w:val="20"/>
        </w:rPr>
        <w:t>for</w:t>
      </w:r>
      <w:r w:rsidR="002833CE">
        <w:rPr>
          <w:rFonts w:ascii="Times New Roman" w:hAnsi="Times New Roman" w:cs="Times New Roman"/>
          <w:sz w:val="20"/>
          <w:szCs w:val="20"/>
        </w:rPr>
        <w:t xml:space="preserve"> various organizations</w:t>
      </w:r>
      <w:r w:rsidR="001278CB">
        <w:rPr>
          <w:rFonts w:ascii="Times New Roman" w:hAnsi="Times New Roman" w:cs="Times New Roman"/>
          <w:sz w:val="20"/>
          <w:szCs w:val="20"/>
        </w:rPr>
        <w:t>.</w:t>
      </w:r>
    </w:p>
    <w:p w14:paraId="449E6356"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p>
    <w:p w14:paraId="0F2FA0F1" w14:textId="4467290B" w:rsidR="00C92949" w:rsidRPr="00987FEE"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sidRPr="00987FEE">
        <w:rPr>
          <w:rFonts w:ascii="Times New Roman" w:hAnsi="Times New Roman" w:cs="Times New Roman"/>
          <w:b/>
          <w:sz w:val="20"/>
          <w:szCs w:val="20"/>
        </w:rPr>
        <w:t>EDUCATION</w:t>
      </w:r>
      <w:r w:rsidRPr="00987FEE">
        <w:rPr>
          <w:rFonts w:ascii="Times New Roman" w:hAnsi="Times New Roman" w:cs="Times New Roman"/>
          <w:sz w:val="20"/>
          <w:szCs w:val="20"/>
        </w:rPr>
        <w:tab/>
      </w:r>
      <w:r w:rsidRPr="00987FEE">
        <w:rPr>
          <w:rFonts w:ascii="Times New Roman" w:hAnsi="Times New Roman" w:cs="Times New Roman"/>
          <w:sz w:val="20"/>
          <w:szCs w:val="20"/>
        </w:rPr>
        <w:tab/>
      </w:r>
    </w:p>
    <w:p w14:paraId="313DE69D" w14:textId="3C519A93"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Virginia Polytechnic Institute &amp; State University (Virginia Tech)</w:t>
      </w:r>
      <w:r w:rsidR="0005790C">
        <w:rPr>
          <w:rFonts w:ascii="Times New Roman" w:hAnsi="Times New Roman" w:cs="Times New Roman"/>
          <w:b/>
          <w:sz w:val="20"/>
          <w:szCs w:val="20"/>
        </w:rPr>
        <w:t xml:space="preserve">                                                                            </w:t>
      </w:r>
      <w:r>
        <w:rPr>
          <w:rFonts w:ascii="Times New Roman" w:hAnsi="Times New Roman" w:cs="Times New Roman"/>
          <w:b/>
          <w:sz w:val="20"/>
          <w:szCs w:val="20"/>
        </w:rPr>
        <w:tab/>
      </w:r>
      <w:r w:rsidR="0005790C">
        <w:rPr>
          <w:rFonts w:ascii="Times New Roman" w:hAnsi="Times New Roman" w:cs="Times New Roman"/>
          <w:b/>
          <w:sz w:val="20"/>
          <w:szCs w:val="20"/>
        </w:rPr>
        <w:t xml:space="preserve">  </w:t>
      </w:r>
      <w:r>
        <w:rPr>
          <w:rFonts w:ascii="Times New Roman" w:hAnsi="Times New Roman" w:cs="Times New Roman"/>
          <w:b/>
          <w:sz w:val="20"/>
          <w:szCs w:val="20"/>
        </w:rPr>
        <w:t>Blacksburg, VA</w:t>
      </w:r>
    </w:p>
    <w:p w14:paraId="2EC4DD31" w14:textId="6934E0A4"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i/>
          <w:sz w:val="20"/>
          <w:szCs w:val="20"/>
        </w:rPr>
      </w:pPr>
      <w:r w:rsidRPr="00C92949">
        <w:rPr>
          <w:rFonts w:ascii="Times New Roman" w:hAnsi="Times New Roman" w:cs="Times New Roman"/>
          <w:sz w:val="20"/>
          <w:szCs w:val="20"/>
        </w:rPr>
        <w:t>Major: Political Science – National Security (B.S</w:t>
      </w:r>
      <w:r w:rsidR="00E077B6">
        <w:rPr>
          <w:rFonts w:ascii="Times New Roman" w:hAnsi="Times New Roman" w:cs="Times New Roman"/>
          <w:sz w:val="20"/>
          <w:szCs w:val="20"/>
        </w:rPr>
        <w:t xml:space="preserve">.)   </w:t>
      </w:r>
      <w:r w:rsidR="0005790C">
        <w:rPr>
          <w:rFonts w:ascii="Times New Roman" w:hAnsi="Times New Roman" w:cs="Times New Roman"/>
          <w:sz w:val="20"/>
          <w:szCs w:val="20"/>
        </w:rPr>
        <w:t xml:space="preserve">                       </w:t>
      </w:r>
      <w:r w:rsidRPr="00C92949">
        <w:rPr>
          <w:rFonts w:ascii="Times New Roman" w:hAnsi="Times New Roman" w:cs="Times New Roman"/>
          <w:sz w:val="20"/>
          <w:szCs w:val="20"/>
        </w:rPr>
        <w:t xml:space="preserve">                                                             </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i/>
          <w:sz w:val="20"/>
          <w:szCs w:val="20"/>
        </w:rPr>
        <w:t>Expected: May 2021</w:t>
      </w:r>
    </w:p>
    <w:p w14:paraId="51667791" w14:textId="4C81ACF7"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i/>
          <w:sz w:val="20"/>
          <w:szCs w:val="20"/>
        </w:rPr>
      </w:pPr>
      <w:r w:rsidRPr="00C92949">
        <w:rPr>
          <w:rFonts w:ascii="Times New Roman" w:hAnsi="Times New Roman" w:cs="Times New Roman"/>
          <w:sz w:val="20"/>
          <w:szCs w:val="20"/>
        </w:rPr>
        <w:t>Minor: Geographic Information Science (GIS)</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sz w:val="20"/>
          <w:szCs w:val="20"/>
        </w:rPr>
        <w:tab/>
      </w:r>
      <w:r w:rsidR="0005790C">
        <w:rPr>
          <w:rFonts w:ascii="Times New Roman" w:hAnsi="Times New Roman" w:cs="Times New Roman"/>
          <w:sz w:val="20"/>
          <w:szCs w:val="20"/>
        </w:rPr>
        <w:t xml:space="preserve">     </w:t>
      </w:r>
      <w:r w:rsidRPr="00C92949">
        <w:rPr>
          <w:rFonts w:ascii="Times New Roman" w:hAnsi="Times New Roman" w:cs="Times New Roman"/>
          <w:i/>
          <w:sz w:val="20"/>
          <w:szCs w:val="20"/>
        </w:rPr>
        <w:t xml:space="preserve"> GPA: 3.7</w:t>
      </w:r>
    </w:p>
    <w:p w14:paraId="6305DC8D" w14:textId="494AB4CF" w:rsidR="00C92949" w:rsidRPr="00C92949" w:rsidRDefault="00C92949" w:rsidP="007E0B15">
      <w:pPr>
        <w:pStyle w:val="ListParagraph"/>
        <w:numPr>
          <w:ilvl w:val="0"/>
          <w:numId w:val="19"/>
        </w:numPr>
        <w:tabs>
          <w:tab w:val="left" w:pos="0"/>
          <w:tab w:val="center" w:pos="5040"/>
          <w:tab w:val="right" w:pos="10080"/>
        </w:tabs>
        <w:spacing w:line="240" w:lineRule="auto"/>
        <w:rPr>
          <w:rFonts w:ascii="Times New Roman" w:hAnsi="Times New Roman" w:cs="Times New Roman"/>
          <w:b/>
          <w:sz w:val="20"/>
          <w:szCs w:val="20"/>
        </w:rPr>
      </w:pPr>
      <w:r w:rsidRPr="00C92949">
        <w:rPr>
          <w:rFonts w:ascii="Times New Roman" w:hAnsi="Times New Roman" w:cs="Times New Roman"/>
          <w:sz w:val="20"/>
          <w:szCs w:val="20"/>
        </w:rPr>
        <w:t>Highlighted C</w:t>
      </w:r>
      <w:r>
        <w:rPr>
          <w:rFonts w:ascii="Times New Roman" w:hAnsi="Times New Roman" w:cs="Times New Roman"/>
          <w:sz w:val="20"/>
          <w:szCs w:val="20"/>
        </w:rPr>
        <w:t>ourses</w:t>
      </w:r>
      <w:r w:rsidRPr="00C92949">
        <w:rPr>
          <w:rFonts w:ascii="Times New Roman" w:hAnsi="Times New Roman" w:cs="Times New Roman"/>
          <w:sz w:val="20"/>
          <w:szCs w:val="20"/>
        </w:rPr>
        <w:t xml:space="preserve">: </w:t>
      </w:r>
      <w:r w:rsidRPr="00C92949">
        <w:rPr>
          <w:rFonts w:ascii="Times New Roman" w:hAnsi="Times New Roman" w:cs="Times New Roman"/>
          <w:b/>
          <w:sz w:val="20"/>
          <w:szCs w:val="20"/>
        </w:rPr>
        <w:t>Modeling with GIS; Analysis in GIS</w:t>
      </w:r>
    </w:p>
    <w:p w14:paraId="476C7CAC" w14:textId="77777777" w:rsidR="006C5108" w:rsidRDefault="006C5108"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2AB9EF64" w14:textId="77777777" w:rsidR="00CB25B5" w:rsidRPr="00987FEE" w:rsidRDefault="00CB25B5" w:rsidP="00CB25B5">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TECHNICAL SKILLS</w:t>
      </w:r>
    </w:p>
    <w:p w14:paraId="3A219756" w14:textId="77777777" w:rsidR="00CB25B5" w:rsidRDefault="00CB25B5" w:rsidP="00CB25B5">
      <w:pPr>
        <w:pStyle w:val="ListParagraph"/>
        <w:numPr>
          <w:ilvl w:val="0"/>
          <w:numId w:val="4"/>
        </w:numPr>
        <w:spacing w:line="240" w:lineRule="auto"/>
        <w:rPr>
          <w:rFonts w:ascii="Times New Roman" w:hAnsi="Times New Roman" w:cs="Times New Roman"/>
          <w:sz w:val="20"/>
          <w:szCs w:val="20"/>
        </w:rPr>
        <w:sectPr w:rsidR="00CB25B5" w:rsidSect="006117AF">
          <w:pgSz w:w="12240" w:h="15840"/>
          <w:pgMar w:top="720" w:right="720" w:bottom="720" w:left="720" w:header="720" w:footer="720" w:gutter="0"/>
          <w:cols w:space="720"/>
          <w:docGrid w:linePitch="360"/>
        </w:sectPr>
      </w:pPr>
    </w:p>
    <w:p w14:paraId="35B78713" w14:textId="77777777" w:rsidR="00CB25B5" w:rsidRDefault="00CB25B5" w:rsidP="00CB25B5">
      <w:pPr>
        <w:pStyle w:val="ListParagraph"/>
        <w:numPr>
          <w:ilvl w:val="0"/>
          <w:numId w:val="11"/>
        </w:numPr>
        <w:spacing w:line="240" w:lineRule="auto"/>
        <w:ind w:right="-720"/>
        <w:rPr>
          <w:rFonts w:ascii="Times New Roman" w:hAnsi="Times New Roman" w:cs="Times New Roman"/>
          <w:sz w:val="20"/>
          <w:szCs w:val="20"/>
        </w:rPr>
      </w:pPr>
      <w:r>
        <w:rPr>
          <w:rFonts w:ascii="Times New Roman" w:hAnsi="Times New Roman" w:cs="Times New Roman"/>
          <w:sz w:val="20"/>
          <w:szCs w:val="20"/>
        </w:rPr>
        <w:t xml:space="preserve">AWS Certified Cloud Practitioner Certification, </w:t>
      </w:r>
      <w:r w:rsidRPr="002F7698">
        <w:rPr>
          <w:rFonts w:ascii="Times New Roman" w:hAnsi="Times New Roman" w:cs="Times New Roman"/>
          <w:i/>
          <w:sz w:val="20"/>
          <w:szCs w:val="20"/>
        </w:rPr>
        <w:t>in progress</w:t>
      </w:r>
    </w:p>
    <w:p w14:paraId="5CC5ACA8" w14:textId="77777777" w:rsidR="00CB25B5" w:rsidRDefault="00CB25B5" w:rsidP="00CB25B5">
      <w:pPr>
        <w:pStyle w:val="ListParagraph"/>
        <w:numPr>
          <w:ilvl w:val="0"/>
          <w:numId w:val="11"/>
        </w:numPr>
        <w:spacing w:line="240" w:lineRule="auto"/>
        <w:rPr>
          <w:rFonts w:ascii="Times New Roman" w:hAnsi="Times New Roman" w:cs="Times New Roman"/>
          <w:sz w:val="20"/>
          <w:szCs w:val="20"/>
        </w:rPr>
      </w:pPr>
      <w:r w:rsidRPr="00AB56BB">
        <w:rPr>
          <w:rFonts w:ascii="Times New Roman" w:hAnsi="Times New Roman" w:cs="Times New Roman"/>
          <w:sz w:val="20"/>
          <w:szCs w:val="20"/>
        </w:rPr>
        <w:t>ArcGIS</w:t>
      </w:r>
      <w:r>
        <w:rPr>
          <w:rFonts w:ascii="Times New Roman" w:hAnsi="Times New Roman" w:cs="Times New Roman"/>
          <w:sz w:val="20"/>
          <w:szCs w:val="20"/>
        </w:rPr>
        <w:t xml:space="preserve"> Pro</w:t>
      </w:r>
    </w:p>
    <w:p w14:paraId="267D912F" w14:textId="77777777" w:rsidR="00CB25B5" w:rsidRDefault="00CB25B5" w:rsidP="00CB25B5">
      <w:pPr>
        <w:pStyle w:val="ListParagraph"/>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Raster Data</w:t>
      </w:r>
    </w:p>
    <w:p w14:paraId="3A377DFC" w14:textId="77777777" w:rsidR="00CB25B5" w:rsidRPr="00AB56BB" w:rsidRDefault="00CB25B5" w:rsidP="00CB25B5">
      <w:pPr>
        <w:pStyle w:val="ListParagraph"/>
        <w:numPr>
          <w:ilvl w:val="0"/>
          <w:numId w:val="11"/>
        </w:numPr>
        <w:spacing w:line="240" w:lineRule="auto"/>
        <w:rPr>
          <w:rFonts w:ascii="Times New Roman" w:hAnsi="Times New Roman" w:cs="Times New Roman"/>
          <w:sz w:val="20"/>
          <w:szCs w:val="20"/>
        </w:rPr>
      </w:pPr>
      <w:r>
        <w:rPr>
          <w:rFonts w:ascii="Times New Roman" w:hAnsi="Times New Roman" w:cs="Times New Roman"/>
          <w:sz w:val="20"/>
          <w:szCs w:val="20"/>
        </w:rPr>
        <w:t xml:space="preserve">Java, </w:t>
      </w:r>
      <w:r w:rsidRPr="00335E97">
        <w:rPr>
          <w:rFonts w:ascii="Times New Roman" w:hAnsi="Times New Roman" w:cs="Times New Roman"/>
          <w:i/>
          <w:sz w:val="20"/>
          <w:szCs w:val="20"/>
        </w:rPr>
        <w:t>Novice</w:t>
      </w:r>
    </w:p>
    <w:p w14:paraId="7DE8F214" w14:textId="77777777"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 xml:space="preserve">Python, </w:t>
      </w:r>
      <w:r w:rsidRPr="00335E97">
        <w:rPr>
          <w:rFonts w:ascii="Times New Roman" w:hAnsi="Times New Roman" w:cs="Times New Roman"/>
          <w:i/>
          <w:sz w:val="20"/>
          <w:szCs w:val="20"/>
        </w:rPr>
        <w:t xml:space="preserve">Intermediate </w:t>
      </w:r>
    </w:p>
    <w:p w14:paraId="6C9BD8AE" w14:textId="77777777"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Jupyter Notebooks</w:t>
      </w:r>
    </w:p>
    <w:p w14:paraId="31D48F50" w14:textId="77777777" w:rsidR="00CB25B5" w:rsidRDefault="00CB25B5" w:rsidP="00CB25B5">
      <w:pPr>
        <w:pStyle w:val="ListParagraph"/>
        <w:numPr>
          <w:ilvl w:val="0"/>
          <w:numId w:val="2"/>
        </w:numPr>
        <w:tabs>
          <w:tab w:val="left" w:pos="0"/>
          <w:tab w:val="center" w:pos="5040"/>
          <w:tab w:val="right" w:pos="10080"/>
        </w:tabs>
        <w:spacing w:line="240" w:lineRule="auto"/>
        <w:ind w:left="1224"/>
        <w:rPr>
          <w:rFonts w:ascii="Times New Roman" w:hAnsi="Times New Roman" w:cs="Times New Roman"/>
          <w:sz w:val="20"/>
          <w:szCs w:val="20"/>
        </w:rPr>
      </w:pPr>
      <w:r>
        <w:rPr>
          <w:rFonts w:ascii="Times New Roman" w:hAnsi="Times New Roman" w:cs="Times New Roman"/>
          <w:sz w:val="20"/>
          <w:szCs w:val="20"/>
        </w:rPr>
        <w:t>Microsoft Office</w:t>
      </w:r>
    </w:p>
    <w:p w14:paraId="0B3A068A" w14:textId="77777777" w:rsidR="007E0B15" w:rsidRDefault="007E0B15"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sectPr w:rsidR="007E0B15" w:rsidSect="006C1779">
          <w:type w:val="continuous"/>
          <w:pgSz w:w="12240" w:h="15840"/>
          <w:pgMar w:top="720" w:right="720" w:bottom="720" w:left="720" w:header="720" w:footer="720" w:gutter="0"/>
          <w:cols w:num="2" w:space="1440"/>
          <w:docGrid w:linePitch="360"/>
        </w:sectPr>
      </w:pPr>
    </w:p>
    <w:p w14:paraId="3776FA85" w14:textId="6F683159"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12A3F426" w14:textId="77777777" w:rsidR="006134CE" w:rsidRPr="00987FEE" w:rsidRDefault="006134CE" w:rsidP="006134CE">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sidRPr="00987FEE">
        <w:rPr>
          <w:rFonts w:ascii="Times New Roman" w:hAnsi="Times New Roman" w:cs="Times New Roman"/>
          <w:b/>
          <w:sz w:val="20"/>
          <w:szCs w:val="20"/>
        </w:rPr>
        <w:t>WORK</w:t>
      </w:r>
      <w:r>
        <w:rPr>
          <w:rFonts w:ascii="Times New Roman" w:hAnsi="Times New Roman" w:cs="Times New Roman"/>
          <w:b/>
          <w:sz w:val="20"/>
          <w:szCs w:val="20"/>
        </w:rPr>
        <w:t xml:space="preserve"> &amp; PROFESSIONAL</w:t>
      </w:r>
      <w:r w:rsidRPr="00987FEE">
        <w:rPr>
          <w:rFonts w:ascii="Times New Roman" w:hAnsi="Times New Roman" w:cs="Times New Roman"/>
          <w:b/>
          <w:sz w:val="20"/>
          <w:szCs w:val="20"/>
        </w:rPr>
        <w:t xml:space="preserve"> EXPERIENCE  </w:t>
      </w:r>
    </w:p>
    <w:p w14:paraId="36DA1DF6"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Office of the Assistant Secretary of Defense for Sustainment                                                                                         </w:t>
      </w:r>
      <w:r>
        <w:rPr>
          <w:rFonts w:ascii="Times New Roman" w:hAnsi="Times New Roman" w:cs="Times New Roman"/>
          <w:b/>
          <w:sz w:val="20"/>
          <w:szCs w:val="20"/>
        </w:rPr>
        <w:tab/>
        <w:t>Arlington, VA</w:t>
      </w:r>
    </w:p>
    <w:p w14:paraId="68BC3D22"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 xml:space="preserve">Intern for the </w:t>
      </w:r>
      <w:r w:rsidRPr="008C6CF9">
        <w:rPr>
          <w:rFonts w:ascii="Times New Roman" w:hAnsi="Times New Roman" w:cs="Times New Roman"/>
          <w:i/>
          <w:sz w:val="20"/>
          <w:szCs w:val="20"/>
        </w:rPr>
        <w:t>Defense College Acquisition Internship Program</w:t>
      </w:r>
      <w:r>
        <w:rPr>
          <w:rFonts w:ascii="Times New Roman" w:hAnsi="Times New Roman" w:cs="Times New Roman"/>
          <w:i/>
          <w:sz w:val="20"/>
          <w:szCs w:val="20"/>
        </w:rPr>
        <w:tab/>
        <w:t xml:space="preserve">                                                                      </w:t>
      </w:r>
      <w:r>
        <w:rPr>
          <w:rFonts w:ascii="Times New Roman" w:hAnsi="Times New Roman" w:cs="Times New Roman"/>
          <w:i/>
          <w:sz w:val="20"/>
          <w:szCs w:val="20"/>
        </w:rPr>
        <w:tab/>
        <w:t xml:space="preserve">   May</w:t>
      </w:r>
      <w:r w:rsidRPr="009E4943">
        <w:rPr>
          <w:rFonts w:ascii="Times New Roman" w:hAnsi="Times New Roman" w:cs="Times New Roman"/>
          <w:i/>
          <w:sz w:val="20"/>
          <w:szCs w:val="20"/>
        </w:rPr>
        <w:t xml:space="preserve"> 2020</w:t>
      </w:r>
      <w:r>
        <w:rPr>
          <w:rFonts w:ascii="Times New Roman" w:hAnsi="Times New Roman" w:cs="Times New Roman"/>
          <w:i/>
          <w:sz w:val="20"/>
          <w:szCs w:val="20"/>
        </w:rPr>
        <w:t xml:space="preserve"> -– August 2020</w:t>
      </w:r>
    </w:p>
    <w:p w14:paraId="1882283B" w14:textId="77777777" w:rsidR="006134CE" w:rsidRDefault="006134CE" w:rsidP="006134CE">
      <w:pPr>
        <w:pStyle w:val="ListParagraph"/>
        <w:numPr>
          <w:ilvl w:val="0"/>
          <w:numId w:val="17"/>
        </w:numPr>
        <w:tabs>
          <w:tab w:val="left" w:pos="0"/>
          <w:tab w:val="center" w:pos="5040"/>
          <w:tab w:val="right" w:pos="10080"/>
        </w:tabs>
        <w:spacing w:line="240" w:lineRule="auto"/>
        <w:rPr>
          <w:rFonts w:ascii="Times New Roman" w:hAnsi="Times New Roman" w:cs="Times New Roman"/>
          <w:sz w:val="20"/>
          <w:szCs w:val="20"/>
        </w:rPr>
      </w:pPr>
      <w:r w:rsidRPr="00C92949">
        <w:rPr>
          <w:rFonts w:ascii="Times New Roman" w:hAnsi="Times New Roman" w:cs="Times New Roman"/>
          <w:sz w:val="20"/>
          <w:szCs w:val="20"/>
        </w:rPr>
        <w:t>Due to COVID-19, the internship was cancelled</w:t>
      </w:r>
    </w:p>
    <w:p w14:paraId="544E21F8" w14:textId="77777777" w:rsidR="006134CE" w:rsidRPr="00C92949" w:rsidRDefault="006134CE" w:rsidP="006134CE">
      <w:pPr>
        <w:pStyle w:val="ListParagraph"/>
        <w:numPr>
          <w:ilvl w:val="0"/>
          <w:numId w:val="17"/>
        </w:numPr>
        <w:tabs>
          <w:tab w:val="left" w:pos="0"/>
          <w:tab w:val="center" w:pos="5040"/>
          <w:tab w:val="right" w:pos="10080"/>
        </w:tabs>
        <w:spacing w:line="240" w:lineRule="auto"/>
        <w:rPr>
          <w:rFonts w:ascii="Times New Roman" w:hAnsi="Times New Roman" w:cs="Times New Roman"/>
          <w:sz w:val="20"/>
          <w:szCs w:val="20"/>
        </w:rPr>
      </w:pPr>
      <w:r w:rsidRPr="00C92949">
        <w:rPr>
          <w:rFonts w:ascii="Times New Roman" w:hAnsi="Times New Roman" w:cs="Times New Roman"/>
          <w:sz w:val="20"/>
          <w:szCs w:val="20"/>
        </w:rPr>
        <w:t>The DOD College Acquisition Program provides interns with practical experience in analysis, research, report writing, oral briefings, policy development, program analysis, and computer applications</w:t>
      </w:r>
    </w:p>
    <w:p w14:paraId="547A0C52"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Orange Theory Fitness</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b/>
          <w:sz w:val="20"/>
          <w:szCs w:val="20"/>
        </w:rPr>
        <w:t>Sterling, VA</w:t>
      </w:r>
    </w:p>
    <w:p w14:paraId="69378ED6"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Sales Associate</w:t>
      </w:r>
      <w:r w:rsidRPr="00DE783D">
        <w:rPr>
          <w:rFonts w:ascii="Times New Roman" w:hAnsi="Times New Roman" w:cs="Times New Roman"/>
          <w:i/>
          <w:sz w:val="20"/>
          <w:szCs w:val="20"/>
        </w:rPr>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i/>
          <w:sz w:val="20"/>
          <w:szCs w:val="20"/>
        </w:rPr>
        <w:t>May 2019 – February 2020</w:t>
      </w:r>
    </w:p>
    <w:p w14:paraId="136F9AE9" w14:textId="77777777" w:rsidR="006134CE" w:rsidRDefault="006134CE" w:rsidP="006134CE">
      <w:pPr>
        <w:pStyle w:val="ListParagraph"/>
        <w:numPr>
          <w:ilvl w:val="0"/>
          <w:numId w:val="22"/>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M</w:t>
      </w:r>
      <w:r w:rsidRPr="008C33AD">
        <w:rPr>
          <w:rFonts w:ascii="Times New Roman" w:hAnsi="Times New Roman" w:cs="Times New Roman"/>
          <w:sz w:val="20"/>
          <w:szCs w:val="20"/>
        </w:rPr>
        <w:t xml:space="preserve">eeting and exceeding all key performance sales indicators for the fitness studio, including membership sales and renewals, </w:t>
      </w:r>
      <w:r>
        <w:rPr>
          <w:rFonts w:ascii="Times New Roman" w:hAnsi="Times New Roman" w:cs="Times New Roman"/>
          <w:sz w:val="20"/>
          <w:szCs w:val="20"/>
        </w:rPr>
        <w:t xml:space="preserve">and </w:t>
      </w:r>
      <w:r w:rsidRPr="008C33AD">
        <w:rPr>
          <w:rFonts w:ascii="Times New Roman" w:hAnsi="Times New Roman" w:cs="Times New Roman"/>
          <w:sz w:val="20"/>
          <w:szCs w:val="20"/>
        </w:rPr>
        <w:t>retail sales</w:t>
      </w:r>
      <w:r>
        <w:rPr>
          <w:rFonts w:ascii="Times New Roman" w:hAnsi="Times New Roman" w:cs="Times New Roman"/>
          <w:sz w:val="20"/>
          <w:szCs w:val="20"/>
        </w:rPr>
        <w:t xml:space="preserve"> ranging from $1</w:t>
      </w:r>
      <w:r>
        <w:rPr>
          <w:rFonts w:ascii="Times New Roman" w:hAnsi="Times New Roman" w:cs="Times New Roman"/>
          <w:i/>
          <w:sz w:val="20"/>
          <w:szCs w:val="20"/>
        </w:rPr>
        <w:t>–</w:t>
      </w:r>
      <w:r>
        <w:rPr>
          <w:rFonts w:ascii="Times New Roman" w:hAnsi="Times New Roman" w:cs="Times New Roman"/>
          <w:sz w:val="20"/>
          <w:szCs w:val="20"/>
        </w:rPr>
        <w:t>$159</w:t>
      </w:r>
    </w:p>
    <w:p w14:paraId="3B969717" w14:textId="77777777" w:rsidR="006134CE" w:rsidRPr="008C33AD" w:rsidRDefault="006134CE" w:rsidP="006134CE">
      <w:pPr>
        <w:pStyle w:val="ListParagraph"/>
        <w:numPr>
          <w:ilvl w:val="0"/>
          <w:numId w:val="22"/>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M</w:t>
      </w:r>
      <w:r w:rsidRPr="008C33AD">
        <w:rPr>
          <w:rFonts w:ascii="Times New Roman" w:hAnsi="Times New Roman" w:cs="Times New Roman"/>
          <w:sz w:val="20"/>
          <w:szCs w:val="20"/>
        </w:rPr>
        <w:t>aintai</w:t>
      </w:r>
      <w:r>
        <w:rPr>
          <w:rFonts w:ascii="Times New Roman" w:hAnsi="Times New Roman" w:cs="Times New Roman"/>
          <w:sz w:val="20"/>
          <w:szCs w:val="20"/>
        </w:rPr>
        <w:t>ned</w:t>
      </w:r>
      <w:r w:rsidRPr="008C33AD">
        <w:rPr>
          <w:rFonts w:ascii="Times New Roman" w:hAnsi="Times New Roman" w:cs="Times New Roman"/>
          <w:sz w:val="20"/>
          <w:szCs w:val="20"/>
        </w:rPr>
        <w:t xml:space="preserve"> workout traffi</w:t>
      </w:r>
      <w:r>
        <w:rPr>
          <w:rFonts w:ascii="Times New Roman" w:hAnsi="Times New Roman" w:cs="Times New Roman"/>
          <w:sz w:val="20"/>
          <w:szCs w:val="20"/>
        </w:rPr>
        <w:t>c,</w:t>
      </w:r>
      <w:r w:rsidRPr="008C33AD">
        <w:rPr>
          <w:rFonts w:ascii="Times New Roman" w:hAnsi="Times New Roman" w:cs="Times New Roman"/>
          <w:sz w:val="20"/>
          <w:szCs w:val="20"/>
        </w:rPr>
        <w:t xml:space="preserve"> and provid</w:t>
      </w:r>
      <w:r>
        <w:rPr>
          <w:rFonts w:ascii="Times New Roman" w:hAnsi="Times New Roman" w:cs="Times New Roman"/>
          <w:sz w:val="20"/>
          <w:szCs w:val="20"/>
        </w:rPr>
        <w:t>ed</w:t>
      </w:r>
      <w:r w:rsidRPr="008C33AD">
        <w:rPr>
          <w:rFonts w:ascii="Times New Roman" w:hAnsi="Times New Roman" w:cs="Times New Roman"/>
          <w:sz w:val="20"/>
          <w:szCs w:val="20"/>
        </w:rPr>
        <w:t xml:space="preserve"> premium customer service</w:t>
      </w:r>
      <w:r>
        <w:rPr>
          <w:rFonts w:ascii="Times New Roman" w:hAnsi="Times New Roman" w:cs="Times New Roman"/>
          <w:sz w:val="20"/>
          <w:szCs w:val="20"/>
        </w:rPr>
        <w:t xml:space="preserve"> to over 24 clients an hour</w:t>
      </w:r>
    </w:p>
    <w:p w14:paraId="1B2F1AE9" w14:textId="77777777" w:rsidR="006134CE" w:rsidRPr="00987FEE" w:rsidRDefault="006134CE" w:rsidP="006134CE">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Ann Taylor Factory Store</w:t>
      </w:r>
      <w:r w:rsidRPr="00987FEE">
        <w:rPr>
          <w:rFonts w:ascii="Times New Roman" w:hAnsi="Times New Roman" w:cs="Times New Roman"/>
          <w:b/>
          <w:sz w:val="20"/>
          <w:szCs w:val="20"/>
        </w:rPr>
        <w:t xml:space="preserve"> </w:t>
      </w:r>
      <w:r w:rsidRPr="00987FEE">
        <w:rPr>
          <w:rFonts w:ascii="Times New Roman" w:hAnsi="Times New Roman" w:cs="Times New Roman"/>
          <w:b/>
          <w:sz w:val="20"/>
          <w:szCs w:val="20"/>
        </w:rPr>
        <w:tab/>
      </w:r>
      <w:r>
        <w:rPr>
          <w:rFonts w:ascii="Times New Roman" w:hAnsi="Times New Roman" w:cs="Times New Roman"/>
          <w:b/>
          <w:sz w:val="20"/>
          <w:szCs w:val="20"/>
        </w:rPr>
        <w:t xml:space="preserve">                                                                                          </w:t>
      </w:r>
      <w:r w:rsidRPr="00987FEE">
        <w:rPr>
          <w:rFonts w:ascii="Times New Roman" w:hAnsi="Times New Roman" w:cs="Times New Roman"/>
          <w:b/>
          <w:sz w:val="20"/>
          <w:szCs w:val="20"/>
        </w:rPr>
        <w:tab/>
        <w:t xml:space="preserve"> </w:t>
      </w:r>
      <w:r>
        <w:rPr>
          <w:rFonts w:ascii="Times New Roman" w:hAnsi="Times New Roman" w:cs="Times New Roman"/>
          <w:b/>
          <w:sz w:val="20"/>
          <w:szCs w:val="20"/>
        </w:rPr>
        <w:t>Leesburg, VA</w:t>
      </w:r>
    </w:p>
    <w:p w14:paraId="7928100B" w14:textId="77777777" w:rsidR="006134CE" w:rsidRDefault="006134CE" w:rsidP="006134CE">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Stylist (Sales Associate)</w:t>
      </w:r>
      <w:r>
        <w:rPr>
          <w:rFonts w:ascii="Times New Roman" w:hAnsi="Times New Roman" w:cs="Times New Roman"/>
          <w:i/>
          <w:sz w:val="20"/>
          <w:szCs w:val="20"/>
        </w:rPr>
        <w:tab/>
        <w:t xml:space="preserve">                                                                          </w:t>
      </w:r>
      <w:r>
        <w:rPr>
          <w:rFonts w:ascii="Times New Roman" w:hAnsi="Times New Roman" w:cs="Times New Roman"/>
          <w:i/>
          <w:sz w:val="20"/>
          <w:szCs w:val="20"/>
        </w:rPr>
        <w:tab/>
        <w:t>May 2018 – August 2018</w:t>
      </w:r>
    </w:p>
    <w:p w14:paraId="10FC6711" w14:textId="77777777" w:rsidR="006134CE" w:rsidRPr="006D3159" w:rsidRDefault="006134CE" w:rsidP="006134CE">
      <w:pPr>
        <w:pStyle w:val="ListParagraph"/>
        <w:numPr>
          <w:ilvl w:val="0"/>
          <w:numId w:val="13"/>
        </w:numPr>
        <w:tabs>
          <w:tab w:val="left" w:pos="0"/>
          <w:tab w:val="center" w:pos="5040"/>
          <w:tab w:val="right" w:pos="10080"/>
        </w:tabs>
        <w:spacing w:line="240" w:lineRule="auto"/>
        <w:rPr>
          <w:rFonts w:ascii="Times New Roman" w:hAnsi="Times New Roman" w:cs="Times New Roman"/>
          <w:b/>
          <w:sz w:val="20"/>
          <w:szCs w:val="20"/>
        </w:rPr>
      </w:pPr>
      <w:r w:rsidRPr="008C33AD">
        <w:rPr>
          <w:rFonts w:ascii="Times New Roman" w:hAnsi="Times New Roman" w:cs="Times New Roman"/>
          <w:sz w:val="20"/>
          <w:szCs w:val="20"/>
        </w:rPr>
        <w:t>Drove revenue through relationship</w:t>
      </w:r>
      <w:r>
        <w:rPr>
          <w:rFonts w:ascii="Times New Roman" w:hAnsi="Times New Roman" w:cs="Times New Roman"/>
          <w:sz w:val="20"/>
          <w:szCs w:val="20"/>
        </w:rPr>
        <w:t xml:space="preserve"> building </w:t>
      </w:r>
      <w:r w:rsidRPr="008C33AD">
        <w:rPr>
          <w:rFonts w:ascii="Times New Roman" w:hAnsi="Times New Roman" w:cs="Times New Roman"/>
          <w:sz w:val="20"/>
          <w:szCs w:val="20"/>
        </w:rPr>
        <w:t>with clients, sharing style/product information, and by providing a safe environment</w:t>
      </w:r>
      <w:r>
        <w:rPr>
          <w:rFonts w:ascii="Times New Roman" w:hAnsi="Times New Roman" w:cs="Times New Roman"/>
          <w:sz w:val="20"/>
          <w:szCs w:val="20"/>
        </w:rPr>
        <w:t xml:space="preserve"> to over 5 clients an hour</w:t>
      </w:r>
    </w:p>
    <w:p w14:paraId="3E0AAE66" w14:textId="77777777" w:rsidR="006134CE" w:rsidRDefault="006134CE" w:rsidP="006134CE">
      <w:pPr>
        <w:pStyle w:val="ListParagraph"/>
        <w:numPr>
          <w:ilvl w:val="0"/>
          <w:numId w:val="13"/>
        </w:numPr>
        <w:tabs>
          <w:tab w:val="left" w:pos="0"/>
          <w:tab w:val="center" w:pos="5040"/>
          <w:tab w:val="right" w:pos="10080"/>
        </w:tabs>
        <w:spacing w:line="240" w:lineRule="auto"/>
        <w:rPr>
          <w:rFonts w:ascii="Times New Roman" w:hAnsi="Times New Roman" w:cs="Times New Roman"/>
          <w:b/>
          <w:sz w:val="20"/>
          <w:szCs w:val="20"/>
        </w:rPr>
      </w:pPr>
      <w:r w:rsidRPr="008C33AD">
        <w:rPr>
          <w:rFonts w:ascii="Times New Roman" w:hAnsi="Times New Roman" w:cs="Times New Roman"/>
          <w:sz w:val="20"/>
          <w:szCs w:val="20"/>
        </w:rPr>
        <w:t xml:space="preserve">Strengthened professional demeanor by operating </w:t>
      </w:r>
      <w:r>
        <w:rPr>
          <w:rFonts w:ascii="Times New Roman" w:hAnsi="Times New Roman" w:cs="Times New Roman"/>
          <w:sz w:val="20"/>
          <w:szCs w:val="20"/>
        </w:rPr>
        <w:t xml:space="preserve">and answering </w:t>
      </w:r>
      <w:r w:rsidRPr="008C33AD">
        <w:rPr>
          <w:rFonts w:ascii="Times New Roman" w:hAnsi="Times New Roman" w:cs="Times New Roman"/>
          <w:sz w:val="20"/>
          <w:szCs w:val="20"/>
        </w:rPr>
        <w:t>store phones, and efficiently executing register transactions</w:t>
      </w:r>
    </w:p>
    <w:p w14:paraId="0B8B8388" w14:textId="77777777" w:rsidR="006134CE" w:rsidRDefault="006134CE"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p>
    <w:p w14:paraId="6A759402" w14:textId="3AD153E0" w:rsidR="00C92949" w:rsidRPr="00987FEE"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VOLUNTEER </w:t>
      </w:r>
      <w:r w:rsidRPr="00987FEE">
        <w:rPr>
          <w:rFonts w:ascii="Times New Roman" w:hAnsi="Times New Roman" w:cs="Times New Roman"/>
          <w:b/>
          <w:sz w:val="20"/>
          <w:szCs w:val="20"/>
        </w:rPr>
        <w:t>EXPERIENCE</w:t>
      </w:r>
    </w:p>
    <w:p w14:paraId="3BBC0CCF" w14:textId="3D7BE5EF"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Gamma Phi Beta Sorority</w:t>
      </w:r>
      <w:r w:rsidRPr="00987FEE">
        <w:rPr>
          <w:rFonts w:ascii="Times New Roman" w:hAnsi="Times New Roman" w:cs="Times New Roman"/>
          <w:sz w:val="20"/>
          <w:szCs w:val="20"/>
        </w:rPr>
        <w:tab/>
      </w:r>
      <w:r w:rsidR="00F6075F">
        <w:rPr>
          <w:rFonts w:ascii="Times New Roman" w:hAnsi="Times New Roman" w:cs="Times New Roman"/>
          <w:sz w:val="20"/>
          <w:szCs w:val="20"/>
        </w:rPr>
        <w:t xml:space="preserve">                                                                                       </w:t>
      </w:r>
      <w:r w:rsidRPr="00987FEE">
        <w:rPr>
          <w:rFonts w:ascii="Times New Roman" w:hAnsi="Times New Roman" w:cs="Times New Roman"/>
          <w:sz w:val="20"/>
          <w:szCs w:val="20"/>
        </w:rPr>
        <w:tab/>
      </w:r>
      <w:r>
        <w:rPr>
          <w:rFonts w:ascii="Times New Roman" w:hAnsi="Times New Roman" w:cs="Times New Roman"/>
          <w:b/>
          <w:sz w:val="20"/>
          <w:szCs w:val="20"/>
        </w:rPr>
        <w:t>Blacksburg, VA</w:t>
      </w:r>
    </w:p>
    <w:p w14:paraId="3844333F" w14:textId="3E2F0F23" w:rsidR="00C92949" w:rsidRPr="00987FEE" w:rsidRDefault="00C92949" w:rsidP="00C92949">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i/>
          <w:sz w:val="20"/>
          <w:szCs w:val="20"/>
        </w:rPr>
        <w:t>Member</w:t>
      </w:r>
      <w:r w:rsidR="00F6075F">
        <w:rPr>
          <w:rFonts w:ascii="Times New Roman" w:hAnsi="Times New Roman" w:cs="Times New Roman"/>
          <w:i/>
          <w:sz w:val="20"/>
          <w:szCs w:val="20"/>
        </w:rPr>
        <w:t xml:space="preserve">                                                                                                                                                                    </w:t>
      </w:r>
      <w:r>
        <w:rPr>
          <w:rFonts w:ascii="Times New Roman" w:hAnsi="Times New Roman" w:cs="Times New Roman"/>
          <w:i/>
          <w:sz w:val="20"/>
          <w:szCs w:val="20"/>
        </w:rPr>
        <w:t>January 2019 – Present</w:t>
      </w:r>
    </w:p>
    <w:p w14:paraId="2B6ECDC2" w14:textId="278299FC" w:rsidR="00C92949" w:rsidRDefault="00C92949" w:rsidP="0005790C">
      <w:pPr>
        <w:pStyle w:val="ListParagraph"/>
        <w:numPr>
          <w:ilvl w:val="0"/>
          <w:numId w:val="24"/>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Promotes Gamma Phi Beta’s philanthropic mission of “Building Strong Girls” with our philanthropic partner Girls On The Run through hosting fundraising events for the Roanoke chapter specifically</w:t>
      </w:r>
      <w:r w:rsidR="006D280B">
        <w:rPr>
          <w:rFonts w:ascii="Times New Roman" w:hAnsi="Times New Roman" w:cs="Times New Roman"/>
          <w:sz w:val="20"/>
          <w:szCs w:val="20"/>
        </w:rPr>
        <w:t>,</w:t>
      </w:r>
      <w:r w:rsidR="00D92FDA">
        <w:rPr>
          <w:rFonts w:ascii="Times New Roman" w:hAnsi="Times New Roman" w:cs="Times New Roman"/>
          <w:sz w:val="20"/>
          <w:szCs w:val="20"/>
        </w:rPr>
        <w:t xml:space="preserve"> </w:t>
      </w:r>
      <w:r w:rsidR="00734AB4">
        <w:rPr>
          <w:rFonts w:ascii="Times New Roman" w:hAnsi="Times New Roman" w:cs="Times New Roman"/>
          <w:sz w:val="20"/>
          <w:szCs w:val="20"/>
        </w:rPr>
        <w:t>resulting in ~$10k in annual donations</w:t>
      </w:r>
    </w:p>
    <w:p w14:paraId="07DF9DB6" w14:textId="4FBC9E7B" w:rsidR="00C92949" w:rsidRPr="009E2982" w:rsidRDefault="00C92949" w:rsidP="00C92949">
      <w:pPr>
        <w:pStyle w:val="ListParagraph"/>
        <w:numPr>
          <w:ilvl w:val="0"/>
          <w:numId w:val="24"/>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 xml:space="preserve">Supports the Greek life community by participating in </w:t>
      </w:r>
      <w:r w:rsidR="007716C7">
        <w:rPr>
          <w:rFonts w:ascii="Times New Roman" w:hAnsi="Times New Roman" w:cs="Times New Roman"/>
          <w:sz w:val="20"/>
          <w:szCs w:val="20"/>
        </w:rPr>
        <w:t xml:space="preserve">no less than three </w:t>
      </w:r>
      <w:r>
        <w:rPr>
          <w:rFonts w:ascii="Times New Roman" w:hAnsi="Times New Roman" w:cs="Times New Roman"/>
          <w:sz w:val="20"/>
          <w:szCs w:val="20"/>
        </w:rPr>
        <w:t>other organizations philanthropic events, and spreads awareness of Gamma Phi Beta’s philanthropic mission</w:t>
      </w:r>
    </w:p>
    <w:p w14:paraId="28B2097D" w14:textId="5FB9797E" w:rsidR="00C92949" w:rsidRDefault="00C92949" w:rsidP="00C92949">
      <w:pPr>
        <w:pStyle w:val="ListParagraph"/>
        <w:tabs>
          <w:tab w:val="left" w:pos="0"/>
          <w:tab w:val="center" w:pos="5040"/>
          <w:tab w:val="right" w:pos="10080"/>
        </w:tabs>
        <w:spacing w:line="240" w:lineRule="auto"/>
        <w:ind w:left="0"/>
        <w:rPr>
          <w:rFonts w:ascii="Times New Roman" w:hAnsi="Times New Roman" w:cs="Times New Roman"/>
          <w:sz w:val="20"/>
          <w:szCs w:val="20"/>
        </w:rPr>
      </w:pPr>
      <w:r w:rsidRPr="00D45352">
        <w:rPr>
          <w:rFonts w:ascii="Times New Roman" w:hAnsi="Times New Roman" w:cs="Times New Roman"/>
          <w:b/>
          <w:sz w:val="20"/>
          <w:szCs w:val="20"/>
        </w:rPr>
        <w:t>Student Alumni Associates</w:t>
      </w:r>
      <w:r w:rsidR="00F600A5">
        <w:rPr>
          <w:rFonts w:ascii="Times New Roman" w:hAnsi="Times New Roman" w:cs="Times New Roman"/>
          <w:b/>
          <w:sz w:val="20"/>
          <w:szCs w:val="20"/>
        </w:rPr>
        <w:t xml:space="preserve">                                                      </w:t>
      </w:r>
      <w:r w:rsidR="00F600A5">
        <w:rPr>
          <w:rFonts w:ascii="Times New Roman" w:hAnsi="Times New Roman" w:cs="Times New Roman"/>
          <w:sz w:val="20"/>
          <w:szCs w:val="20"/>
        </w:rPr>
        <w:t xml:space="preserve">                                                                                        </w:t>
      </w:r>
      <w:r w:rsidRPr="00D45352">
        <w:rPr>
          <w:rFonts w:ascii="Times New Roman" w:hAnsi="Times New Roman" w:cs="Times New Roman"/>
          <w:b/>
          <w:sz w:val="20"/>
          <w:szCs w:val="20"/>
        </w:rPr>
        <w:t>Blacksburg, VA</w:t>
      </w:r>
    </w:p>
    <w:p w14:paraId="5122C6FE" w14:textId="3F1542BA" w:rsidR="00C92949" w:rsidRDefault="00C92949" w:rsidP="00C92949">
      <w:pPr>
        <w:pStyle w:val="ListParagraph"/>
        <w:tabs>
          <w:tab w:val="left" w:pos="0"/>
          <w:tab w:val="center" w:pos="5040"/>
          <w:tab w:val="right" w:pos="10080"/>
        </w:tabs>
        <w:spacing w:line="240" w:lineRule="auto"/>
        <w:ind w:left="0"/>
        <w:rPr>
          <w:rFonts w:ascii="Times New Roman" w:hAnsi="Times New Roman" w:cs="Times New Roman"/>
          <w:sz w:val="20"/>
          <w:szCs w:val="20"/>
        </w:rPr>
      </w:pPr>
      <w:r w:rsidRPr="00D45352">
        <w:rPr>
          <w:rFonts w:ascii="Times New Roman" w:hAnsi="Times New Roman" w:cs="Times New Roman"/>
          <w:i/>
          <w:sz w:val="20"/>
          <w:szCs w:val="20"/>
        </w:rPr>
        <w:t>Associate</w:t>
      </w:r>
      <w:r w:rsidR="00F600A5">
        <w:rPr>
          <w:rFonts w:ascii="Times New Roman" w:hAnsi="Times New Roman" w:cs="Times New Roman"/>
          <w:sz w:val="20"/>
          <w:szCs w:val="20"/>
        </w:rPr>
        <w:t xml:space="preserve"> </w:t>
      </w:r>
      <w:r w:rsidR="00F600A5">
        <w:rPr>
          <w:rFonts w:ascii="Times New Roman" w:hAnsi="Times New Roman" w:cs="Times New Roman"/>
          <w:sz w:val="20"/>
          <w:szCs w:val="20"/>
        </w:rPr>
        <w:tab/>
        <w:t xml:space="preserve">                                                                                                                                                                   </w:t>
      </w:r>
      <w:r w:rsidRPr="00D45352">
        <w:rPr>
          <w:rFonts w:ascii="Times New Roman" w:hAnsi="Times New Roman" w:cs="Times New Roman"/>
          <w:i/>
          <w:sz w:val="20"/>
          <w:szCs w:val="20"/>
        </w:rPr>
        <w:t>March 202</w:t>
      </w:r>
      <w:r>
        <w:rPr>
          <w:rFonts w:ascii="Times New Roman" w:hAnsi="Times New Roman" w:cs="Times New Roman"/>
          <w:i/>
          <w:sz w:val="20"/>
          <w:szCs w:val="20"/>
        </w:rPr>
        <w:t>0 – P</w:t>
      </w:r>
      <w:r w:rsidRPr="00D45352">
        <w:rPr>
          <w:rFonts w:ascii="Times New Roman" w:hAnsi="Times New Roman" w:cs="Times New Roman"/>
          <w:i/>
          <w:sz w:val="20"/>
          <w:szCs w:val="20"/>
        </w:rPr>
        <w:t>resent</w:t>
      </w:r>
    </w:p>
    <w:p w14:paraId="3E38DC29" w14:textId="15D5DA5A" w:rsidR="00C92949" w:rsidRDefault="00C92949" w:rsidP="0005790C">
      <w:pPr>
        <w:pStyle w:val="ListParagraph"/>
        <w:numPr>
          <w:ilvl w:val="0"/>
          <w:numId w:val="26"/>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Serves as a liaison between current and future alumni by organizing class reunions, alumni-student networking events, assisting in the President’s Box, and large donor events</w:t>
      </w:r>
    </w:p>
    <w:p w14:paraId="2662DB3A" w14:textId="2F84D46B" w:rsidR="00C92949" w:rsidRPr="00754913" w:rsidRDefault="00C92949" w:rsidP="0005790C">
      <w:pPr>
        <w:pStyle w:val="ListParagraph"/>
        <w:numPr>
          <w:ilvl w:val="0"/>
          <w:numId w:val="26"/>
        </w:numPr>
        <w:tabs>
          <w:tab w:val="left" w:pos="0"/>
          <w:tab w:val="center" w:pos="5040"/>
          <w:tab w:val="right" w:pos="10080"/>
        </w:tabs>
        <w:spacing w:line="240" w:lineRule="auto"/>
        <w:rPr>
          <w:rFonts w:ascii="Times New Roman" w:hAnsi="Times New Roman" w:cs="Times New Roman"/>
          <w:sz w:val="20"/>
          <w:szCs w:val="20"/>
        </w:rPr>
      </w:pPr>
      <w:r>
        <w:rPr>
          <w:rFonts w:ascii="Times New Roman" w:hAnsi="Times New Roman" w:cs="Times New Roman"/>
          <w:sz w:val="20"/>
          <w:szCs w:val="20"/>
        </w:rPr>
        <w:t>Promotes the four pillars of Spirit, Tradition, Leadership, and Service throughout campus with words and action with events such as the Hokie Bucket List, The Big Event, Relay for Life, and much mor</w:t>
      </w:r>
      <w:r w:rsidR="00CA559A">
        <w:rPr>
          <w:rFonts w:ascii="Times New Roman" w:hAnsi="Times New Roman" w:cs="Times New Roman"/>
          <w:sz w:val="20"/>
          <w:szCs w:val="20"/>
        </w:rPr>
        <w:t>e</w:t>
      </w:r>
      <w:r>
        <w:rPr>
          <w:rFonts w:ascii="Times New Roman" w:hAnsi="Times New Roman" w:cs="Times New Roman"/>
          <w:sz w:val="20"/>
          <w:szCs w:val="20"/>
        </w:rPr>
        <w:t xml:space="preserve">  </w:t>
      </w:r>
    </w:p>
    <w:p w14:paraId="3980FABD"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2420071E" w14:textId="66CC6A99" w:rsidR="00C92949" w:rsidRDefault="00C92949" w:rsidP="00C92949">
      <w:pPr>
        <w:pBdr>
          <w:bottom w:val="single" w:sz="4" w:space="1" w:color="auto"/>
        </w:pBd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HONORS &amp;</w:t>
      </w:r>
      <w:r w:rsidR="006D3249">
        <w:rPr>
          <w:rFonts w:ascii="Times New Roman" w:hAnsi="Times New Roman" w:cs="Times New Roman"/>
          <w:b/>
          <w:sz w:val="20"/>
          <w:szCs w:val="20"/>
        </w:rPr>
        <w:t xml:space="preserve"> CERTIFICATIONS</w:t>
      </w:r>
      <w:r w:rsidR="00741DD8">
        <w:rPr>
          <w:rFonts w:ascii="Times New Roman" w:hAnsi="Times New Roman" w:cs="Times New Roman"/>
          <w:b/>
          <w:sz w:val="20"/>
          <w:szCs w:val="20"/>
        </w:rPr>
        <w:t xml:space="preserve"> </w:t>
      </w:r>
    </w:p>
    <w:p w14:paraId="7BBDD74C" w14:textId="77777777" w:rsidR="00C92949" w:rsidRPr="00F1276B" w:rsidRDefault="00C92949" w:rsidP="00C92949">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b/>
          <w:sz w:val="20"/>
          <w:szCs w:val="20"/>
        </w:rPr>
        <w:t>Dean’s List</w:t>
      </w:r>
      <w:r>
        <w:rPr>
          <w:rFonts w:ascii="Times New Roman" w:hAnsi="Times New Roman" w:cs="Times New Roman"/>
          <w:sz w:val="20"/>
          <w:szCs w:val="20"/>
        </w:rPr>
        <w:t xml:space="preserve">, </w:t>
      </w:r>
      <w:r>
        <w:rPr>
          <w:rFonts w:ascii="Times New Roman" w:hAnsi="Times New Roman" w:cs="Times New Roman"/>
          <w:i/>
          <w:sz w:val="20"/>
          <w:szCs w:val="20"/>
        </w:rPr>
        <w:t>Virginia Polytechnic Institute and State University</w:t>
      </w:r>
    </w:p>
    <w:p w14:paraId="3CF970CD"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sidRPr="00623F38">
        <w:rPr>
          <w:rFonts w:ascii="Times New Roman" w:hAnsi="Times New Roman" w:cs="Times New Roman"/>
          <w:b/>
          <w:sz w:val="20"/>
          <w:szCs w:val="20"/>
        </w:rPr>
        <w:t>Spatial Data Science: The New Frontier in Analytics</w:t>
      </w:r>
      <w:r>
        <w:rPr>
          <w:rFonts w:ascii="Times New Roman" w:hAnsi="Times New Roman" w:cs="Times New Roman"/>
          <w:b/>
          <w:sz w:val="20"/>
          <w:szCs w:val="20"/>
        </w:rPr>
        <w:t xml:space="preserve">, </w:t>
      </w:r>
      <w:proofErr w:type="spellStart"/>
      <w:r w:rsidRPr="00623F38">
        <w:rPr>
          <w:rFonts w:ascii="Times New Roman" w:hAnsi="Times New Roman" w:cs="Times New Roman"/>
          <w:i/>
          <w:sz w:val="20"/>
          <w:szCs w:val="20"/>
        </w:rPr>
        <w:t>Esri</w:t>
      </w:r>
      <w:proofErr w:type="spellEnd"/>
      <w:r w:rsidRPr="00623F38">
        <w:rPr>
          <w:rFonts w:ascii="Times New Roman" w:hAnsi="Times New Roman" w:cs="Times New Roman"/>
          <w:sz w:val="20"/>
          <w:szCs w:val="20"/>
        </w:rPr>
        <w:t xml:space="preserve"> Received 2020</w:t>
      </w:r>
    </w:p>
    <w:p w14:paraId="48693B6B"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Getting Started with Geoprocessing,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081954A3" w14:textId="77777777" w:rsidR="00C92949" w:rsidRDefault="00C92949" w:rsidP="00C92949">
      <w:pPr>
        <w:tabs>
          <w:tab w:val="left" w:pos="0"/>
          <w:tab w:val="center" w:pos="5040"/>
          <w:tab w:val="right" w:pos="10080"/>
        </w:tabs>
        <w:spacing w:line="240" w:lineRule="auto"/>
        <w:contextualSpacing/>
        <w:rPr>
          <w:rFonts w:ascii="Times New Roman" w:hAnsi="Times New Roman" w:cs="Times New Roman"/>
          <w:sz w:val="20"/>
          <w:szCs w:val="20"/>
        </w:rPr>
      </w:pPr>
      <w:r>
        <w:rPr>
          <w:rFonts w:ascii="Times New Roman" w:hAnsi="Times New Roman" w:cs="Times New Roman"/>
          <w:b/>
          <w:sz w:val="20"/>
          <w:szCs w:val="20"/>
        </w:rPr>
        <w:t xml:space="preserve">Getting Started with Spatial Analysis,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4ED09FBF" w14:textId="77777777" w:rsidR="00C92949" w:rsidRPr="00AB56BB"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Managing Raster Data Using ArcGIS,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p>
    <w:p w14:paraId="348D3482" w14:textId="77777777" w:rsidR="00C92949" w:rsidRPr="00D375B4" w:rsidRDefault="00C92949" w:rsidP="00C92949">
      <w:pPr>
        <w:tabs>
          <w:tab w:val="left" w:pos="0"/>
          <w:tab w:val="center" w:pos="5040"/>
          <w:tab w:val="right" w:pos="10080"/>
        </w:tabs>
        <w:spacing w:line="240" w:lineRule="auto"/>
        <w:contextualSpacing/>
        <w:rPr>
          <w:rFonts w:ascii="Times New Roman" w:hAnsi="Times New Roman" w:cs="Times New Roman"/>
          <w:b/>
          <w:sz w:val="20"/>
          <w:szCs w:val="20"/>
        </w:rPr>
      </w:pPr>
      <w:r>
        <w:rPr>
          <w:rFonts w:ascii="Times New Roman" w:hAnsi="Times New Roman" w:cs="Times New Roman"/>
          <w:b/>
          <w:sz w:val="20"/>
          <w:szCs w:val="20"/>
        </w:rPr>
        <w:t xml:space="preserve">Creating Optimized Routes Using ArcGIS Pro, </w:t>
      </w:r>
      <w:proofErr w:type="spellStart"/>
      <w:r w:rsidRPr="00AB56BB">
        <w:rPr>
          <w:rFonts w:ascii="Times New Roman" w:hAnsi="Times New Roman" w:cs="Times New Roman"/>
          <w:i/>
          <w:sz w:val="20"/>
          <w:szCs w:val="20"/>
        </w:rPr>
        <w:t>Esri</w:t>
      </w:r>
      <w:proofErr w:type="spellEnd"/>
      <w:r w:rsidRPr="00AB56BB">
        <w:rPr>
          <w:rFonts w:ascii="Times New Roman" w:hAnsi="Times New Roman" w:cs="Times New Roman"/>
          <w:sz w:val="20"/>
          <w:szCs w:val="20"/>
        </w:rPr>
        <w:t xml:space="preserve"> Received 2020</w:t>
      </w:r>
      <w:r>
        <w:rPr>
          <w:rFonts w:ascii="Times New Roman" w:hAnsi="Times New Roman" w:cs="Times New Roman"/>
          <w:sz w:val="20"/>
          <w:szCs w:val="20"/>
        </w:rPr>
        <w:t xml:space="preserve"> </w:t>
      </w:r>
    </w:p>
    <w:p w14:paraId="04B783EF" w14:textId="7A7BF48E" w:rsidR="00F44C38" w:rsidRPr="00092C55" w:rsidRDefault="00C92949" w:rsidP="00092C55">
      <w:pPr>
        <w:tabs>
          <w:tab w:val="left" w:pos="0"/>
          <w:tab w:val="center" w:pos="5040"/>
          <w:tab w:val="right" w:pos="10080"/>
        </w:tabs>
        <w:spacing w:line="240" w:lineRule="auto"/>
        <w:contextualSpacing/>
        <w:rPr>
          <w:rFonts w:ascii="Times New Roman" w:hAnsi="Times New Roman" w:cs="Times New Roman"/>
          <w:i/>
          <w:sz w:val="20"/>
          <w:szCs w:val="20"/>
        </w:rPr>
      </w:pPr>
      <w:r>
        <w:rPr>
          <w:rFonts w:ascii="Times New Roman" w:hAnsi="Times New Roman" w:cs="Times New Roman"/>
          <w:b/>
          <w:sz w:val="20"/>
          <w:szCs w:val="20"/>
        </w:rPr>
        <w:t xml:space="preserve">AutoCAD Certification, </w:t>
      </w:r>
      <w:r w:rsidRPr="0098314D">
        <w:rPr>
          <w:rFonts w:ascii="Times New Roman" w:hAnsi="Times New Roman" w:cs="Times New Roman"/>
          <w:sz w:val="20"/>
          <w:szCs w:val="20"/>
        </w:rPr>
        <w:t xml:space="preserve">Received </w:t>
      </w:r>
      <w:r>
        <w:rPr>
          <w:rFonts w:ascii="Times New Roman" w:hAnsi="Times New Roman" w:cs="Times New Roman"/>
          <w:i/>
          <w:sz w:val="20"/>
          <w:szCs w:val="20"/>
        </w:rPr>
        <w:t>2017</w:t>
      </w:r>
    </w:p>
    <w:sectPr w:rsidR="00F44C38" w:rsidRPr="00092C55" w:rsidSect="006117AF">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379E"/>
    <w:multiLevelType w:val="hybridMultilevel"/>
    <w:tmpl w:val="E202E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714FA"/>
    <w:multiLevelType w:val="hybridMultilevel"/>
    <w:tmpl w:val="F7B22112"/>
    <w:lvl w:ilvl="0" w:tplc="8A1E04AE">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A0F38"/>
    <w:multiLevelType w:val="multilevel"/>
    <w:tmpl w:val="B30AFA2E"/>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31D7024"/>
    <w:multiLevelType w:val="hybridMultilevel"/>
    <w:tmpl w:val="CFF8011A"/>
    <w:lvl w:ilvl="0" w:tplc="DEEECD36">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7164F"/>
    <w:multiLevelType w:val="hybridMultilevel"/>
    <w:tmpl w:val="0472D188"/>
    <w:lvl w:ilvl="0" w:tplc="71B6E014">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E4230C"/>
    <w:multiLevelType w:val="hybridMultilevel"/>
    <w:tmpl w:val="6C50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7068E1"/>
    <w:multiLevelType w:val="hybridMultilevel"/>
    <w:tmpl w:val="B30AFA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B2730"/>
    <w:multiLevelType w:val="hybridMultilevel"/>
    <w:tmpl w:val="180004A6"/>
    <w:lvl w:ilvl="0" w:tplc="44721CB0">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3B1045"/>
    <w:multiLevelType w:val="hybridMultilevel"/>
    <w:tmpl w:val="91B0B208"/>
    <w:lvl w:ilvl="0" w:tplc="DBFAC3F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495F38"/>
    <w:multiLevelType w:val="multilevel"/>
    <w:tmpl w:val="B540E10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827D68"/>
    <w:multiLevelType w:val="hybridMultilevel"/>
    <w:tmpl w:val="2D9E966C"/>
    <w:lvl w:ilvl="0" w:tplc="DBFAC3F0">
      <w:start w:val="1"/>
      <w:numFmt w:val="bullet"/>
      <w:lvlText w:val=""/>
      <w:lvlJc w:val="left"/>
      <w:pPr>
        <w:ind w:left="792" w:hanging="216"/>
      </w:pPr>
      <w:rPr>
        <w:rFonts w:ascii="Wingdings" w:hAnsi="Wingdings"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1" w15:restartNumberingAfterBreak="0">
    <w:nsid w:val="408B636D"/>
    <w:multiLevelType w:val="multilevel"/>
    <w:tmpl w:val="695455F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11C18EF"/>
    <w:multiLevelType w:val="hybridMultilevel"/>
    <w:tmpl w:val="8EF847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C554B7"/>
    <w:multiLevelType w:val="hybridMultilevel"/>
    <w:tmpl w:val="95B0ED0A"/>
    <w:lvl w:ilvl="0" w:tplc="FE1AE422">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FA6699"/>
    <w:multiLevelType w:val="hybridMultilevel"/>
    <w:tmpl w:val="AE68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81132"/>
    <w:multiLevelType w:val="multilevel"/>
    <w:tmpl w:val="E202E3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520B3CA7"/>
    <w:multiLevelType w:val="hybridMultilevel"/>
    <w:tmpl w:val="B540E1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087464"/>
    <w:multiLevelType w:val="hybridMultilevel"/>
    <w:tmpl w:val="FA90F2A4"/>
    <w:lvl w:ilvl="0" w:tplc="96FE367C">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782108"/>
    <w:multiLevelType w:val="multilevel"/>
    <w:tmpl w:val="AE6853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E493C0B"/>
    <w:multiLevelType w:val="multilevel"/>
    <w:tmpl w:val="EF32093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6ED659D8"/>
    <w:multiLevelType w:val="multilevel"/>
    <w:tmpl w:val="6C50A9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717F6E58"/>
    <w:multiLevelType w:val="multilevel"/>
    <w:tmpl w:val="8EF847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28E033D"/>
    <w:multiLevelType w:val="hybridMultilevel"/>
    <w:tmpl w:val="D2243F74"/>
    <w:lvl w:ilvl="0" w:tplc="3E76BC98">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7B0380"/>
    <w:multiLevelType w:val="hybridMultilevel"/>
    <w:tmpl w:val="EF3209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F86EF2"/>
    <w:multiLevelType w:val="multilevel"/>
    <w:tmpl w:val="91B0B20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F0B1CBD"/>
    <w:multiLevelType w:val="hybridMultilevel"/>
    <w:tmpl w:val="6CD6B018"/>
    <w:lvl w:ilvl="0" w:tplc="8E9A362E">
      <w:start w:val="1"/>
      <w:numFmt w:val="bullet"/>
      <w:lvlText w:val=""/>
      <w:lvlJc w:val="left"/>
      <w:pPr>
        <w:ind w:left="576" w:hanging="216"/>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6"/>
  </w:num>
  <w:num w:numId="4">
    <w:abstractNumId w:val="0"/>
  </w:num>
  <w:num w:numId="5">
    <w:abstractNumId w:val="6"/>
  </w:num>
  <w:num w:numId="6">
    <w:abstractNumId w:val="12"/>
  </w:num>
  <w:num w:numId="7">
    <w:abstractNumId w:val="5"/>
  </w:num>
  <w:num w:numId="8">
    <w:abstractNumId w:val="14"/>
  </w:num>
  <w:num w:numId="9">
    <w:abstractNumId w:val="11"/>
  </w:num>
  <w:num w:numId="10">
    <w:abstractNumId w:val="15"/>
  </w:num>
  <w:num w:numId="11">
    <w:abstractNumId w:val="17"/>
  </w:num>
  <w:num w:numId="12">
    <w:abstractNumId w:val="2"/>
  </w:num>
  <w:num w:numId="13">
    <w:abstractNumId w:val="3"/>
  </w:num>
  <w:num w:numId="14">
    <w:abstractNumId w:val="21"/>
  </w:num>
  <w:num w:numId="15">
    <w:abstractNumId w:val="1"/>
  </w:num>
  <w:num w:numId="16">
    <w:abstractNumId w:val="18"/>
  </w:num>
  <w:num w:numId="17">
    <w:abstractNumId w:val="22"/>
  </w:num>
  <w:num w:numId="18">
    <w:abstractNumId w:val="20"/>
  </w:num>
  <w:num w:numId="19">
    <w:abstractNumId w:val="25"/>
  </w:num>
  <w:num w:numId="20">
    <w:abstractNumId w:val="8"/>
  </w:num>
  <w:num w:numId="21">
    <w:abstractNumId w:val="24"/>
  </w:num>
  <w:num w:numId="22">
    <w:abstractNumId w:val="4"/>
  </w:num>
  <w:num w:numId="23">
    <w:abstractNumId w:val="19"/>
  </w:num>
  <w:num w:numId="24">
    <w:abstractNumId w:val="7"/>
  </w:num>
  <w:num w:numId="25">
    <w:abstractNumId w:val="9"/>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49"/>
    <w:rsid w:val="00032625"/>
    <w:rsid w:val="0003556E"/>
    <w:rsid w:val="0005530C"/>
    <w:rsid w:val="000578A3"/>
    <w:rsid w:val="0005790C"/>
    <w:rsid w:val="00092C55"/>
    <w:rsid w:val="000B41B7"/>
    <w:rsid w:val="000C53A0"/>
    <w:rsid w:val="00115423"/>
    <w:rsid w:val="001252CB"/>
    <w:rsid w:val="001278CB"/>
    <w:rsid w:val="001643BA"/>
    <w:rsid w:val="001664E1"/>
    <w:rsid w:val="00183F0A"/>
    <w:rsid w:val="001F5D70"/>
    <w:rsid w:val="00225BCD"/>
    <w:rsid w:val="002833CE"/>
    <w:rsid w:val="002958AF"/>
    <w:rsid w:val="002A505A"/>
    <w:rsid w:val="002A50E1"/>
    <w:rsid w:val="002F7698"/>
    <w:rsid w:val="00315E60"/>
    <w:rsid w:val="003406DB"/>
    <w:rsid w:val="003650A3"/>
    <w:rsid w:val="004216AE"/>
    <w:rsid w:val="004954DB"/>
    <w:rsid w:val="004B3D34"/>
    <w:rsid w:val="004C1265"/>
    <w:rsid w:val="004D067D"/>
    <w:rsid w:val="004D5D4A"/>
    <w:rsid w:val="004E7A34"/>
    <w:rsid w:val="005701D0"/>
    <w:rsid w:val="005721E0"/>
    <w:rsid w:val="005B306C"/>
    <w:rsid w:val="005F198C"/>
    <w:rsid w:val="006117AF"/>
    <w:rsid w:val="006134CE"/>
    <w:rsid w:val="0065127A"/>
    <w:rsid w:val="006A7FDD"/>
    <w:rsid w:val="006C1779"/>
    <w:rsid w:val="006C5108"/>
    <w:rsid w:val="006D1684"/>
    <w:rsid w:val="006D280B"/>
    <w:rsid w:val="006D3159"/>
    <w:rsid w:val="006D3249"/>
    <w:rsid w:val="00701F18"/>
    <w:rsid w:val="0071341E"/>
    <w:rsid w:val="00734AB4"/>
    <w:rsid w:val="00741DD8"/>
    <w:rsid w:val="007716C7"/>
    <w:rsid w:val="007804F1"/>
    <w:rsid w:val="00783608"/>
    <w:rsid w:val="00790B38"/>
    <w:rsid w:val="007E0B15"/>
    <w:rsid w:val="008150C2"/>
    <w:rsid w:val="008C33AD"/>
    <w:rsid w:val="008D778C"/>
    <w:rsid w:val="00994E0B"/>
    <w:rsid w:val="009B03E0"/>
    <w:rsid w:val="009C4FE5"/>
    <w:rsid w:val="009D58D7"/>
    <w:rsid w:val="009E2982"/>
    <w:rsid w:val="00A07760"/>
    <w:rsid w:val="00AA4755"/>
    <w:rsid w:val="00AB3F0E"/>
    <w:rsid w:val="00B006B1"/>
    <w:rsid w:val="00B006DE"/>
    <w:rsid w:val="00BF14F5"/>
    <w:rsid w:val="00C25125"/>
    <w:rsid w:val="00C92949"/>
    <w:rsid w:val="00CA559A"/>
    <w:rsid w:val="00CB25B5"/>
    <w:rsid w:val="00CB6444"/>
    <w:rsid w:val="00D32227"/>
    <w:rsid w:val="00D51596"/>
    <w:rsid w:val="00D7589C"/>
    <w:rsid w:val="00D92FDA"/>
    <w:rsid w:val="00DC79E0"/>
    <w:rsid w:val="00DF05A5"/>
    <w:rsid w:val="00E077B6"/>
    <w:rsid w:val="00E90AA7"/>
    <w:rsid w:val="00F44C38"/>
    <w:rsid w:val="00F600A5"/>
    <w:rsid w:val="00F6075F"/>
    <w:rsid w:val="00F77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AB2A"/>
  <w14:defaultImageDpi w14:val="32767"/>
  <w15:chartTrackingRefBased/>
  <w15:docId w15:val="{5AD37BBF-0105-6C4A-A1DC-F204D393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2949"/>
    <w:pPr>
      <w:spacing w:after="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195825">
      <w:bodyDiv w:val="1"/>
      <w:marLeft w:val="0"/>
      <w:marRight w:val="0"/>
      <w:marTop w:val="0"/>
      <w:marBottom w:val="0"/>
      <w:divBdr>
        <w:top w:val="none" w:sz="0" w:space="0" w:color="auto"/>
        <w:left w:val="none" w:sz="0" w:space="0" w:color="auto"/>
        <w:bottom w:val="none" w:sz="0" w:space="0" w:color="auto"/>
        <w:right w:val="none" w:sz="0" w:space="0" w:color="auto"/>
      </w:divBdr>
    </w:div>
    <w:div w:id="956713265">
      <w:bodyDiv w:val="1"/>
      <w:marLeft w:val="0"/>
      <w:marRight w:val="0"/>
      <w:marTop w:val="0"/>
      <w:marBottom w:val="0"/>
      <w:divBdr>
        <w:top w:val="none" w:sz="0" w:space="0" w:color="auto"/>
        <w:left w:val="none" w:sz="0" w:space="0" w:color="auto"/>
        <w:bottom w:val="none" w:sz="0" w:space="0" w:color="auto"/>
        <w:right w:val="none" w:sz="0" w:space="0" w:color="auto"/>
      </w:divBdr>
    </w:div>
    <w:div w:id="1152284799">
      <w:bodyDiv w:val="1"/>
      <w:marLeft w:val="0"/>
      <w:marRight w:val="0"/>
      <w:marTop w:val="0"/>
      <w:marBottom w:val="0"/>
      <w:divBdr>
        <w:top w:val="none" w:sz="0" w:space="0" w:color="auto"/>
        <w:left w:val="none" w:sz="0" w:space="0" w:color="auto"/>
        <w:bottom w:val="none" w:sz="0" w:space="0" w:color="auto"/>
        <w:right w:val="none" w:sz="0" w:space="0" w:color="auto"/>
      </w:divBdr>
    </w:div>
    <w:div w:id="1568685068">
      <w:bodyDiv w:val="1"/>
      <w:marLeft w:val="0"/>
      <w:marRight w:val="0"/>
      <w:marTop w:val="0"/>
      <w:marBottom w:val="0"/>
      <w:divBdr>
        <w:top w:val="none" w:sz="0" w:space="0" w:color="auto"/>
        <w:left w:val="none" w:sz="0" w:space="0" w:color="auto"/>
        <w:bottom w:val="none" w:sz="0" w:space="0" w:color="auto"/>
        <w:right w:val="none" w:sz="0" w:space="0" w:color="auto"/>
      </w:divBdr>
    </w:div>
    <w:div w:id="1638995510">
      <w:bodyDiv w:val="1"/>
      <w:marLeft w:val="0"/>
      <w:marRight w:val="0"/>
      <w:marTop w:val="0"/>
      <w:marBottom w:val="0"/>
      <w:divBdr>
        <w:top w:val="none" w:sz="0" w:space="0" w:color="auto"/>
        <w:left w:val="none" w:sz="0" w:space="0" w:color="auto"/>
        <w:bottom w:val="none" w:sz="0" w:space="0" w:color="auto"/>
        <w:right w:val="none" w:sz="0" w:space="0" w:color="auto"/>
      </w:divBdr>
    </w:div>
    <w:div w:id="176699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gracekfernandez@gmail.com</dc:creator>
  <cp:keywords/>
  <dc:description/>
  <cp:lastModifiedBy>gracekfernandez@gmail.com</cp:lastModifiedBy>
  <cp:revision>83</cp:revision>
  <dcterms:created xsi:type="dcterms:W3CDTF">2020-09-12T18:53:00Z</dcterms:created>
  <dcterms:modified xsi:type="dcterms:W3CDTF">2020-09-26T14:38:00Z</dcterms:modified>
</cp:coreProperties>
</file>