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0"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ANEXO XIII -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INTERPOSIÇÃO DE RECURSO ADMINISTRATIVO - PARANÁ ANJO INOVADOR 3ª EDIÇÃO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-425.1968503937008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À ÁREA DE SUBVENÇÃO ECONÔMICA</w:t>
      </w:r>
    </w:p>
    <w:p w:rsidR="00000000" w:rsidDel="00000000" w:rsidP="00000000" w:rsidRDefault="00000000" w:rsidRPr="00000000" w14:paraId="00000005">
      <w:pPr>
        <w:spacing w:line="360" w:lineRule="auto"/>
        <w:ind w:left="-425.1968503937008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-425.19685039370086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1. DADOS DA EMPRESA E DO PROJETO</w:t>
      </w:r>
    </w:p>
    <w:sdt>
      <w:sdtPr>
        <w:lock w:val="contentLocked"/>
        <w:id w:val="-1185818524"/>
        <w:tag w:val="goog_rdk_0"/>
      </w:sdtPr>
      <w:sdtContent>
        <w:tbl>
          <w:tblPr>
            <w:tblStyle w:val="Table1"/>
            <w:tblW w:w="1014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70"/>
            <w:gridCol w:w="4065"/>
            <w:gridCol w:w="1365"/>
            <w:gridCol w:w="2340"/>
            <w:tblGridChange w:id="0">
              <w:tblGrid>
                <w:gridCol w:w="2370"/>
                <w:gridCol w:w="4065"/>
                <w:gridCol w:w="1365"/>
                <w:gridCol w:w="2340"/>
              </w:tblGrid>
            </w:tblGridChange>
          </w:tblGrid>
          <w:tr>
            <w:trPr>
              <w:cantSplit w:val="0"/>
              <w:trHeight w:val="400" w:hRule="atLeast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NOME DA EMPRESA</w:t>
                </w:r>
              </w:p>
            </w:tc>
            <w:tc>
              <w:tcPr>
                <w:gridSpan w:val="3"/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CNPJ</w:t>
                </w:r>
              </w:p>
            </w:tc>
            <w:tc>
              <w:tcPr>
                <w:gridSpan w:val="3"/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0F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NOME DO PROPONENTE</w:t>
                </w:r>
              </w:p>
            </w:tc>
            <w:tc>
              <w:tcPr>
                <w:gridSpan w:val="3"/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0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3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TÍTULO DO PROJETO</w:t>
                </w:r>
              </w:p>
            </w:tc>
            <w:tc>
              <w:tcPr>
                <w:gridSpan w:val="3"/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4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9.98046875" w:hRule="atLeast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E-MAIL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TELEFONE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B">
      <w:pPr>
        <w:spacing w:line="360" w:lineRule="auto"/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-425.1968503937008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2. DADOS DO RECURSO</w:t>
      </w:r>
    </w:p>
    <w:sdt>
      <w:sdtPr>
        <w:lock w:val="contentLocked"/>
        <w:id w:val="-71919424"/>
        <w:tag w:val="goog_rdk_1"/>
      </w:sdtPr>
      <w:sdtContent>
        <w:tbl>
          <w:tblPr>
            <w:tblStyle w:val="Table2"/>
            <w:tblW w:w="10095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25"/>
            <w:gridCol w:w="7770"/>
            <w:tblGridChange w:id="0">
              <w:tblGrid>
                <w:gridCol w:w="2325"/>
                <w:gridCol w:w="77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D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FASE DO EDITAL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E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) Habilitação Documental ( ) Avaliação de Mérito ( ) Outra: 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F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MOTIVO DA DESCLASSIFICAÇÃO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0">
                <w:pPr>
                  <w:widowControl w:val="0"/>
                  <w:jc w:val="both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20"/>
                    <w:szCs w:val="20"/>
                    <w:rtl w:val="0"/>
                  </w:rPr>
                  <w:t xml:space="preserve">[Descrever brevemente como constou no resultado preliminar. Ex: "Desclassificado por ausência do documento X" ou "Nota reduzida no critério Y"]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1">
      <w:pPr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-425.1968503937008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3. EXPOSIÇÃO DOS MOTIVOS E FUNDAMENTAÇÃO (RAZÕES DO RECURSO)</w:t>
      </w:r>
    </w:p>
    <w:p w:rsidR="00000000" w:rsidDel="00000000" w:rsidP="00000000" w:rsidRDefault="00000000" w:rsidRPr="00000000" w14:paraId="00000023">
      <w:pPr>
        <w:spacing w:line="360" w:lineRule="auto"/>
        <w:ind w:left="-425.1968503937008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left="-425.1968503937008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3.1. DOS FATOS</w:t>
      </w:r>
    </w:p>
    <w:sdt>
      <w:sdtPr>
        <w:lock w:val="contentLocked"/>
        <w:id w:val="-771027330"/>
        <w:tag w:val="goog_rdk_2"/>
      </w:sdtPr>
      <w:sdtContent>
        <w:tbl>
          <w:tblPr>
            <w:tblStyle w:val="Table3"/>
            <w:tblW w:w="10125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65"/>
            <w:gridCol w:w="8460"/>
            <w:tblGridChange w:id="0">
              <w:tblGrid>
                <w:gridCol w:w="1665"/>
                <w:gridCol w:w="8460"/>
              </w:tblGrid>
            </w:tblGridChange>
          </w:tblGrid>
          <w:tr>
            <w:trPr>
              <w:cantSplit w:val="0"/>
              <w:trHeight w:val="780" w:hRule="atLeast"/>
              <w:tblHeader w:val="0"/>
            </w:trPr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5">
                <w:pPr>
                  <w:widowControl w:val="0"/>
                  <w:jc w:val="both"/>
                  <w:rPr>
                    <w:rFonts w:ascii="Arial" w:cs="Arial" w:eastAsia="Arial" w:hAnsi="Arial"/>
                    <w:i w:val="1"/>
                    <w:i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20"/>
                    <w:szCs w:val="20"/>
                    <w:rtl w:val="0"/>
                  </w:rPr>
                  <w:t xml:space="preserve">[Relate o que aconteceu. Ex: "A empresa submeteu o projeto no dia X, cumprindo o item Y do edital. No resultado divulgado, fomos inabilitados sob a justificativa de..."]</w:t>
                </w:r>
              </w:p>
            </w:tc>
          </w:tr>
        </w:tbl>
      </w:sdtContent>
    </w:sdt>
    <w:p w:rsidR="00000000" w:rsidDel="00000000" w:rsidP="00000000" w:rsidRDefault="00000000" w:rsidRPr="00000000" w14:paraId="00000027">
      <w:pPr>
        <w:spacing w:line="360" w:lineRule="auto"/>
        <w:ind w:left="-425.1968503937008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-425.1968503937008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3.2. DA FUNDAMENTAÇÃO</w:t>
      </w:r>
    </w:p>
    <w:sdt>
      <w:sdtPr>
        <w:lock w:val="contentLocked"/>
        <w:id w:val="1897899180"/>
        <w:tag w:val="goog_rdk_3"/>
      </w:sdtPr>
      <w:sdtContent>
        <w:tbl>
          <w:tblPr>
            <w:tblStyle w:val="Table4"/>
            <w:tblW w:w="10065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85"/>
            <w:gridCol w:w="7680"/>
            <w:tblGridChange w:id="0">
              <w:tblGrid>
                <w:gridCol w:w="2385"/>
                <w:gridCol w:w="7680"/>
              </w:tblGrid>
            </w:tblGridChange>
          </w:tblGrid>
          <w:tr>
            <w:trPr>
              <w:cantSplit w:val="0"/>
              <w:trHeight w:val="780" w:hRule="atLeast"/>
              <w:tblHeader w:val="0"/>
            </w:trPr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9">
                <w:pPr>
                  <w:widowControl w:val="0"/>
                  <w:jc w:val="both"/>
                  <w:rPr>
                    <w:rFonts w:ascii="Arial" w:cs="Arial" w:eastAsia="Arial" w:hAnsi="Arial"/>
                    <w:i w:val="1"/>
                    <w:i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20"/>
                    <w:szCs w:val="20"/>
                    <w:rtl w:val="0"/>
                  </w:rPr>
                  <w:t xml:space="preserve">[Apresente os argumentos que provam que houve um equívoco na avaliação. Se for um documento que alegaram faltar, indique em qual página ele está no anexo enviado. Se for sobre o mérito do projeto, referencie os itens do edital que sustentam sua nota. Ex: "Conforme o item Z do Edital, a documentação exigida foi devidamente anexada na página W do arquivo..."]</w:t>
                </w:r>
              </w:p>
            </w:tc>
          </w:tr>
        </w:tbl>
      </w:sdtContent>
    </w:sdt>
    <w:p w:rsidR="00000000" w:rsidDel="00000000" w:rsidP="00000000" w:rsidRDefault="00000000" w:rsidRPr="00000000" w14:paraId="0000002B">
      <w:pPr>
        <w:spacing w:line="360" w:lineRule="auto"/>
        <w:ind w:left="-425.1968503937008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-425.1968503937008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3.3. DA CONCLUSÃO</w:t>
      </w:r>
    </w:p>
    <w:sdt>
      <w:sdtPr>
        <w:lock w:val="contentLocked"/>
        <w:id w:val="-116957686"/>
        <w:tag w:val="goog_rdk_4"/>
      </w:sdtPr>
      <w:sdtContent>
        <w:tbl>
          <w:tblPr>
            <w:tblStyle w:val="Table5"/>
            <w:tblW w:w="999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30"/>
            <w:gridCol w:w="6960"/>
            <w:tblGridChange w:id="0">
              <w:tblGrid>
                <w:gridCol w:w="3030"/>
                <w:gridCol w:w="6960"/>
              </w:tblGrid>
            </w:tblGridChange>
          </w:tblGrid>
          <w:tr>
            <w:trPr>
              <w:cantSplit w:val="0"/>
              <w:trHeight w:val="780" w:hRule="atLeast"/>
              <w:tblHeader w:val="0"/>
            </w:trPr>
            <w:tc>
              <w:tcPr>
                <w:gridSpan w:val="2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D">
                <w:pPr>
                  <w:widowControl w:val="0"/>
                  <w:rPr>
                    <w:rFonts w:ascii="Arial" w:cs="Arial" w:eastAsia="Arial" w:hAnsi="Arial"/>
                    <w:i w:val="1"/>
                    <w:i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20"/>
                    <w:szCs w:val="20"/>
                    <w:rtl w:val="0"/>
                  </w:rPr>
                  <w:t xml:space="preserve">[Reforce resumidamente que, diante do exposto, o projeto cumpre os requisitos do edital.]</w:t>
                </w:r>
              </w:p>
            </w:tc>
          </w:tr>
        </w:tbl>
      </w:sdtContent>
    </w:sdt>
    <w:p w:rsidR="00000000" w:rsidDel="00000000" w:rsidP="00000000" w:rsidRDefault="00000000" w:rsidRPr="00000000" w14:paraId="0000002F">
      <w:pPr>
        <w:spacing w:line="360" w:lineRule="auto"/>
        <w:ind w:left="-425.1968503937008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-425.1968503937008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4. PEDIDO</w:t>
      </w:r>
    </w:p>
    <w:p w:rsidR="00000000" w:rsidDel="00000000" w:rsidP="00000000" w:rsidRDefault="00000000" w:rsidRPr="00000000" w14:paraId="00000031">
      <w:pPr>
        <w:spacing w:after="200" w:before="200" w:line="360" w:lineRule="auto"/>
        <w:ind w:left="-425.1968503937008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Diante do exposto, requer-se: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200" w:line="360" w:lineRule="auto"/>
        <w:ind w:left="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recebimento e o conhecimento do presente recurso, por ser tempestivo (entregue no prazo).</w:t>
      </w:r>
    </w:p>
    <w:p w:rsidR="00000000" w:rsidDel="00000000" w:rsidP="00000000" w:rsidRDefault="00000000" w:rsidRPr="00000000" w14:paraId="00000033">
      <w:pPr>
        <w:spacing w:line="360" w:lineRule="auto"/>
        <w:ind w:left="-425.19685039370086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360" w:lineRule="auto"/>
        <w:ind w:left="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revisão da nota / do status de habilitação, com a consequente [descrever o que você quer: aprovação na fase de habilitação / majoração da nota no critério X para Y pontos], garantindo a continuidade da empresa no certame.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Nestes termos, pede deferimento.</w:t>
      </w:r>
    </w:p>
    <w:p w:rsidR="00000000" w:rsidDel="00000000" w:rsidP="00000000" w:rsidRDefault="00000000" w:rsidRPr="00000000" w14:paraId="00000037">
      <w:pPr>
        <w:spacing w:after="240" w:before="240" w:line="360" w:lineRule="auto"/>
        <w:jc w:val="righ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[Local], [Dia] de [Mês] de 2026.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tabs>
          <w:tab w:val="left" w:leader="none" w:pos="1701"/>
        </w:tabs>
        <w:spacing w:line="360" w:lineRule="auto"/>
        <w:ind w:left="-124"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________________________________________________________</w:t>
      </w:r>
    </w:p>
    <w:p w:rsidR="00000000" w:rsidDel="00000000" w:rsidP="00000000" w:rsidRDefault="00000000" w:rsidRPr="00000000" w14:paraId="0000003A">
      <w:pPr>
        <w:ind w:hanging="108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NOME</w:t>
        <w:br w:type="textWrapping"/>
        <w:t xml:space="preserve">CPF</w:t>
      </w:r>
    </w:p>
    <w:p w:rsidR="00000000" w:rsidDel="00000000" w:rsidP="00000000" w:rsidRDefault="00000000" w:rsidRPr="00000000" w14:paraId="0000003B">
      <w:pPr>
        <w:tabs>
          <w:tab w:val="left" w:leader="none" w:pos="1701"/>
        </w:tabs>
        <w:ind w:hanging="108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1701"/>
        </w:tabs>
        <w:ind w:hanging="108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Cargo na Empresa</w:t>
        <w:br w:type="textWrapping"/>
        <w:t xml:space="preserve">CNPJ DA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.661417322834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line="276" w:lineRule="auto"/>
      <w:jc w:val="center"/>
      <w:rPr>
        <w:rFonts w:ascii="Liberation Serif" w:cs="Liberation Serif" w:eastAsia="Liberation Serif" w:hAnsi="Liberation Serif"/>
      </w:rPr>
    </w:pPr>
    <w:r w:rsidDel="00000000" w:rsidR="00000000" w:rsidRPr="00000000">
      <w:rPr>
        <w:rFonts w:ascii="Arial" w:cs="Arial" w:eastAsia="Arial" w:hAnsi="Arial"/>
        <w:b w:val="1"/>
        <w:bCs w:val="1"/>
        <w:color w:val="808080"/>
        <w:sz w:val="16"/>
        <w:szCs w:val="16"/>
        <w:rtl w:val="0"/>
      </w:rPr>
      <w:t xml:space="preserve">Secretaria de Estado da Inovação e Inteligência Artificial – SEIA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line="276" w:lineRule="auto"/>
      <w:ind w:right="17"/>
      <w:jc w:val="center"/>
      <w:rPr/>
    </w:pPr>
    <w:r w:rsidDel="00000000" w:rsidR="00000000" w:rsidRPr="00000000">
      <w:rPr>
        <w:rFonts w:ascii="Arial" w:cs="Arial" w:eastAsia="Arial" w:hAnsi="Arial"/>
        <w:color w:val="808080"/>
        <w:sz w:val="16"/>
        <w:szCs w:val="16"/>
        <w:highlight w:val="white"/>
        <w:rtl w:val="0"/>
      </w:rPr>
      <w:t xml:space="preserve">CNPJ: 49.179.446/0001-14 - Rua Frederico Maurer, nº 617 – Boqueirão, Curitiba - PR, 81630-020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-938208</wp:posOffset>
          </wp:positionH>
          <wp:positionV relativeFrom="paragraph">
            <wp:posOffset>360945</wp:posOffset>
          </wp:positionV>
          <wp:extent cx="7805738" cy="2286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1273" l="-39" r="-38" t="-1274"/>
                  <a:stretch>
                    <a:fillRect/>
                  </a:stretch>
                </pic:blipFill>
                <pic:spPr>
                  <a:xfrm>
                    <a:off x="0" y="0"/>
                    <a:ext cx="7805738" cy="228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tabs>
        <w:tab w:val="center" w:leader="none" w:pos="4252"/>
        <w:tab w:val="right" w:leader="none" w:pos="8504"/>
      </w:tabs>
      <w:ind w:left="708.6614173228347" w:hanging="363.66141732283467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w:drawing>
        <wp:inline distB="114300" distT="114300" distL="114300" distR="114300">
          <wp:extent cx="2828925" cy="1182509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11835" l="0" r="0" t="13506"/>
                  <a:stretch>
                    <a:fillRect/>
                  </a:stretch>
                </pic:blipFill>
                <pic:spPr>
                  <a:xfrm>
                    <a:off x="0" y="0"/>
                    <a:ext cx="2828925" cy="11825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78.00000000000006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78.00000000000006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iZ6o8059OZgNVmDvEBfzUb3QHA==">CgMxLjAaHwoBMBIaChgICVIUChJ0YWJsZS5iM3d1a2l2NGhkbzEaHwoBMRIaChgICVIUChJ0YWJsZS5rNXpsYW84bzg4bHcaHwoBMhIaChgICVIUChJ0YWJsZS54NXRkcWlpajkzcTcaHwoBMxIaChgICVIUChJ0YWJsZS5weWNpcWN0c2l1ZnAaHwoBNBIaChgICVIUChJ0YWJsZS5seGJta3Bsczczam04AHIhMXQ2ckMxdWVfN1BkZnJnR2JjYTBIaTk5N3hKSUFWOUhl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