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23e7d"/>
          <w:sz w:val="30"/>
          <w:szCs w:val="30"/>
        </w:rPr>
      </w:pPr>
      <w:r w:rsidDel="00000000" w:rsidR="00000000" w:rsidRPr="00000000">
        <w:rPr>
          <w:color w:val="023e7d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23e7d"/>
          <w:sz w:val="30"/>
          <w:szCs w:val="30"/>
          <w:rtl w:val="0"/>
        </w:rPr>
        <w:t xml:space="preserve">RING!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4516"/>
          <w:sz w:val="24"/>
          <w:szCs w:val="24"/>
        </w:rPr>
      </w:pPr>
      <w:r w:rsidDel="00000000" w:rsidR="00000000" w:rsidRPr="00000000">
        <w:rPr>
          <w:b w:val="1"/>
          <w:color w:val="ff4516"/>
          <w:sz w:val="24"/>
          <w:szCs w:val="24"/>
          <w:rtl w:val="0"/>
        </w:rPr>
        <w:t xml:space="preserve">PROPÓSITOS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-Los clientes deben poder hacer sus pedidos luego de ver diferentes variantes.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-Disponibilidad 24/7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-Flexibilidad de métodos de pago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-Los vendedores deben conocer la opinión de los clientes acerca de los productos.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-Todos los clientes deben poder utilizar la aplicación sin un previo análisis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-Todos los clientes deben poder registrar una cuenta en la aplicación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Los restaurantes podrán modificar o eliminar sus menús.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Los productos deben tener un seguimiento sobre el estado de su entrega.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-El usuario podrá modificar los datos de su perfil.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El usuario podrá ordenar diferentes productos.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-El usuario podrá buscar productos por su nombre, características.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Necesidades: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-Aceptar diferentes entidades bancarias/plataformas de pago para que cualquier cliente pueda comprar.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-Sistema de comentarios y reseñas sobre los productos.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-Interfaz simple e intuitiva.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-Sistema de Login/Register.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-Apartado de perfil/configuración.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Crear menú.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-Eliminar menú.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Carrito de compras.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-Buscador.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Catálogo de productos.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-Tracking de entregas.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El servicio de Ring! </w:t>
      </w:r>
      <w:r w:rsidDel="00000000" w:rsidR="00000000" w:rsidRPr="00000000">
        <w:rPr>
          <w:rtl w:val="0"/>
        </w:rPr>
        <w:t xml:space="preserve">consiste</w:t>
      </w:r>
      <w:r w:rsidDel="00000000" w:rsidR="00000000" w:rsidRPr="00000000">
        <w:rPr>
          <w:rtl w:val="0"/>
        </w:rPr>
        <w:t xml:space="preserve"> en brindar satisfacción, comodidad y bienestar a los clientes que lo utilicen.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Conectar a los usuarios con las tiendas en las diferentes áreas urbanas, en un plazo de tiempo corto y a toda hora moviliza a nuestra empresa, queremos cubrir las necesidades del cliente en todo momento. Cómo consecuencia, generamos progreso y actualizamos el comercio.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Además, uno de nuestros objetivos principales es desarrollar un sistema que compita con los que se encuentran en el mercado actual, logrando una aplicación escalable y líder, reconocida a nivel mundial.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color w:val="ff4516"/>
          <w:sz w:val="24"/>
          <w:szCs w:val="24"/>
        </w:rPr>
      </w:pPr>
      <w:r w:rsidDel="00000000" w:rsidR="00000000" w:rsidRPr="00000000">
        <w:rPr>
          <w:b w:val="1"/>
          <w:color w:val="ff4516"/>
          <w:sz w:val="24"/>
          <w:szCs w:val="24"/>
          <w:rtl w:val="0"/>
        </w:rPr>
        <w:t xml:space="preserve">REQUERIMIENTOS FUNCIONALES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023e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4516"/>
              </w:rPr>
            </w:pPr>
            <w:r w:rsidDel="00000000" w:rsidR="00000000" w:rsidRPr="00000000">
              <w:rPr>
                <w:b w:val="1"/>
                <w:color w:val="ff4516"/>
                <w:rtl w:val="0"/>
              </w:rPr>
              <w:t xml:space="preserve">REQUERIMIENTO</w:t>
            </w:r>
          </w:p>
        </w:tc>
        <w:tc>
          <w:tcPr>
            <w:shd w:fill="023e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4516"/>
              </w:rPr>
            </w:pPr>
            <w:r w:rsidDel="00000000" w:rsidR="00000000" w:rsidRPr="00000000">
              <w:rPr>
                <w:b w:val="1"/>
                <w:color w:val="ff4516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de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usuarios podrán crear una cuenta proporcionando información.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Inicio de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usuarios podrán acceder con una cuenta creada anteriormente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Guardar información de los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guardará la información proporcionada en una base de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Barra de búsqueda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El sistema contará con un buscador donde cada usuario puede encontrar su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usuarios ingresarán su domicilio/ ubicación para recibir los pedidos.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Listado de restaurantes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visualizarán restaurantes en la página.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Listado de productos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visualizarán los productos que ofrece cada restaurante.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Carro de compras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productos que el cliente desee, podrán ser agregados a un carro y listados en un resúmen. Para luego realizar un pago total.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cliente puede seleccionar un producto y pagarlo directamente.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Métodos de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cliente seleccionará un método de pago.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Caja de comentarios y reseñas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usuarios podrán calificar su experiencia con productos consumidos agregando comentarios y calificaciones.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Seguimiento de pedidos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usuarios podrán seguir el estado de su compra.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color w:val="ff4516"/>
          <w:sz w:val="24"/>
          <w:szCs w:val="24"/>
        </w:rPr>
      </w:pPr>
      <w:r w:rsidDel="00000000" w:rsidR="00000000" w:rsidRPr="00000000">
        <w:rPr>
          <w:b w:val="1"/>
          <w:color w:val="ff4516"/>
          <w:sz w:val="24"/>
          <w:szCs w:val="24"/>
          <w:rtl w:val="0"/>
        </w:rPr>
        <w:t xml:space="preserve">REQUERIMIENTOS FUNCIONALES RESTAURANTES</w:t>
      </w:r>
    </w:p>
    <w:p w:rsidR="00000000" w:rsidDel="00000000" w:rsidP="00000000" w:rsidRDefault="00000000" w:rsidRPr="00000000" w14:paraId="00000051">
      <w:pPr>
        <w:jc w:val="center"/>
        <w:rPr>
          <w:b w:val="1"/>
          <w:color w:val="ff451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023e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451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4516"/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shd w:fill="023e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451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4516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color w:val="ff451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Registro de 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color w:val="ff451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Los usuarios podrán crear una cuenta proporcionando información de su restaurante.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color w:val="ff451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Inicio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color w:val="ff451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Los usuarios podrán acceder con una cuenta creada anteriormente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menú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podrán crear nuevos menús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menú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podrán eliminar menús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Menús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podrán visualizar los menús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Pedidos entrantes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podrán visualizar los pedidos que realizan los clientes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Pedidos salientes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podrán visualizar los pedidos que están listos para entregar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Ganancias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podrán ver las ganancias totales de sus ventas.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jc w:val="center"/>
        <w:rPr>
          <w:b w:val="1"/>
          <w:color w:val="ff45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color w:val="ff45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color w:val="ff45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color w:val="ff45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color w:val="ff45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color w:val="ff45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  <w:color w:val="ff45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color w:val="ff4516"/>
          <w:sz w:val="24"/>
          <w:szCs w:val="24"/>
        </w:rPr>
      </w:pPr>
      <w:r w:rsidDel="00000000" w:rsidR="00000000" w:rsidRPr="00000000">
        <w:rPr>
          <w:b w:val="1"/>
          <w:color w:val="ff4516"/>
          <w:sz w:val="24"/>
          <w:szCs w:val="24"/>
          <w:rtl w:val="0"/>
        </w:rPr>
        <w:t xml:space="preserve">REQUERIMIENTOS NO FUNCIONALES</w:t>
      </w:r>
    </w:p>
    <w:p w:rsidR="00000000" w:rsidDel="00000000" w:rsidP="00000000" w:rsidRDefault="00000000" w:rsidRPr="00000000" w14:paraId="0000006E">
      <w:pPr>
        <w:jc w:val="center"/>
        <w:rPr>
          <w:b w:val="1"/>
          <w:color w:val="ff45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451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23e7d"/>
              </w:rPr>
            </w:pPr>
            <w:r w:rsidDel="00000000" w:rsidR="00000000" w:rsidRPr="00000000">
              <w:rPr>
                <w:b w:val="1"/>
                <w:color w:val="023e7d"/>
                <w:rtl w:val="0"/>
              </w:rPr>
              <w:t xml:space="preserve">REQUERIMIENTO</w:t>
            </w:r>
          </w:p>
        </w:tc>
        <w:tc>
          <w:tcPr>
            <w:shd w:fill="ff451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23e7d"/>
              </w:rPr>
            </w:pPr>
            <w:r w:rsidDel="00000000" w:rsidR="00000000" w:rsidRPr="00000000">
              <w:rPr>
                <w:b w:val="1"/>
                <w:color w:val="023e7d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Navegabilidad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contará con una interfaz simple e intuitiva.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contará con una validación de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administrador del sistema podrá editar y/o eliminar usuarios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Datos protegidos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datos deben estar protegidos y resguardados en una Base de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utilizar el GPS del dispositivo para el seguimiento de pedidos.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deberá funcionar 24/7.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  <w:color w:val="ff4516"/>
          <w:sz w:val="24"/>
          <w:szCs w:val="24"/>
        </w:rPr>
      </w:pPr>
      <w:r w:rsidDel="00000000" w:rsidR="00000000" w:rsidRPr="00000000">
        <w:rPr>
          <w:b w:val="1"/>
          <w:color w:val="ff4516"/>
          <w:sz w:val="24"/>
          <w:szCs w:val="24"/>
          <w:rtl w:val="0"/>
        </w:rPr>
        <w:t xml:space="preserve">LÍMITES</w:t>
      </w:r>
    </w:p>
    <w:p w:rsidR="00000000" w:rsidDel="00000000" w:rsidP="00000000" w:rsidRDefault="00000000" w:rsidRPr="00000000" w14:paraId="00000083">
      <w:pPr>
        <w:jc w:val="center"/>
        <w:rPr>
          <w:b w:val="1"/>
          <w:color w:val="ff451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de Cobros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Cobros por Paypal, Mercado Pago.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de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Seguimiento de pedidos via gps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1"/>
          <w:color w:val="ff451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