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5BC7" w14:textId="77777777" w:rsidR="00DC1479" w:rsidRDefault="00DC1479" w:rsidP="00DC1479">
      <w:r>
        <w:t>No es que no se pudiera — es que esa conexión (</w:t>
      </w:r>
      <w:proofErr w:type="spellStart"/>
      <w:r>
        <w:t>OracleDb</w:t>
      </w:r>
      <w:proofErr w:type="spellEnd"/>
      <w:r>
        <w:t xml:space="preserve"> ↔ </w:t>
      </w:r>
      <w:proofErr w:type="spellStart"/>
      <w:r>
        <w:t>blueprint-oracledb-connectionstring</w:t>
      </w:r>
      <w:proofErr w:type="spellEnd"/>
      <w:r>
        <w:t xml:space="preserve">) vive en un tercer lugar que todavía no se ha creado: ni en Key Vault, ni en tu código, sino en Azure App </w:t>
      </w:r>
      <w:proofErr w:type="spellStart"/>
      <w:r>
        <w:t>Configuration</w:t>
      </w:r>
      <w:proofErr w:type="spellEnd"/>
      <w:r>
        <w:t>. Por eso no la ves en ninguno de los dos sitios donde estás buscando.</w:t>
      </w:r>
    </w:p>
    <w:p w14:paraId="11B5B9C9" w14:textId="77777777" w:rsidR="00DC1479" w:rsidRDefault="00DC1479" w:rsidP="00DC1479"/>
    <w:p w14:paraId="03A51B5B" w14:textId="77777777" w:rsidR="00DC1479" w:rsidRDefault="00DC1479" w:rsidP="00DC1479">
      <w:r>
        <w:t>La cadena completa, con los 3 lugares donde vive cada nombre</w:t>
      </w:r>
    </w:p>
    <w:p w14:paraId="70172289" w14:textId="77777777" w:rsidR="00DC1479" w:rsidRDefault="00DC1479" w:rsidP="00DC1479"/>
    <w:p w14:paraId="4294CF9D" w14:textId="77777777" w:rsidR="00DC1479" w:rsidRDefault="00DC1479" w:rsidP="00DC1479">
      <w:r>
        <w:t>Key Vault (</w:t>
      </w:r>
      <w:proofErr w:type="spellStart"/>
      <w:r>
        <w:t>keyvault-aiep-</w:t>
      </w:r>
      <w:proofErr w:type="gramStart"/>
      <w:r>
        <w:t>desa</w:t>
      </w:r>
      <w:proofErr w:type="spellEnd"/>
      <w:r>
        <w:t xml:space="preserve">)   </w:t>
      </w:r>
      <w:proofErr w:type="gramEnd"/>
      <w:r>
        <w:t xml:space="preserve">                 ← solo guarda el VALOR real</w:t>
      </w:r>
    </w:p>
    <w:p w14:paraId="61ED9EF6" w14:textId="77777777" w:rsidR="00DC1479" w:rsidRDefault="00DC1479" w:rsidP="00DC1479">
      <w:r>
        <w:t xml:space="preserve">  secreto: "</w:t>
      </w:r>
      <w:proofErr w:type="spellStart"/>
      <w:r>
        <w:t>blueprint-oracledb-connectionstring</w:t>
      </w:r>
      <w:proofErr w:type="spellEnd"/>
      <w:r>
        <w:t xml:space="preserve">"   </w:t>
      </w:r>
      <w:proofErr w:type="gramStart"/>
      <w:r>
        <w:t xml:space="preserve">   (</w:t>
      </w:r>
      <w:proofErr w:type="gramEnd"/>
      <w:r>
        <w:t>la cadena de conexión en sí)</w:t>
      </w:r>
    </w:p>
    <w:p w14:paraId="73F836E7" w14:textId="77777777" w:rsidR="00DC1479" w:rsidRDefault="00DC1479" w:rsidP="00DC1479">
      <w:r>
        <w:t xml:space="preserve">                    ↑</w:t>
      </w:r>
    </w:p>
    <w:p w14:paraId="145F3F92" w14:textId="77777777" w:rsidR="00DC1479" w:rsidRDefault="00DC1479" w:rsidP="00DC1479">
      <w:r>
        <w:t xml:space="preserve">                    │ (referencia explícita — esto es lo que falta crear)</w:t>
      </w:r>
    </w:p>
    <w:p w14:paraId="25167D10" w14:textId="77777777" w:rsidR="00DC1479" w:rsidRDefault="00DC1479" w:rsidP="00DC1479">
      <w:r>
        <w:t xml:space="preserve">                    │</w:t>
      </w:r>
    </w:p>
    <w:p w14:paraId="6AC88B0D" w14:textId="77777777" w:rsidR="00DC1479" w:rsidRDefault="00DC1479" w:rsidP="00DC1479">
      <w:r>
        <w:t xml:space="preserve">Azure App </w:t>
      </w:r>
      <w:proofErr w:type="spellStart"/>
      <w:r>
        <w:t>Configuration</w:t>
      </w:r>
      <w:proofErr w:type="spellEnd"/>
      <w:r>
        <w:t xml:space="preserve"> (</w:t>
      </w:r>
      <w:proofErr w:type="spellStart"/>
      <w:r>
        <w:t>appcs-aiep-</w:t>
      </w:r>
      <w:proofErr w:type="gramStart"/>
      <w:r>
        <w:t>desa</w:t>
      </w:r>
      <w:proofErr w:type="spellEnd"/>
      <w:r>
        <w:t xml:space="preserve">)   </w:t>
      </w:r>
      <w:proofErr w:type="gramEnd"/>
      <w:r>
        <w:t xml:space="preserve">      ← el </w:t>
      </w:r>
      <w:proofErr w:type="gramStart"/>
      <w:r>
        <w:t>LINK</w:t>
      </w:r>
      <w:proofErr w:type="gramEnd"/>
      <w:r>
        <w:t xml:space="preserve"> entre los dos nombres</w:t>
      </w:r>
    </w:p>
    <w:p w14:paraId="2A8B736D" w14:textId="77777777" w:rsidR="00DC1479" w:rsidRDefault="00DC1479" w:rsidP="00DC1479">
      <w:r>
        <w:t xml:space="preserve">  clave:  "</w:t>
      </w:r>
      <w:proofErr w:type="spellStart"/>
      <w:proofErr w:type="gramStart"/>
      <w:r>
        <w:t>Blueprint:ConnectionStrings</w:t>
      </w:r>
      <w:proofErr w:type="gramEnd"/>
      <w:r>
        <w:t>:OracleDb</w:t>
      </w:r>
      <w:proofErr w:type="spellEnd"/>
      <w:r>
        <w:t>"</w:t>
      </w:r>
    </w:p>
    <w:p w14:paraId="42D7E042" w14:textId="77777777" w:rsidR="00DC1479" w:rsidRDefault="00DC1479" w:rsidP="00DC1479">
      <w:r>
        <w:t xml:space="preserve">  valor</w:t>
      </w:r>
      <w:proofErr w:type="gramStart"/>
      <w:r>
        <w:t>:  (</w:t>
      </w:r>
      <w:proofErr w:type="gramEnd"/>
      <w:r>
        <w:t xml:space="preserve">no es texto, es un "Key Vault </w:t>
      </w:r>
      <w:proofErr w:type="spellStart"/>
      <w:r>
        <w:t>reference</w:t>
      </w:r>
      <w:proofErr w:type="spellEnd"/>
      <w:r>
        <w:t>" que apunta a la URI del secreto de arriba)</w:t>
      </w:r>
    </w:p>
    <w:p w14:paraId="6EC31EA3" w14:textId="77777777" w:rsidR="00DC1479" w:rsidRDefault="00DC1479" w:rsidP="00DC1479">
      <w:r>
        <w:t xml:space="preserve">                    ↓</w:t>
      </w:r>
    </w:p>
    <w:p w14:paraId="4E7B4B2D" w14:textId="77777777" w:rsidR="00DC1479" w:rsidRDefault="00DC1479" w:rsidP="00DC1479">
      <w:r>
        <w:t xml:space="preserve">                    │ (</w:t>
      </w:r>
      <w:proofErr w:type="spellStart"/>
      <w:r>
        <w:t>Program.cs</w:t>
      </w:r>
      <w:proofErr w:type="spellEnd"/>
      <w:r>
        <w:t xml:space="preserve">: </w:t>
      </w:r>
      <w:proofErr w:type="spellStart"/>
      <w:r>
        <w:t>TrimKeyPrefix</w:t>
      </w:r>
      <w:proofErr w:type="spellEnd"/>
      <w:r>
        <w:t>("</w:t>
      </w:r>
      <w:proofErr w:type="spellStart"/>
      <w:r>
        <w:t>Blueprint</w:t>
      </w:r>
      <w:proofErr w:type="spellEnd"/>
      <w:r>
        <w:t>:") le quita el prefijo)</w:t>
      </w:r>
    </w:p>
    <w:p w14:paraId="6AFFCFD7" w14:textId="77777777" w:rsidR="00DC1479" w:rsidRDefault="00DC1479" w:rsidP="00DC1479">
      <w:r>
        <w:t xml:space="preserve">                    ↓</w:t>
      </w:r>
    </w:p>
    <w:p w14:paraId="72D56AC8" w14:textId="77777777" w:rsidR="00DC1479" w:rsidRDefault="00DC1479" w:rsidP="00DC1479">
      <w:r>
        <w:t xml:space="preserve">Tu </w:t>
      </w:r>
      <w:proofErr w:type="gramStart"/>
      <w:r>
        <w:t>app</w:t>
      </w:r>
      <w:proofErr w:type="gramEnd"/>
      <w:r>
        <w:t xml:space="preserve"> (IConfiguration, en memoria al arrancar)</w:t>
      </w:r>
    </w:p>
    <w:p w14:paraId="006E6848" w14:textId="77777777" w:rsidR="00DC1479" w:rsidRDefault="00DC1479" w:rsidP="00DC1479">
      <w:r>
        <w:t xml:space="preserve">  clave:  "</w:t>
      </w:r>
      <w:proofErr w:type="spellStart"/>
      <w:proofErr w:type="gramStart"/>
      <w:r>
        <w:t>ConnectionStrings:OracleDb</w:t>
      </w:r>
      <w:proofErr w:type="spellEnd"/>
      <w:proofErr w:type="gramEnd"/>
      <w:r>
        <w:t>"              ← esto es lo que lee tu código</w:t>
      </w:r>
    </w:p>
    <w:p w14:paraId="26A33BBE" w14:textId="77777777" w:rsidR="00DC1479" w:rsidRDefault="00DC1479" w:rsidP="00DC1479"/>
    <w:p w14:paraId="5F37BA98" w14:textId="77777777" w:rsidR="00DC1479" w:rsidRDefault="00DC1479" w:rsidP="00DC1479">
      <w:proofErr w:type="spellStart"/>
      <w:proofErr w:type="gramStart"/>
      <w:r>
        <w:t>appsettings.json</w:t>
      </w:r>
      <w:proofErr w:type="spellEnd"/>
      <w:proofErr w:type="gramEnd"/>
      <w:r>
        <w:t xml:space="preserve"> solo tiene "</w:t>
      </w:r>
      <w:proofErr w:type="spellStart"/>
      <w:r>
        <w:t>ConnectionStringName</w:t>
      </w:r>
      <w:proofErr w:type="spellEnd"/>
      <w:r>
        <w:t>": "</w:t>
      </w:r>
      <w:proofErr w:type="spellStart"/>
      <w:r>
        <w:t>OracleDb</w:t>
      </w:r>
      <w:proofErr w:type="spellEnd"/>
      <w:r>
        <w:t xml:space="preserve">" — esa es la clave que tu código va a buscar dentro de </w:t>
      </w:r>
      <w:proofErr w:type="spellStart"/>
      <w:proofErr w:type="gramStart"/>
      <w:r>
        <w:t>ConnectionStrings</w:t>
      </w:r>
      <w:proofErr w:type="spellEnd"/>
      <w:r>
        <w:t>:*</w:t>
      </w:r>
      <w:proofErr w:type="gramEnd"/>
      <w:r>
        <w:t>. Nunca busca "</w:t>
      </w:r>
      <w:proofErr w:type="spellStart"/>
      <w:r>
        <w:t>blueprint-oracledb-connectionstring</w:t>
      </w:r>
      <w:proofErr w:type="spellEnd"/>
      <w:r>
        <w:t xml:space="preserve">" directamente ni le importa ese nombre. El nombre del secreto en Key Vault es solo una etiqueta interna del Vault — el único lugar que sabe "este secreto del Vault corresponde a esta clave de App </w:t>
      </w:r>
      <w:proofErr w:type="spellStart"/>
      <w:r>
        <w:t>Configuration</w:t>
      </w:r>
      <w:proofErr w:type="spellEnd"/>
      <w:r>
        <w:t xml:space="preserve">" es la referencia que tú creas una vez, a mano, cuando armas esa clave en App </w:t>
      </w:r>
      <w:proofErr w:type="spellStart"/>
      <w:r>
        <w:t>Configuration</w:t>
      </w:r>
      <w:proofErr w:type="spellEnd"/>
      <w:r>
        <w:t xml:space="preserve">. No hay coincidencia de nombres automática — es un </w:t>
      </w:r>
      <w:proofErr w:type="gramStart"/>
      <w:r>
        <w:t>link</w:t>
      </w:r>
      <w:proofErr w:type="gramEnd"/>
      <w:r>
        <w:t xml:space="preserve"> explícito que falta crear.</w:t>
      </w:r>
    </w:p>
    <w:p w14:paraId="77FE4500" w14:textId="77777777" w:rsidR="00DC1479" w:rsidRDefault="00DC1479" w:rsidP="00DC1479"/>
    <w:p w14:paraId="70AA092F" w14:textId="77777777" w:rsidR="00DC1479" w:rsidRDefault="00DC1479" w:rsidP="00DC1479">
      <w:r>
        <w:t>Los comandos concretos, con tus recursos reales</w:t>
      </w:r>
    </w:p>
    <w:p w14:paraId="462F3766" w14:textId="77777777" w:rsidR="00DC1479" w:rsidRDefault="00DC1479" w:rsidP="00DC1479"/>
    <w:p w14:paraId="1C6D307A" w14:textId="77777777" w:rsidR="00DC1479" w:rsidRDefault="00DC1479" w:rsidP="00DC1479">
      <w:r>
        <w:t># 1. El secreto en Key Vault (el valor real, la cadena de conexión completa)</w:t>
      </w:r>
    </w:p>
    <w:p w14:paraId="23E98BCB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lastRenderedPageBreak/>
        <w:t>az keyvault secret set \</w:t>
      </w:r>
    </w:p>
    <w:p w14:paraId="51A4AB8F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--vault-name keyvault-aiep-desa \</w:t>
      </w:r>
    </w:p>
    <w:p w14:paraId="35566B5C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--name blueprint-oracledb-connectionstring \</w:t>
      </w:r>
    </w:p>
    <w:p w14:paraId="4F617D2A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--value "&lt;tu cadena de conexion Oracle real&gt;"</w:t>
      </w:r>
    </w:p>
    <w:p w14:paraId="6A0B9ECE" w14:textId="77777777" w:rsidR="00DC1479" w:rsidRPr="00DC1479" w:rsidRDefault="00DC1479" w:rsidP="00DC1479">
      <w:pPr>
        <w:rPr>
          <w:lang w:val="en-US"/>
        </w:rPr>
      </w:pPr>
    </w:p>
    <w:p w14:paraId="5AD829EA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>az keyvault secret set \</w:t>
      </w:r>
    </w:p>
    <w:p w14:paraId="31CCD11F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--vault-name keyvault-aiep-desa \</w:t>
      </w:r>
    </w:p>
    <w:p w14:paraId="197F674F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--name blueprint-sqlserverdb-connectionstring \</w:t>
      </w:r>
    </w:p>
    <w:p w14:paraId="47AAFB65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--value "&lt;tu cadena de conexion SQL Server real&gt;"</w:t>
      </w:r>
    </w:p>
    <w:p w14:paraId="057B264A" w14:textId="77777777" w:rsidR="00DC1479" w:rsidRPr="00DC1479" w:rsidRDefault="00DC1479" w:rsidP="00DC1479">
      <w:pPr>
        <w:rPr>
          <w:lang w:val="en-US"/>
        </w:rPr>
      </w:pPr>
    </w:p>
    <w:p w14:paraId="60789B21" w14:textId="77777777" w:rsidR="00DC1479" w:rsidRDefault="00DC1479" w:rsidP="00DC1479">
      <w:r>
        <w:t xml:space="preserve"># 2. El </w:t>
      </w:r>
      <w:proofErr w:type="gramStart"/>
      <w:r>
        <w:t>LINK</w:t>
      </w:r>
      <w:proofErr w:type="gramEnd"/>
      <w:r>
        <w:t xml:space="preserve"> en App </w:t>
      </w:r>
      <w:proofErr w:type="spellStart"/>
      <w:r>
        <w:t>Configuration</w:t>
      </w:r>
      <w:proofErr w:type="spellEnd"/>
      <w:r>
        <w:t xml:space="preserve"> -- esto es lo que conecta "</w:t>
      </w:r>
      <w:proofErr w:type="spellStart"/>
      <w:r>
        <w:t>OracleDb</w:t>
      </w:r>
      <w:proofErr w:type="spellEnd"/>
      <w:r>
        <w:t>" con el secreto de arriba</w:t>
      </w:r>
    </w:p>
    <w:p w14:paraId="0DE42E50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>az appconfig kv set-keyvault \</w:t>
      </w:r>
    </w:p>
    <w:p w14:paraId="05D16711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--name appcs-aiep-desa \</w:t>
      </w:r>
    </w:p>
    <w:p w14:paraId="4D6BACE6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--key "Blueprint:ConnectionStrings:OracleDb" \</w:t>
      </w:r>
    </w:p>
    <w:p w14:paraId="36D4D676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--secret-identifier "https://keyvault-aiep-desa.vault.azure.net/secrets/blueprint-oracledb-connectionstring"</w:t>
      </w:r>
    </w:p>
    <w:p w14:paraId="1E343DB8" w14:textId="77777777" w:rsidR="00DC1479" w:rsidRPr="00DC1479" w:rsidRDefault="00DC1479" w:rsidP="00DC1479">
      <w:pPr>
        <w:rPr>
          <w:lang w:val="en-US"/>
        </w:rPr>
      </w:pPr>
    </w:p>
    <w:p w14:paraId="55306EF2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>az appconfig kv set-keyvault \</w:t>
      </w:r>
    </w:p>
    <w:p w14:paraId="3E1D0F1C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--name appcs-aiep-desa \</w:t>
      </w:r>
    </w:p>
    <w:p w14:paraId="7BD96CCD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--key "Blueprint:ConnectionStrings:SqlServerDb" \</w:t>
      </w:r>
    </w:p>
    <w:p w14:paraId="5F2FE730" w14:textId="77777777" w:rsidR="00DC1479" w:rsidRDefault="00DC1479" w:rsidP="00DC1479">
      <w:r w:rsidRPr="00DC1479">
        <w:rPr>
          <w:lang w:val="en-US"/>
        </w:rPr>
        <w:t xml:space="preserve">  </w:t>
      </w:r>
      <w:r>
        <w:t>--</w:t>
      </w:r>
      <w:proofErr w:type="spellStart"/>
      <w:r>
        <w:t>secret-identifier</w:t>
      </w:r>
      <w:proofErr w:type="spellEnd"/>
      <w:r>
        <w:t xml:space="preserve"> "https://keyvault-aiep-desa.vault.azure.net/secrets/blueprint-sqlserverdb-connectionstring"</w:t>
      </w:r>
    </w:p>
    <w:p w14:paraId="4BC4F9DF" w14:textId="77777777" w:rsidR="00DC1479" w:rsidRDefault="00DC1479" w:rsidP="00DC1479"/>
    <w:p w14:paraId="5EB2CD41" w14:textId="77777777" w:rsidR="00DC1479" w:rsidRDefault="00DC1479" w:rsidP="00DC1479">
      <w:r>
        <w:t xml:space="preserve">Después del paso 2, si entras al portal de Azure → tu App </w:t>
      </w:r>
      <w:proofErr w:type="spellStart"/>
      <w:r>
        <w:t>Configuration</w:t>
      </w:r>
      <w:proofErr w:type="spellEnd"/>
      <w:r>
        <w:t xml:space="preserve"> (</w:t>
      </w:r>
      <w:proofErr w:type="spellStart"/>
      <w:r>
        <w:t>appcs-aiep-desa</w:t>
      </w:r>
      <w:proofErr w:type="spellEnd"/>
      <w:r>
        <w:t xml:space="preserve">) → </w:t>
      </w:r>
      <w:proofErr w:type="spellStart"/>
      <w:r>
        <w:t>Configuration</w:t>
      </w:r>
      <w:proofErr w:type="spellEnd"/>
      <w:r>
        <w:t xml:space="preserve"> Explorer, ahí sí vas a ver una fila con clave </w:t>
      </w:r>
      <w:proofErr w:type="spellStart"/>
      <w:proofErr w:type="gramStart"/>
      <w:r>
        <w:t>Blueprint:ConnectionStrings</w:t>
      </w:r>
      <w:proofErr w:type="gramEnd"/>
      <w:r>
        <w:t>:OracleDb</w:t>
      </w:r>
      <w:proofErr w:type="spellEnd"/>
      <w:r>
        <w:t>, tipo "Key Vault Reference", y al abrirla te muestra a qué secreto del Vault apunta. Ese es el lugar donde se ve la asociación — no en el Vault, no en el código.</w:t>
      </w:r>
    </w:p>
    <w:p w14:paraId="0C793060" w14:textId="77777777" w:rsidR="00DC1479" w:rsidRDefault="00DC1479" w:rsidP="00DC1479">
      <w:r>
        <w:t xml:space="preserve">  --</w:t>
      </w:r>
      <w:proofErr w:type="spellStart"/>
      <w:r>
        <w:t>secret-identifier</w:t>
      </w:r>
      <w:proofErr w:type="spellEnd"/>
      <w:r>
        <w:t xml:space="preserve"> "https://keyvault-aiep-desa.vault.azure.net/secrets/blueprint-sqlserverdb-connectionstring"</w:t>
      </w:r>
    </w:p>
    <w:p w14:paraId="20418CB9" w14:textId="77777777" w:rsidR="00DC1479" w:rsidRDefault="00DC1479" w:rsidP="00DC1479"/>
    <w:p w14:paraId="0DC05161" w14:textId="77777777" w:rsidR="00DC1479" w:rsidRDefault="00DC1479" w:rsidP="00DC1479">
      <w:r>
        <w:lastRenderedPageBreak/>
        <w:t xml:space="preserve">Después del paso 2, si entras al portal de Azure → tu App </w:t>
      </w:r>
      <w:proofErr w:type="spellStart"/>
      <w:r>
        <w:t>Configuration</w:t>
      </w:r>
      <w:proofErr w:type="spellEnd"/>
      <w:r>
        <w:t xml:space="preserve"> (</w:t>
      </w:r>
      <w:proofErr w:type="spellStart"/>
      <w:r>
        <w:t>appcs-aiep-desa</w:t>
      </w:r>
      <w:proofErr w:type="spellEnd"/>
      <w:r>
        <w:t xml:space="preserve">) → </w:t>
      </w:r>
      <w:proofErr w:type="spellStart"/>
      <w:r>
        <w:t>Configuration</w:t>
      </w:r>
      <w:proofErr w:type="spellEnd"/>
      <w:r>
        <w:t xml:space="preserve"> Explorer, ahí sí vas a ver una fila con clave </w:t>
      </w:r>
      <w:proofErr w:type="spellStart"/>
      <w:proofErr w:type="gramStart"/>
      <w:r>
        <w:t>Blueprint:ConnectionStrings</w:t>
      </w:r>
      <w:proofErr w:type="gramEnd"/>
      <w:r>
        <w:t>:OracleDb</w:t>
      </w:r>
      <w:proofErr w:type="spellEnd"/>
      <w:r>
        <w:t xml:space="preserve">, tipo "Key Vault </w:t>
      </w:r>
    </w:p>
    <w:p w14:paraId="25FEA43F" w14:textId="77777777" w:rsidR="00DC1479" w:rsidRDefault="00DC1479" w:rsidP="00DC1479">
      <w:r>
        <w:t xml:space="preserve">  --</w:t>
      </w:r>
      <w:proofErr w:type="spellStart"/>
      <w:r>
        <w:t>secret-identifier</w:t>
      </w:r>
      <w:proofErr w:type="spellEnd"/>
      <w:r>
        <w:t xml:space="preserve"> "https://keyvault-aiep-desa.vault.azure.net/secrets/blueprint-sqlserverdb-connectionstring"</w:t>
      </w:r>
    </w:p>
    <w:p w14:paraId="34EFCC98" w14:textId="77777777" w:rsidR="00DC1479" w:rsidRDefault="00DC1479" w:rsidP="00DC1479"/>
    <w:p w14:paraId="6E88B689" w14:textId="77777777" w:rsidR="00DC1479" w:rsidRDefault="00DC1479" w:rsidP="00DC1479">
      <w:r>
        <w:t xml:space="preserve">Después del paso 2, si entras al portal de Azure → tu App </w:t>
      </w:r>
      <w:proofErr w:type="spellStart"/>
      <w:r>
        <w:t>Configuration</w:t>
      </w:r>
      <w:proofErr w:type="spellEnd"/>
      <w:r>
        <w:t xml:space="preserve"> (</w:t>
      </w:r>
      <w:proofErr w:type="spellStart"/>
      <w:r>
        <w:t>appcs-aiep-desa</w:t>
      </w:r>
      <w:proofErr w:type="spellEnd"/>
      <w:r>
        <w:t xml:space="preserve">) → </w:t>
      </w:r>
      <w:proofErr w:type="spellStart"/>
      <w:r>
        <w:t>Configuration</w:t>
      </w:r>
      <w:proofErr w:type="spellEnd"/>
      <w:r>
        <w:t xml:space="preserve"> Explorer, ahí sí vas a ver una fila con clave </w:t>
      </w:r>
      <w:proofErr w:type="spellStart"/>
      <w:proofErr w:type="gramStart"/>
      <w:r>
        <w:t>Blueprint:ConnectionStrings</w:t>
      </w:r>
      <w:proofErr w:type="gramEnd"/>
      <w:r>
        <w:t>:OracleDb</w:t>
      </w:r>
      <w:proofErr w:type="spellEnd"/>
      <w:r>
        <w:t xml:space="preserve">, tipo "Key Vault </w:t>
      </w:r>
    </w:p>
    <w:p w14:paraId="0DCFA560" w14:textId="77777777" w:rsidR="00DC1479" w:rsidRDefault="00DC1479" w:rsidP="00DC1479">
      <w:r>
        <w:t xml:space="preserve">  --</w:t>
      </w:r>
      <w:proofErr w:type="spellStart"/>
      <w:r>
        <w:t>secret-identifier</w:t>
      </w:r>
      <w:proofErr w:type="spellEnd"/>
      <w:r>
        <w:t xml:space="preserve"> "https://keyvault-aiep-desa.vault.azure.net/secrets/blueprint-sqlserverdb-connectionstring"</w:t>
      </w:r>
    </w:p>
    <w:p w14:paraId="7208143C" w14:textId="77777777" w:rsidR="00DC1479" w:rsidRDefault="00DC1479" w:rsidP="00DC1479"/>
    <w:p w14:paraId="3AFD4320" w14:textId="77777777" w:rsidR="00DC1479" w:rsidRDefault="00DC1479" w:rsidP="00DC1479">
      <w:r>
        <w:t xml:space="preserve">Después del paso 2, si entras al portal de Azure → tu App </w:t>
      </w:r>
      <w:proofErr w:type="spellStart"/>
      <w:r>
        <w:t>Configuration</w:t>
      </w:r>
      <w:proofErr w:type="spellEnd"/>
      <w:r>
        <w:t xml:space="preserve"> (</w:t>
      </w:r>
      <w:proofErr w:type="spellStart"/>
      <w:r>
        <w:t>appcs-aiep-desa</w:t>
      </w:r>
      <w:proofErr w:type="spellEnd"/>
      <w:r>
        <w:t xml:space="preserve">) → </w:t>
      </w:r>
      <w:proofErr w:type="spellStart"/>
      <w:r>
        <w:t>Configuration</w:t>
      </w:r>
      <w:proofErr w:type="spellEnd"/>
      <w:r>
        <w:t xml:space="preserve"> Explorer, ahí sí vas a ver una fila con clave </w:t>
      </w:r>
      <w:proofErr w:type="spellStart"/>
      <w:proofErr w:type="gramStart"/>
      <w:r>
        <w:t>Blueprint:ConnectionStrings</w:t>
      </w:r>
      <w:proofErr w:type="gramEnd"/>
      <w:r>
        <w:t>:OracleDb</w:t>
      </w:r>
      <w:proofErr w:type="spellEnd"/>
      <w:r>
        <w:t xml:space="preserve">, tipo "Key Vault </w:t>
      </w:r>
    </w:p>
    <w:p w14:paraId="2104E9E2" w14:textId="77777777" w:rsidR="00DC1479" w:rsidRDefault="00DC1479" w:rsidP="00DC1479"/>
    <w:p w14:paraId="548D52F9" w14:textId="77777777" w:rsidR="00DC1479" w:rsidRDefault="00DC1479" w:rsidP="00DC1479">
      <w:r>
        <w:t xml:space="preserve"># 2. El </w:t>
      </w:r>
      <w:proofErr w:type="gramStart"/>
      <w:r>
        <w:t>LINK</w:t>
      </w:r>
      <w:proofErr w:type="gramEnd"/>
      <w:r>
        <w:t xml:space="preserve"> en App </w:t>
      </w:r>
      <w:proofErr w:type="spellStart"/>
      <w:r>
        <w:t>Configuration</w:t>
      </w:r>
      <w:proofErr w:type="spellEnd"/>
      <w:r>
        <w:t xml:space="preserve"> -- esto es lo que conecta "</w:t>
      </w:r>
      <w:proofErr w:type="spellStart"/>
      <w:r>
        <w:t>OracleDb</w:t>
      </w:r>
      <w:proofErr w:type="spellEnd"/>
      <w:r>
        <w:t>" con el secreto de arriba</w:t>
      </w:r>
    </w:p>
    <w:p w14:paraId="4CB50C6C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>az appconfig kv set-keyvault \</w:t>
      </w:r>
    </w:p>
    <w:p w14:paraId="58AA6FA3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--name appcs-aiep-desa \</w:t>
      </w:r>
    </w:p>
    <w:p w14:paraId="1D89A957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--key "Blueprint:ConnectionStrings:OracleDb" \</w:t>
      </w:r>
    </w:p>
    <w:p w14:paraId="45324260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--secret-identifier "https://keyvault-aiep-desa.vault.azure.net/secrets/blueprint-oracledb-connectionstring"</w:t>
      </w:r>
    </w:p>
    <w:p w14:paraId="34293990" w14:textId="77777777" w:rsidR="00DC1479" w:rsidRPr="00DC1479" w:rsidRDefault="00DC1479" w:rsidP="00DC1479">
      <w:pPr>
        <w:rPr>
          <w:lang w:val="en-US"/>
        </w:rPr>
      </w:pPr>
    </w:p>
    <w:p w14:paraId="2C92173D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>az appconfig kv set-keyvault \</w:t>
      </w:r>
    </w:p>
    <w:p w14:paraId="7B925566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--name appcs-aiep-desa \</w:t>
      </w:r>
    </w:p>
    <w:p w14:paraId="37E32CE1" w14:textId="77777777" w:rsidR="00DC1479" w:rsidRPr="00DC1479" w:rsidRDefault="00DC1479" w:rsidP="00DC1479">
      <w:pPr>
        <w:rPr>
          <w:lang w:val="en-US"/>
        </w:rPr>
      </w:pPr>
      <w:r w:rsidRPr="00DC1479">
        <w:rPr>
          <w:lang w:val="en-US"/>
        </w:rPr>
        <w:t xml:space="preserve">  --key "Blueprint:ConnectionStrings:SqlServerDb" \</w:t>
      </w:r>
    </w:p>
    <w:p w14:paraId="213D9346" w14:textId="77777777" w:rsidR="00DC1479" w:rsidRDefault="00DC1479" w:rsidP="00DC1479">
      <w:r w:rsidRPr="00DC1479">
        <w:rPr>
          <w:lang w:val="en-US"/>
        </w:rPr>
        <w:t xml:space="preserve">  </w:t>
      </w:r>
      <w:r>
        <w:t>--</w:t>
      </w:r>
      <w:proofErr w:type="spellStart"/>
      <w:r>
        <w:t>secret-identifier</w:t>
      </w:r>
      <w:proofErr w:type="spellEnd"/>
      <w:r>
        <w:t xml:space="preserve"> "https://keyvault-aiep-desa.vault.azure.net/secrets/blueprint-sqlserverdb-connectionstring"</w:t>
      </w:r>
    </w:p>
    <w:p w14:paraId="5247AE9C" w14:textId="77777777" w:rsidR="00DC1479" w:rsidRDefault="00DC1479" w:rsidP="00DC1479"/>
    <w:p w14:paraId="230269C5" w14:textId="77777777" w:rsidR="00DC1479" w:rsidRDefault="00DC1479" w:rsidP="00DC1479">
      <w:r>
        <w:t xml:space="preserve">Después del paso 2, si entras al portal de Azure → tu App </w:t>
      </w:r>
      <w:proofErr w:type="spellStart"/>
      <w:r>
        <w:t>Configuration</w:t>
      </w:r>
      <w:proofErr w:type="spellEnd"/>
      <w:r>
        <w:t xml:space="preserve"> (</w:t>
      </w:r>
      <w:proofErr w:type="spellStart"/>
      <w:r>
        <w:t>appcs-aiep-desa</w:t>
      </w:r>
      <w:proofErr w:type="spellEnd"/>
      <w:r>
        <w:t xml:space="preserve">) → </w:t>
      </w:r>
      <w:proofErr w:type="spellStart"/>
      <w:r>
        <w:t>Configuration</w:t>
      </w:r>
      <w:proofErr w:type="spellEnd"/>
      <w:r>
        <w:t xml:space="preserve"> Explorer, ahí sí vas a ver una fila con clave </w:t>
      </w:r>
      <w:proofErr w:type="spellStart"/>
      <w:proofErr w:type="gramStart"/>
      <w:r>
        <w:t>Blueprint:ConnectionStrings</w:t>
      </w:r>
      <w:proofErr w:type="gramEnd"/>
      <w:r>
        <w:t>:OracleDb</w:t>
      </w:r>
      <w:proofErr w:type="spellEnd"/>
      <w:r>
        <w:t xml:space="preserve">, tipo "Key Vault Reference", y al abrirla te muestra a </w:t>
      </w:r>
      <w:r>
        <w:lastRenderedPageBreak/>
        <w:t>qué secreto del Vault apunta. Ese es el lugar donde se ve la asociación — no en el Vault, no en el código.</w:t>
      </w:r>
    </w:p>
    <w:p w14:paraId="2EA06EE7" w14:textId="77777777" w:rsidR="00DC1479" w:rsidRDefault="00DC1479" w:rsidP="00DC1479"/>
    <w:p w14:paraId="4E59C46A" w14:textId="5BCB6091" w:rsidR="00D60326" w:rsidRDefault="00DC1479" w:rsidP="00DC1479">
      <w:r>
        <w:t xml:space="preserve">Esto es justo el paso que quedó pendiente de la sesión anterior (la sesión de </w:t>
      </w:r>
      <w:proofErr w:type="spellStart"/>
      <w:r>
        <w:t>az</w:t>
      </w:r>
      <w:proofErr w:type="spellEnd"/>
      <w:r>
        <w:t xml:space="preserve"> había expirado). ¿Tienes </w:t>
      </w:r>
      <w:proofErr w:type="spellStart"/>
      <w:r>
        <w:t>az</w:t>
      </w:r>
      <w:proofErr w:type="spellEnd"/>
      <w:r>
        <w:t xml:space="preserve"> login activo ahora? Si sí, puedo correr el paso 2 (el </w:t>
      </w:r>
      <w:proofErr w:type="gramStart"/>
      <w:r>
        <w:t>link</w:t>
      </w:r>
      <w:proofErr w:type="gramEnd"/>
      <w:r>
        <w:t>) por ti si me pasas las cadenas reales para el paso 1, o lo corres tú mismo con los comandos de arriba.</w:t>
      </w:r>
    </w:p>
    <w:sectPr w:rsidR="00D603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0A"/>
    <w:rsid w:val="008D2DB9"/>
    <w:rsid w:val="009663F2"/>
    <w:rsid w:val="00C25A1E"/>
    <w:rsid w:val="00D0410A"/>
    <w:rsid w:val="00D60326"/>
    <w:rsid w:val="00DC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136C5"/>
  <w15:chartTrackingRefBased/>
  <w15:docId w15:val="{08F67310-B036-4726-AECF-293E2C6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1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4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1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793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Valdés</dc:creator>
  <cp:keywords/>
  <dc:description/>
  <cp:lastModifiedBy>Fernando Valdés</cp:lastModifiedBy>
  <cp:revision>2</cp:revision>
  <dcterms:created xsi:type="dcterms:W3CDTF">2026-10-16T22:01:00Z</dcterms:created>
  <dcterms:modified xsi:type="dcterms:W3CDTF">2026-10-16T22:01:00Z</dcterms:modified>
</cp:coreProperties>
</file>