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1A920" w14:textId="77777777" w:rsidR="0084112A" w:rsidRPr="0084112A" w:rsidRDefault="0084112A" w:rsidP="0084112A">
      <w:pPr>
        <w:rPr>
          <w:b/>
          <w:bCs/>
        </w:rPr>
      </w:pPr>
      <w:proofErr w:type="spellStart"/>
      <w:r w:rsidRPr="0084112A">
        <w:rPr>
          <w:b/>
          <w:bCs/>
        </w:rPr>
        <w:t>Enterex</w:t>
      </w:r>
      <w:proofErr w:type="spellEnd"/>
      <w:r w:rsidRPr="0084112A">
        <w:rPr>
          <w:b/>
          <w:bCs/>
        </w:rPr>
        <w:t>®</w:t>
      </w:r>
    </w:p>
    <w:p w14:paraId="014A3005" w14:textId="5FFE6696" w:rsidR="0084112A" w:rsidRPr="0084112A" w:rsidRDefault="0084112A" w:rsidP="0084112A">
      <w:proofErr w:type="spellStart"/>
      <w:r w:rsidRPr="0084112A">
        <w:rPr>
          <w:i/>
          <w:iCs/>
        </w:rPr>
        <w:t>Adsorbent</w:t>
      </w:r>
      <w:proofErr w:type="spellEnd"/>
      <w:r w:rsidRPr="0084112A">
        <w:rPr>
          <w:i/>
          <w:iCs/>
        </w:rPr>
        <w:t xml:space="preserve"> </w:t>
      </w:r>
      <w:proofErr w:type="spellStart"/>
      <w:r w:rsidRPr="0084112A">
        <w:rPr>
          <w:i/>
          <w:iCs/>
        </w:rPr>
        <w:t>of</w:t>
      </w:r>
      <w:proofErr w:type="spellEnd"/>
      <w:r w:rsidRPr="0084112A">
        <w:rPr>
          <w:i/>
          <w:iCs/>
        </w:rPr>
        <w:t xml:space="preserve"> </w:t>
      </w:r>
      <w:proofErr w:type="spellStart"/>
      <w:r w:rsidRPr="0084112A">
        <w:rPr>
          <w:i/>
          <w:iCs/>
        </w:rPr>
        <w:t>toxins</w:t>
      </w:r>
      <w:proofErr w:type="spellEnd"/>
      <w:r w:rsidRPr="0084112A">
        <w:rPr>
          <w:i/>
          <w:iCs/>
        </w:rPr>
        <w:t xml:space="preserve"> </w:t>
      </w:r>
      <w:proofErr w:type="spellStart"/>
      <w:r w:rsidRPr="0084112A">
        <w:rPr>
          <w:i/>
          <w:iCs/>
        </w:rPr>
        <w:t>and</w:t>
      </w:r>
      <w:proofErr w:type="spellEnd"/>
      <w:r w:rsidRPr="0084112A">
        <w:rPr>
          <w:i/>
          <w:iCs/>
        </w:rPr>
        <w:t xml:space="preserve"> </w:t>
      </w:r>
      <w:proofErr w:type="spellStart"/>
      <w:r w:rsidRPr="0084112A">
        <w:rPr>
          <w:i/>
          <w:iCs/>
        </w:rPr>
        <w:t>poisons</w:t>
      </w:r>
      <w:proofErr w:type="spellEnd"/>
      <w:r w:rsidRPr="0084112A">
        <w:rPr>
          <w:i/>
          <w:iCs/>
        </w:rPr>
        <w:t xml:space="preserve"> </w:t>
      </w:r>
      <w:proofErr w:type="spellStart"/>
      <w:r w:rsidRPr="0084112A">
        <w:rPr>
          <w:i/>
          <w:iCs/>
        </w:rPr>
        <w:t>present</w:t>
      </w:r>
      <w:proofErr w:type="spellEnd"/>
      <w:r w:rsidRPr="0084112A">
        <w:rPr>
          <w:i/>
          <w:iCs/>
        </w:rPr>
        <w:t xml:space="preserve"> in </w:t>
      </w:r>
      <w:proofErr w:type="spellStart"/>
      <w:r w:rsidRPr="0084112A">
        <w:rPr>
          <w:i/>
          <w:iCs/>
        </w:rPr>
        <w:t>the</w:t>
      </w:r>
      <w:proofErr w:type="spellEnd"/>
      <w:r w:rsidRPr="0084112A">
        <w:rPr>
          <w:i/>
          <w:iCs/>
        </w:rPr>
        <w:t xml:space="preserve"> gastrointestinal </w:t>
      </w:r>
      <w:proofErr w:type="spellStart"/>
      <w:r w:rsidRPr="0084112A">
        <w:rPr>
          <w:i/>
          <w:iCs/>
        </w:rPr>
        <w:t>tract</w:t>
      </w:r>
      <w:proofErr w:type="spellEnd"/>
      <w:r w:rsidRPr="0084112A">
        <w:rPr>
          <w:i/>
          <w:iCs/>
        </w:rPr>
        <w:t>.</w:t>
      </w:r>
      <w:r w:rsidRPr="0084112A">
        <w:t> </w:t>
      </w:r>
    </w:p>
    <w:p w14:paraId="1620DF53" w14:textId="77777777" w:rsidR="0084112A" w:rsidRPr="0084112A" w:rsidRDefault="0084112A" w:rsidP="0084112A">
      <w:pPr>
        <w:rPr>
          <w:b/>
          <w:bCs/>
        </w:rPr>
      </w:pPr>
      <w:r w:rsidRPr="0084112A">
        <w:rPr>
          <w:b/>
          <w:bCs/>
        </w:rPr>
        <w:t>INDICATION</w:t>
      </w:r>
    </w:p>
    <w:p w14:paraId="4E9D69ED" w14:textId="77777777" w:rsidR="0084112A" w:rsidRPr="0084112A" w:rsidRDefault="0084112A" w:rsidP="0084112A">
      <w:proofErr w:type="spellStart"/>
      <w:r w:rsidRPr="00B5317B">
        <w:rPr>
          <w:b/>
          <w:bCs/>
        </w:rPr>
        <w:t>Enterex</w:t>
      </w:r>
      <w:proofErr w:type="spellEnd"/>
      <w:r w:rsidRPr="00B5317B">
        <w:rPr>
          <w:b/>
          <w:bCs/>
        </w:rPr>
        <w:t>®</w:t>
      </w:r>
      <w:r w:rsidRPr="0084112A">
        <w:t xml:space="preserve"> </w:t>
      </w:r>
      <w:proofErr w:type="spellStart"/>
      <w:r w:rsidRPr="0084112A">
        <w:t>is</w:t>
      </w:r>
      <w:proofErr w:type="spellEnd"/>
      <w:r w:rsidRPr="0084112A">
        <w:t xml:space="preserve"> </w:t>
      </w:r>
      <w:proofErr w:type="spellStart"/>
      <w:r w:rsidRPr="0084112A">
        <w:t>indicated</w:t>
      </w:r>
      <w:proofErr w:type="spellEnd"/>
      <w:r w:rsidRPr="0084112A">
        <w:t xml:space="preserve"> as </w:t>
      </w:r>
      <w:proofErr w:type="spellStart"/>
      <w:r w:rsidRPr="0084112A">
        <w:t>an</w:t>
      </w:r>
      <w:proofErr w:type="spellEnd"/>
      <w:r w:rsidRPr="0084112A">
        <w:t xml:space="preserve"> </w:t>
      </w:r>
      <w:proofErr w:type="spellStart"/>
      <w:r w:rsidRPr="0084112A">
        <w:t>adsorbent</w:t>
      </w:r>
      <w:proofErr w:type="spellEnd"/>
      <w:r w:rsidRPr="0084112A">
        <w:t xml:space="preserve"> for </w:t>
      </w:r>
      <w:proofErr w:type="spellStart"/>
      <w:r w:rsidRPr="0084112A">
        <w:t>toxins</w:t>
      </w:r>
      <w:proofErr w:type="spellEnd"/>
      <w:r w:rsidRPr="0084112A">
        <w:t xml:space="preserve"> </w:t>
      </w:r>
      <w:proofErr w:type="spellStart"/>
      <w:r w:rsidRPr="0084112A">
        <w:t>and</w:t>
      </w:r>
      <w:proofErr w:type="spellEnd"/>
      <w:r w:rsidRPr="0084112A">
        <w:t xml:space="preserve"> </w:t>
      </w:r>
      <w:proofErr w:type="spellStart"/>
      <w:r w:rsidRPr="0084112A">
        <w:t>poisons</w:t>
      </w:r>
      <w:proofErr w:type="spellEnd"/>
      <w:r w:rsidRPr="0084112A">
        <w:t xml:space="preserve"> </w:t>
      </w:r>
      <w:proofErr w:type="spellStart"/>
      <w:r w:rsidRPr="0084112A">
        <w:t>present</w:t>
      </w:r>
      <w:proofErr w:type="spellEnd"/>
      <w:r w:rsidRPr="0084112A">
        <w:t xml:space="preserve"> in </w:t>
      </w:r>
      <w:proofErr w:type="spellStart"/>
      <w:r w:rsidRPr="0084112A">
        <w:t>the</w:t>
      </w:r>
      <w:proofErr w:type="spellEnd"/>
      <w:r w:rsidRPr="0084112A">
        <w:t xml:space="preserve"> gastrointestinal </w:t>
      </w:r>
      <w:proofErr w:type="spellStart"/>
      <w:r w:rsidRPr="0084112A">
        <w:t>tract</w:t>
      </w:r>
      <w:proofErr w:type="spellEnd"/>
      <w:r w:rsidRPr="0084112A">
        <w:t xml:space="preserve"> </w:t>
      </w:r>
      <w:proofErr w:type="spellStart"/>
      <w:r w:rsidRPr="0084112A">
        <w:t>of</w:t>
      </w:r>
      <w:proofErr w:type="spellEnd"/>
      <w:r w:rsidRPr="0084112A">
        <w:t xml:space="preserve"> </w:t>
      </w:r>
      <w:proofErr w:type="spellStart"/>
      <w:r w:rsidRPr="0084112A">
        <w:t>cats</w:t>
      </w:r>
      <w:proofErr w:type="spellEnd"/>
      <w:r w:rsidRPr="0084112A">
        <w:t xml:space="preserve"> </w:t>
      </w:r>
      <w:proofErr w:type="spellStart"/>
      <w:r w:rsidRPr="0084112A">
        <w:t>and</w:t>
      </w:r>
      <w:proofErr w:type="spellEnd"/>
      <w:r w:rsidRPr="0084112A">
        <w:t xml:space="preserve"> dogs, in cases </w:t>
      </w:r>
      <w:proofErr w:type="spellStart"/>
      <w:r w:rsidRPr="0084112A">
        <w:t>of</w:t>
      </w:r>
      <w:proofErr w:type="spellEnd"/>
      <w:r w:rsidRPr="0084112A">
        <w:t xml:space="preserve"> </w:t>
      </w:r>
      <w:proofErr w:type="spellStart"/>
      <w:r w:rsidRPr="0084112A">
        <w:t>poisoning</w:t>
      </w:r>
      <w:proofErr w:type="spellEnd"/>
      <w:r w:rsidRPr="0084112A">
        <w:t xml:space="preserve">, </w:t>
      </w:r>
      <w:proofErr w:type="spellStart"/>
      <w:r w:rsidRPr="0084112A">
        <w:t>miscellaneous</w:t>
      </w:r>
      <w:proofErr w:type="spellEnd"/>
      <w:r w:rsidRPr="0084112A">
        <w:t xml:space="preserve"> </w:t>
      </w:r>
      <w:proofErr w:type="spellStart"/>
      <w:r w:rsidRPr="0084112A">
        <w:t>intoxication</w:t>
      </w:r>
      <w:proofErr w:type="spellEnd"/>
      <w:r w:rsidRPr="0084112A">
        <w:t xml:space="preserve"> </w:t>
      </w:r>
      <w:proofErr w:type="spellStart"/>
      <w:r w:rsidRPr="0084112A">
        <w:t>and</w:t>
      </w:r>
      <w:proofErr w:type="spellEnd"/>
      <w:r w:rsidRPr="0084112A">
        <w:t xml:space="preserve"> </w:t>
      </w:r>
      <w:proofErr w:type="spellStart"/>
      <w:r w:rsidRPr="0084112A">
        <w:t>to</w:t>
      </w:r>
      <w:proofErr w:type="spellEnd"/>
      <w:r w:rsidRPr="0084112A">
        <w:t xml:space="preserve"> help in </w:t>
      </w:r>
      <w:proofErr w:type="spellStart"/>
      <w:r w:rsidRPr="0084112A">
        <w:t>the</w:t>
      </w:r>
      <w:proofErr w:type="spellEnd"/>
      <w:r w:rsidRPr="0084112A">
        <w:t xml:space="preserve"> </w:t>
      </w:r>
      <w:proofErr w:type="spellStart"/>
      <w:r w:rsidRPr="0084112A">
        <w:t>treatment</w:t>
      </w:r>
      <w:proofErr w:type="spellEnd"/>
      <w:r w:rsidRPr="0084112A">
        <w:t xml:space="preserve"> </w:t>
      </w:r>
      <w:proofErr w:type="spellStart"/>
      <w:r w:rsidRPr="0084112A">
        <w:t>of</w:t>
      </w:r>
      <w:proofErr w:type="spellEnd"/>
      <w:r w:rsidRPr="0084112A">
        <w:t xml:space="preserve"> </w:t>
      </w:r>
      <w:proofErr w:type="spellStart"/>
      <w:r w:rsidRPr="0084112A">
        <w:t>diarrhea</w:t>
      </w:r>
      <w:proofErr w:type="spellEnd"/>
      <w:r w:rsidRPr="0084112A">
        <w:t xml:space="preserve"> </w:t>
      </w:r>
      <w:proofErr w:type="spellStart"/>
      <w:r w:rsidRPr="0084112A">
        <w:t>and</w:t>
      </w:r>
      <w:proofErr w:type="spellEnd"/>
      <w:r w:rsidRPr="0084112A">
        <w:t xml:space="preserve"> </w:t>
      </w:r>
      <w:proofErr w:type="spellStart"/>
      <w:r w:rsidRPr="0084112A">
        <w:t>gastroenteritis</w:t>
      </w:r>
      <w:proofErr w:type="spellEnd"/>
      <w:r w:rsidRPr="0084112A">
        <w:t>.</w:t>
      </w:r>
    </w:p>
    <w:p w14:paraId="4212DCED" w14:textId="55EBB577" w:rsidR="0084112A" w:rsidRPr="0084112A" w:rsidRDefault="0084112A" w:rsidP="0084112A">
      <w:pPr>
        <w:rPr>
          <w:b/>
          <w:bCs/>
        </w:rPr>
      </w:pPr>
      <w:r w:rsidRPr="0084112A">
        <w:rPr>
          <w:b/>
          <w:bCs/>
        </w:rPr>
        <w:t>PRESENTATION</w:t>
      </w:r>
    </w:p>
    <w:p w14:paraId="3489589B" w14:textId="70EF7978" w:rsidR="00C83794" w:rsidRPr="00410DD2" w:rsidRDefault="0084112A" w:rsidP="00410DD2">
      <w:r w:rsidRPr="0084112A">
        <w:t xml:space="preserve">Display boxes </w:t>
      </w:r>
      <w:proofErr w:type="spellStart"/>
      <w:r w:rsidRPr="0084112A">
        <w:t>with</w:t>
      </w:r>
      <w:proofErr w:type="spellEnd"/>
      <w:r w:rsidRPr="0084112A">
        <w:t xml:space="preserve"> 10 </w:t>
      </w:r>
      <w:proofErr w:type="spellStart"/>
      <w:r w:rsidRPr="0084112A">
        <w:t>sachets</w:t>
      </w:r>
      <w:proofErr w:type="spellEnd"/>
      <w:r w:rsidRPr="0084112A">
        <w:t xml:space="preserve"> </w:t>
      </w:r>
      <w:proofErr w:type="spellStart"/>
      <w:r w:rsidRPr="0084112A">
        <w:t>containing</w:t>
      </w:r>
      <w:proofErr w:type="spellEnd"/>
      <w:r w:rsidRPr="0084112A">
        <w:t xml:space="preserve"> 8 g </w:t>
      </w:r>
      <w:proofErr w:type="spellStart"/>
      <w:r w:rsidRPr="0084112A">
        <w:t>each</w:t>
      </w:r>
      <w:proofErr w:type="spellEnd"/>
      <w:r w:rsidRPr="0084112A">
        <w:t>.</w:t>
      </w:r>
    </w:p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557DA"/>
    <w:rsid w:val="00165166"/>
    <w:rsid w:val="001B02B8"/>
    <w:rsid w:val="0027320A"/>
    <w:rsid w:val="00410DD2"/>
    <w:rsid w:val="00426D5A"/>
    <w:rsid w:val="00446507"/>
    <w:rsid w:val="00544078"/>
    <w:rsid w:val="00803706"/>
    <w:rsid w:val="0084112A"/>
    <w:rsid w:val="009D21F4"/>
    <w:rsid w:val="00A125C5"/>
    <w:rsid w:val="00A87266"/>
    <w:rsid w:val="00B009BB"/>
    <w:rsid w:val="00B5317B"/>
    <w:rsid w:val="00C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2025-09-03T19:39:00Z</dcterms:created>
  <dcterms:modified xsi:type="dcterms:W3CDTF">2025-09-12T12:23:00Z</dcterms:modified>
</cp:coreProperties>
</file>