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6B299" w14:textId="77777777" w:rsidR="009B6569" w:rsidRPr="009B6569" w:rsidRDefault="009B6569" w:rsidP="009B6569">
      <w:pPr>
        <w:rPr>
          <w:b/>
          <w:bCs/>
        </w:rPr>
      </w:pPr>
      <w:proofErr w:type="spellStart"/>
      <w:r w:rsidRPr="009B6569">
        <w:rPr>
          <w:b/>
          <w:bCs/>
        </w:rPr>
        <w:t>Acepran</w:t>
      </w:r>
      <w:proofErr w:type="spellEnd"/>
      <w:r w:rsidRPr="009B6569">
        <w:rPr>
          <w:b/>
          <w:bCs/>
        </w:rPr>
        <w:t>® 0,2%</w:t>
      </w:r>
    </w:p>
    <w:p w14:paraId="75FBE096" w14:textId="4E7200C6" w:rsidR="009B6569" w:rsidRPr="009B6569" w:rsidRDefault="00A340D7" w:rsidP="009B6569">
      <w:pPr>
        <w:rPr>
          <w:i/>
          <w:iCs/>
        </w:rPr>
      </w:pPr>
      <w:proofErr w:type="spellStart"/>
      <w:r w:rsidRPr="00A340D7">
        <w:rPr>
          <w:i/>
          <w:iCs/>
        </w:rPr>
        <w:t>Neuroleptic</w:t>
      </w:r>
      <w:proofErr w:type="spellEnd"/>
      <w:r w:rsidRPr="00A340D7">
        <w:rPr>
          <w:i/>
          <w:iCs/>
        </w:rPr>
        <w:t xml:space="preserve">, </w:t>
      </w:r>
      <w:proofErr w:type="spellStart"/>
      <w:r w:rsidRPr="00A340D7">
        <w:rPr>
          <w:i/>
          <w:iCs/>
        </w:rPr>
        <w:t>tranquilizer</w:t>
      </w:r>
      <w:proofErr w:type="spellEnd"/>
      <w:r w:rsidRPr="00A340D7">
        <w:rPr>
          <w:i/>
          <w:iCs/>
        </w:rPr>
        <w:t xml:space="preserve"> </w:t>
      </w:r>
      <w:proofErr w:type="spellStart"/>
      <w:r w:rsidRPr="00A340D7">
        <w:rPr>
          <w:i/>
          <w:iCs/>
        </w:rPr>
        <w:t>and</w:t>
      </w:r>
      <w:proofErr w:type="spellEnd"/>
      <w:r w:rsidRPr="00A340D7">
        <w:rPr>
          <w:i/>
          <w:iCs/>
        </w:rPr>
        <w:t xml:space="preserve"> </w:t>
      </w:r>
      <w:proofErr w:type="spellStart"/>
      <w:r w:rsidRPr="00A340D7">
        <w:rPr>
          <w:i/>
          <w:iCs/>
        </w:rPr>
        <w:t>preanesthetic</w:t>
      </w:r>
      <w:proofErr w:type="spellEnd"/>
      <w:r w:rsidR="009B6569" w:rsidRPr="009B6569">
        <w:rPr>
          <w:i/>
          <w:iCs/>
        </w:rPr>
        <w:t>.</w:t>
      </w:r>
    </w:p>
    <w:p w14:paraId="597B59E5" w14:textId="77777777" w:rsidR="00A340D7" w:rsidRPr="00A340D7" w:rsidRDefault="00A340D7" w:rsidP="00A340D7">
      <w:proofErr w:type="spellStart"/>
      <w:r w:rsidRPr="00A340D7">
        <w:t>Acepromazine</w:t>
      </w:r>
      <w:proofErr w:type="spellEnd"/>
      <w:r w:rsidRPr="00A340D7">
        <w:t xml:space="preserve"> </w:t>
      </w:r>
      <w:proofErr w:type="spellStart"/>
      <w:r w:rsidRPr="00A340D7">
        <w:t>is</w:t>
      </w:r>
      <w:proofErr w:type="spellEnd"/>
      <w:r w:rsidRPr="00A340D7">
        <w:t xml:space="preserve"> a </w:t>
      </w:r>
      <w:proofErr w:type="spellStart"/>
      <w:r w:rsidRPr="00A340D7">
        <w:t>phenothiazine</w:t>
      </w:r>
      <w:proofErr w:type="spellEnd"/>
      <w:r w:rsidRPr="00A340D7">
        <w:t xml:space="preserve"> </w:t>
      </w:r>
      <w:proofErr w:type="spellStart"/>
      <w:r w:rsidRPr="00A340D7">
        <w:t>derivative</w:t>
      </w:r>
      <w:proofErr w:type="spellEnd"/>
      <w:r w:rsidRPr="00A340D7">
        <w:t xml:space="preserve"> </w:t>
      </w:r>
      <w:proofErr w:type="spellStart"/>
      <w:r w:rsidRPr="00A340D7">
        <w:t>of</w:t>
      </w:r>
      <w:proofErr w:type="spellEnd"/>
      <w:r w:rsidRPr="00A340D7">
        <w:t xml:space="preserve"> </w:t>
      </w:r>
      <w:proofErr w:type="spellStart"/>
      <w:r w:rsidRPr="00A340D7">
        <w:t>the</w:t>
      </w:r>
      <w:proofErr w:type="spellEnd"/>
      <w:r w:rsidRPr="00A340D7">
        <w:t xml:space="preserve"> </w:t>
      </w:r>
      <w:proofErr w:type="spellStart"/>
      <w:r w:rsidRPr="00A340D7">
        <w:t>third</w:t>
      </w:r>
      <w:proofErr w:type="spellEnd"/>
      <w:r w:rsidRPr="00A340D7">
        <w:t xml:space="preserve"> series (</w:t>
      </w:r>
      <w:proofErr w:type="spellStart"/>
      <w:r w:rsidRPr="00A340D7">
        <w:t>adrenolytic</w:t>
      </w:r>
      <w:proofErr w:type="spellEnd"/>
      <w:r w:rsidRPr="00A340D7">
        <w:t xml:space="preserve">) </w:t>
      </w:r>
      <w:proofErr w:type="spellStart"/>
      <w:r w:rsidRPr="00A340D7">
        <w:t>frequently</w:t>
      </w:r>
      <w:proofErr w:type="spellEnd"/>
      <w:r w:rsidRPr="00A340D7">
        <w:t xml:space="preserve"> </w:t>
      </w:r>
      <w:proofErr w:type="spellStart"/>
      <w:r w:rsidRPr="00A340D7">
        <w:t>used</w:t>
      </w:r>
      <w:proofErr w:type="spellEnd"/>
      <w:r w:rsidRPr="00A340D7">
        <w:t xml:space="preserve"> in </w:t>
      </w:r>
      <w:proofErr w:type="spellStart"/>
      <w:r w:rsidRPr="00A340D7">
        <w:t>the</w:t>
      </w:r>
      <w:proofErr w:type="spellEnd"/>
      <w:r w:rsidRPr="00A340D7">
        <w:t xml:space="preserve"> </w:t>
      </w:r>
      <w:proofErr w:type="spellStart"/>
      <w:r w:rsidRPr="00A340D7">
        <w:t>anesthetic</w:t>
      </w:r>
      <w:proofErr w:type="spellEnd"/>
      <w:r w:rsidRPr="00A340D7">
        <w:t xml:space="preserve"> </w:t>
      </w:r>
      <w:proofErr w:type="spellStart"/>
      <w:r w:rsidRPr="00A340D7">
        <w:t>routine</w:t>
      </w:r>
      <w:proofErr w:type="spellEnd"/>
      <w:r w:rsidRPr="00A340D7">
        <w:t xml:space="preserve"> </w:t>
      </w:r>
      <w:proofErr w:type="spellStart"/>
      <w:r w:rsidRPr="00A340D7">
        <w:t>due</w:t>
      </w:r>
      <w:proofErr w:type="spellEnd"/>
      <w:r w:rsidRPr="00A340D7">
        <w:t xml:space="preserve"> </w:t>
      </w:r>
      <w:proofErr w:type="spellStart"/>
      <w:r w:rsidRPr="00A340D7">
        <w:t>to</w:t>
      </w:r>
      <w:proofErr w:type="spellEnd"/>
      <w:r w:rsidRPr="00A340D7">
        <w:t xml:space="preserve"> its </w:t>
      </w:r>
      <w:proofErr w:type="spellStart"/>
      <w:r w:rsidRPr="00A340D7">
        <w:t>tranquilizing</w:t>
      </w:r>
      <w:proofErr w:type="spellEnd"/>
      <w:r w:rsidRPr="00A340D7">
        <w:t xml:space="preserve"> </w:t>
      </w:r>
      <w:proofErr w:type="spellStart"/>
      <w:r w:rsidRPr="00A340D7">
        <w:t>effect</w:t>
      </w:r>
      <w:proofErr w:type="spellEnd"/>
      <w:r w:rsidRPr="00A340D7">
        <w:t xml:space="preserve"> </w:t>
      </w:r>
      <w:proofErr w:type="spellStart"/>
      <w:r w:rsidRPr="00A340D7">
        <w:t>and</w:t>
      </w:r>
      <w:proofErr w:type="spellEnd"/>
      <w:r w:rsidRPr="00A340D7">
        <w:t xml:space="preserve"> for </w:t>
      </w:r>
      <w:proofErr w:type="spellStart"/>
      <w:r w:rsidRPr="00A340D7">
        <w:t>the</w:t>
      </w:r>
      <w:proofErr w:type="spellEnd"/>
      <w:r w:rsidRPr="00A340D7">
        <w:t xml:space="preserve"> </w:t>
      </w:r>
      <w:proofErr w:type="spellStart"/>
      <w:r w:rsidRPr="00A340D7">
        <w:t>potentiation</w:t>
      </w:r>
      <w:proofErr w:type="spellEnd"/>
      <w:r w:rsidRPr="00A340D7">
        <w:t xml:space="preserve"> </w:t>
      </w:r>
      <w:proofErr w:type="spellStart"/>
      <w:r w:rsidRPr="00A340D7">
        <w:t>of</w:t>
      </w:r>
      <w:proofErr w:type="spellEnd"/>
      <w:r w:rsidRPr="00A340D7">
        <w:t xml:space="preserve"> </w:t>
      </w:r>
      <w:proofErr w:type="spellStart"/>
      <w:r w:rsidRPr="00A340D7">
        <w:t>barbiturate</w:t>
      </w:r>
      <w:proofErr w:type="spellEnd"/>
      <w:r w:rsidRPr="00A340D7">
        <w:t xml:space="preserve">, </w:t>
      </w:r>
      <w:proofErr w:type="spellStart"/>
      <w:r w:rsidRPr="00A340D7">
        <w:t>nonbarbiturate</w:t>
      </w:r>
      <w:proofErr w:type="spellEnd"/>
      <w:r w:rsidRPr="00A340D7">
        <w:t xml:space="preserve"> </w:t>
      </w:r>
      <w:proofErr w:type="spellStart"/>
      <w:r w:rsidRPr="00A340D7">
        <w:t>and</w:t>
      </w:r>
      <w:proofErr w:type="spellEnd"/>
      <w:r w:rsidRPr="00A340D7">
        <w:t xml:space="preserve"> </w:t>
      </w:r>
      <w:proofErr w:type="spellStart"/>
      <w:r w:rsidRPr="00A340D7">
        <w:t>dissociative</w:t>
      </w:r>
      <w:proofErr w:type="spellEnd"/>
      <w:r w:rsidRPr="00A340D7">
        <w:t xml:space="preserve"> </w:t>
      </w:r>
      <w:proofErr w:type="spellStart"/>
      <w:r w:rsidRPr="00A340D7">
        <w:t>anesthetic</w:t>
      </w:r>
      <w:proofErr w:type="spellEnd"/>
      <w:r w:rsidRPr="00A340D7">
        <w:t xml:space="preserve"> </w:t>
      </w:r>
      <w:proofErr w:type="spellStart"/>
      <w:r w:rsidRPr="00A340D7">
        <w:t>agents</w:t>
      </w:r>
      <w:proofErr w:type="spellEnd"/>
      <w:r w:rsidRPr="00A340D7">
        <w:t xml:space="preserve">. </w:t>
      </w:r>
      <w:proofErr w:type="spellStart"/>
      <w:r w:rsidRPr="00A340D7">
        <w:t>Phenothiazines</w:t>
      </w:r>
      <w:proofErr w:type="spellEnd"/>
      <w:r w:rsidRPr="00A340D7">
        <w:t xml:space="preserve"> </w:t>
      </w:r>
      <w:proofErr w:type="spellStart"/>
      <w:r w:rsidRPr="00A340D7">
        <w:t>have</w:t>
      </w:r>
      <w:proofErr w:type="spellEnd"/>
      <w:r w:rsidRPr="00A340D7">
        <w:t xml:space="preserve"> </w:t>
      </w:r>
      <w:proofErr w:type="spellStart"/>
      <w:r w:rsidRPr="00A340D7">
        <w:t>little</w:t>
      </w:r>
      <w:proofErr w:type="spellEnd"/>
      <w:r w:rsidRPr="00A340D7">
        <w:t xml:space="preserve"> </w:t>
      </w:r>
      <w:proofErr w:type="spellStart"/>
      <w:r w:rsidRPr="00A340D7">
        <w:t>analgesic</w:t>
      </w:r>
      <w:proofErr w:type="spellEnd"/>
      <w:r w:rsidRPr="00A340D7">
        <w:t xml:space="preserve"> </w:t>
      </w:r>
      <w:proofErr w:type="spellStart"/>
      <w:r w:rsidRPr="00A340D7">
        <w:t>activity</w:t>
      </w:r>
      <w:proofErr w:type="spellEnd"/>
      <w:r w:rsidRPr="00A340D7">
        <w:t xml:space="preserve">. The </w:t>
      </w:r>
      <w:proofErr w:type="spellStart"/>
      <w:r w:rsidRPr="00A340D7">
        <w:t>main</w:t>
      </w:r>
      <w:proofErr w:type="spellEnd"/>
      <w:r w:rsidRPr="00A340D7">
        <w:t xml:space="preserve"> </w:t>
      </w:r>
      <w:proofErr w:type="spellStart"/>
      <w:r w:rsidRPr="00A340D7">
        <w:t>activity</w:t>
      </w:r>
      <w:proofErr w:type="spellEnd"/>
      <w:r w:rsidRPr="00A340D7">
        <w:t xml:space="preserve"> </w:t>
      </w:r>
      <w:proofErr w:type="spellStart"/>
      <w:r w:rsidRPr="00A340D7">
        <w:t>of</w:t>
      </w:r>
      <w:proofErr w:type="spellEnd"/>
      <w:r w:rsidRPr="00A340D7">
        <w:t xml:space="preserve"> </w:t>
      </w:r>
      <w:proofErr w:type="spellStart"/>
      <w:r w:rsidRPr="00A340D7">
        <w:t>acepromazine</w:t>
      </w:r>
      <w:proofErr w:type="spellEnd"/>
      <w:r w:rsidRPr="00A340D7">
        <w:t xml:space="preserve"> </w:t>
      </w:r>
      <w:proofErr w:type="spellStart"/>
      <w:r w:rsidRPr="00A340D7">
        <w:t>is</w:t>
      </w:r>
      <w:proofErr w:type="spellEnd"/>
      <w:r w:rsidRPr="00A340D7">
        <w:t xml:space="preserve"> </w:t>
      </w:r>
      <w:proofErr w:type="spellStart"/>
      <w:r w:rsidRPr="00A340D7">
        <w:t>to</w:t>
      </w:r>
      <w:proofErr w:type="spellEnd"/>
      <w:r w:rsidRPr="00A340D7">
        <w:t xml:space="preserve"> </w:t>
      </w:r>
      <w:proofErr w:type="spellStart"/>
      <w:r w:rsidRPr="00A340D7">
        <w:t>block</w:t>
      </w:r>
      <w:proofErr w:type="spellEnd"/>
      <w:r w:rsidRPr="00A340D7">
        <w:t xml:space="preserve"> </w:t>
      </w:r>
      <w:proofErr w:type="spellStart"/>
      <w:r w:rsidRPr="00A340D7">
        <w:t>the</w:t>
      </w:r>
      <w:proofErr w:type="spellEnd"/>
      <w:r w:rsidRPr="00A340D7">
        <w:t xml:space="preserve"> </w:t>
      </w:r>
      <w:proofErr w:type="spellStart"/>
      <w:r w:rsidRPr="00A340D7">
        <w:t>postsynaptic</w:t>
      </w:r>
      <w:proofErr w:type="spellEnd"/>
      <w:r w:rsidRPr="00A340D7">
        <w:t xml:space="preserve"> </w:t>
      </w:r>
      <w:proofErr w:type="spellStart"/>
      <w:r w:rsidRPr="00A340D7">
        <w:t>mesolimbic</w:t>
      </w:r>
      <w:proofErr w:type="spellEnd"/>
      <w:r w:rsidRPr="00A340D7">
        <w:t xml:space="preserve"> </w:t>
      </w:r>
      <w:proofErr w:type="spellStart"/>
      <w:r w:rsidRPr="00A340D7">
        <w:t>dopaminergic</w:t>
      </w:r>
      <w:proofErr w:type="spellEnd"/>
      <w:r w:rsidRPr="00A340D7">
        <w:t xml:space="preserve"> </w:t>
      </w:r>
      <w:proofErr w:type="spellStart"/>
      <w:r w:rsidRPr="00A340D7">
        <w:t>receptors</w:t>
      </w:r>
      <w:proofErr w:type="spellEnd"/>
      <w:r w:rsidRPr="00A340D7">
        <w:t xml:space="preserve"> in </w:t>
      </w:r>
      <w:proofErr w:type="spellStart"/>
      <w:r w:rsidRPr="00A340D7">
        <w:t>the</w:t>
      </w:r>
      <w:proofErr w:type="spellEnd"/>
      <w:r w:rsidRPr="00A340D7">
        <w:t xml:space="preserve"> </w:t>
      </w:r>
      <w:proofErr w:type="spellStart"/>
      <w:r w:rsidRPr="00A340D7">
        <w:t>brain</w:t>
      </w:r>
      <w:proofErr w:type="spellEnd"/>
      <w:r w:rsidRPr="00A340D7">
        <w:t xml:space="preserve">. A </w:t>
      </w:r>
      <w:proofErr w:type="spellStart"/>
      <w:r w:rsidRPr="00A340D7">
        <w:t>deficiency</w:t>
      </w:r>
      <w:proofErr w:type="spellEnd"/>
      <w:r w:rsidRPr="00A340D7">
        <w:t xml:space="preserve"> </w:t>
      </w:r>
      <w:proofErr w:type="spellStart"/>
      <w:r w:rsidRPr="00A340D7">
        <w:t>of</w:t>
      </w:r>
      <w:proofErr w:type="spellEnd"/>
      <w:r w:rsidRPr="00A340D7">
        <w:t xml:space="preserve"> </w:t>
      </w:r>
      <w:proofErr w:type="spellStart"/>
      <w:r w:rsidRPr="00A340D7">
        <w:t>dopamine</w:t>
      </w:r>
      <w:proofErr w:type="spellEnd"/>
      <w:r w:rsidRPr="00A340D7">
        <w:t xml:space="preserve">, a </w:t>
      </w:r>
      <w:proofErr w:type="spellStart"/>
      <w:r w:rsidRPr="00A340D7">
        <w:t>catecholamine</w:t>
      </w:r>
      <w:proofErr w:type="spellEnd"/>
      <w:r w:rsidRPr="00A340D7">
        <w:t xml:space="preserve"> </w:t>
      </w:r>
      <w:proofErr w:type="spellStart"/>
      <w:r w:rsidRPr="00A340D7">
        <w:t>neurotransmitter</w:t>
      </w:r>
      <w:proofErr w:type="spellEnd"/>
      <w:r w:rsidRPr="00A340D7">
        <w:t xml:space="preserve">, causes </w:t>
      </w:r>
      <w:proofErr w:type="spellStart"/>
      <w:r w:rsidRPr="00A340D7">
        <w:t>symptoms</w:t>
      </w:r>
      <w:proofErr w:type="spellEnd"/>
      <w:r w:rsidRPr="00A340D7">
        <w:t xml:space="preserve"> </w:t>
      </w:r>
      <w:proofErr w:type="spellStart"/>
      <w:r w:rsidRPr="00A340D7">
        <w:t>such</w:t>
      </w:r>
      <w:proofErr w:type="spellEnd"/>
      <w:r w:rsidRPr="00A340D7">
        <w:t xml:space="preserve"> as </w:t>
      </w:r>
      <w:proofErr w:type="spellStart"/>
      <w:r w:rsidRPr="00A340D7">
        <w:t>dysmetry</w:t>
      </w:r>
      <w:proofErr w:type="spellEnd"/>
      <w:r w:rsidRPr="00A340D7">
        <w:t xml:space="preserve">, </w:t>
      </w:r>
      <w:proofErr w:type="spellStart"/>
      <w:r w:rsidRPr="00A340D7">
        <w:t>ambulation</w:t>
      </w:r>
      <w:proofErr w:type="spellEnd"/>
      <w:r w:rsidRPr="00A340D7">
        <w:t xml:space="preserve">, </w:t>
      </w:r>
      <w:proofErr w:type="spellStart"/>
      <w:r w:rsidRPr="00A340D7">
        <w:t>apathy</w:t>
      </w:r>
      <w:proofErr w:type="spellEnd"/>
      <w:r w:rsidRPr="00A340D7">
        <w:t xml:space="preserve">, </w:t>
      </w:r>
      <w:proofErr w:type="spellStart"/>
      <w:r w:rsidRPr="00A340D7">
        <w:t>indifference</w:t>
      </w:r>
      <w:proofErr w:type="spellEnd"/>
      <w:r w:rsidRPr="00A340D7">
        <w:t xml:space="preserve"> </w:t>
      </w:r>
      <w:proofErr w:type="spellStart"/>
      <w:r w:rsidRPr="00A340D7">
        <w:t>to</w:t>
      </w:r>
      <w:proofErr w:type="spellEnd"/>
      <w:r w:rsidRPr="00A340D7">
        <w:t xml:space="preserve"> </w:t>
      </w:r>
      <w:proofErr w:type="spellStart"/>
      <w:r w:rsidRPr="00A340D7">
        <w:t>the</w:t>
      </w:r>
      <w:proofErr w:type="spellEnd"/>
      <w:r w:rsidRPr="00A340D7">
        <w:t xml:space="preserve"> </w:t>
      </w:r>
      <w:proofErr w:type="spellStart"/>
      <w:r w:rsidRPr="00A340D7">
        <w:t>environment</w:t>
      </w:r>
      <w:proofErr w:type="spellEnd"/>
      <w:r w:rsidRPr="00A340D7">
        <w:t xml:space="preserve">, </w:t>
      </w:r>
      <w:proofErr w:type="spellStart"/>
      <w:r w:rsidRPr="00A340D7">
        <w:t>drowsiness</w:t>
      </w:r>
      <w:proofErr w:type="spellEnd"/>
      <w:r w:rsidRPr="00A340D7">
        <w:t xml:space="preserve"> </w:t>
      </w:r>
      <w:proofErr w:type="spellStart"/>
      <w:r w:rsidRPr="00A340D7">
        <w:t>and</w:t>
      </w:r>
      <w:proofErr w:type="spellEnd"/>
      <w:r w:rsidRPr="00A340D7">
        <w:t xml:space="preserve"> lateral </w:t>
      </w:r>
      <w:proofErr w:type="spellStart"/>
      <w:r w:rsidRPr="00A340D7">
        <w:t>decubitus</w:t>
      </w:r>
      <w:proofErr w:type="spellEnd"/>
      <w:r w:rsidRPr="00A340D7">
        <w:t xml:space="preserve">. As </w:t>
      </w:r>
      <w:proofErr w:type="spellStart"/>
      <w:r w:rsidRPr="00A340D7">
        <w:t>an</w:t>
      </w:r>
      <w:proofErr w:type="spellEnd"/>
      <w:r w:rsidRPr="00A340D7">
        <w:t xml:space="preserve"> </w:t>
      </w:r>
      <w:proofErr w:type="spellStart"/>
      <w:r w:rsidRPr="00A340D7">
        <w:t>antiemetic</w:t>
      </w:r>
      <w:proofErr w:type="spellEnd"/>
      <w:r w:rsidRPr="00A340D7">
        <w:t xml:space="preserve">, </w:t>
      </w:r>
      <w:proofErr w:type="spellStart"/>
      <w:r w:rsidRPr="00A340D7">
        <w:t>phenothiazines</w:t>
      </w:r>
      <w:proofErr w:type="spellEnd"/>
      <w:r w:rsidRPr="00A340D7">
        <w:t xml:space="preserve"> </w:t>
      </w:r>
      <w:proofErr w:type="spellStart"/>
      <w:r w:rsidRPr="00A340D7">
        <w:t>inhibit</w:t>
      </w:r>
      <w:proofErr w:type="spellEnd"/>
      <w:r w:rsidRPr="00A340D7">
        <w:t xml:space="preserve"> </w:t>
      </w:r>
      <w:proofErr w:type="spellStart"/>
      <w:r w:rsidRPr="00A340D7">
        <w:t>the</w:t>
      </w:r>
      <w:proofErr w:type="spellEnd"/>
      <w:r w:rsidRPr="00A340D7">
        <w:t xml:space="preserve"> </w:t>
      </w:r>
      <w:proofErr w:type="spellStart"/>
      <w:r w:rsidRPr="00A340D7">
        <w:t>medullary</w:t>
      </w:r>
      <w:proofErr w:type="spellEnd"/>
      <w:r w:rsidRPr="00A340D7">
        <w:t xml:space="preserve"> zone </w:t>
      </w:r>
      <w:proofErr w:type="spellStart"/>
      <w:r w:rsidRPr="00A340D7">
        <w:t>from</w:t>
      </w:r>
      <w:proofErr w:type="spellEnd"/>
      <w:r w:rsidRPr="00A340D7">
        <w:t xml:space="preserve"> </w:t>
      </w:r>
      <w:proofErr w:type="spellStart"/>
      <w:r w:rsidRPr="00A340D7">
        <w:t>triggering</w:t>
      </w:r>
      <w:proofErr w:type="spellEnd"/>
      <w:r w:rsidRPr="00A340D7">
        <w:t xml:space="preserve"> </w:t>
      </w:r>
      <w:proofErr w:type="spellStart"/>
      <w:r w:rsidRPr="00A340D7">
        <w:t>vomiting</w:t>
      </w:r>
      <w:proofErr w:type="spellEnd"/>
      <w:r w:rsidRPr="00A340D7">
        <w:t>.</w:t>
      </w:r>
    </w:p>
    <w:p w14:paraId="6C349C6D" w14:textId="77777777" w:rsidR="00A340D7" w:rsidRPr="00A340D7" w:rsidRDefault="00A340D7" w:rsidP="00A340D7">
      <w:r w:rsidRPr="00A340D7">
        <w:rPr>
          <w:b/>
          <w:bCs/>
        </w:rPr>
        <w:t>INDICATION</w:t>
      </w:r>
    </w:p>
    <w:p w14:paraId="1A90D69B" w14:textId="77777777" w:rsidR="00F560FE" w:rsidRDefault="00A340D7" w:rsidP="00A340D7">
      <w:pPr>
        <w:rPr>
          <w:b/>
          <w:bCs/>
        </w:rPr>
      </w:pPr>
      <w:proofErr w:type="spellStart"/>
      <w:r w:rsidRPr="00A340D7">
        <w:rPr>
          <w:b/>
          <w:bCs/>
        </w:rPr>
        <w:t>Acepran</w:t>
      </w:r>
      <w:proofErr w:type="spellEnd"/>
      <w:r w:rsidRPr="00A340D7">
        <w:rPr>
          <w:b/>
          <w:bCs/>
        </w:rPr>
        <w:t>® 0,2% </w:t>
      </w:r>
      <w:proofErr w:type="spellStart"/>
      <w:r w:rsidRPr="00A340D7">
        <w:t>is</w:t>
      </w:r>
      <w:proofErr w:type="spellEnd"/>
      <w:r w:rsidRPr="00A340D7">
        <w:t xml:space="preserve"> </w:t>
      </w:r>
      <w:proofErr w:type="spellStart"/>
      <w:r w:rsidRPr="00A340D7">
        <w:t>indicated</w:t>
      </w:r>
      <w:proofErr w:type="spellEnd"/>
      <w:r w:rsidRPr="00A340D7">
        <w:t xml:space="preserve"> for dogs as a </w:t>
      </w:r>
      <w:proofErr w:type="spellStart"/>
      <w:r w:rsidRPr="00A340D7">
        <w:t>sedative</w:t>
      </w:r>
      <w:proofErr w:type="spellEnd"/>
      <w:r w:rsidRPr="00A340D7">
        <w:t xml:space="preserve"> </w:t>
      </w:r>
      <w:proofErr w:type="spellStart"/>
      <w:r w:rsidRPr="00A340D7">
        <w:t>and</w:t>
      </w:r>
      <w:proofErr w:type="spellEnd"/>
      <w:r w:rsidRPr="00A340D7">
        <w:t xml:space="preserve"> </w:t>
      </w:r>
      <w:proofErr w:type="spellStart"/>
      <w:r w:rsidRPr="00A340D7">
        <w:t>tranquilizer</w:t>
      </w:r>
      <w:proofErr w:type="spellEnd"/>
      <w:r w:rsidRPr="00A340D7">
        <w:t xml:space="preserve"> </w:t>
      </w:r>
      <w:proofErr w:type="spellStart"/>
      <w:r w:rsidRPr="00A340D7">
        <w:t>to</w:t>
      </w:r>
      <w:proofErr w:type="spellEnd"/>
      <w:r w:rsidRPr="00A340D7">
        <w:t xml:space="preserve"> </w:t>
      </w:r>
      <w:proofErr w:type="spellStart"/>
      <w:r w:rsidRPr="00A340D7">
        <w:t>facilitate</w:t>
      </w:r>
      <w:proofErr w:type="spellEnd"/>
      <w:r w:rsidRPr="00A340D7">
        <w:t xml:space="preserve"> </w:t>
      </w:r>
      <w:proofErr w:type="spellStart"/>
      <w:r w:rsidRPr="00A340D7">
        <w:t>diagnostic</w:t>
      </w:r>
      <w:proofErr w:type="spellEnd"/>
      <w:r w:rsidRPr="00A340D7">
        <w:t xml:space="preserve"> procedures, </w:t>
      </w:r>
      <w:proofErr w:type="spellStart"/>
      <w:r w:rsidRPr="00A340D7">
        <w:t>containment</w:t>
      </w:r>
      <w:proofErr w:type="spellEnd"/>
      <w:r w:rsidRPr="00A340D7">
        <w:t xml:space="preserve"> for </w:t>
      </w:r>
      <w:proofErr w:type="spellStart"/>
      <w:r w:rsidRPr="00A340D7">
        <w:t>exams</w:t>
      </w:r>
      <w:proofErr w:type="spellEnd"/>
      <w:r w:rsidRPr="00A340D7">
        <w:t xml:space="preserve"> </w:t>
      </w:r>
      <w:proofErr w:type="spellStart"/>
      <w:r w:rsidRPr="00A340D7">
        <w:t>and</w:t>
      </w:r>
      <w:proofErr w:type="spellEnd"/>
      <w:r w:rsidRPr="00A340D7">
        <w:t xml:space="preserve"> x-</w:t>
      </w:r>
      <w:proofErr w:type="spellStart"/>
      <w:r w:rsidRPr="00A340D7">
        <w:t>rays</w:t>
      </w:r>
      <w:proofErr w:type="spellEnd"/>
      <w:r w:rsidRPr="00A340D7">
        <w:t xml:space="preserve">, </w:t>
      </w:r>
      <w:proofErr w:type="spellStart"/>
      <w:r w:rsidRPr="00A340D7">
        <w:t>treatment</w:t>
      </w:r>
      <w:proofErr w:type="spellEnd"/>
      <w:r w:rsidRPr="00A340D7">
        <w:t xml:space="preserve"> </w:t>
      </w:r>
      <w:proofErr w:type="spellStart"/>
      <w:r w:rsidRPr="00A340D7">
        <w:t>of</w:t>
      </w:r>
      <w:proofErr w:type="spellEnd"/>
      <w:r w:rsidRPr="00A340D7">
        <w:t xml:space="preserve"> </w:t>
      </w:r>
      <w:proofErr w:type="spellStart"/>
      <w:r w:rsidRPr="00A340D7">
        <w:t>wounds</w:t>
      </w:r>
      <w:proofErr w:type="spellEnd"/>
      <w:r w:rsidRPr="00A340D7">
        <w:t xml:space="preserve"> </w:t>
      </w:r>
      <w:proofErr w:type="spellStart"/>
      <w:r w:rsidRPr="00A340D7">
        <w:t>and</w:t>
      </w:r>
      <w:proofErr w:type="spellEnd"/>
      <w:r w:rsidRPr="00A340D7">
        <w:t xml:space="preserve"> </w:t>
      </w:r>
      <w:proofErr w:type="spellStart"/>
      <w:r w:rsidRPr="00A340D7">
        <w:t>abscesses</w:t>
      </w:r>
      <w:proofErr w:type="spellEnd"/>
      <w:r w:rsidRPr="00A340D7">
        <w:t xml:space="preserve">, </w:t>
      </w:r>
      <w:proofErr w:type="spellStart"/>
      <w:r w:rsidRPr="00A340D7">
        <w:t>to</w:t>
      </w:r>
      <w:proofErr w:type="spellEnd"/>
      <w:r w:rsidRPr="00A340D7">
        <w:t xml:space="preserve"> </w:t>
      </w:r>
      <w:proofErr w:type="spellStart"/>
      <w:r w:rsidRPr="00A340D7">
        <w:t>introduce</w:t>
      </w:r>
      <w:proofErr w:type="spellEnd"/>
      <w:r w:rsidRPr="00A340D7">
        <w:t xml:space="preserve"> a </w:t>
      </w:r>
      <w:proofErr w:type="spellStart"/>
      <w:r w:rsidRPr="00A340D7">
        <w:t>urethral</w:t>
      </w:r>
      <w:proofErr w:type="spellEnd"/>
      <w:r w:rsidRPr="00A340D7">
        <w:t xml:space="preserve"> </w:t>
      </w:r>
      <w:proofErr w:type="spellStart"/>
      <w:r w:rsidRPr="00A340D7">
        <w:t>catheter</w:t>
      </w:r>
      <w:proofErr w:type="spellEnd"/>
      <w:r w:rsidRPr="00A340D7">
        <w:t xml:space="preserve"> </w:t>
      </w:r>
      <w:proofErr w:type="spellStart"/>
      <w:r w:rsidRPr="00A340D7">
        <w:t>and</w:t>
      </w:r>
      <w:proofErr w:type="spellEnd"/>
      <w:r w:rsidRPr="00A340D7">
        <w:t xml:space="preserve"> </w:t>
      </w:r>
      <w:proofErr w:type="spellStart"/>
      <w:r w:rsidRPr="00A340D7">
        <w:t>where</w:t>
      </w:r>
      <w:proofErr w:type="spellEnd"/>
      <w:r w:rsidRPr="00A340D7">
        <w:t xml:space="preserve"> a </w:t>
      </w:r>
      <w:proofErr w:type="spellStart"/>
      <w:r w:rsidRPr="00A340D7">
        <w:t>tranquilizing</w:t>
      </w:r>
      <w:proofErr w:type="spellEnd"/>
      <w:r w:rsidRPr="00A340D7">
        <w:t xml:space="preserve"> </w:t>
      </w:r>
      <w:proofErr w:type="spellStart"/>
      <w:r w:rsidRPr="00A340D7">
        <w:t>effect</w:t>
      </w:r>
      <w:proofErr w:type="spellEnd"/>
      <w:r w:rsidRPr="00A340D7">
        <w:t xml:space="preserve"> </w:t>
      </w:r>
      <w:proofErr w:type="spellStart"/>
      <w:r w:rsidRPr="00A340D7">
        <w:t>and</w:t>
      </w:r>
      <w:proofErr w:type="spellEnd"/>
      <w:r w:rsidRPr="00A340D7">
        <w:t xml:space="preserve"> </w:t>
      </w:r>
      <w:proofErr w:type="spellStart"/>
      <w:r w:rsidRPr="00A340D7">
        <w:t>indifference</w:t>
      </w:r>
      <w:proofErr w:type="spellEnd"/>
      <w:r w:rsidRPr="00A340D7">
        <w:t xml:space="preserve"> </w:t>
      </w:r>
      <w:proofErr w:type="spellStart"/>
      <w:r w:rsidRPr="00A340D7">
        <w:t>to</w:t>
      </w:r>
      <w:proofErr w:type="spellEnd"/>
      <w:r w:rsidRPr="00A340D7">
        <w:t xml:space="preserve"> </w:t>
      </w:r>
      <w:proofErr w:type="spellStart"/>
      <w:r w:rsidRPr="00A340D7">
        <w:t>external</w:t>
      </w:r>
      <w:proofErr w:type="spellEnd"/>
      <w:r w:rsidRPr="00A340D7">
        <w:t xml:space="preserve"> </w:t>
      </w:r>
      <w:proofErr w:type="spellStart"/>
      <w:r w:rsidRPr="00A340D7">
        <w:t>stimulus</w:t>
      </w:r>
      <w:proofErr w:type="spellEnd"/>
      <w:r w:rsidRPr="00A340D7">
        <w:t xml:space="preserve"> </w:t>
      </w:r>
      <w:proofErr w:type="spellStart"/>
      <w:r w:rsidRPr="00A340D7">
        <w:t>is</w:t>
      </w:r>
      <w:proofErr w:type="spellEnd"/>
      <w:r w:rsidRPr="00A340D7">
        <w:t xml:space="preserve"> </w:t>
      </w:r>
      <w:proofErr w:type="spellStart"/>
      <w:r w:rsidRPr="00A340D7">
        <w:t>required</w:t>
      </w:r>
      <w:proofErr w:type="spellEnd"/>
      <w:r w:rsidRPr="00A340D7">
        <w:t>.</w:t>
      </w:r>
      <w:r w:rsidRPr="00A340D7">
        <w:br/>
      </w:r>
    </w:p>
    <w:p w14:paraId="3961F390" w14:textId="00B0D2BA" w:rsidR="00A340D7" w:rsidRPr="00A340D7" w:rsidRDefault="00A340D7" w:rsidP="00A340D7">
      <w:proofErr w:type="spellStart"/>
      <w:r w:rsidRPr="00A340D7">
        <w:rPr>
          <w:b/>
          <w:bCs/>
        </w:rPr>
        <w:t>Acepran</w:t>
      </w:r>
      <w:proofErr w:type="spellEnd"/>
      <w:r w:rsidRPr="00A340D7">
        <w:rPr>
          <w:b/>
          <w:bCs/>
        </w:rPr>
        <w:t>® 0,2%</w:t>
      </w:r>
      <w:r w:rsidRPr="00A340D7">
        <w:t> </w:t>
      </w:r>
      <w:proofErr w:type="spellStart"/>
      <w:r w:rsidRPr="00A340D7">
        <w:t>is</w:t>
      </w:r>
      <w:proofErr w:type="spellEnd"/>
      <w:r w:rsidRPr="00A340D7">
        <w:t xml:space="preserve"> </w:t>
      </w:r>
      <w:proofErr w:type="spellStart"/>
      <w:r w:rsidRPr="00A340D7">
        <w:t>especially</w:t>
      </w:r>
      <w:proofErr w:type="spellEnd"/>
      <w:r w:rsidRPr="00A340D7">
        <w:t xml:space="preserve"> </w:t>
      </w:r>
      <w:proofErr w:type="spellStart"/>
      <w:r w:rsidRPr="00A340D7">
        <w:t>recommended</w:t>
      </w:r>
      <w:proofErr w:type="spellEnd"/>
      <w:r w:rsidRPr="00A340D7">
        <w:t xml:space="preserve"> in </w:t>
      </w:r>
      <w:proofErr w:type="spellStart"/>
      <w:r w:rsidRPr="00A340D7">
        <w:t>the</w:t>
      </w:r>
      <w:proofErr w:type="spellEnd"/>
      <w:r w:rsidRPr="00A340D7">
        <w:t xml:space="preserve"> </w:t>
      </w:r>
      <w:proofErr w:type="spellStart"/>
      <w:r w:rsidRPr="00A340D7">
        <w:t>transport</w:t>
      </w:r>
      <w:proofErr w:type="spellEnd"/>
      <w:r w:rsidRPr="00A340D7">
        <w:t xml:space="preserve"> </w:t>
      </w:r>
      <w:proofErr w:type="spellStart"/>
      <w:r w:rsidRPr="00A340D7">
        <w:t>of</w:t>
      </w:r>
      <w:proofErr w:type="spellEnd"/>
      <w:r w:rsidRPr="00A340D7">
        <w:t xml:space="preserve"> </w:t>
      </w:r>
      <w:proofErr w:type="spellStart"/>
      <w:r w:rsidRPr="00A340D7">
        <w:t>animals</w:t>
      </w:r>
      <w:proofErr w:type="spellEnd"/>
      <w:r w:rsidRPr="00A340D7">
        <w:t xml:space="preserve">, </w:t>
      </w:r>
      <w:proofErr w:type="spellStart"/>
      <w:r w:rsidRPr="00A340D7">
        <w:t>because</w:t>
      </w:r>
      <w:proofErr w:type="spellEnd"/>
      <w:r w:rsidRPr="00A340D7">
        <w:t xml:space="preserve"> it </w:t>
      </w:r>
      <w:proofErr w:type="spellStart"/>
      <w:r w:rsidRPr="00A340D7">
        <w:t>promotes</w:t>
      </w:r>
      <w:proofErr w:type="spellEnd"/>
      <w:r w:rsidRPr="00A340D7">
        <w:t xml:space="preserve"> </w:t>
      </w:r>
      <w:proofErr w:type="spellStart"/>
      <w:r w:rsidRPr="00A340D7">
        <w:t>tranquility</w:t>
      </w:r>
      <w:proofErr w:type="spellEnd"/>
      <w:r w:rsidRPr="00A340D7">
        <w:t xml:space="preserve">, </w:t>
      </w:r>
      <w:proofErr w:type="spellStart"/>
      <w:r w:rsidRPr="00A340D7">
        <w:t>sleep</w:t>
      </w:r>
      <w:proofErr w:type="spellEnd"/>
      <w:r w:rsidRPr="00A340D7">
        <w:t xml:space="preserve"> </w:t>
      </w:r>
      <w:proofErr w:type="spellStart"/>
      <w:r w:rsidRPr="00A340D7">
        <w:t>and</w:t>
      </w:r>
      <w:proofErr w:type="spellEnd"/>
      <w:r w:rsidRPr="00A340D7">
        <w:t xml:space="preserve"> </w:t>
      </w:r>
      <w:proofErr w:type="spellStart"/>
      <w:r w:rsidRPr="00A340D7">
        <w:t>antiemetic</w:t>
      </w:r>
      <w:proofErr w:type="spellEnd"/>
      <w:r w:rsidRPr="00A340D7">
        <w:t xml:space="preserve"> </w:t>
      </w:r>
      <w:proofErr w:type="spellStart"/>
      <w:r w:rsidRPr="00A340D7">
        <w:t>activity</w:t>
      </w:r>
      <w:proofErr w:type="spellEnd"/>
      <w:r w:rsidRPr="00A340D7">
        <w:t xml:space="preserve">, </w:t>
      </w:r>
      <w:proofErr w:type="spellStart"/>
      <w:r w:rsidRPr="00A340D7">
        <w:t>typical</w:t>
      </w:r>
      <w:proofErr w:type="spellEnd"/>
      <w:r w:rsidRPr="00A340D7">
        <w:t xml:space="preserve"> </w:t>
      </w:r>
      <w:proofErr w:type="spellStart"/>
      <w:r w:rsidRPr="00A340D7">
        <w:t>of</w:t>
      </w:r>
      <w:proofErr w:type="spellEnd"/>
      <w:r w:rsidRPr="00A340D7">
        <w:t xml:space="preserve"> </w:t>
      </w:r>
      <w:proofErr w:type="spellStart"/>
      <w:r w:rsidRPr="00A340D7">
        <w:t>phenothiazine</w:t>
      </w:r>
      <w:proofErr w:type="spellEnd"/>
      <w:r w:rsidRPr="00A340D7">
        <w:t xml:space="preserve"> </w:t>
      </w:r>
      <w:proofErr w:type="spellStart"/>
      <w:r w:rsidRPr="00A340D7">
        <w:t>derivatives</w:t>
      </w:r>
      <w:proofErr w:type="spellEnd"/>
      <w:r w:rsidRPr="00A340D7">
        <w:t xml:space="preserve">. It </w:t>
      </w:r>
      <w:proofErr w:type="spellStart"/>
      <w:r w:rsidRPr="00A340D7">
        <w:t>is</w:t>
      </w:r>
      <w:proofErr w:type="spellEnd"/>
      <w:r w:rsidRPr="00A340D7">
        <w:t xml:space="preserve"> </w:t>
      </w:r>
      <w:proofErr w:type="spellStart"/>
      <w:r w:rsidRPr="00A340D7">
        <w:t>indicated</w:t>
      </w:r>
      <w:proofErr w:type="spellEnd"/>
      <w:r w:rsidRPr="00A340D7">
        <w:t xml:space="preserve"> as a </w:t>
      </w:r>
      <w:proofErr w:type="spellStart"/>
      <w:r w:rsidRPr="00A340D7">
        <w:t>pre-anesthetic</w:t>
      </w:r>
      <w:proofErr w:type="spellEnd"/>
      <w:r w:rsidRPr="00A340D7">
        <w:t xml:space="preserve"> </w:t>
      </w:r>
      <w:proofErr w:type="spellStart"/>
      <w:r w:rsidRPr="00A340D7">
        <w:t>agent</w:t>
      </w:r>
      <w:proofErr w:type="spellEnd"/>
      <w:r w:rsidRPr="00A340D7">
        <w:t xml:space="preserve">, </w:t>
      </w:r>
      <w:proofErr w:type="spellStart"/>
      <w:r w:rsidRPr="00A340D7">
        <w:t>both</w:t>
      </w:r>
      <w:proofErr w:type="spellEnd"/>
      <w:r w:rsidRPr="00A340D7">
        <w:t xml:space="preserve"> for its </w:t>
      </w:r>
      <w:proofErr w:type="spellStart"/>
      <w:r w:rsidRPr="00A340D7">
        <w:t>tranquilizing</w:t>
      </w:r>
      <w:proofErr w:type="spellEnd"/>
      <w:r w:rsidRPr="00A340D7">
        <w:t xml:space="preserve"> </w:t>
      </w:r>
      <w:proofErr w:type="spellStart"/>
      <w:r w:rsidRPr="00A340D7">
        <w:t>effect</w:t>
      </w:r>
      <w:proofErr w:type="spellEnd"/>
      <w:r w:rsidRPr="00A340D7">
        <w:t xml:space="preserve"> </w:t>
      </w:r>
      <w:proofErr w:type="spellStart"/>
      <w:r w:rsidRPr="00A340D7">
        <w:t>and</w:t>
      </w:r>
      <w:proofErr w:type="spellEnd"/>
      <w:r w:rsidRPr="00A340D7">
        <w:t xml:space="preserve"> for </w:t>
      </w:r>
      <w:proofErr w:type="spellStart"/>
      <w:r w:rsidRPr="00A340D7">
        <w:t>the</w:t>
      </w:r>
      <w:proofErr w:type="spellEnd"/>
      <w:r w:rsidRPr="00A340D7">
        <w:t xml:space="preserve"> </w:t>
      </w:r>
      <w:proofErr w:type="spellStart"/>
      <w:r w:rsidRPr="00A340D7">
        <w:t>potentiation</w:t>
      </w:r>
      <w:proofErr w:type="spellEnd"/>
      <w:r w:rsidRPr="00A340D7">
        <w:t xml:space="preserve"> </w:t>
      </w:r>
      <w:proofErr w:type="spellStart"/>
      <w:r w:rsidRPr="00A340D7">
        <w:t>of</w:t>
      </w:r>
      <w:proofErr w:type="spellEnd"/>
      <w:r w:rsidRPr="00A340D7">
        <w:t xml:space="preserve"> </w:t>
      </w:r>
      <w:proofErr w:type="spellStart"/>
      <w:r w:rsidRPr="00A340D7">
        <w:t>barbiturate</w:t>
      </w:r>
      <w:proofErr w:type="spellEnd"/>
      <w:r w:rsidRPr="00A340D7">
        <w:t xml:space="preserve">, </w:t>
      </w:r>
      <w:proofErr w:type="spellStart"/>
      <w:r w:rsidRPr="00A340D7">
        <w:t>nonbarbiturate</w:t>
      </w:r>
      <w:proofErr w:type="spellEnd"/>
      <w:r w:rsidRPr="00A340D7">
        <w:t xml:space="preserve"> </w:t>
      </w:r>
      <w:proofErr w:type="spellStart"/>
      <w:r w:rsidRPr="00A340D7">
        <w:t>and</w:t>
      </w:r>
      <w:proofErr w:type="spellEnd"/>
      <w:r w:rsidRPr="00A340D7">
        <w:t xml:space="preserve"> </w:t>
      </w:r>
      <w:proofErr w:type="spellStart"/>
      <w:r w:rsidRPr="00A340D7">
        <w:t>dissociative</w:t>
      </w:r>
      <w:proofErr w:type="spellEnd"/>
      <w:r w:rsidRPr="00A340D7">
        <w:t xml:space="preserve"> </w:t>
      </w:r>
      <w:proofErr w:type="spellStart"/>
      <w:r w:rsidRPr="00A340D7">
        <w:t>anesthetic</w:t>
      </w:r>
      <w:proofErr w:type="spellEnd"/>
      <w:r w:rsidRPr="00A340D7">
        <w:t xml:space="preserve"> </w:t>
      </w:r>
      <w:proofErr w:type="spellStart"/>
      <w:r w:rsidRPr="00A340D7">
        <w:t>agents</w:t>
      </w:r>
      <w:proofErr w:type="spellEnd"/>
      <w:r w:rsidRPr="00A340D7">
        <w:t>.</w:t>
      </w:r>
    </w:p>
    <w:p w14:paraId="63CCD0FB" w14:textId="77777777" w:rsidR="00A340D7" w:rsidRPr="00A340D7" w:rsidRDefault="00A340D7" w:rsidP="00A340D7">
      <w:pPr>
        <w:rPr>
          <w:b/>
          <w:bCs/>
        </w:rPr>
      </w:pPr>
      <w:r w:rsidRPr="00A340D7">
        <w:rPr>
          <w:b/>
          <w:bCs/>
        </w:rPr>
        <w:t>PRESENTATION</w:t>
      </w:r>
    </w:p>
    <w:p w14:paraId="437A1004" w14:textId="4BA92BA8" w:rsidR="00A340D7" w:rsidRPr="00A340D7" w:rsidRDefault="00A340D7" w:rsidP="00A340D7">
      <w:r w:rsidRPr="00A340D7">
        <w:t xml:space="preserve">20 </w:t>
      </w:r>
      <w:proofErr w:type="spellStart"/>
      <w:r w:rsidRPr="00A340D7">
        <w:t>mL</w:t>
      </w:r>
      <w:proofErr w:type="spellEnd"/>
      <w:r w:rsidRPr="00A340D7">
        <w:t xml:space="preserve"> </w:t>
      </w:r>
      <w:proofErr w:type="spellStart"/>
      <w:r w:rsidRPr="00A340D7">
        <w:t>vial</w:t>
      </w:r>
      <w:proofErr w:type="spellEnd"/>
      <w:r w:rsidRPr="00A340D7">
        <w:t>.</w:t>
      </w:r>
    </w:p>
    <w:p w14:paraId="254A821A" w14:textId="77777777" w:rsidR="009B6569" w:rsidRPr="009B6569" w:rsidRDefault="009B6569" w:rsidP="009B6569"/>
    <w:p w14:paraId="253B9ACD" w14:textId="77777777" w:rsidR="009B6569" w:rsidRDefault="009B6569"/>
    <w:p w14:paraId="7C3B0749" w14:textId="77777777" w:rsidR="00A340D7" w:rsidRDefault="00A340D7"/>
    <w:p w14:paraId="5979A8E2" w14:textId="77777777" w:rsidR="00A340D7" w:rsidRDefault="00A340D7"/>
    <w:p w14:paraId="53D4D2BD" w14:textId="77777777" w:rsidR="00A340D7" w:rsidRDefault="00A340D7"/>
    <w:p w14:paraId="3727027F" w14:textId="77777777" w:rsidR="00A340D7" w:rsidRDefault="00A340D7"/>
    <w:p w14:paraId="4947977E" w14:textId="77777777" w:rsidR="00A340D7" w:rsidRDefault="00A340D7"/>
    <w:p w14:paraId="3812573A" w14:textId="77777777" w:rsidR="00A340D7" w:rsidRDefault="00A340D7"/>
    <w:p w14:paraId="1AC793DC" w14:textId="77777777" w:rsidR="00A340D7" w:rsidRDefault="00A340D7"/>
    <w:p w14:paraId="4D4EA4BA" w14:textId="77777777" w:rsidR="00A340D7" w:rsidRDefault="00A340D7"/>
    <w:p w14:paraId="22250756" w14:textId="77777777" w:rsidR="00A340D7" w:rsidRDefault="00A340D7"/>
    <w:p w14:paraId="205C85D8" w14:textId="77777777" w:rsidR="00A340D7" w:rsidRDefault="00A340D7"/>
    <w:p w14:paraId="1CEBBB17" w14:textId="77777777" w:rsidR="00A340D7" w:rsidRDefault="00A340D7"/>
    <w:p w14:paraId="1ACDB88C" w14:textId="77777777" w:rsidR="00A340D7" w:rsidRDefault="00A340D7"/>
    <w:p w14:paraId="2C83C108" w14:textId="77777777" w:rsidR="00A340D7" w:rsidRDefault="00A340D7"/>
    <w:sectPr w:rsidR="00A34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69"/>
    <w:rsid w:val="002071CD"/>
    <w:rsid w:val="00597346"/>
    <w:rsid w:val="005D28CC"/>
    <w:rsid w:val="0066075F"/>
    <w:rsid w:val="00803706"/>
    <w:rsid w:val="009B6569"/>
    <w:rsid w:val="00A340D7"/>
    <w:rsid w:val="00C66AF1"/>
    <w:rsid w:val="00EA16F5"/>
    <w:rsid w:val="00F560FE"/>
    <w:rsid w:val="00FA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1828"/>
  <w15:chartTrackingRefBased/>
  <w15:docId w15:val="{EAD0A019-510A-486D-9A64-ECDD48FE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6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6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6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6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6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6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6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6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6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6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6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6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65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65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65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65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65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65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6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6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6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6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6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65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65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65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6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65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6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220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Bueno de Moraes Siliano</dc:creator>
  <cp:keywords/>
  <dc:description/>
  <cp:lastModifiedBy>Mayara Bueno de Moraes Siliano</cp:lastModifiedBy>
  <cp:revision>4</cp:revision>
  <dcterms:created xsi:type="dcterms:W3CDTF">2025-09-02T20:05:00Z</dcterms:created>
  <dcterms:modified xsi:type="dcterms:W3CDTF">2025-09-12T12:32:00Z</dcterms:modified>
</cp:coreProperties>
</file>