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5003" w14:textId="270AF721" w:rsidR="00140E8C" w:rsidRPr="00140E8C" w:rsidRDefault="00140E8C" w:rsidP="00140E8C">
      <w:pPr>
        <w:rPr>
          <w:b/>
          <w:bCs/>
        </w:rPr>
      </w:pPr>
      <w:proofErr w:type="spellStart"/>
      <w:r w:rsidRPr="00140E8C">
        <w:rPr>
          <w:b/>
          <w:bCs/>
        </w:rPr>
        <w:t>Aminomix</w:t>
      </w:r>
      <w:proofErr w:type="spellEnd"/>
      <w:r w:rsidRPr="00140E8C">
        <w:rPr>
          <w:b/>
          <w:bCs/>
        </w:rPr>
        <w:t>® Pet</w:t>
      </w:r>
      <w:r w:rsidR="00C83794">
        <w:rPr>
          <w:b/>
          <w:bCs/>
        </w:rPr>
        <w:t xml:space="preserve"> Comprimidos</w:t>
      </w:r>
    </w:p>
    <w:p w14:paraId="1E0FED40" w14:textId="72851A43" w:rsidR="00140E8C" w:rsidRPr="00140E8C" w:rsidRDefault="00140E8C" w:rsidP="00140E8C">
      <w:pPr>
        <w:rPr>
          <w:i/>
          <w:iCs/>
        </w:rPr>
      </w:pPr>
      <w:r w:rsidRPr="00140E8C">
        <w:rPr>
          <w:i/>
          <w:iCs/>
        </w:rPr>
        <w:t xml:space="preserve">Complete </w:t>
      </w:r>
      <w:proofErr w:type="spellStart"/>
      <w:r w:rsidRPr="00140E8C">
        <w:rPr>
          <w:i/>
          <w:iCs/>
        </w:rPr>
        <w:t>supplement</w:t>
      </w:r>
      <w:proofErr w:type="spellEnd"/>
      <w:r w:rsidRPr="00140E8C">
        <w:rPr>
          <w:i/>
          <w:iCs/>
        </w:rPr>
        <w:t xml:space="preserve"> for pets.</w:t>
      </w:r>
    </w:p>
    <w:p w14:paraId="16C7CEB0" w14:textId="77777777" w:rsidR="00C83794" w:rsidRPr="00C83794" w:rsidRDefault="00C83794" w:rsidP="00140E8C">
      <w:proofErr w:type="spellStart"/>
      <w:r w:rsidRPr="00DF4418">
        <w:rPr>
          <w:b/>
          <w:bCs/>
        </w:rPr>
        <w:t>Aminomix</w:t>
      </w:r>
      <w:proofErr w:type="spellEnd"/>
      <w:r w:rsidRPr="00DF4418">
        <w:rPr>
          <w:b/>
          <w:bCs/>
        </w:rPr>
        <w:t>® Pet Comprimidos</w:t>
      </w:r>
      <w:r w:rsidRPr="00C83794">
        <w:t> </w:t>
      </w:r>
      <w:proofErr w:type="spellStart"/>
      <w:r w:rsidRPr="00C83794">
        <w:t>provides</w:t>
      </w:r>
      <w:proofErr w:type="spellEnd"/>
      <w:r w:rsidRPr="00C83794">
        <w:t xml:space="preserve"> a </w:t>
      </w:r>
      <w:proofErr w:type="spellStart"/>
      <w:r w:rsidRPr="00C83794">
        <w:t>practical</w:t>
      </w:r>
      <w:proofErr w:type="spellEnd"/>
      <w:r w:rsidRPr="00C83794">
        <w:t xml:space="preserve"> </w:t>
      </w:r>
      <w:proofErr w:type="spellStart"/>
      <w:r w:rsidRPr="00C83794">
        <w:t>way</w:t>
      </w:r>
      <w:proofErr w:type="spellEnd"/>
      <w:r w:rsidRPr="00C83794">
        <w:t xml:space="preserve"> </w:t>
      </w:r>
      <w:proofErr w:type="spellStart"/>
      <w:r w:rsidRPr="00C83794">
        <w:t>of</w:t>
      </w:r>
      <w:proofErr w:type="spellEnd"/>
      <w:r w:rsidRPr="00C83794">
        <w:t xml:space="preserve"> </w:t>
      </w:r>
      <w:proofErr w:type="spellStart"/>
      <w:r w:rsidRPr="00C83794">
        <w:t>applying</w:t>
      </w:r>
      <w:proofErr w:type="spellEnd"/>
      <w:r w:rsidRPr="00C83794">
        <w:t xml:space="preserve"> </w:t>
      </w:r>
      <w:proofErr w:type="spellStart"/>
      <w:r w:rsidRPr="00C83794">
        <w:t>daily</w:t>
      </w:r>
      <w:proofErr w:type="spellEnd"/>
      <w:r w:rsidRPr="00C83794">
        <w:t xml:space="preserve"> doses </w:t>
      </w:r>
      <w:proofErr w:type="spellStart"/>
      <w:r w:rsidRPr="00C83794">
        <w:t>of</w:t>
      </w:r>
      <w:proofErr w:type="spellEnd"/>
      <w:r w:rsidRPr="00C83794">
        <w:t xml:space="preserve"> </w:t>
      </w:r>
      <w:proofErr w:type="spellStart"/>
      <w:r w:rsidRPr="00C83794">
        <w:t>vitamins</w:t>
      </w:r>
      <w:proofErr w:type="spellEnd"/>
      <w:r w:rsidRPr="00C83794">
        <w:t xml:space="preserve">, </w:t>
      </w:r>
      <w:proofErr w:type="spellStart"/>
      <w:r w:rsidRPr="00C83794">
        <w:t>minerals</w:t>
      </w:r>
      <w:proofErr w:type="spellEnd"/>
      <w:r w:rsidRPr="00C83794">
        <w:t xml:space="preserve"> </w:t>
      </w:r>
      <w:proofErr w:type="spellStart"/>
      <w:r w:rsidRPr="00C83794">
        <w:t>and</w:t>
      </w:r>
      <w:proofErr w:type="spellEnd"/>
      <w:r w:rsidRPr="00C83794">
        <w:t xml:space="preserve"> amino </w:t>
      </w:r>
      <w:proofErr w:type="spellStart"/>
      <w:r w:rsidRPr="00C83794">
        <w:t>acids</w:t>
      </w:r>
      <w:proofErr w:type="spellEnd"/>
      <w:r w:rsidRPr="00C83794">
        <w:t xml:space="preserve">. The </w:t>
      </w:r>
      <w:proofErr w:type="spellStart"/>
      <w:r w:rsidRPr="00C83794">
        <w:t>version</w:t>
      </w:r>
      <w:proofErr w:type="spellEnd"/>
      <w:r w:rsidRPr="00C83794">
        <w:t xml:space="preserve"> in </w:t>
      </w:r>
      <w:proofErr w:type="spellStart"/>
      <w:r w:rsidRPr="00C83794">
        <w:t>the</w:t>
      </w:r>
      <w:proofErr w:type="spellEnd"/>
      <w:r w:rsidRPr="00C83794">
        <w:t xml:space="preserve"> </w:t>
      </w:r>
      <w:proofErr w:type="spellStart"/>
      <w:r w:rsidRPr="00C83794">
        <w:t>form</w:t>
      </w:r>
      <w:proofErr w:type="spellEnd"/>
      <w:r w:rsidRPr="00C83794">
        <w:t xml:space="preserve"> </w:t>
      </w:r>
      <w:proofErr w:type="spellStart"/>
      <w:r w:rsidRPr="00C83794">
        <w:t>of</w:t>
      </w:r>
      <w:proofErr w:type="spellEnd"/>
      <w:r w:rsidRPr="00C83794">
        <w:t xml:space="preserve"> tablets </w:t>
      </w:r>
      <w:proofErr w:type="spellStart"/>
      <w:r w:rsidRPr="00C83794">
        <w:t>facilitates</w:t>
      </w:r>
      <w:proofErr w:type="spellEnd"/>
      <w:r w:rsidRPr="00C83794">
        <w:t xml:space="preserve"> </w:t>
      </w:r>
      <w:proofErr w:type="spellStart"/>
      <w:r w:rsidRPr="00C83794">
        <w:t>dosing</w:t>
      </w:r>
      <w:proofErr w:type="spellEnd"/>
      <w:r w:rsidRPr="00C83794">
        <w:t xml:space="preserve"> </w:t>
      </w:r>
      <w:proofErr w:type="spellStart"/>
      <w:r w:rsidRPr="00C83794">
        <w:t>and</w:t>
      </w:r>
      <w:proofErr w:type="spellEnd"/>
      <w:r w:rsidRPr="00C83794">
        <w:t xml:space="preserve"> </w:t>
      </w:r>
      <w:proofErr w:type="spellStart"/>
      <w:r w:rsidRPr="00C83794">
        <w:t>acceptance</w:t>
      </w:r>
      <w:proofErr w:type="spellEnd"/>
      <w:r w:rsidRPr="00C83794">
        <w:t xml:space="preserve"> </w:t>
      </w:r>
      <w:proofErr w:type="spellStart"/>
      <w:r w:rsidRPr="00C83794">
        <w:t>by</w:t>
      </w:r>
      <w:proofErr w:type="spellEnd"/>
      <w:r w:rsidRPr="00C83794">
        <w:t xml:space="preserve"> </w:t>
      </w:r>
      <w:proofErr w:type="spellStart"/>
      <w:r w:rsidRPr="00C83794">
        <w:t>the</w:t>
      </w:r>
      <w:proofErr w:type="spellEnd"/>
      <w:r w:rsidRPr="00C83794">
        <w:t xml:space="preserve"> animal. </w:t>
      </w:r>
    </w:p>
    <w:p w14:paraId="756C120D" w14:textId="49C49CFF" w:rsidR="00140E8C" w:rsidRPr="00140E8C" w:rsidRDefault="00140E8C" w:rsidP="00140E8C">
      <w:r w:rsidRPr="00140E8C">
        <w:rPr>
          <w:b/>
          <w:bCs/>
        </w:rPr>
        <w:t>INDICATION</w:t>
      </w:r>
    </w:p>
    <w:p w14:paraId="3B94E574" w14:textId="77777777" w:rsidR="00C83794" w:rsidRPr="00C83794" w:rsidRDefault="00C83794" w:rsidP="00140E8C">
      <w:proofErr w:type="spellStart"/>
      <w:r w:rsidRPr="00C83794">
        <w:t>Supplementation</w:t>
      </w:r>
      <w:proofErr w:type="spellEnd"/>
      <w:r w:rsidRPr="00C83794">
        <w:t xml:space="preserve"> </w:t>
      </w:r>
      <w:proofErr w:type="spellStart"/>
      <w:r w:rsidRPr="00C83794">
        <w:t>of</w:t>
      </w:r>
      <w:proofErr w:type="spellEnd"/>
      <w:r w:rsidRPr="00C83794">
        <w:t xml:space="preserve"> amino </w:t>
      </w:r>
      <w:proofErr w:type="spellStart"/>
      <w:r w:rsidRPr="00C83794">
        <w:t>acids</w:t>
      </w:r>
      <w:proofErr w:type="spellEnd"/>
      <w:r w:rsidRPr="00C83794">
        <w:t xml:space="preserve">, </w:t>
      </w:r>
      <w:proofErr w:type="spellStart"/>
      <w:r w:rsidRPr="00C83794">
        <w:t>vitamins</w:t>
      </w:r>
      <w:proofErr w:type="spellEnd"/>
      <w:r w:rsidRPr="00C83794">
        <w:t xml:space="preserve">, macro </w:t>
      </w:r>
      <w:proofErr w:type="spellStart"/>
      <w:r w:rsidRPr="00C83794">
        <w:t>and</w:t>
      </w:r>
      <w:proofErr w:type="spellEnd"/>
      <w:r w:rsidRPr="00C83794">
        <w:t xml:space="preserve"> micro </w:t>
      </w:r>
      <w:proofErr w:type="spellStart"/>
      <w:r w:rsidRPr="00C83794">
        <w:t>minerals</w:t>
      </w:r>
      <w:proofErr w:type="spellEnd"/>
      <w:r w:rsidRPr="00C83794">
        <w:t xml:space="preserve"> for dogs, </w:t>
      </w:r>
      <w:proofErr w:type="spellStart"/>
      <w:r w:rsidRPr="00C83794">
        <w:t>cats</w:t>
      </w:r>
      <w:proofErr w:type="spellEnd"/>
      <w:r w:rsidRPr="00C83794">
        <w:t xml:space="preserve">, </w:t>
      </w:r>
      <w:proofErr w:type="spellStart"/>
      <w:r w:rsidRPr="00C83794">
        <w:t>mustelidae</w:t>
      </w:r>
      <w:proofErr w:type="spellEnd"/>
      <w:r w:rsidRPr="00C83794">
        <w:t xml:space="preserve"> </w:t>
      </w:r>
      <w:proofErr w:type="spellStart"/>
      <w:r w:rsidRPr="00C83794">
        <w:t>and</w:t>
      </w:r>
      <w:proofErr w:type="spellEnd"/>
      <w:r w:rsidRPr="00C83794">
        <w:t xml:space="preserve"> </w:t>
      </w:r>
      <w:proofErr w:type="spellStart"/>
      <w:r w:rsidRPr="00C83794">
        <w:t>rodents</w:t>
      </w:r>
      <w:proofErr w:type="spellEnd"/>
      <w:r w:rsidRPr="00C83794">
        <w:t xml:space="preserve">. It helps </w:t>
      </w:r>
      <w:proofErr w:type="spellStart"/>
      <w:r w:rsidRPr="00C83794">
        <w:t>to</w:t>
      </w:r>
      <w:proofErr w:type="spellEnd"/>
      <w:r w:rsidRPr="00C83794">
        <w:t xml:space="preserve"> improve </w:t>
      </w:r>
      <w:proofErr w:type="spellStart"/>
      <w:r w:rsidRPr="00C83794">
        <w:t>the</w:t>
      </w:r>
      <w:proofErr w:type="spellEnd"/>
      <w:r w:rsidRPr="00C83794">
        <w:t xml:space="preserve"> </w:t>
      </w:r>
      <w:proofErr w:type="spellStart"/>
      <w:r w:rsidRPr="00C83794">
        <w:t>nutritional</w:t>
      </w:r>
      <w:proofErr w:type="spellEnd"/>
      <w:r w:rsidRPr="00C83794">
        <w:t xml:space="preserve"> </w:t>
      </w:r>
      <w:proofErr w:type="spellStart"/>
      <w:r w:rsidRPr="00C83794">
        <w:t>quality</w:t>
      </w:r>
      <w:proofErr w:type="spellEnd"/>
      <w:r w:rsidRPr="00C83794">
        <w:t xml:space="preserve"> </w:t>
      </w:r>
      <w:proofErr w:type="spellStart"/>
      <w:r w:rsidRPr="00C83794">
        <w:t>of</w:t>
      </w:r>
      <w:proofErr w:type="spellEnd"/>
      <w:r w:rsidRPr="00C83794">
        <w:t xml:space="preserve"> food, </w:t>
      </w:r>
      <w:proofErr w:type="spellStart"/>
      <w:r w:rsidRPr="00C83794">
        <w:t>helping</w:t>
      </w:r>
      <w:proofErr w:type="spellEnd"/>
      <w:r w:rsidRPr="00C83794">
        <w:t xml:space="preserve"> </w:t>
      </w:r>
      <w:proofErr w:type="spellStart"/>
      <w:r w:rsidRPr="00C83794">
        <w:t>to</w:t>
      </w:r>
      <w:proofErr w:type="spellEnd"/>
      <w:r w:rsidRPr="00C83794">
        <w:t xml:space="preserve"> </w:t>
      </w:r>
      <w:proofErr w:type="spellStart"/>
      <w:r w:rsidRPr="00C83794">
        <w:t>supplement</w:t>
      </w:r>
      <w:proofErr w:type="spellEnd"/>
      <w:r w:rsidRPr="00C83794">
        <w:t xml:space="preserve"> </w:t>
      </w:r>
      <w:proofErr w:type="spellStart"/>
      <w:r w:rsidRPr="00C83794">
        <w:t>critical</w:t>
      </w:r>
      <w:proofErr w:type="spellEnd"/>
      <w:r w:rsidRPr="00C83794">
        <w:t xml:space="preserve"> </w:t>
      </w:r>
      <w:proofErr w:type="spellStart"/>
      <w:r w:rsidRPr="00C83794">
        <w:t>phases</w:t>
      </w:r>
      <w:proofErr w:type="spellEnd"/>
      <w:r w:rsidRPr="00C83794">
        <w:t xml:space="preserve"> in </w:t>
      </w:r>
      <w:proofErr w:type="spellStart"/>
      <w:r w:rsidRPr="00C83794">
        <w:t>breeding</w:t>
      </w:r>
      <w:proofErr w:type="spellEnd"/>
      <w:r w:rsidRPr="00C83794">
        <w:t xml:space="preserve"> (</w:t>
      </w:r>
      <w:proofErr w:type="spellStart"/>
      <w:r w:rsidRPr="00C83794">
        <w:t>growth</w:t>
      </w:r>
      <w:proofErr w:type="spellEnd"/>
      <w:r w:rsidRPr="00C83794">
        <w:t xml:space="preserve">, </w:t>
      </w:r>
      <w:proofErr w:type="spellStart"/>
      <w:r w:rsidRPr="00C83794">
        <w:t>development</w:t>
      </w:r>
      <w:proofErr w:type="spellEnd"/>
      <w:r w:rsidRPr="00C83794">
        <w:t xml:space="preserve">, </w:t>
      </w:r>
      <w:proofErr w:type="spellStart"/>
      <w:r w:rsidRPr="00C83794">
        <w:t>gestation</w:t>
      </w:r>
      <w:proofErr w:type="spellEnd"/>
      <w:r w:rsidRPr="00C83794">
        <w:t xml:space="preserve">, </w:t>
      </w:r>
      <w:proofErr w:type="spellStart"/>
      <w:r w:rsidRPr="00C83794">
        <w:t>lactation</w:t>
      </w:r>
      <w:proofErr w:type="spellEnd"/>
      <w:r w:rsidRPr="00C83794">
        <w:t xml:space="preserve"> </w:t>
      </w:r>
      <w:proofErr w:type="spellStart"/>
      <w:r w:rsidRPr="00C83794">
        <w:t>and</w:t>
      </w:r>
      <w:proofErr w:type="spellEnd"/>
      <w:r w:rsidRPr="00C83794">
        <w:t xml:space="preserve"> </w:t>
      </w:r>
      <w:proofErr w:type="spellStart"/>
      <w:r w:rsidRPr="00C83794">
        <w:t>geriatrics</w:t>
      </w:r>
      <w:proofErr w:type="spellEnd"/>
      <w:r w:rsidRPr="00C83794">
        <w:t xml:space="preserve">). </w:t>
      </w:r>
    </w:p>
    <w:p w14:paraId="500C67F1" w14:textId="4D7FD17F" w:rsidR="00140E8C" w:rsidRPr="00140E8C" w:rsidRDefault="00140E8C" w:rsidP="00140E8C">
      <w:r w:rsidRPr="00140E8C">
        <w:rPr>
          <w:b/>
          <w:bCs/>
        </w:rPr>
        <w:t>PRESENTATION</w:t>
      </w:r>
      <w:r w:rsidR="00544078">
        <w:rPr>
          <w:b/>
          <w:bCs/>
        </w:rPr>
        <w:t>S</w:t>
      </w:r>
    </w:p>
    <w:p w14:paraId="3394A2B2" w14:textId="4459E275" w:rsidR="001B02B8" w:rsidRDefault="00C83794">
      <w:proofErr w:type="spellStart"/>
      <w:r w:rsidRPr="00C83794">
        <w:t>Bottles</w:t>
      </w:r>
      <w:proofErr w:type="spellEnd"/>
      <w:r w:rsidRPr="00C83794">
        <w:t xml:space="preserve"> </w:t>
      </w:r>
      <w:proofErr w:type="spellStart"/>
      <w:r w:rsidRPr="00C83794">
        <w:t>containing</w:t>
      </w:r>
      <w:proofErr w:type="spellEnd"/>
      <w:r w:rsidRPr="00C83794">
        <w:t xml:space="preserve"> 120 </w:t>
      </w:r>
      <w:proofErr w:type="spellStart"/>
      <w:r w:rsidRPr="00C83794">
        <w:t>palatable</w:t>
      </w:r>
      <w:proofErr w:type="spellEnd"/>
      <w:r w:rsidRPr="00C83794">
        <w:t xml:space="preserve"> tablets.</w:t>
      </w:r>
    </w:p>
    <w:p w14:paraId="3489589B" w14:textId="77777777" w:rsidR="00C83794" w:rsidRDefault="00C83794"/>
    <w:sectPr w:rsidR="00C83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B02B8"/>
    <w:rsid w:val="00446507"/>
    <w:rsid w:val="00544078"/>
    <w:rsid w:val="00803706"/>
    <w:rsid w:val="009D21F4"/>
    <w:rsid w:val="00A87266"/>
    <w:rsid w:val="00B009BB"/>
    <w:rsid w:val="00C83794"/>
    <w:rsid w:val="00D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2025-09-03T19:11:00Z</dcterms:created>
  <dcterms:modified xsi:type="dcterms:W3CDTF">2025-09-12T12:36:00Z</dcterms:modified>
</cp:coreProperties>
</file>