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ED1ED" w14:textId="77777777" w:rsidR="000D461B" w:rsidRPr="000D461B" w:rsidRDefault="000D461B" w:rsidP="000D461B">
      <w:pPr>
        <w:rPr>
          <w:b/>
          <w:bCs/>
        </w:rPr>
      </w:pPr>
      <w:proofErr w:type="spellStart"/>
      <w:r w:rsidRPr="000D461B">
        <w:rPr>
          <w:b/>
          <w:bCs/>
        </w:rPr>
        <w:t>Nutralife</w:t>
      </w:r>
      <w:proofErr w:type="spellEnd"/>
      <w:r w:rsidRPr="000D461B">
        <w:rPr>
          <w:b/>
          <w:bCs/>
        </w:rPr>
        <w:t xml:space="preserve">® </w:t>
      </w:r>
      <w:proofErr w:type="spellStart"/>
      <w:r w:rsidRPr="000D461B">
        <w:rPr>
          <w:b/>
          <w:bCs/>
        </w:rPr>
        <w:t>Intensiv</w:t>
      </w:r>
      <w:proofErr w:type="spellEnd"/>
    </w:p>
    <w:p w14:paraId="3F62ABD6" w14:textId="1EF94CB9" w:rsidR="000D461B" w:rsidRPr="000D461B" w:rsidRDefault="000D461B" w:rsidP="000D461B">
      <w:pPr>
        <w:rPr>
          <w:i/>
          <w:iCs/>
        </w:rPr>
      </w:pPr>
      <w:r w:rsidRPr="000D461B">
        <w:rPr>
          <w:i/>
          <w:iCs/>
        </w:rPr>
        <w:t>Concentrado hipercalórico para perros y gatos.</w:t>
      </w:r>
      <w:r w:rsidRPr="000D461B">
        <w:t> </w:t>
      </w:r>
    </w:p>
    <w:p w14:paraId="47671931" w14:textId="0F8CC453" w:rsidR="000D461B" w:rsidRPr="000D461B" w:rsidRDefault="000D461B" w:rsidP="000D461B">
      <w:proofErr w:type="spellStart"/>
      <w:r w:rsidRPr="000D461B">
        <w:rPr>
          <w:b/>
          <w:bCs/>
        </w:rPr>
        <w:t>Nutralife</w:t>
      </w:r>
      <w:proofErr w:type="spellEnd"/>
      <w:r w:rsidRPr="000D461B">
        <w:rPr>
          <w:b/>
          <w:bCs/>
        </w:rPr>
        <w:t>® </w:t>
      </w:r>
      <w:proofErr w:type="spellStart"/>
      <w:r w:rsidRPr="000D461B">
        <w:rPr>
          <w:b/>
          <w:bCs/>
        </w:rPr>
        <w:t>Intensiv</w:t>
      </w:r>
      <w:proofErr w:type="spellEnd"/>
      <w:r w:rsidRPr="000D461B">
        <w:rPr>
          <w:b/>
          <w:bCs/>
        </w:rPr>
        <w:t> </w:t>
      </w:r>
      <w:r w:rsidRPr="000D461B">
        <w:t xml:space="preserve">es </w:t>
      </w:r>
      <w:proofErr w:type="spellStart"/>
      <w:r w:rsidRPr="000D461B">
        <w:t>un</w:t>
      </w:r>
      <w:proofErr w:type="spellEnd"/>
      <w:r w:rsidRPr="000D461B">
        <w:t xml:space="preserve"> </w:t>
      </w:r>
      <w:proofErr w:type="spellStart"/>
      <w:r w:rsidRPr="000D461B">
        <w:t>producto</w:t>
      </w:r>
      <w:proofErr w:type="spellEnd"/>
      <w:r w:rsidRPr="000D461B">
        <w:t xml:space="preserve"> de alta </w:t>
      </w:r>
      <w:proofErr w:type="spellStart"/>
      <w:r w:rsidRPr="000D461B">
        <w:t>caloría</w:t>
      </w:r>
      <w:proofErr w:type="spellEnd"/>
      <w:r w:rsidRPr="000D461B">
        <w:t xml:space="preserve">, </w:t>
      </w:r>
      <w:proofErr w:type="spellStart"/>
      <w:r w:rsidRPr="000D461B">
        <w:t>con</w:t>
      </w:r>
      <w:proofErr w:type="spellEnd"/>
      <w:r w:rsidRPr="000D461B">
        <w:t xml:space="preserve"> excelente </w:t>
      </w:r>
      <w:proofErr w:type="spellStart"/>
      <w:r w:rsidRPr="000D461B">
        <w:t>solubilidad</w:t>
      </w:r>
      <w:proofErr w:type="spellEnd"/>
      <w:r w:rsidRPr="000D461B">
        <w:t xml:space="preserve">. Es </w:t>
      </w:r>
      <w:proofErr w:type="spellStart"/>
      <w:r w:rsidRPr="000D461B">
        <w:t>fuente</w:t>
      </w:r>
      <w:proofErr w:type="spellEnd"/>
      <w:r w:rsidRPr="000D461B">
        <w:t xml:space="preserve"> de proteínas, </w:t>
      </w:r>
      <w:proofErr w:type="spellStart"/>
      <w:r w:rsidRPr="000D461B">
        <w:t>lípidos</w:t>
      </w:r>
      <w:proofErr w:type="spellEnd"/>
      <w:r w:rsidRPr="000D461B">
        <w:t xml:space="preserve">, vitaminas y </w:t>
      </w:r>
      <w:proofErr w:type="spellStart"/>
      <w:r w:rsidRPr="000D461B">
        <w:t>minerales</w:t>
      </w:r>
      <w:proofErr w:type="spellEnd"/>
      <w:r w:rsidRPr="000D461B">
        <w:t xml:space="preserve">, </w:t>
      </w:r>
      <w:proofErr w:type="spellStart"/>
      <w:r w:rsidRPr="000D461B">
        <w:t>con</w:t>
      </w:r>
      <w:proofErr w:type="spellEnd"/>
      <w:r w:rsidRPr="000D461B">
        <w:t xml:space="preserve"> perfil nutricional </w:t>
      </w:r>
      <w:proofErr w:type="spellStart"/>
      <w:r w:rsidRPr="000D461B">
        <w:t>adecuado</w:t>
      </w:r>
      <w:proofErr w:type="spellEnd"/>
      <w:r w:rsidRPr="000D461B">
        <w:t xml:space="preserve"> para perros y gatos </w:t>
      </w:r>
      <w:proofErr w:type="spellStart"/>
      <w:r w:rsidRPr="000D461B">
        <w:t>con</w:t>
      </w:r>
      <w:proofErr w:type="spellEnd"/>
      <w:r w:rsidRPr="000D461B">
        <w:t xml:space="preserve"> alta demanda calórica. </w:t>
      </w:r>
      <w:proofErr w:type="spellStart"/>
      <w:r w:rsidRPr="000D461B">
        <w:t>Contiene</w:t>
      </w:r>
      <w:proofErr w:type="spellEnd"/>
      <w:r w:rsidRPr="000D461B">
        <w:t xml:space="preserve"> </w:t>
      </w:r>
      <w:proofErr w:type="spellStart"/>
      <w:r w:rsidRPr="000D461B">
        <w:t>también</w:t>
      </w:r>
      <w:proofErr w:type="spellEnd"/>
      <w:r w:rsidRPr="000D461B">
        <w:t xml:space="preserve"> altos niveles de Glutamina, importante para </w:t>
      </w:r>
      <w:proofErr w:type="spellStart"/>
      <w:r w:rsidRPr="000D461B">
        <w:t>nutrición</w:t>
      </w:r>
      <w:proofErr w:type="spellEnd"/>
      <w:r w:rsidRPr="000D461B">
        <w:t xml:space="preserve"> </w:t>
      </w:r>
      <w:proofErr w:type="spellStart"/>
      <w:r w:rsidRPr="000D461B">
        <w:t>del</w:t>
      </w:r>
      <w:proofErr w:type="spellEnd"/>
      <w:r w:rsidRPr="000D461B">
        <w:t xml:space="preserve"> </w:t>
      </w:r>
      <w:proofErr w:type="spellStart"/>
      <w:r w:rsidRPr="000D461B">
        <w:t>enterocito</w:t>
      </w:r>
      <w:proofErr w:type="spellEnd"/>
      <w:r w:rsidRPr="000D461B">
        <w:t>.</w:t>
      </w:r>
    </w:p>
    <w:p w14:paraId="7364F00C" w14:textId="77777777" w:rsidR="000D461B" w:rsidRPr="000D461B" w:rsidRDefault="000D461B" w:rsidP="000D461B">
      <w:r w:rsidRPr="000D461B">
        <w:rPr>
          <w:b/>
          <w:bCs/>
        </w:rPr>
        <w:t>INDICACIÓN</w:t>
      </w:r>
    </w:p>
    <w:p w14:paraId="0259F24D" w14:textId="77777777" w:rsidR="000D461B" w:rsidRPr="000D461B" w:rsidRDefault="000D461B" w:rsidP="000D461B">
      <w:r w:rsidRPr="000D461B">
        <w:t xml:space="preserve">Indicado para </w:t>
      </w:r>
      <w:proofErr w:type="spellStart"/>
      <w:r w:rsidRPr="000D461B">
        <w:t>la</w:t>
      </w:r>
      <w:proofErr w:type="spellEnd"/>
      <w:r w:rsidRPr="000D461B">
        <w:t xml:space="preserve"> </w:t>
      </w:r>
      <w:proofErr w:type="spellStart"/>
      <w:r w:rsidRPr="000D461B">
        <w:t>nutrición</w:t>
      </w:r>
      <w:proofErr w:type="spellEnd"/>
      <w:r w:rsidRPr="000D461B">
        <w:t xml:space="preserve"> de perros y gatos </w:t>
      </w:r>
      <w:proofErr w:type="spellStart"/>
      <w:r w:rsidRPr="000D461B">
        <w:t>en</w:t>
      </w:r>
      <w:proofErr w:type="spellEnd"/>
      <w:r w:rsidRPr="000D461B">
        <w:t xml:space="preserve"> estado nutricional </w:t>
      </w:r>
      <w:proofErr w:type="spellStart"/>
      <w:r w:rsidRPr="000D461B">
        <w:t>inadecuado</w:t>
      </w:r>
      <w:proofErr w:type="spellEnd"/>
      <w:r w:rsidRPr="000D461B">
        <w:t xml:space="preserve">. Ideal para </w:t>
      </w:r>
      <w:proofErr w:type="spellStart"/>
      <w:r w:rsidRPr="000D461B">
        <w:t>la</w:t>
      </w:r>
      <w:proofErr w:type="spellEnd"/>
      <w:r w:rsidRPr="000D461B">
        <w:t xml:space="preserve"> </w:t>
      </w:r>
      <w:proofErr w:type="spellStart"/>
      <w:r w:rsidRPr="000D461B">
        <w:t>nutrición</w:t>
      </w:r>
      <w:proofErr w:type="spellEnd"/>
      <w:r w:rsidRPr="000D461B">
        <w:t xml:space="preserve"> enteral (</w:t>
      </w:r>
      <w:proofErr w:type="spellStart"/>
      <w:r w:rsidRPr="000D461B">
        <w:t>vía</w:t>
      </w:r>
      <w:proofErr w:type="spellEnd"/>
      <w:r w:rsidRPr="000D461B">
        <w:t xml:space="preserve"> sondas o </w:t>
      </w:r>
      <w:proofErr w:type="spellStart"/>
      <w:r w:rsidRPr="000D461B">
        <w:t>alimentación</w:t>
      </w:r>
      <w:proofErr w:type="spellEnd"/>
      <w:r w:rsidRPr="000D461B">
        <w:t xml:space="preserve"> </w:t>
      </w:r>
      <w:proofErr w:type="spellStart"/>
      <w:r w:rsidRPr="000D461B">
        <w:t>forzada</w:t>
      </w:r>
      <w:proofErr w:type="spellEnd"/>
      <w:r w:rsidRPr="000D461B">
        <w:t xml:space="preserve">), </w:t>
      </w:r>
      <w:proofErr w:type="spellStart"/>
      <w:r w:rsidRPr="000D461B">
        <w:t>pudiendo</w:t>
      </w:r>
      <w:proofErr w:type="spellEnd"/>
      <w:r w:rsidRPr="000D461B">
        <w:t xml:space="preserve"> incluso ser utilizado </w:t>
      </w:r>
      <w:proofErr w:type="spellStart"/>
      <w:r w:rsidRPr="000D461B">
        <w:t>en</w:t>
      </w:r>
      <w:proofErr w:type="spellEnd"/>
      <w:r w:rsidRPr="000D461B">
        <w:t xml:space="preserve"> bomba de </w:t>
      </w:r>
      <w:proofErr w:type="spellStart"/>
      <w:r w:rsidRPr="000D461B">
        <w:t>infusión</w:t>
      </w:r>
      <w:proofErr w:type="spellEnd"/>
      <w:r w:rsidRPr="000D461B">
        <w:t>.</w:t>
      </w:r>
    </w:p>
    <w:p w14:paraId="57BF76FF" w14:textId="77777777" w:rsidR="000D461B" w:rsidRPr="000D461B" w:rsidRDefault="000D461B" w:rsidP="000D461B">
      <w:r w:rsidRPr="000D461B">
        <w:rPr>
          <w:b/>
          <w:bCs/>
        </w:rPr>
        <w:t>PRESENTACIÓN</w:t>
      </w:r>
    </w:p>
    <w:p w14:paraId="6744ED20" w14:textId="77777777" w:rsidR="000D461B" w:rsidRPr="000D461B" w:rsidRDefault="000D461B" w:rsidP="000D461B">
      <w:r w:rsidRPr="000D461B">
        <w:t xml:space="preserve">Lata </w:t>
      </w:r>
      <w:proofErr w:type="spellStart"/>
      <w:r w:rsidRPr="000D461B">
        <w:t>conteniendo</w:t>
      </w:r>
      <w:proofErr w:type="spellEnd"/>
      <w:r w:rsidRPr="000D461B">
        <w:t xml:space="preserve"> 300 g </w:t>
      </w:r>
      <w:proofErr w:type="spellStart"/>
      <w:r w:rsidRPr="000D461B">
        <w:t>del</w:t>
      </w:r>
      <w:proofErr w:type="spellEnd"/>
      <w:r w:rsidRPr="000D461B">
        <w:t xml:space="preserve"> </w:t>
      </w:r>
      <w:proofErr w:type="spellStart"/>
      <w:r w:rsidRPr="000D461B">
        <w:t>producto</w:t>
      </w:r>
      <w:proofErr w:type="spellEnd"/>
      <w:r w:rsidRPr="000D461B">
        <w:t>.</w:t>
      </w:r>
    </w:p>
    <w:p w14:paraId="19484CF3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1B"/>
    <w:rsid w:val="000D461B"/>
    <w:rsid w:val="004E5AA1"/>
    <w:rsid w:val="00803706"/>
    <w:rsid w:val="00B9744F"/>
    <w:rsid w:val="00F1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7645"/>
  <w15:chartTrackingRefBased/>
  <w15:docId w15:val="{0279B46C-D32A-44C9-B67F-C50A7E6C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4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4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4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4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4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4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4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4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4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4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4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4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46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46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46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46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46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46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4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4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4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4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4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46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46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46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4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46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4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534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2</cp:revision>
  <dcterms:created xsi:type="dcterms:W3CDTF">2025-09-03T19:21:00Z</dcterms:created>
  <dcterms:modified xsi:type="dcterms:W3CDTF">2025-09-12T12:56:00Z</dcterms:modified>
</cp:coreProperties>
</file>