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Maria Clara Choucair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9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68E780BF" w14:textId="6524AAE1" w:rsidR="00E3239D" w:rsidRPr="00E3239D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E3239D">
        <w:rPr>
          <w:rFonts w:ascii="Arial" w:hAnsi="Arial" w:cs="Arial"/>
          <w:i/>
          <w:color w:val="00B0F0"/>
        </w:rPr>
        <w:t xml:space="preserve">Si se puede, mientras se use alguna herramienta en la que se diseñe un bosquejo de la misma, con esto se permite realizar un plan de pruebas con el </w:t>
      </w:r>
      <w:r w:rsidRPr="00E3239D">
        <w:rPr>
          <w:rFonts w:ascii="Arial" w:hAnsi="Arial" w:cs="Arial"/>
          <w:i/>
          <w:color w:val="00B0F0"/>
        </w:rPr>
        <w:lastRenderedPageBreak/>
        <w:t>condicionamiento de que al desarrollar la aplicación quede igual en la parte funcional</w:t>
      </w:r>
    </w:p>
    <w:p w14:paraId="7373A8C2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0F09E6E8" w14:textId="77777777" w:rsidR="00E3239D" w:rsidRDefault="00E3239D" w:rsidP="00E3239D">
      <w:pPr>
        <w:pStyle w:val="Prrafodelista"/>
        <w:spacing w:after="0"/>
        <w:rPr>
          <w:rFonts w:ascii="Tw Cen MT" w:hAnsi="Tw Cen MT"/>
        </w:rPr>
      </w:pPr>
    </w:p>
    <w:p w14:paraId="09EC12F3" w14:textId="07A60C14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Datos de prueba</w:t>
      </w:r>
    </w:p>
    <w:p w14:paraId="468C18F3" w14:textId="1C9B5361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Alcance del proyecto</w:t>
      </w:r>
    </w:p>
    <w:p w14:paraId="5341C124" w14:textId="13BAE814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Requerimientos funcionales y no funcionales</w:t>
      </w:r>
    </w:p>
    <w:p w14:paraId="0EA60FDA" w14:textId="4F913B73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Fechas de salida a producción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1A28645" w14:textId="77777777" w:rsidR="00E3239D" w:rsidRDefault="00E3239D" w:rsidP="00E3239D">
      <w:pPr>
        <w:pStyle w:val="Prrafodelista"/>
        <w:spacing w:after="0"/>
        <w:rPr>
          <w:rFonts w:ascii="Tw Cen MT" w:hAnsi="Tw Cen MT"/>
        </w:rPr>
      </w:pPr>
    </w:p>
    <w:p w14:paraId="2305B03A" w14:textId="5250DF13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Cito una reunión de entendimiento con los integrantes del proyecto entre ellos desarrolladores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038AACAE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</w:rPr>
      </w:pPr>
    </w:p>
    <w:p w14:paraId="5CD0FE7D" w14:textId="3F3A6C8D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El cliente y El Scrum master</w:t>
      </w:r>
    </w:p>
    <w:p w14:paraId="2BE657F7" w14:textId="77777777" w:rsidR="00E3239D" w:rsidRPr="0075697B" w:rsidRDefault="00E3239D" w:rsidP="00E3239D">
      <w:pPr>
        <w:pStyle w:val="Prrafodelista"/>
        <w:spacing w:after="0"/>
        <w:rPr>
          <w:rFonts w:ascii="Tw Cen MT" w:hAnsi="Tw Cen MT"/>
        </w:rPr>
      </w:pP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F63362A" w14:textId="77777777" w:rsidR="00E3239D" w:rsidRDefault="00E3239D" w:rsidP="00E3239D">
      <w:pPr>
        <w:pStyle w:val="Prrafodelista"/>
        <w:spacing w:after="0"/>
        <w:rPr>
          <w:rFonts w:ascii="Tw Cen MT" w:hAnsi="Tw Cen MT"/>
        </w:rPr>
      </w:pPr>
    </w:p>
    <w:p w14:paraId="1815BE86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Total casos de prueba Planeados</w:t>
      </w:r>
      <w:r w:rsidRPr="00363CAE">
        <w:rPr>
          <w:rFonts w:ascii="Arial" w:hAnsi="Arial" w:cs="Arial"/>
          <w:i/>
          <w:color w:val="00B0F0"/>
        </w:rPr>
        <w:tab/>
      </w:r>
    </w:p>
    <w:p w14:paraId="153AC76A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Total casos de prueba Ejecutados</w:t>
      </w:r>
      <w:r w:rsidRPr="00363CAE">
        <w:rPr>
          <w:rFonts w:ascii="Arial" w:hAnsi="Arial" w:cs="Arial"/>
          <w:i/>
          <w:color w:val="00B0F0"/>
        </w:rPr>
        <w:tab/>
      </w:r>
    </w:p>
    <w:p w14:paraId="0B00F1D9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Casos de prueba Bloqueados</w:t>
      </w:r>
      <w:r w:rsidRPr="00363CAE">
        <w:rPr>
          <w:rFonts w:ascii="Arial" w:hAnsi="Arial" w:cs="Arial"/>
          <w:i/>
          <w:color w:val="00B0F0"/>
        </w:rPr>
        <w:tab/>
      </w:r>
    </w:p>
    <w:p w14:paraId="3E4AB81F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Casos de prueba exitosos</w:t>
      </w:r>
      <w:r w:rsidRPr="00363CAE">
        <w:rPr>
          <w:rFonts w:ascii="Arial" w:hAnsi="Arial" w:cs="Arial"/>
          <w:i/>
          <w:color w:val="00B0F0"/>
        </w:rPr>
        <w:tab/>
      </w:r>
    </w:p>
    <w:p w14:paraId="53865022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Casos de Prueba Fallidos</w:t>
      </w:r>
      <w:r w:rsidRPr="00363CAE">
        <w:rPr>
          <w:rFonts w:ascii="Arial" w:hAnsi="Arial" w:cs="Arial"/>
          <w:i/>
          <w:color w:val="00B0F0"/>
        </w:rPr>
        <w:tab/>
      </w:r>
    </w:p>
    <w:p w14:paraId="62BCFE25" w14:textId="77777777" w:rsidR="00E3239D" w:rsidRPr="00363CAE" w:rsidRDefault="00E3239D" w:rsidP="00E3239D">
      <w:pPr>
        <w:pStyle w:val="Prrafodelista"/>
        <w:spacing w:after="0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Casos de Prueba Apagados</w:t>
      </w:r>
      <w:r w:rsidRPr="00363CAE">
        <w:rPr>
          <w:rFonts w:ascii="Arial" w:hAnsi="Arial" w:cs="Arial"/>
          <w:i/>
          <w:color w:val="00B0F0"/>
        </w:rPr>
        <w:tab/>
      </w:r>
    </w:p>
    <w:p w14:paraId="5C21B409" w14:textId="076EAA76" w:rsidR="00E3239D" w:rsidRPr="00363CAE" w:rsidRDefault="00E3239D" w:rsidP="00E3239D">
      <w:pPr>
        <w:pStyle w:val="Prrafodelista"/>
        <w:spacing w:after="0"/>
        <w:rPr>
          <w:rFonts w:ascii="Arial" w:hAnsi="Arial" w:cs="Arial"/>
        </w:rPr>
      </w:pPr>
      <w:r w:rsidRPr="00363CAE">
        <w:rPr>
          <w:rFonts w:ascii="Arial" w:hAnsi="Arial" w:cs="Arial"/>
          <w:i/>
          <w:color w:val="00B0F0"/>
        </w:rPr>
        <w:t>Casos por ejecutar</w:t>
      </w:r>
      <w:r w:rsidRPr="00363CAE">
        <w:rPr>
          <w:rFonts w:ascii="Arial" w:hAnsi="Arial" w:cs="Arial"/>
        </w:rPr>
        <w:tab/>
      </w:r>
    </w:p>
    <w:p w14:paraId="7E5F9322" w14:textId="2E2D997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35E920A2" w14:textId="77777777" w:rsidR="00363CAE" w:rsidRPr="00363CAE" w:rsidRDefault="00363CAE" w:rsidP="00363CAE">
      <w:pPr>
        <w:spacing w:after="0"/>
        <w:ind w:left="708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COBERTURA</w:t>
      </w:r>
    </w:p>
    <w:p w14:paraId="4B95C569" w14:textId="77777777" w:rsidR="00363CAE" w:rsidRPr="00363CAE" w:rsidRDefault="00363CAE" w:rsidP="00363CAE">
      <w:pPr>
        <w:spacing w:after="0"/>
        <w:ind w:left="708"/>
        <w:rPr>
          <w:rFonts w:ascii="Arial" w:hAnsi="Arial" w:cs="Arial"/>
          <w:i/>
          <w:color w:val="00B0F0"/>
        </w:rPr>
      </w:pPr>
      <w:r w:rsidRPr="00363CAE">
        <w:rPr>
          <w:rFonts w:ascii="Arial" w:hAnsi="Arial" w:cs="Arial"/>
          <w:i/>
          <w:color w:val="00B0F0"/>
        </w:rPr>
        <w:t>DENSIDAD - KPI</w:t>
      </w:r>
    </w:p>
    <w:p w14:paraId="6DD7557E" w14:textId="4BC32FD3" w:rsidR="00B97017" w:rsidRPr="00363CAE" w:rsidRDefault="00363CAE" w:rsidP="00363CAE">
      <w:pPr>
        <w:spacing w:after="0"/>
        <w:ind w:left="708"/>
        <w:rPr>
          <w:rFonts w:ascii="Tw Cen MT" w:hAnsi="Tw Cen MT"/>
          <w:i/>
        </w:rPr>
      </w:pPr>
      <w:r w:rsidRPr="00363CAE">
        <w:rPr>
          <w:rFonts w:ascii="Arial" w:hAnsi="Arial" w:cs="Arial"/>
          <w:i/>
          <w:color w:val="00B0F0"/>
        </w:rPr>
        <w:t>CONFIABILIDAD</w:t>
      </w:r>
      <w:bookmarkStart w:id="0" w:name="_GoBack"/>
      <w:bookmarkEnd w:id="0"/>
    </w:p>
    <w:sectPr w:rsidR="00B97017" w:rsidRPr="00363CAE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63CAE"/>
    <w:rsid w:val="00381070"/>
    <w:rsid w:val="004B0A5B"/>
    <w:rsid w:val="005C7F4D"/>
    <w:rsid w:val="005F26B8"/>
    <w:rsid w:val="00611840"/>
    <w:rsid w:val="006B110E"/>
    <w:rsid w:val="006B2D13"/>
    <w:rsid w:val="0075697B"/>
    <w:rsid w:val="007B3FEB"/>
    <w:rsid w:val="008632CF"/>
    <w:rsid w:val="0094483F"/>
    <w:rsid w:val="00AA56E7"/>
    <w:rsid w:val="00B615DC"/>
    <w:rsid w:val="00B97017"/>
    <w:rsid w:val="00BC3806"/>
    <w:rsid w:val="00C1740C"/>
    <w:rsid w:val="00C25BB4"/>
    <w:rsid w:val="00C97D27"/>
    <w:rsid w:val="00D008BE"/>
    <w:rsid w:val="00D16B5C"/>
    <w:rsid w:val="00D25CAB"/>
    <w:rsid w:val="00D47EC9"/>
    <w:rsid w:val="00E04E0D"/>
    <w:rsid w:val="00E3239D"/>
    <w:rsid w:val="00E5123B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m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Sebastián Rodríguez Rodríguez</dc:creator>
  <cp:lastModifiedBy>Fernando Murcia Paredes</cp:lastModifiedBy>
  <cp:revision>2</cp:revision>
  <dcterms:created xsi:type="dcterms:W3CDTF">2022-10-06T22:38:00Z</dcterms:created>
  <dcterms:modified xsi:type="dcterms:W3CDTF">2022-10-06T22:38:00Z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