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62DC" w14:textId="77777777" w:rsidR="00E71D2F" w:rsidRDefault="00E71D2F" w:rsidP="00E71D2F">
      <w:r>
        <w:t xml:space="preserve">A ligação entre o teu sistema e a base de dados, bem como entre o </w:t>
      </w:r>
      <w:proofErr w:type="spellStart"/>
      <w:r>
        <w:t>frontend</w:t>
      </w:r>
      <w:proofErr w:type="spellEnd"/>
      <w:r>
        <w:t xml:space="preserve"> e o </w:t>
      </w:r>
      <w:proofErr w:type="spellStart"/>
      <w:r>
        <w:t>backend</w:t>
      </w:r>
      <w:proofErr w:type="spellEnd"/>
      <w:r>
        <w:t xml:space="preserve">, é feita através de uma arquitetura de API </w:t>
      </w:r>
      <w:proofErr w:type="spellStart"/>
      <w:r>
        <w:t>RESTful</w:t>
      </w:r>
      <w:proofErr w:type="spellEnd"/>
      <w:r>
        <w:t>. Aqui está o detalhe de como tudo se liga:</w:t>
      </w:r>
    </w:p>
    <w:p w14:paraId="06FF7F3F" w14:textId="77777777" w:rsidR="00E71D2F" w:rsidRDefault="00E71D2F" w:rsidP="00E71D2F"/>
    <w:p w14:paraId="12C147F7" w14:textId="77777777" w:rsidR="00E71D2F" w:rsidRDefault="00E71D2F" w:rsidP="00E71D2F">
      <w:r>
        <w:t xml:space="preserve">  1. Que API estamos a usar?</w:t>
      </w:r>
    </w:p>
    <w:p w14:paraId="1BF28B6D" w14:textId="77777777" w:rsidR="00E71D2F" w:rsidRDefault="00E71D2F" w:rsidP="00E71D2F">
      <w:r>
        <w:t xml:space="preserve">  Estamos a usar a </w:t>
      </w:r>
      <w:proofErr w:type="spellStart"/>
      <w:r>
        <w:t>FastAPI</w:t>
      </w:r>
      <w:proofErr w:type="spellEnd"/>
      <w:r>
        <w:t xml:space="preserve">. </w:t>
      </w:r>
    </w:p>
    <w:p w14:paraId="42DB8D05" w14:textId="77777777" w:rsidR="00E71D2F" w:rsidRDefault="00E71D2F" w:rsidP="00E71D2F">
      <w:r>
        <w:t xml:space="preserve">   * O que é: É uma "</w:t>
      </w:r>
      <w:proofErr w:type="spellStart"/>
      <w:r>
        <w:t>framework</w:t>
      </w:r>
      <w:proofErr w:type="spellEnd"/>
      <w:r>
        <w:t xml:space="preserve">" de </w:t>
      </w:r>
      <w:proofErr w:type="spellStart"/>
      <w:r>
        <w:t>Python</w:t>
      </w:r>
      <w:proofErr w:type="spellEnd"/>
      <w:r>
        <w:t xml:space="preserve"> moderna e de alta performance.</w:t>
      </w:r>
    </w:p>
    <w:p w14:paraId="7BBDCA09" w14:textId="77777777" w:rsidR="00E71D2F" w:rsidRDefault="00E71D2F" w:rsidP="00E71D2F">
      <w:r>
        <w:t xml:space="preserve">   * Porquê: Foi escolhida por ser extremamente rápida, suportar operações assíncronas e gerar documentação automática (se fores a http://127.0.0.1:8000/docs com o servidor ligado, verás a lista de todas as rotas da tua API).</w:t>
      </w:r>
    </w:p>
    <w:p w14:paraId="3AFCB794" w14:textId="77777777" w:rsidR="00E71D2F" w:rsidRDefault="00E71D2F" w:rsidP="00E71D2F"/>
    <w:p w14:paraId="0C1B696F" w14:textId="77777777" w:rsidR="00E71D2F" w:rsidRDefault="00E71D2F" w:rsidP="00E71D2F">
      <w:r>
        <w:t xml:space="preserve">  2. Como é que a API se liga à Base de Dados? (</w:t>
      </w:r>
      <w:proofErr w:type="spellStart"/>
      <w:r>
        <w:t>Backend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DB)</w:t>
      </w:r>
    </w:p>
    <w:p w14:paraId="12A87170" w14:textId="77777777" w:rsidR="00E71D2F" w:rsidRDefault="00E71D2F" w:rsidP="00E71D2F">
      <w:r>
        <w:t xml:space="preserve">  A API não escreve SQL "à mão" para cada operação. Ela utiliza um ORM (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) chamado </w:t>
      </w:r>
      <w:proofErr w:type="spellStart"/>
      <w:r>
        <w:t>SQLModel</w:t>
      </w:r>
      <w:proofErr w:type="spellEnd"/>
      <w:r>
        <w:t>.</w:t>
      </w:r>
    </w:p>
    <w:p w14:paraId="63148C4F" w14:textId="77777777" w:rsidR="00E71D2F" w:rsidRDefault="00E71D2F" w:rsidP="00E71D2F">
      <w:r>
        <w:t xml:space="preserve">   * A Ligação: No ficheiro </w:t>
      </w:r>
      <w:proofErr w:type="spellStart"/>
      <w:r>
        <w:t>backend</w:t>
      </w:r>
      <w:proofErr w:type="spellEnd"/>
      <w:r>
        <w:t>/app/core/db.py, definimos o motor (</w:t>
      </w:r>
      <w:proofErr w:type="spellStart"/>
      <w:r>
        <w:t>engine</w:t>
      </w:r>
      <w:proofErr w:type="spellEnd"/>
      <w:r>
        <w:t>) que usa a DATABASE_URL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postgresql</w:t>
      </w:r>
      <w:proofErr w:type="spellEnd"/>
      <w:r>
        <w:t>://postgres:admin@localhost:5432/urgencias_g2).</w:t>
      </w:r>
    </w:p>
    <w:p w14:paraId="26579C80" w14:textId="77777777" w:rsidR="00E71D2F" w:rsidRDefault="00E71D2F" w:rsidP="00E71D2F">
      <w:r>
        <w:t xml:space="preserve">   * A Tradução: O </w:t>
      </w:r>
      <w:proofErr w:type="spellStart"/>
      <w:r>
        <w:t>SQLModel</w:t>
      </w:r>
      <w:proofErr w:type="spellEnd"/>
      <w:r>
        <w:t xml:space="preserve"> traduz as classes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Utilizador) para tabelas SQL e vice-versa. Quando fazes </w:t>
      </w:r>
      <w:proofErr w:type="spellStart"/>
      <w:r>
        <w:t>sessao.add</w:t>
      </w:r>
      <w:proofErr w:type="spellEnd"/>
      <w:r>
        <w:t>(</w:t>
      </w:r>
      <w:proofErr w:type="spellStart"/>
      <w:r>
        <w:t>novo_utilizador</w:t>
      </w:r>
      <w:proofErr w:type="spellEnd"/>
      <w:r>
        <w:t xml:space="preserve">), o </w:t>
      </w:r>
      <w:proofErr w:type="spellStart"/>
      <w:r>
        <w:t>SQLModel</w:t>
      </w:r>
      <w:proofErr w:type="spellEnd"/>
      <w:r>
        <w:t xml:space="preserve"> gera o comando INSERT INTO utilizador... automaticamente.</w:t>
      </w:r>
    </w:p>
    <w:p w14:paraId="0A1BA043" w14:textId="77777777" w:rsidR="00E71D2F" w:rsidRDefault="00E71D2F" w:rsidP="00E71D2F">
      <w:r>
        <w:t xml:space="preserve">   * Injeção de Dependência: Usamos a função </w:t>
      </w:r>
      <w:proofErr w:type="spellStart"/>
      <w:r>
        <w:t>obter_sessao</w:t>
      </w:r>
      <w:proofErr w:type="spellEnd"/>
      <w:r>
        <w:t xml:space="preserve"> em cada rota para garantir que cada pedido à API abre e fecha uma ligação segura à base de dados.</w:t>
      </w:r>
    </w:p>
    <w:p w14:paraId="60DFE1EF" w14:textId="77777777" w:rsidR="00E71D2F" w:rsidRDefault="00E71D2F" w:rsidP="00E71D2F"/>
    <w:p w14:paraId="07EB857D" w14:textId="77777777" w:rsidR="00E71D2F" w:rsidRDefault="00E71D2F" w:rsidP="00E71D2F">
      <w:r>
        <w:t xml:space="preserve">  3. Como é que o </w:t>
      </w:r>
      <w:proofErr w:type="spellStart"/>
      <w:r>
        <w:t>Frontend</w:t>
      </w:r>
      <w:proofErr w:type="spellEnd"/>
      <w:r>
        <w:t xml:space="preserve"> se liga à API? (</w:t>
      </w:r>
      <w:proofErr w:type="spellStart"/>
      <w:r>
        <w:t>Frontend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</w:t>
      </w:r>
      <w:proofErr w:type="spellStart"/>
      <w:r>
        <w:t>Backend</w:t>
      </w:r>
      <w:proofErr w:type="spellEnd"/>
      <w:r>
        <w:t>)</w:t>
      </w:r>
    </w:p>
    <w:p w14:paraId="716CC2F5" w14:textId="77777777" w:rsidR="00E71D2F" w:rsidRDefault="00E71D2F" w:rsidP="00E71D2F">
      <w:r>
        <w:t xml:space="preserve">  O teu </w:t>
      </w:r>
      <w:proofErr w:type="spellStart"/>
      <w:r>
        <w:t>frontend</w:t>
      </w:r>
      <w:proofErr w:type="spellEnd"/>
      <w:r>
        <w:t xml:space="preserve"> em </w:t>
      </w:r>
      <w:proofErr w:type="spellStart"/>
      <w:r>
        <w:t>React</w:t>
      </w:r>
      <w:proofErr w:type="spellEnd"/>
      <w:r>
        <w:t xml:space="preserve"> comunica com a API através da biblioteca </w:t>
      </w:r>
      <w:proofErr w:type="spellStart"/>
      <w:r>
        <w:t>Axios</w:t>
      </w:r>
      <w:proofErr w:type="spellEnd"/>
      <w:r>
        <w:t>.</w:t>
      </w:r>
    </w:p>
    <w:p w14:paraId="748013D5" w14:textId="77777777" w:rsidR="00E71D2F" w:rsidRDefault="00E71D2F" w:rsidP="00E71D2F">
      <w:r>
        <w:t xml:space="preserve">   * O Protocolo: Usamos pedidos HTTP standard:</w:t>
      </w:r>
    </w:p>
    <w:p w14:paraId="7085C2B2" w14:textId="77777777" w:rsidR="00E71D2F" w:rsidRDefault="00E71D2F" w:rsidP="00E71D2F">
      <w:r>
        <w:t xml:space="preserve">       * POST: Para enviar dados (Login, Criar Utente, Criar Episódio).</w:t>
      </w:r>
    </w:p>
    <w:p w14:paraId="568B0B4B" w14:textId="77777777" w:rsidR="00E71D2F" w:rsidRDefault="00E71D2F" w:rsidP="00E71D2F">
      <w:r>
        <w:t xml:space="preserve">       * GET: Para ler dados (Listar episódios, </w:t>
      </w:r>
      <w:proofErr w:type="gramStart"/>
      <w:r>
        <w:t>Ver</w:t>
      </w:r>
      <w:proofErr w:type="gramEnd"/>
      <w:r>
        <w:t xml:space="preserve"> estatísticas).</w:t>
      </w:r>
    </w:p>
    <w:p w14:paraId="2F3D13FD" w14:textId="77777777" w:rsidR="00E71D2F" w:rsidRDefault="00E71D2F" w:rsidP="00E71D2F">
      <w:r>
        <w:t xml:space="preserve">   * O "Proxy": No ficheiro </w:t>
      </w:r>
      <w:proofErr w:type="spellStart"/>
      <w:r>
        <w:t>frontend</w:t>
      </w:r>
      <w:proofErr w:type="spellEnd"/>
      <w:r>
        <w:t>/</w:t>
      </w:r>
      <w:proofErr w:type="spellStart"/>
      <w:r>
        <w:t>package.json</w:t>
      </w:r>
      <w:proofErr w:type="spellEnd"/>
      <w:r>
        <w:t xml:space="preserve">, definimos "proxy": "http://localhost:8000". Isto permite que o </w:t>
      </w:r>
      <w:proofErr w:type="spellStart"/>
      <w:r>
        <w:t>React</w:t>
      </w:r>
      <w:proofErr w:type="spellEnd"/>
      <w:r>
        <w:t xml:space="preserve"> saiba que, sempre que pedes /</w:t>
      </w:r>
      <w:proofErr w:type="spellStart"/>
      <w:r>
        <w:t>auth</w:t>
      </w:r>
      <w:proofErr w:type="spellEnd"/>
      <w:r>
        <w:t xml:space="preserve">/login, deve ir buscar essa informação ao teu servidor </w:t>
      </w:r>
      <w:proofErr w:type="spellStart"/>
      <w:r>
        <w:t>FastAPI</w:t>
      </w:r>
      <w:proofErr w:type="spellEnd"/>
      <w:r>
        <w:t xml:space="preserve"> no porto</w:t>
      </w:r>
    </w:p>
    <w:p w14:paraId="55349F49" w14:textId="77777777" w:rsidR="00E71D2F" w:rsidRDefault="00E71D2F" w:rsidP="00E71D2F">
      <w:r>
        <w:lastRenderedPageBreak/>
        <w:t xml:space="preserve">     8000.</w:t>
      </w:r>
    </w:p>
    <w:p w14:paraId="5ECF8D35" w14:textId="77777777" w:rsidR="00E71D2F" w:rsidRDefault="00E71D2F" w:rsidP="00E71D2F">
      <w:r>
        <w:t xml:space="preserve">   * Os Cabeçalhos (</w:t>
      </w:r>
      <w:proofErr w:type="spellStart"/>
      <w:r>
        <w:t>Headers</w:t>
      </w:r>
      <w:proofErr w:type="spellEnd"/>
      <w:r>
        <w:t xml:space="preserve">): Para rotas protegidas (como o </w:t>
      </w:r>
      <w:proofErr w:type="spellStart"/>
      <w:r>
        <w:t>Dashboard</w:t>
      </w:r>
      <w:proofErr w:type="spellEnd"/>
      <w:r>
        <w:t xml:space="preserve">), o </w:t>
      </w:r>
      <w:proofErr w:type="spellStart"/>
      <w:r>
        <w:t>Axios</w:t>
      </w:r>
      <w:proofErr w:type="spellEnd"/>
      <w:r>
        <w:t xml:space="preserve"> anexa o </w:t>
      </w:r>
      <w:proofErr w:type="spellStart"/>
      <w:r>
        <w:t>Token</w:t>
      </w:r>
      <w:proofErr w:type="spellEnd"/>
      <w:r>
        <w:t xml:space="preserve"> JWT no cabeçalho de cada pedido (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 xml:space="preserve">&gt;). Sem isto, a API rejeita o pedido com um erro 401 </w:t>
      </w:r>
      <w:proofErr w:type="spellStart"/>
      <w:r>
        <w:t>Unauthorized</w:t>
      </w:r>
      <w:proofErr w:type="spellEnd"/>
      <w:r>
        <w:t>.</w:t>
      </w:r>
    </w:p>
    <w:p w14:paraId="5B69145A" w14:textId="77777777" w:rsidR="00E71D2F" w:rsidRDefault="00E71D2F" w:rsidP="00E71D2F"/>
    <w:p w14:paraId="693EA253" w14:textId="77777777" w:rsidR="00E71D2F" w:rsidRDefault="00E71D2F" w:rsidP="00E71D2F">
      <w:r>
        <w:t xml:space="preserve">  4. Fluxo de uma operação (Exemplo: Login)</w:t>
      </w:r>
    </w:p>
    <w:p w14:paraId="22E63DFE" w14:textId="77777777" w:rsidR="00E71D2F" w:rsidRDefault="00E71D2F" w:rsidP="00E71D2F">
      <w:r>
        <w:t xml:space="preserve">  Para o teu relatório, podes descrever este caminho:</w:t>
      </w:r>
    </w:p>
    <w:p w14:paraId="75E50C11" w14:textId="77777777" w:rsidR="00E71D2F" w:rsidRDefault="00E71D2F" w:rsidP="00E71D2F">
      <w:r>
        <w:t xml:space="preserve">   1. </w:t>
      </w:r>
      <w:proofErr w:type="spellStart"/>
      <w:r>
        <w:t>Frontend</w:t>
      </w:r>
      <w:proofErr w:type="spellEnd"/>
      <w:r>
        <w:t xml:space="preserve">: O utilizador submete o formulário. O </w:t>
      </w:r>
      <w:proofErr w:type="spellStart"/>
      <w:r>
        <w:t>Axios</w:t>
      </w:r>
      <w:proofErr w:type="spellEnd"/>
      <w:r>
        <w:t xml:space="preserve"> faz um pedido POST para http://127.0.0.1:8000/auth/login.</w:t>
      </w:r>
    </w:p>
    <w:p w14:paraId="6F0CDD5C" w14:textId="77777777" w:rsidR="00E71D2F" w:rsidRDefault="00E71D2F" w:rsidP="00E71D2F">
      <w:r>
        <w:t xml:space="preserve">   2. API (</w:t>
      </w:r>
      <w:proofErr w:type="spellStart"/>
      <w:r>
        <w:t>FastAPI</w:t>
      </w:r>
      <w:proofErr w:type="spellEnd"/>
      <w:r>
        <w:t xml:space="preserve">): Recebe os dados, valida o formato e chama a função entrar em </w:t>
      </w:r>
      <w:proofErr w:type="spellStart"/>
      <w:r>
        <w:t>backend</w:t>
      </w:r>
      <w:proofErr w:type="spellEnd"/>
      <w:r>
        <w:t>/app/</w:t>
      </w:r>
      <w:proofErr w:type="spellStart"/>
      <w:r>
        <w:t>api</w:t>
      </w:r>
      <w:proofErr w:type="spellEnd"/>
      <w:r>
        <w:t>/auth.py.</w:t>
      </w:r>
    </w:p>
    <w:p w14:paraId="5B9515EB" w14:textId="77777777" w:rsidR="00E71D2F" w:rsidRDefault="00E71D2F" w:rsidP="00E71D2F">
      <w:r>
        <w:t xml:space="preserve">   3. ORM (</w:t>
      </w:r>
      <w:proofErr w:type="spellStart"/>
      <w:r>
        <w:t>SQLModel</w:t>
      </w:r>
      <w:proofErr w:type="spellEnd"/>
      <w:r>
        <w:t xml:space="preserve">): A API pede ao </w:t>
      </w:r>
      <w:proofErr w:type="spellStart"/>
      <w:r>
        <w:t>SQLModel</w:t>
      </w:r>
      <w:proofErr w:type="spellEnd"/>
      <w:r>
        <w:t xml:space="preserve"> para procurar o utilizador na base de dados </w:t>
      </w:r>
      <w:proofErr w:type="spellStart"/>
      <w:r>
        <w:t>PostgreSQL</w:t>
      </w:r>
      <w:proofErr w:type="spellEnd"/>
      <w:r>
        <w:t>.</w:t>
      </w:r>
    </w:p>
    <w:p w14:paraId="0176D030" w14:textId="77777777" w:rsidR="00E71D2F" w:rsidRDefault="00E71D2F" w:rsidP="00E71D2F">
      <w:r>
        <w:t xml:space="preserve">   4. Base de Dados: Devolve o registo.</w:t>
      </w:r>
    </w:p>
    <w:p w14:paraId="461D5F8F" w14:textId="77777777" w:rsidR="00E71D2F" w:rsidRDefault="00E71D2F" w:rsidP="00E71D2F">
      <w:r>
        <w:t xml:space="preserve">   5. API: Verifica a palavra-passe, gera o </w:t>
      </w:r>
      <w:proofErr w:type="spellStart"/>
      <w:r>
        <w:t>Token</w:t>
      </w:r>
      <w:proofErr w:type="spellEnd"/>
      <w:r>
        <w:t xml:space="preserve"> JWT e devolve um ficheiro JSON ao </w:t>
      </w:r>
      <w:proofErr w:type="spellStart"/>
      <w:r>
        <w:t>frontend</w:t>
      </w:r>
      <w:proofErr w:type="spellEnd"/>
      <w:r>
        <w:t>.</w:t>
      </w:r>
    </w:p>
    <w:p w14:paraId="6FE7CB89" w14:textId="77777777" w:rsidR="00E71D2F" w:rsidRDefault="00E71D2F" w:rsidP="00E71D2F">
      <w:r>
        <w:t xml:space="preserve">   6. </w:t>
      </w:r>
      <w:proofErr w:type="spellStart"/>
      <w:r>
        <w:t>Frontend</w:t>
      </w:r>
      <w:proofErr w:type="spellEnd"/>
      <w:r>
        <w:t xml:space="preserve">: Recebe o JSON, guarda o </w:t>
      </w:r>
      <w:proofErr w:type="spellStart"/>
      <w:r>
        <w:t>token</w:t>
      </w:r>
      <w:proofErr w:type="spellEnd"/>
      <w:r>
        <w:t xml:space="preserve"> no </w:t>
      </w:r>
      <w:proofErr w:type="spellStart"/>
      <w:r>
        <w:t>localStorage</w:t>
      </w:r>
      <w:proofErr w:type="spellEnd"/>
      <w:r>
        <w:t xml:space="preserve"> e dá acesso ao sistema.</w:t>
      </w:r>
    </w:p>
    <w:p w14:paraId="2A78433A" w14:textId="77777777" w:rsidR="00E71D2F" w:rsidRDefault="00E71D2F" w:rsidP="00E71D2F"/>
    <w:p w14:paraId="62B7D6AB" w14:textId="77777777" w:rsidR="00E71D2F" w:rsidRDefault="00E71D2F" w:rsidP="00E71D2F">
      <w:r>
        <w:t xml:space="preserve">  Resumo para o teu Relatório:</w:t>
      </w:r>
    </w:p>
    <w:p w14:paraId="41B34CB7" w14:textId="77777777" w:rsidR="00E71D2F" w:rsidRDefault="00E71D2F" w:rsidP="00E71D2F">
      <w:r>
        <w:t xml:space="preserve">  &gt; "A integração do sistema é realizada através de uma API REST desenvolvida em </w:t>
      </w:r>
      <w:proofErr w:type="spellStart"/>
      <w:r>
        <w:t>FastAPI</w:t>
      </w:r>
      <w:proofErr w:type="spellEnd"/>
      <w:r>
        <w:t xml:space="preserve">, que atua como ponte entre a interface </w:t>
      </w:r>
      <w:proofErr w:type="spellStart"/>
      <w:r>
        <w:t>React</w:t>
      </w:r>
      <w:proofErr w:type="spellEnd"/>
      <w:r>
        <w:t xml:space="preserve"> e a base de dados </w:t>
      </w:r>
      <w:proofErr w:type="spellStart"/>
      <w:r>
        <w:t>PostgreSQL</w:t>
      </w:r>
      <w:proofErr w:type="spellEnd"/>
      <w:r>
        <w:t xml:space="preserve">. A persistência de dados é gerida pelo ORM </w:t>
      </w:r>
      <w:proofErr w:type="spellStart"/>
      <w:r>
        <w:t>SQLModel</w:t>
      </w:r>
      <w:proofErr w:type="spellEnd"/>
      <w:r>
        <w:t>, enquanto a</w:t>
      </w:r>
    </w:p>
    <w:p w14:paraId="4154BE79" w14:textId="1692E638" w:rsidR="00A141D2" w:rsidRDefault="00E71D2F" w:rsidP="00E71D2F">
      <w:r>
        <w:t xml:space="preserve">  comunicação entre camadas é assegurada por pedidos assíncronos via </w:t>
      </w:r>
      <w:proofErr w:type="spellStart"/>
      <w:r>
        <w:t>Axios</w:t>
      </w:r>
      <w:proofErr w:type="spellEnd"/>
      <w:r>
        <w:t xml:space="preserve">, protegidos por autenticação baseada em </w:t>
      </w:r>
      <w:proofErr w:type="spellStart"/>
      <w:r>
        <w:t>Tokens</w:t>
      </w:r>
      <w:proofErr w:type="spellEnd"/>
      <w:r>
        <w:t xml:space="preserve"> JWT."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D2F"/>
    <w:rsid w:val="00A141D2"/>
    <w:rsid w:val="00B22B1F"/>
    <w:rsid w:val="00E71D2F"/>
    <w:rsid w:val="00E75D0E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0CE0"/>
  <w15:chartTrackingRefBased/>
  <w15:docId w15:val="{9D576261-DDA8-4320-816C-820DB22A5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7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7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71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7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71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7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7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7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7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71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71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71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71D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71D2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71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71D2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71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71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7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7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7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7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7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71D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1D2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71D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71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71D2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71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479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2026-04-07T07:59:00Z</dcterms:created>
  <dcterms:modified xsi:type="dcterms:W3CDTF">2026-04-07T08:00:00Z</dcterms:modified>
</cp:coreProperties>
</file>