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B795F" w14:textId="77777777" w:rsidR="00A667CD" w:rsidRDefault="00A667CD" w:rsidP="00A667CD">
      <w:r>
        <w:t xml:space="preserve">O registo de episódios de urgência foi criado seguindo um fluxo de três camadas (Base de Dados </w:t>
      </w:r>
      <w:r>
        <w:rPr>
          <w:rFonts w:ascii="Segoe UI Symbol" w:hAnsi="Segoe UI Symbol" w:cs="Segoe UI Symbol"/>
        </w:rPr>
        <w:t>➔</w:t>
      </w:r>
      <w:r>
        <w:t xml:space="preserve"> API </w:t>
      </w:r>
      <w:r>
        <w:rPr>
          <w:rFonts w:ascii="Segoe UI Symbol" w:hAnsi="Segoe UI Symbol" w:cs="Segoe UI Symbol"/>
        </w:rPr>
        <w:t>➔</w:t>
      </w:r>
      <w:r>
        <w:t xml:space="preserve"> Interface). Aqui est</w:t>
      </w:r>
      <w:r>
        <w:rPr>
          <w:rFonts w:ascii="Aptos" w:hAnsi="Aptos" w:cs="Aptos"/>
        </w:rPr>
        <w:t>á</w:t>
      </w:r>
      <w:r>
        <w:t xml:space="preserve"> o resumo de como foi implementado:</w:t>
      </w:r>
    </w:p>
    <w:p w14:paraId="6E4C032E" w14:textId="77777777" w:rsidR="00A667CD" w:rsidRDefault="00A667CD" w:rsidP="00A667CD"/>
    <w:p w14:paraId="7522FB76" w14:textId="77777777" w:rsidR="00A667CD" w:rsidRDefault="00A667CD" w:rsidP="00A667CD">
      <w:r>
        <w:t xml:space="preserve">  1. Modelação no </w:t>
      </w:r>
      <w:proofErr w:type="spellStart"/>
      <w:r>
        <w:t>Backend</w:t>
      </w:r>
      <w:proofErr w:type="spellEnd"/>
      <w:r>
        <w:t xml:space="preserve"> (O "Cérebro")</w:t>
      </w:r>
    </w:p>
    <w:p w14:paraId="5A15D287" w14:textId="77777777" w:rsidR="00A667CD" w:rsidRDefault="00A667CD" w:rsidP="00A667CD">
      <w:r>
        <w:t xml:space="preserve">  Primeiro, garantimos que a base de dados sabia o que guardar. No ficheiro models.py, a classe </w:t>
      </w:r>
      <w:proofErr w:type="spellStart"/>
      <w:r>
        <w:t>EpisodioUrgencia</w:t>
      </w:r>
      <w:proofErr w:type="spellEnd"/>
      <w:r>
        <w:t xml:space="preserve"> foi configurada com:</w:t>
      </w:r>
    </w:p>
    <w:p w14:paraId="123A7E35" w14:textId="77777777" w:rsidR="00A667CD" w:rsidRDefault="00A667CD" w:rsidP="00A667CD">
      <w:r>
        <w:t xml:space="preserve">   * Identificador Único (</w:t>
      </w:r>
      <w:proofErr w:type="spellStart"/>
      <w:r>
        <w:t>cod_epis</w:t>
      </w:r>
      <w:proofErr w:type="spellEnd"/>
      <w:r>
        <w:t>): A chave primária (</w:t>
      </w:r>
      <w:proofErr w:type="spellStart"/>
      <w:r>
        <w:t>ex</w:t>
      </w:r>
      <w:proofErr w:type="spellEnd"/>
      <w:r>
        <w:t>: EP2024-001).</w:t>
      </w:r>
    </w:p>
    <w:p w14:paraId="69085FB7" w14:textId="77777777" w:rsidR="00A667CD" w:rsidRDefault="00A667CD" w:rsidP="00A667CD">
      <w:r>
        <w:t xml:space="preserve">   * Rastreio Temporal (</w:t>
      </w:r>
      <w:proofErr w:type="spellStart"/>
      <w:r>
        <w:t>data_h_entrada</w:t>
      </w:r>
      <w:proofErr w:type="spellEnd"/>
      <w:r>
        <w:t>): Data e hora exatas da admissão.</w:t>
      </w:r>
    </w:p>
    <w:p w14:paraId="014CCC9F" w14:textId="77777777" w:rsidR="00A667CD" w:rsidRDefault="00A667CD" w:rsidP="00A667CD">
      <w:r>
        <w:t xml:space="preserve">   * Relacionamentos (Chaves Estrangeiras): Ligações obrigatórias ao Utente (quem é o paciente) e ao Hospital (onde está a ser atendido).</w:t>
      </w:r>
    </w:p>
    <w:p w14:paraId="7A529AC4" w14:textId="77777777" w:rsidR="00A667CD" w:rsidRDefault="00A667CD" w:rsidP="00A667CD"/>
    <w:p w14:paraId="4E085B72" w14:textId="77777777" w:rsidR="00A667CD" w:rsidRDefault="00A667CD" w:rsidP="00A667CD">
      <w:r>
        <w:t xml:space="preserve">  2. Criação da Rota na API (A "Ponte")</w:t>
      </w:r>
    </w:p>
    <w:p w14:paraId="31A90EBD" w14:textId="77777777" w:rsidR="00A667CD" w:rsidRDefault="00A667CD" w:rsidP="00A667CD">
      <w:r>
        <w:t xml:space="preserve">  No ficheiro clinical.py, criámos um "</w:t>
      </w:r>
      <w:proofErr w:type="spellStart"/>
      <w:r>
        <w:t>endpoint</w:t>
      </w:r>
      <w:proofErr w:type="spellEnd"/>
      <w:r>
        <w:t>" (ponto de acesso) do tipo POST:</w:t>
      </w:r>
    </w:p>
    <w:p w14:paraId="3DA738D5" w14:textId="77777777" w:rsidR="00A667CD" w:rsidRDefault="00A667CD" w:rsidP="00A667CD">
      <w:r>
        <w:t xml:space="preserve">   * A função </w:t>
      </w:r>
      <w:proofErr w:type="spellStart"/>
      <w:r>
        <w:t>criar_episodio</w:t>
      </w:r>
      <w:proofErr w:type="spellEnd"/>
      <w:r>
        <w:t xml:space="preserve"> recebe os dados enviados pelo </w:t>
      </w:r>
      <w:proofErr w:type="spellStart"/>
      <w:r>
        <w:t>frontend</w:t>
      </w:r>
      <w:proofErr w:type="spellEnd"/>
      <w:r>
        <w:t xml:space="preserve"> em formato JSON.</w:t>
      </w:r>
    </w:p>
    <w:p w14:paraId="533C2ADB" w14:textId="77777777" w:rsidR="00A667CD" w:rsidRDefault="00A667CD" w:rsidP="00A667CD">
      <w:r>
        <w:t xml:space="preserve">   * Ela utiliza o </w:t>
      </w:r>
      <w:proofErr w:type="spellStart"/>
      <w:r>
        <w:t>SQLModel</w:t>
      </w:r>
      <w:proofErr w:type="spellEnd"/>
      <w:r>
        <w:t xml:space="preserve"> para validar os dados e inseri-los na tabela correspondente do </w:t>
      </w:r>
      <w:proofErr w:type="spellStart"/>
      <w:r>
        <w:t>PostgreSQL</w:t>
      </w:r>
      <w:proofErr w:type="spellEnd"/>
      <w:r>
        <w:t>.</w:t>
      </w:r>
    </w:p>
    <w:p w14:paraId="4644E77A" w14:textId="77777777" w:rsidR="00A667CD" w:rsidRDefault="00A667CD" w:rsidP="00A667CD">
      <w:r>
        <w:t xml:space="preserve">   * Suporte: Criámos também rotas para listar Utentes e Hospitais, para que o utilizador não tenha de adivinhar </w:t>
      </w:r>
      <w:proofErr w:type="spellStart"/>
      <w:r>
        <w:t>IDs</w:t>
      </w:r>
      <w:proofErr w:type="spellEnd"/>
      <w:r>
        <w:t xml:space="preserve"> no formulário.</w:t>
      </w:r>
    </w:p>
    <w:p w14:paraId="5C711DF1" w14:textId="77777777" w:rsidR="00A667CD" w:rsidRDefault="00A667CD" w:rsidP="00A667CD"/>
    <w:p w14:paraId="7A969298" w14:textId="77777777" w:rsidR="00A667CD" w:rsidRDefault="00A667CD" w:rsidP="00A667CD">
      <w:r>
        <w:t xml:space="preserve">  3. Interface no </w:t>
      </w:r>
      <w:proofErr w:type="spellStart"/>
      <w:r>
        <w:t>Frontend</w:t>
      </w:r>
      <w:proofErr w:type="spellEnd"/>
      <w:r>
        <w:t xml:space="preserve"> (A "Cara")</w:t>
      </w:r>
    </w:p>
    <w:p w14:paraId="7D82CE92" w14:textId="77777777" w:rsidR="00A667CD" w:rsidRDefault="00A667CD" w:rsidP="00A667CD">
      <w:r>
        <w:t xml:space="preserve">  A página NewEpisode.js foi desenvolvida em </w:t>
      </w:r>
      <w:proofErr w:type="spellStart"/>
      <w:r>
        <w:t>React</w:t>
      </w:r>
      <w:proofErr w:type="spellEnd"/>
      <w:r>
        <w:t xml:space="preserve"> para tornar o processo intuitivo:</w:t>
      </w:r>
    </w:p>
    <w:p w14:paraId="1E3BB2E6" w14:textId="77777777" w:rsidR="00A667CD" w:rsidRDefault="00A667CD" w:rsidP="00A667CD">
      <w:r>
        <w:t xml:space="preserve">   * Carregamento Dinâmico: Ao abrir a página, o </w:t>
      </w:r>
      <w:proofErr w:type="spellStart"/>
      <w:r>
        <w:t>React</w:t>
      </w:r>
      <w:proofErr w:type="spellEnd"/>
      <w:r>
        <w:t xml:space="preserve"> faz pedidos GET automáticos à API para preencher as listas de seleção (</w:t>
      </w:r>
      <w:proofErr w:type="spellStart"/>
      <w:r>
        <w:t>dropdowns</w:t>
      </w:r>
      <w:proofErr w:type="spellEnd"/>
      <w:r>
        <w:t>) com os utentes e hospitais reais da base de dados.</w:t>
      </w:r>
    </w:p>
    <w:p w14:paraId="734ADEC5" w14:textId="77777777" w:rsidR="00A667CD" w:rsidRDefault="00A667CD" w:rsidP="00A667CD">
      <w:r>
        <w:t xml:space="preserve">   * Estado do Formulário: Usamos o </w:t>
      </w:r>
      <w:proofErr w:type="spellStart"/>
      <w:r>
        <w:t>useState</w:t>
      </w:r>
      <w:proofErr w:type="spellEnd"/>
      <w:r>
        <w:t xml:space="preserve"> para capturar o que o utilizador escreve em tempo real.</w:t>
      </w:r>
    </w:p>
    <w:p w14:paraId="1A5114C5" w14:textId="77777777" w:rsidR="00A667CD" w:rsidRDefault="00A667CD" w:rsidP="00A667CD">
      <w:r>
        <w:t xml:space="preserve">   * Submissão Assíncrona: Ao clicar em "Registar", o sistema usa a biblioteca </w:t>
      </w:r>
      <w:proofErr w:type="spellStart"/>
      <w:r>
        <w:t>Axios</w:t>
      </w:r>
      <w:proofErr w:type="spellEnd"/>
      <w:r>
        <w:t xml:space="preserve"> para enviar o pacote de dados para o servidor.</w:t>
      </w:r>
    </w:p>
    <w:p w14:paraId="33967DF1" w14:textId="77777777" w:rsidR="00A667CD" w:rsidRDefault="00A667CD" w:rsidP="00A667CD">
      <w:r>
        <w:lastRenderedPageBreak/>
        <w:t xml:space="preserve">   * Feedback: O sistema mostra uma mensagem de sucesso ou erro (</w:t>
      </w:r>
      <w:proofErr w:type="spellStart"/>
      <w:r>
        <w:t>ex</w:t>
      </w:r>
      <w:proofErr w:type="spellEnd"/>
      <w:r>
        <w:t>: se tentares usar um código de episódio que já existe).</w:t>
      </w:r>
    </w:p>
    <w:p w14:paraId="2F6A5F1E" w14:textId="77777777" w:rsidR="00A667CD" w:rsidRDefault="00A667CD" w:rsidP="00A667CD"/>
    <w:p w14:paraId="1ECFD033" w14:textId="77777777" w:rsidR="00A667CD" w:rsidRDefault="00A667CD" w:rsidP="00A667CD">
      <w:r>
        <w:t xml:space="preserve">  4. Garantia de Funcionamento (Dados de Teste)</w:t>
      </w:r>
    </w:p>
    <w:p w14:paraId="25730740" w14:textId="77777777" w:rsidR="00A667CD" w:rsidRDefault="00A667CD" w:rsidP="00A667CD">
      <w:r>
        <w:t xml:space="preserve">  Para que não tivesses erros ao testar o formulário pela primeira vez, atualizámos o script db.py para criar automaticamente um Utente e um Hospital de exemplo assim que o servidor arranca. Isto garante que o formulário de</w:t>
      </w:r>
    </w:p>
    <w:p w14:paraId="48E9EA1B" w14:textId="77777777" w:rsidR="00A667CD" w:rsidRDefault="00A667CD" w:rsidP="00A667CD">
      <w:r>
        <w:t xml:space="preserve">  "Novo Episódio" tenha sempre dados válidos para selecionar.</w:t>
      </w:r>
    </w:p>
    <w:p w14:paraId="50C6EF11" w14:textId="77777777" w:rsidR="00A667CD" w:rsidRDefault="00A667CD" w:rsidP="00A667CD"/>
    <w:p w14:paraId="63C7B0EB" w14:textId="7ACE302C" w:rsidR="00A141D2" w:rsidRDefault="00A667CD" w:rsidP="00A667CD">
      <w:r>
        <w:t xml:space="preserve">  Em resumo: O registo funciona ligando um formulário visual (</w:t>
      </w:r>
      <w:proofErr w:type="spellStart"/>
      <w:r>
        <w:t>React</w:t>
      </w:r>
      <w:proofErr w:type="spellEnd"/>
      <w:r>
        <w:t>) a uma regra de negócio (</w:t>
      </w:r>
      <w:proofErr w:type="spellStart"/>
      <w:r>
        <w:t>FastAPI</w:t>
      </w:r>
      <w:proofErr w:type="spellEnd"/>
      <w:r>
        <w:t>) que guarda os dados de forma estruturada numa base de dados relacional (</w:t>
      </w:r>
      <w:proofErr w:type="spellStart"/>
      <w:r>
        <w:t>PostgreSQL</w:t>
      </w:r>
      <w:proofErr w:type="spellEnd"/>
      <w:r>
        <w:t>).</w:t>
      </w:r>
    </w:p>
    <w:sectPr w:rsidR="00A141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7CD"/>
    <w:rsid w:val="00A141D2"/>
    <w:rsid w:val="00A667CD"/>
    <w:rsid w:val="00B22B1F"/>
    <w:rsid w:val="00E75D0E"/>
    <w:rsid w:val="00F61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84574"/>
  <w15:chartTrackingRefBased/>
  <w15:docId w15:val="{EDCA6E37-3FAF-47B3-944E-61EA2C45D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A66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66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667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66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667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66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66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66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66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A667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66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667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667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667CD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667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667CD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667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667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66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66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66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66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66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667C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67CD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667C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667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667CD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667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351</Words>
  <Characters>1901</Characters>
  <Application>Microsoft Office Word</Application>
  <DocSecurity>0</DocSecurity>
  <Lines>15</Lines>
  <Paragraphs>4</Paragraphs>
  <ScaleCrop>false</ScaleCrop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Carlos Santos | EPValongo</dc:creator>
  <cp:keywords/>
  <dc:description/>
  <cp:lastModifiedBy>Jose Carlos Santos | EPValongo</cp:lastModifiedBy>
  <cp:revision>1</cp:revision>
  <dcterms:created xsi:type="dcterms:W3CDTF">2026-04-07T10:52:00Z</dcterms:created>
  <dcterms:modified xsi:type="dcterms:W3CDTF">2026-04-07T10:52:00Z</dcterms:modified>
</cp:coreProperties>
</file>