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354E" w14:textId="77777777" w:rsidR="00E062A9" w:rsidRDefault="00E062A9" w:rsidP="00E062A9">
      <w:r>
        <w:t>Implementei a funcionalidade de atribuição automática de função (papel/role) ao criar um utilizador. Agora, quando introduz o Nº Funcionário no formulário de criação de conta, o sistema deteta automaticamente se o profissional</w:t>
      </w:r>
    </w:p>
    <w:p w14:paraId="2D1DDD4F" w14:textId="77777777" w:rsidR="00E062A9" w:rsidRDefault="00E062A9" w:rsidP="00E062A9">
      <w:r>
        <w:t xml:space="preserve">  é Médico, Enfermeiro, etc., e seleciona o papel correspondente.</w:t>
      </w:r>
    </w:p>
    <w:p w14:paraId="6DBFEFB8" w14:textId="77777777" w:rsidR="00E062A9" w:rsidRDefault="00E062A9" w:rsidP="00E062A9"/>
    <w:p w14:paraId="775C65BE" w14:textId="77777777" w:rsidR="00E062A9" w:rsidRDefault="00E062A9" w:rsidP="00E062A9">
      <w:r>
        <w:t xml:space="preserve">  Alterações efetuadas:</w:t>
      </w:r>
    </w:p>
    <w:p w14:paraId="2EB82CA0" w14:textId="77777777" w:rsidR="00E062A9" w:rsidRDefault="00E062A9" w:rsidP="00E062A9"/>
    <w:p w14:paraId="6A94C0AD" w14:textId="77777777" w:rsidR="00E062A9" w:rsidRDefault="00E062A9" w:rsidP="00E062A9">
      <w:r>
        <w:t xml:space="preserve">   1. Backend (auth.py):</w:t>
      </w:r>
    </w:p>
    <w:p w14:paraId="67B0A2C8" w14:textId="77777777" w:rsidR="00E062A9" w:rsidRDefault="00E062A9" w:rsidP="00E062A9">
      <w:r>
        <w:t xml:space="preserve">       * Tornei o campo id_papel opcional no esquema de criação.</w:t>
      </w:r>
    </w:p>
    <w:p w14:paraId="7E61CF1C" w14:textId="77777777" w:rsidR="00E062A9" w:rsidRDefault="00E062A9" w:rsidP="00E062A9">
      <w:r>
        <w:t xml:space="preserve">       * Atualizei o endpoint de criação de utilizadores para procurar o papel automaticamente com base no tipo de funcionário, caso o número de funcionário seja fornecido.</w:t>
      </w:r>
    </w:p>
    <w:p w14:paraId="09535A10" w14:textId="77777777" w:rsidR="00E062A9" w:rsidRDefault="00E062A9" w:rsidP="00E062A9">
      <w:r>
        <w:t xml:space="preserve">       * Adicionei um novo endpoint GET /auth/professionals/{num_func} para permitir que o frontend consulte os dados do profissional em tempo real.</w:t>
      </w:r>
    </w:p>
    <w:p w14:paraId="5DB2D913" w14:textId="77777777" w:rsidR="00E062A9" w:rsidRDefault="00E062A9" w:rsidP="00E062A9"/>
    <w:p w14:paraId="313E8FC3" w14:textId="77777777" w:rsidR="00E062A9" w:rsidRDefault="00E062A9" w:rsidP="00E062A9">
      <w:r>
        <w:t xml:space="preserve">   2. Frontend (Admin.js):</w:t>
      </w:r>
    </w:p>
    <w:p w14:paraId="481DE7DB" w14:textId="77777777" w:rsidR="00E062A9" w:rsidRDefault="00E062A9" w:rsidP="00E062A9">
      <w:r>
        <w:t xml:space="preserve">       * Adicionei lógica para detetar o papel assim que o número de funcionário é digitado.</w:t>
      </w:r>
    </w:p>
    <w:p w14:paraId="3E54A95B" w14:textId="77777777" w:rsidR="00E062A9" w:rsidRDefault="00E062A9" w:rsidP="00E062A9">
      <w:r>
        <w:t xml:space="preserve">       * Incluí um indicador visual (borda azul e etiqueta "Auto-detetado") no seletor de papel para confirmar que a função foi preenchida automaticamente.</w:t>
      </w:r>
    </w:p>
    <w:p w14:paraId="1E1D4B96" w14:textId="50F1D802" w:rsidR="00A141D2" w:rsidRDefault="00E062A9" w:rsidP="00E062A9">
      <w:r>
        <w:t xml:space="preserve">       * O seletor continua a permitir alteração manual se necessário, mas o sistema agora facilita o processo ao preencher o valor mais provável.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A9"/>
    <w:rsid w:val="00A141D2"/>
    <w:rsid w:val="00B22B1F"/>
    <w:rsid w:val="00D54C15"/>
    <w:rsid w:val="00E062A9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7749"/>
  <w15:chartTrackingRefBased/>
  <w15:docId w15:val="{9A67CB50-7EF4-45AD-A944-2A748C5B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0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6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6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6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6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62A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6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62A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6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6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0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0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6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2A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62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62A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06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2026-04-09T17:55:00Z</dcterms:created>
  <dcterms:modified xsi:type="dcterms:W3CDTF">2026-04-09T17:56:00Z</dcterms:modified>
</cp:coreProperties>
</file>