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image/jpeg" PartName="/word/media/image1.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819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00"/>
        <w:gridCol w:w="5549"/>
        <w:gridCol w:w="2097"/>
      </w:tblGrid>
      <w:tr>
        <w:trPr>
          <w:trHeight w:val="556" w:hRule="atLeast"/>
        </w:trPr>
        <w:tc>
          <w:tcPr>
            <w:tcW w:w="9746" w:type="dxa"/>
            <w:gridSpan w:val="3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TableHeadingCenter"/>
              <w:widowControl w:val="false"/>
              <w:spacing w:before="60" w:after="60"/>
              <w:rPr>
                <w:rFonts w:ascii="Arial" w:hAnsi="Arial" w:eastAsia="Arial" w:cs="Arial"/>
                <w:b/>
                <w:b/>
                <w:color w:val="FFFFFF"/>
                <w:sz w:val="24"/>
              </w:rPr>
            </w:pPr>
            <w:r>
              <w:rPr>
                <w:rFonts w:eastAsia="Arial" w:cs="Arial" w:ascii="Arial" w:hAnsi="Arial"/>
                <w:b/>
                <w:color w:val="FFFFFF" w:themeColor="background1"/>
                <w:kern w:val="0"/>
                <w:sz w:val="24"/>
                <w:lang w:val="zh-CN"/>
              </w:rPr>
              <w:t>Dados da Correição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lang w:val="zh-CN"/>
              </w:rPr>
              <w:t>Comarca</w:t>
            </w:r>
          </w:p>
        </w:tc>
        <w:tc>
          <w:tcPr>
            <w:tcW w:w="764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WANDERLÂNDIA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Cidade</w:t>
            </w:r>
          </w:p>
        </w:tc>
        <w:tc>
          <w:tcPr>
            <w:tcW w:w="7646" w:type="dxa"/>
            <w:gridSpan w:val="2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DARCINOPOLIS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Cartório</w:t>
            </w:r>
          </w:p>
        </w:tc>
        <w:tc>
          <w:tcPr>
            <w:tcW w:w="7646" w:type="dxa"/>
            <w:gridSpan w:val="2"/>
            <w:tcBorders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ÚNICO SERVIÇO NOTARIAL E REGISTRAL COM ATRIBUIÇÕES ESPECIALIZADAS DE TABELIONATO DE NOTAS, TABELIONADO DE PROTESTO DE TÍTULOS, REGISTRO DE IMÓVEIS, REGISTRO DE TÍTULOS E DOCUMENTOS, REGISTRO CIVIL DAS PESSOAS JURÍDICAS, E REGISTRO CIVIL DAS PESSOAS NATURAIS E DE INTERDIÇÃO E TUTELAS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Ato de Nomeação</w:t>
            </w:r>
          </w:p>
        </w:tc>
        <w:tc>
          <w:tcPr>
            <w:tcW w:w="5549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Diário 229 Número 302 publicado em 04/04/1994</w:t>
            </w:r>
          </w:p>
        </w:tc>
        <w:tc>
          <w:tcPr>
            <w:tcW w:w="2097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04/04/1994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Corregedor</w:t>
            </w:r>
          </w:p>
        </w:tc>
        <w:tc>
          <w:tcPr>
            <w:tcW w:w="7646" w:type="dxa"/>
            <w:gridSpan w:val="2"/>
            <w:tcBorders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/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Data da Correição</w:t>
            </w:r>
          </w:p>
        </w:tc>
        <w:tc>
          <w:tcPr>
            <w:tcW w:w="7646" w:type="dxa"/>
            <w:gridSpan w:val="2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05/07/2022</w:t>
            </w:r>
          </w:p>
        </w:tc>
      </w:tr>
    </w:tbl>
    <w:p>
      <w:pPr>
        <w:pStyle w:val="Form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819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00"/>
        <w:gridCol w:w="7645"/>
      </w:tblGrid>
      <w:tr>
        <w:trPr>
          <w:trHeight w:val="556" w:hRule="atLeast"/>
        </w:trPr>
        <w:tc>
          <w:tcPr>
            <w:tcW w:w="9745" w:type="dxa"/>
            <w:gridSpan w:val="2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TableHeadingCenter"/>
              <w:widowControl w:val="false"/>
              <w:spacing w:before="60" w:after="60"/>
              <w:rPr>
                <w:rFonts w:ascii="Arial" w:hAnsi="Arial" w:eastAsia="Arial" w:cs="Arial"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 w:themeColor="background1"/>
                <w:kern w:val="0"/>
                <w:sz w:val="24"/>
                <w:lang w:val="zh-CN"/>
              </w:rPr>
              <w:t>Equipe Correicional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  <w:lang w:val="zh-CN"/>
                <w:u/>
              </w:rPr>
              <w:t/>
            </w:r>
            <w:r>
              <w:rPr>
                <w:rFonts w:ascii="Arial" w:eastAsia="Arial" w:hAnsi="Arial" w:cs="Arial"/>
                <w:sz w:val="24"/>
                <w:u w:color="auto"/>
              </w:rPr>
              <w:t xml:space="preserve"> Nome</w:t>
            </w:r>
          </w:p>
        </w:tc>
        <w:tc>
          <w:tcPr>
            <w:tcW w:w="764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 w:eastAsia="Arial" w:cs="Arial"/>
                <w:kern w:val="0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Função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Wagner José dos Santos</w:t>
            </w:r>
          </w:p>
        </w:tc>
        <w:tc>
          <w:tcPr>
            <w:tcW w:w="764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Coordenador dos Serviços Notariais e de Registro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Carla Rejany Pimenta de Andrade</w:t>
            </w:r>
          </w:p>
        </w:tc>
        <w:tc>
          <w:tcPr>
            <w:tcW w:w="764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Assessor(a) Jurídico(a) de 1ª Instância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ETELVINA MARIA SAMPAIO FELIPE</w:t>
            </w:r>
          </w:p>
        </w:tc>
        <w:tc>
          <w:tcPr>
            <w:tcW w:w="764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Corregedora-Geral da Justiça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Joyce Coelho Nogueira</w:t>
            </w:r>
          </w:p>
        </w:tc>
        <w:tc>
          <w:tcPr>
            <w:tcW w:w="764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Assessora Correcional da Corregedoria-Geral da Justiça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Ludiana Costa</w:t>
            </w:r>
          </w:p>
        </w:tc>
        <w:tc>
          <w:tcPr>
            <w:tcW w:w="764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Assessora Correcional da Corregedoria-Geral da Justiça</w:t>
            </w:r>
          </w:p>
        </w:tc>
      </w:tr>
    </w:tbl>
    <w:p>
      <w:pPr>
        <w:pStyle w:val="Form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819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00"/>
        <w:gridCol w:w="7645"/>
      </w:tblGrid>
      <w:tr>
        <w:trPr>
          <w:trHeight w:val="556" w:hRule="atLeast"/>
        </w:trPr>
        <w:tc>
          <w:tcPr>
            <w:tcW w:w="9745" w:type="dxa"/>
            <w:gridSpan w:val="2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TableHeadingCenter"/>
              <w:widowControl w:val="false"/>
              <w:spacing w:before="60" w:after="60"/>
              <w:rPr>
                <w:rFonts w:ascii="Arial" w:hAnsi="Arial" w:eastAsia="Arial" w:cs="Arial"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 w:themeColor="background1"/>
                <w:kern w:val="0"/>
                <w:sz w:val="24"/>
                <w:lang w:val="zh-CN"/>
              </w:rPr>
              <w:t>Dados da Cartório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  <w:lang w:val="zh-CN"/>
              </w:rPr>
              <w:t>Oficial(a)</w:t>
            </w:r>
          </w:p>
        </w:tc>
        <w:tc>
          <w:tcPr>
            <w:tcW w:w="764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25"/>
                <w:tab w:val="left" w:pos="1456" w:leader="none"/>
              </w:tabs>
              <w:spacing w:before="0" w:after="0"/>
              <w:jc w:val="left"/>
              <w:rPr>
                <w:rFonts w:ascii="Arial" w:hAnsi="Arial" w:eastAsia="Arial" w:cs="Arial"/>
                <w:kern w:val="0"/>
              </w:rPr>
            </w:pPr>
            <w:r>
              <w:rPr>
                <w:rFonts w:eastAsia="Arial" w:cs="Arial" w:ascii="Arial" w:hAnsi="Arial"/>
                <w:kern w:val="0"/>
              </w:rPr>
              <w:t/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Situação Funcional</w:t>
            </w:r>
          </w:p>
        </w:tc>
        <w:tc>
          <w:tcPr>
            <w:tcW w:w="764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/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Portaria/Decreto</w:t>
            </w:r>
          </w:p>
        </w:tc>
        <w:tc>
          <w:tcPr>
            <w:tcW w:w="7645" w:type="dxa"/>
            <w:tcBorders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CPF</w:t>
            </w:r>
          </w:p>
        </w:tc>
        <w:tc>
          <w:tcPr>
            <w:tcW w:w="764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CNPJ</w:t>
            </w:r>
          </w:p>
        </w:tc>
        <w:tc>
          <w:tcPr>
            <w:tcW w:w="7645" w:type="dxa"/>
            <w:tcBorders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Número CNJ</w:t>
            </w:r>
          </w:p>
        </w:tc>
        <w:tc>
          <w:tcPr>
            <w:tcW w:w="764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Telefone</w:t>
            </w:r>
          </w:p>
        </w:tc>
        <w:tc>
          <w:tcPr>
            <w:tcW w:w="7645" w:type="dxa"/>
            <w:tcBorders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E-mail</w:t>
            </w:r>
          </w:p>
        </w:tc>
        <w:tc>
          <w:tcPr>
            <w:tcW w:w="764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Endereço</w:t>
            </w:r>
          </w:p>
        </w:tc>
        <w:tc>
          <w:tcPr>
            <w:tcW w:w="7645" w:type="dxa"/>
            <w:tcBorders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</w:r>
          </w:p>
        </w:tc>
      </w:tr>
    </w:tbl>
    <w:p>
      <w:pPr>
        <w:pStyle w:val="Form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Form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Form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819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45"/>
        <w:gridCol w:w="6585"/>
        <w:gridCol w:w="1916"/>
      </w:tblGrid>
      <w:tr>
        <w:trPr>
          <w:trHeight w:val="556" w:hRule="atLeast"/>
        </w:trPr>
        <w:tc>
          <w:tcPr>
            <w:tcW w:w="9746" w:type="dxa"/>
            <w:gridSpan w:val="3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TableHeadingCenter"/>
              <w:widowControl w:val="false"/>
              <w:spacing w:before="60" w:after="60"/>
              <w:rPr>
                <w:rFonts w:ascii="Arial" w:hAnsi="Arial" w:eastAsia="Arial" w:cs="Arial"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 w:themeColor="background1"/>
                <w:kern w:val="0"/>
                <w:sz w:val="24"/>
                <w:lang w:val="zh-CN"/>
              </w:rPr>
              <w:t>Declaração de Dados</w:t>
            </w:r>
          </w:p>
        </w:tc>
      </w:tr>
      <w:tr>
        <w:trPr>
          <w:trHeight w:val="556" w:hRule="atLeast"/>
        </w:trPr>
        <w:tc>
          <w:tcPr>
            <w:tcW w:w="1245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  <w:lang w:val="zh-CN"/>
                <w:u/>
              </w:rPr>
              <w:t/>
            </w:r>
            <w:r>
              <w:rPr>
                <w:rFonts w:ascii="Arial" w:eastAsia="Arial" w:hAnsi="Arial" w:cs="Arial"/>
                <w:sz w:val="24"/>
                <w:u w:color="auto"/>
              </w:rPr>
              <w:t xml:space="preserve"> C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24"/>
                <w:szCs w:val="20"/>
                <w:lang w:val="zh-CN"/>
              </w:rPr>
              <w:t>ódigo</w:t>
            </w:r>
          </w:p>
        </w:tc>
        <w:tc>
          <w:tcPr>
            <w:tcW w:w="658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 w:eastAsia="Arial" w:cs="Arial"/>
                <w:kern w:val="0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Descriç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24"/>
                <w:szCs w:val="20"/>
              </w:rPr>
              <w:t>ão</w:t>
            </w:r>
          </w:p>
        </w:tc>
        <w:tc>
          <w:tcPr>
            <w:tcW w:w="191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 w:eastAsia="Arial" w:cs="Arial"/>
                <w:kern w:val="0"/>
              </w:rPr>
            </w:pPr>
            <w:r>
              <w:rPr>
                <w:rFonts w:eastAsia="Arial" w:cs="Arial" w:ascii="Arial" w:hAnsi="Arial"/>
                <w:color w:val="000000" w:themeColor="text1"/>
                <w:kern w:val="0"/>
                <w:sz w:val="24"/>
                <w:szCs w:val="20"/>
              </w:rPr>
              <w:t>Valor</w:t>
            </w:r>
          </w:p>
        </w:tc>
      </w:tr>
      <w:tr>
        <w:trPr>
          <w:trHeight w:val="556" w:hRule="atLeast"/>
        </w:trPr>
        <w:tc>
          <w:tcPr>
            <w:tcW w:w="1245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1</w:t>
            </w:r>
          </w:p>
        </w:tc>
        <w:tc>
          <w:tcPr>
            <w:tcW w:w="658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Alimentação do Sistema Justiça Aberta</w:t>
            </w:r>
          </w:p>
          <w:tbl>
            <w:tblPr>
              <w:tblW w:w="5000" w:type="pct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6369"/>
            </w:tblGrid>
            <w:tr>
              <w:trPr/>
              <w:tc>
                <w:tcPr>
                  <w:tcW w:w="63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40" w:after="80"/>
                    <w:jc w:val="left"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eastAsia="Arial" w:hAnsi="Arial" w:cs="Arial"/>
                      <w:sz w:val="24"/>
                      <w:u w:color="auto"/>
                    </w:rPr>
                    <w:t>Determinação</w:t>
                  </w:r>
                  <w:r>
                    <w:br/>
                  </w:r>
                  <w:r>
                    <w:rPr>
                      <w:rFonts w:ascii="Arial" w:eastAsia="Arial" w:hAnsi="Arial" w:cs="Arial"/>
                      <w:sz w:val="24"/>
                      <w:u w:color="auto"/>
                    </w:rPr>
                    <w:t>A matrículo do imóvel n. 3000</w:t>
                  </w:r>
                </w:p>
              </w:tc>
            </w:tr>
            <w:tr>
              <w:trPr/>
              <w:tc>
                <w:tcPr>
                  <w:tcW w:w="636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40" w:after="80"/>
                    <w:jc w:val="left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  <w:kern w:val="0"/>
                      <w:sz w:val="24"/>
                    </w:rPr>
                    <w:t/>
                    <w:drawing>
                      <wp:inline distT="0" distR="0" distB="0" distL="0">
                        <wp:extent cx="2857500" cy="2857500"/>
                        <wp:docPr id="2" name="Drawing 2" descr="Generated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Generated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00" cy="2857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widowControl w:val="false"/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eastAsia="Consolas" w:cs="Arial" w:ascii="Consolas" w:hAnsi="Consolas"/>
                <w:b w:val="false"/>
                <w:i w:val="false"/>
                <w:caps w:val="false"/>
                <w:smallCaps w:val="false"/>
                <w:color w:themeColor="background1"/>
                <w:spacing w:val="0"/>
                <w:kern w:val="0"/>
                <w:sz w:val="28"/>
                <w:lang w:val="zh-CN"/>
              </w:rPr>
              <w:t/>
            </w:r>
          </w:p>
        </w:tc>
        <w:tc>
          <w:tcPr>
            <w:tcW w:w="1916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Irregular</w:t>
            </w:r>
          </w:p>
        </w:tc>
      </w:tr>
      <w:tr>
        <w:trPr>
          <w:trHeight w:val="556" w:hRule="atLeast"/>
        </w:trPr>
        <w:tc>
          <w:tcPr>
            <w:tcW w:w="1245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2</w:t>
            </w:r>
          </w:p>
        </w:tc>
        <w:tc>
          <w:tcPr>
            <w:tcW w:w="658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Tabela de Custas e Emolumentos</w:t>
            </w:r>
          </w:p>
        </w:tc>
        <w:tc>
          <w:tcPr>
            <w:tcW w:w="1916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/>
            </w:r>
          </w:p>
        </w:tc>
      </w:tr>
      <w:tr>
        <w:trPr>
          <w:trHeight w:val="556" w:hRule="atLeast"/>
        </w:trPr>
        <w:tc>
          <w:tcPr>
            <w:tcW w:w="1245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2</w:t>
            </w:r>
          </w:p>
        </w:tc>
        <w:tc>
          <w:tcPr>
            <w:tcW w:w="658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GISE - Comunica não lidos 24h após o recebimento (6 meses)</w:t>
            </w:r>
          </w:p>
        </w:tc>
        <w:tc>
          <w:tcPr>
            <w:tcW w:w="1916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53</w:t>
            </w:r>
          </w:p>
        </w:tc>
      </w:tr>
    </w:tbl>
    <w:p>
      <w:pPr>
        <w:pStyle w:val="FormText"/>
        <w:widowControl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80" w:right="108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40" w:after="4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spacing w:lineRule="auto" w:line="240" w:before="40" w:after="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color w:val="808080"/>
        <w:highlight w:val="none"/>
      </w:rPr>
    </w:pPr>
    <w:r>
      <w:rPr/>
      <w:tab/>
    </w:r>
    <w:r>
      <w:rPr/>
      <w:drawing>
        <wp:inline distT="0" distB="0" distL="0" distR="0">
          <wp:extent cx="3781425" cy="92392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81425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jc w:val="center"/>
      <w:rPr>
        <w:rFonts w:ascii="Arial" w:hAnsi="Arial" w:eastAsia="Arial" w:cs="Arial"/>
        <w:color w:val="auto"/>
        <w:highlight w:val="none"/>
      </w:rPr>
    </w:pPr>
    <w:r>
      <w:rPr>
        <w:rFonts w:eastAsia="Arial" w:cs="Arial" w:ascii="Arial" w:hAnsi="Arial"/>
        <w:b/>
        <w:color w:val="auto"/>
        <w:sz w:val="28"/>
      </w:rPr>
      <w:t>Termo de Visita em Correição</w:t>
    </w:r>
  </w:p>
  <w:p>
    <w:pPr>
      <w:pStyle w:val="Header"/>
      <w:tabs>
        <w:tab w:val="clear" w:pos="425"/>
        <w:tab w:val="left" w:pos="5627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5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Arial" w:cs="Arial" w:asciiTheme="minorHAnsi" w:cstheme="minorBidi" w:eastAsiaTheme="minorEastAsia" w:hAnsiTheme="minorHAns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mbria" w:hAnsi="Cambria" w:eastAsia="Arial" w:cs="Arial"/>
      <w:color w:val="000000" w:themeColor="text1"/>
      <w:kern w:val="0"/>
      <w:sz w:val="20"/>
      <w:szCs w:val="20"/>
      <w:lang w:val="pt-BR" w:eastAsia="zh-CN" w:bidi="hi-IN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页眉 字符"/>
    <w:basedOn w:val="DefaultParagraphFont"/>
    <w:uiPriority w:val="99"/>
    <w:qFormat/>
    <w:rPr>
      <w:caps/>
      <w:color w:val="FFFFFF" w:themeColor="background1"/>
      <w:sz w:val="16"/>
      <w:szCs w:val="20"/>
    </w:rPr>
  </w:style>
  <w:style w:type="character" w:styleId="Style6" w:customStyle="1">
    <w:name w:val="页脚 字符"/>
    <w:basedOn w:val="DefaultParagraphFont"/>
    <w:uiPriority w:val="99"/>
    <w:qFormat/>
    <w:rPr>
      <w:caps/>
      <w:color w:val="9BBB59" w:themeColor="accent3"/>
      <w:sz w:val="16"/>
      <w:szCs w:val="20"/>
    </w:rPr>
  </w:style>
  <w:style w:type="character" w:styleId="Style7" w:customStyle="1">
    <w:name w:val="标题 字符"/>
    <w:basedOn w:val="DefaultParagraphFont"/>
    <w:uiPriority w:val="1"/>
    <w:qFormat/>
    <w:rPr>
      <w:color w:val="4F81BD" w:themeColor="accent1"/>
      <w:sz w:val="48"/>
      <w:szCs w:val="20"/>
    </w:rPr>
  </w:style>
  <w:style w:type="character" w:styleId="FormHeadingChar" w:customStyle="1">
    <w:name w:val="Form Heading Char"/>
    <w:basedOn w:val="DefaultParagraphFont"/>
    <w:uiPriority w:val="1"/>
    <w:qFormat/>
    <w:rPr>
      <w:b/>
      <w:color w:val="7F7F7F" w:themeColor="text1" w:themeTint="80"/>
    </w:rPr>
  </w:style>
  <w:style w:type="character" w:styleId="Style8" w:customStyle="1">
    <w:name w:val="正文文本 字符"/>
    <w:basedOn w:val="DefaultParagraphFont"/>
    <w:uiPriority w:val="1"/>
    <w:qFormat/>
    <w:rPr>
      <w:color w:val="000000" w:themeColor="text1"/>
      <w:sz w:val="18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lineRule="auto" w:line="240" w:before="40" w:after="80"/>
    </w:pPr>
    <w:rPr>
      <w:sz w:val="18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Cambria" w:hAnsi="Cambria" w:eastAsia="Arial" w:cs="Arial" w:asciiTheme="minorHAnsi" w:cstheme="minorBidi" w:eastAsiaTheme="minorEastAsia" w:hAnsiTheme="minorHAnsi"/>
      <w:color w:val="auto"/>
      <w:kern w:val="0"/>
      <w:sz w:val="24"/>
      <w:szCs w:val="24"/>
      <w:lang w:val="pt-BR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spacing w:lineRule="auto" w:line="240"/>
    </w:pPr>
    <w:rPr>
      <w:caps/>
      <w:color w:val="FFFFFF" w:themeColor="background1"/>
      <w:sz w:val="16"/>
    </w:rPr>
  </w:style>
  <w:style w:type="paragraph" w:styleId="Footer">
    <w:name w:val="Footer"/>
    <w:basedOn w:val="Normal"/>
    <w:uiPriority w:val="99"/>
    <w:unhideWhenUsed/>
    <w:pPr>
      <w:spacing w:lineRule="auto" w:line="240" w:before="40" w:after="40"/>
    </w:pPr>
    <w:rPr>
      <w:caps/>
      <w:color w:val="9BBB59" w:themeColor="accent3"/>
      <w:sz w:val="16"/>
    </w:rPr>
  </w:style>
  <w:style w:type="paragraph" w:styleId="Title">
    <w:name w:val="Title"/>
    <w:basedOn w:val="Normal"/>
    <w:uiPriority w:val="1"/>
    <w:qFormat/>
    <w:pPr>
      <w:pBdr>
        <w:bottom w:val="single" w:sz="8" w:space="4" w:color="9BBB59"/>
      </w:pBdr>
      <w:spacing w:lineRule="auto" w:line="240" w:before="720" w:after="480"/>
    </w:pPr>
    <w:rPr>
      <w:color w:val="4F81BD" w:themeColor="accent1"/>
      <w:sz w:val="48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Arial" w:cs="Arial"/>
      <w:color w:val="262626" w:themeColor="text1" w:themeTint="d9"/>
      <w:kern w:val="0"/>
      <w:sz w:val="20"/>
      <w:szCs w:val="20"/>
      <w:lang w:val="pt-BR" w:eastAsia="zh-CN" w:bidi="hi-IN"/>
    </w:rPr>
  </w:style>
  <w:style w:type="paragraph" w:styleId="FormText" w:customStyle="1">
    <w:name w:val="Form Text"/>
    <w:basedOn w:val="Normal"/>
    <w:uiPriority w:val="1"/>
    <w:qFormat/>
    <w:pPr>
      <w:spacing w:before="0" w:after="40"/>
    </w:pPr>
    <w:rPr/>
  </w:style>
  <w:style w:type="paragraph" w:styleId="FormHeading" w:customStyle="1">
    <w:name w:val="Form Heading"/>
    <w:basedOn w:val="Normal"/>
    <w:uiPriority w:val="1"/>
    <w:qFormat/>
    <w:pPr>
      <w:spacing w:before="40" w:after="40"/>
    </w:pPr>
    <w:rPr>
      <w:b/>
      <w:color w:val="7F7F7F" w:themeColor="text1" w:themeTint="80"/>
      <w:sz w:val="24"/>
      <w:szCs w:val="24"/>
    </w:rPr>
  </w:style>
  <w:style w:type="paragraph" w:styleId="SpaceBetween" w:customStyle="1">
    <w:name w:val="Space Between"/>
    <w:basedOn w:val="Normal"/>
    <w:uiPriority w:val="1"/>
    <w:qFormat/>
    <w:pPr>
      <w:spacing w:lineRule="auto" w:line="240" w:before="0" w:after="360"/>
    </w:pPr>
    <w:rPr>
      <w:color w:val="404040" w:themeColor="text1" w:themeTint="bf"/>
      <w:sz w:val="18"/>
      <w:szCs w:val="22"/>
    </w:rPr>
  </w:style>
  <w:style w:type="paragraph" w:styleId="TableHeadingRight" w:customStyle="1">
    <w:name w:val="Table Heading Right"/>
    <w:basedOn w:val="Normal"/>
    <w:qFormat/>
    <w:pPr>
      <w:spacing w:lineRule="auto" w:line="240" w:before="40" w:after="80"/>
      <w:jc w:val="right"/>
    </w:pPr>
    <w:rPr>
      <w:color w:val="7F7F7F" w:themeColor="text1" w:themeTint="80"/>
      <w:sz w:val="18"/>
    </w:rPr>
  </w:style>
  <w:style w:type="paragraph" w:styleId="TableHeadingCenter" w:customStyle="1">
    <w:name w:val="Table Heading Center"/>
    <w:basedOn w:val="Normal"/>
    <w:qFormat/>
    <w:pPr>
      <w:spacing w:lineRule="auto" w:line="240" w:before="60" w:after="60"/>
      <w:jc w:val="center"/>
    </w:pPr>
    <w:rPr>
      <w:color w:val="7F7F7F" w:themeColor="text1" w:themeTint="80"/>
      <w:sz w:val="18"/>
    </w:rPr>
  </w:style>
  <w:style w:type="paragraph" w:styleId="BodyTextCenter" w:customStyle="1">
    <w:name w:val="Body Text Center"/>
    <w:basedOn w:val="TextBody"/>
    <w:qFormat/>
    <w:pPr>
      <w:spacing w:before="40" w:after="40"/>
      <w:jc w:val="center"/>
    </w:pPr>
    <w:rPr/>
  </w:style>
  <w:style w:type="paragraph" w:styleId="BodyTextRight" w:customStyle="1">
    <w:name w:val="Body Text Right"/>
    <w:basedOn w:val="TextBody"/>
    <w:qFormat/>
    <w:pPr>
      <w:spacing w:before="40" w:after="40"/>
      <w:ind w:right="180" w:hanging="0"/>
      <w:jc w:val="right"/>
    </w:pPr>
    <w:rPr/>
  </w:style>
  <w:style w:type="paragraph" w:styleId="TableHeadingLeft" w:customStyle="1">
    <w:name w:val="Table Heading Left"/>
    <w:basedOn w:val="TextBody"/>
    <w:qFormat/>
    <w:pPr>
      <w:spacing w:before="40" w:after="40"/>
    </w:pPr>
    <w:rPr>
      <w:color w:val="262626" w:themeColor="text1" w:themeTint="d9"/>
      <w:sz w:val="20"/>
      <w:lang w:eastAsia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fontTable.xml" Type="http://schemas.openxmlformats.org/officeDocument/2006/relationships/fontTable"/><Relationship Id="rId5" Target="settings.xml" Type="http://schemas.openxmlformats.org/officeDocument/2006/relationships/settings"/><Relationship Id="rId6" Target="theme/theme1.xml" Type="http://schemas.openxmlformats.org/officeDocument/2006/relationships/theme"/><Relationship Id="rId7" Target="media/image2.jpe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办公室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LibreOffice/7.3.3.2$Linux_X86_64 LibreOffice_project/30$Build-2</Application>
  <AppVersion>15.0000</AppVersion>
  <Pages>2</Pages>
  <Words>71</Words>
  <Characters>529</Characters>
  <CharactersWithSpaces>548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2018-06-21T14:38:00Z</dcterms:created>
  <dc:creator>luo</dc:creator>
  <dc:language>pt-BR</dc:language>
  <dcterms:modified xsi:type="dcterms:W3CDTF">2022-07-12T14:24:30Z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