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E20" w:rsidRDefault="00651E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***ANTES DE USAR O PRO</w:t>
      </w:r>
      <w:r w:rsidR="008B5A08">
        <w:rPr>
          <w:rFonts w:ascii="Times New Roman" w:hAnsi="Times New Roman" w:cs="Times New Roman"/>
          <w:b/>
          <w:sz w:val="24"/>
        </w:rPr>
        <w:t>GRAMA, INICIALIZE O XAMPP</w:t>
      </w:r>
      <w:r>
        <w:rPr>
          <w:rFonts w:ascii="Times New Roman" w:hAnsi="Times New Roman" w:cs="Times New Roman"/>
          <w:b/>
          <w:sz w:val="24"/>
        </w:rPr>
        <w:t xml:space="preserve"> E DÊ START NO MYSQL</w:t>
      </w:r>
    </w:p>
    <w:p w:rsidR="00651E20" w:rsidRPr="00D221BE" w:rsidRDefault="00651E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 PHPMYADMIN</w:t>
      </w:r>
      <w:r w:rsidR="008B5A08">
        <w:rPr>
          <w:rFonts w:ascii="Times New Roman" w:hAnsi="Times New Roman" w:cs="Times New Roman"/>
          <w:b/>
          <w:sz w:val="24"/>
        </w:rPr>
        <w:t xml:space="preserve">, IMPORTE </w:t>
      </w:r>
      <w:r>
        <w:rPr>
          <w:rFonts w:ascii="Times New Roman" w:hAnsi="Times New Roman" w:cs="Times New Roman"/>
          <w:b/>
          <w:sz w:val="24"/>
        </w:rPr>
        <w:t xml:space="preserve">O BANCO DE DADOS </w:t>
      </w:r>
      <w:proofErr w:type="spellStart"/>
      <w:r w:rsidR="00D221BE">
        <w:rPr>
          <w:rFonts w:ascii="Times New Roman" w:hAnsi="Times New Roman" w:cs="Times New Roman"/>
          <w:b/>
          <w:sz w:val="24"/>
        </w:rPr>
        <w:t>crud_oscar</w:t>
      </w:r>
      <w:proofErr w:type="spellEnd"/>
      <w:r w:rsidR="008B5A08">
        <w:rPr>
          <w:rFonts w:ascii="Times New Roman" w:hAnsi="Times New Roman" w:cs="Times New Roman"/>
          <w:b/>
          <w:sz w:val="24"/>
        </w:rPr>
        <w:t xml:space="preserve"> QUE ESTÁ JUNTO DESTE MESMO ARQUIVO</w:t>
      </w:r>
      <w:bookmarkStart w:id="0" w:name="_GoBack"/>
      <w:bookmarkEnd w:id="0"/>
      <w:r w:rsidR="00D221BE">
        <w:rPr>
          <w:rFonts w:ascii="Times New Roman" w:hAnsi="Times New Roman" w:cs="Times New Roman"/>
          <w:b/>
          <w:sz w:val="24"/>
        </w:rPr>
        <w:t>***</w:t>
      </w:r>
    </w:p>
    <w:p w:rsidR="00651E20" w:rsidRDefault="00651E20">
      <w:pPr>
        <w:rPr>
          <w:rFonts w:ascii="Times New Roman" w:hAnsi="Times New Roman" w:cs="Times New Roman"/>
          <w:b/>
          <w:sz w:val="24"/>
        </w:rPr>
      </w:pPr>
    </w:p>
    <w:p w:rsidR="001F184D" w:rsidRDefault="00F2710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Manual do Usuário:</w:t>
      </w:r>
    </w:p>
    <w:p w:rsidR="00F2710C" w:rsidRDefault="00F2710C">
      <w:pPr>
        <w:rPr>
          <w:rFonts w:ascii="Times New Roman" w:hAnsi="Times New Roman" w:cs="Times New Roman"/>
          <w:b/>
          <w:sz w:val="24"/>
        </w:rPr>
      </w:pPr>
    </w:p>
    <w:p w:rsidR="00F2710C" w:rsidRDefault="00F2710C" w:rsidP="00F2710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Tela do Menu:</w:t>
      </w:r>
    </w:p>
    <w:p w:rsidR="00F2710C" w:rsidRDefault="00F2710C" w:rsidP="00F2710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tela do menu, o usuário tem acesso a 4 telas diferentes, iguais na figura 1.</w:t>
      </w:r>
    </w:p>
    <w:p w:rsidR="00F2710C" w:rsidRDefault="00F2710C" w:rsidP="00F2710C">
      <w:pPr>
        <w:jc w:val="both"/>
        <w:rPr>
          <w:rFonts w:ascii="Times New Roman" w:hAnsi="Times New Roman" w:cs="Times New Roman"/>
          <w:sz w:val="24"/>
        </w:rPr>
      </w:pP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1 – Tela Do Menu</w:t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 w:rsidRPr="00F2710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5450774" cy="2778869"/>
            <wp:effectExtent l="0" t="0" r="0" b="2540"/>
            <wp:docPr id="1" name="Imagem 1" descr="C:\Users\Fernando\Desktop\prints\TCC\TelaDe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\Desktop\prints\TCC\TelaDeMenu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62" cy="283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</w:p>
    <w:p w:rsidR="00F2710C" w:rsidRDefault="00F2710C" w:rsidP="00F2710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Tela de Cadastro:</w:t>
      </w:r>
    </w:p>
    <w:p w:rsidR="00F2710C" w:rsidRDefault="00F2710C" w:rsidP="00F2710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tela de cadastro, o usuário irá cadastrar os calçados que deseja, igual na figura 2.</w:t>
      </w:r>
    </w:p>
    <w:p w:rsidR="00F2710C" w:rsidRDefault="00F2710C" w:rsidP="00F271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Figura 2 – Tela de Cadastro</w:t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 w:rsidRPr="00F2710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4393565" cy="3740785"/>
            <wp:effectExtent l="0" t="0" r="6985" b="0"/>
            <wp:docPr id="2" name="Imagem 2" descr="C:\Users\Fernando\Desktop\prints\TCC\TelaDeCadastro - G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rnando\Desktop\prints\TCC\TelaDeCadastro - Geral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</w:p>
    <w:p w:rsidR="00F2710C" w:rsidRDefault="00F2710C" w:rsidP="00F271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cadastrar um calçado, preencha os campos em branco igual da figura 3.</w:t>
      </w:r>
    </w:p>
    <w:p w:rsidR="00F2710C" w:rsidRDefault="00F2710C" w:rsidP="00F271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Figura 3 – Cadastrando um calçado</w:t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  <w:r w:rsidRPr="00F2710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4393565" cy="3740785"/>
            <wp:effectExtent l="0" t="0" r="6985" b="0"/>
            <wp:docPr id="4" name="Imagem 4" descr="C:\Users\Fernando\Desktop\prints\TCC\TelaDeCadastro - DadosDoCal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ernando\Desktop\prints\TCC\TelaDeCadastro - DadosDoCalcad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10C" w:rsidRDefault="00F2710C" w:rsidP="00F2710C">
      <w:pPr>
        <w:jc w:val="center"/>
        <w:rPr>
          <w:rFonts w:ascii="Times New Roman" w:hAnsi="Times New Roman" w:cs="Times New Roman"/>
          <w:sz w:val="24"/>
        </w:rPr>
      </w:pPr>
    </w:p>
    <w:p w:rsidR="0012486B" w:rsidRDefault="00F2710C" w:rsidP="0012486B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Depois de preencher </w:t>
      </w:r>
      <w:r w:rsidR="0012486B">
        <w:rPr>
          <w:rFonts w:ascii="Times New Roman" w:hAnsi="Times New Roman" w:cs="Times New Roman"/>
          <w:sz w:val="24"/>
        </w:rPr>
        <w:t>os campos igual da figura 3, aperte no botão “CADASTRAR”, para cadastrar o calçado, caso queira apagar os capôs clique no botão “RESETAR”, caso queira voltar para tela de menu, clique no botão “VOLTAR”.</w:t>
      </w:r>
    </w:p>
    <w:p w:rsidR="0012486B" w:rsidRDefault="0012486B" w:rsidP="0012486B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Depois de clicar no botão “CADASTRAR”, irá aparecer uma mensagem informando que o calçado foi cadastrado com sucesso, igual na figura 4. Para fechar está mensagem clique em “OK”.</w:t>
      </w:r>
    </w:p>
    <w:p w:rsidR="0012486B" w:rsidRDefault="0012486B" w:rsidP="0012486B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4 – Calçado Cadastrado</w:t>
      </w:r>
    </w:p>
    <w:p w:rsidR="0012486B" w:rsidRDefault="0012486B" w:rsidP="0012486B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12486B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3455719" cy="1590342"/>
            <wp:effectExtent l="0" t="0" r="0" b="0"/>
            <wp:docPr id="5" name="Imagem 5" descr="C:\Users\Fernando\Desktop\prints\TCC\TelaDeCadastro - CalcadoRegistra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rnando\Desktop\prints\TCC\TelaDeCadastro - CalcadoRegistrado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869" cy="167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86B" w:rsidRDefault="0012486B" w:rsidP="0012486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12486B" w:rsidRDefault="0012486B" w:rsidP="0012486B">
      <w:pPr>
        <w:spacing w:after="0" w:line="360" w:lineRule="auto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Tela de Edição:</w:t>
      </w:r>
    </w:p>
    <w:p w:rsidR="0012486B" w:rsidRDefault="0012486B" w:rsidP="0012486B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tela de edição, figura 5, o usuário irá poder editar as informações do calçado que escolher.</w:t>
      </w:r>
    </w:p>
    <w:p w:rsidR="0012486B" w:rsidRDefault="0012486B" w:rsidP="0012486B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5 – Tela de Edição</w:t>
      </w:r>
    </w:p>
    <w:p w:rsidR="0012486B" w:rsidRDefault="0012486B" w:rsidP="0012486B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12486B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4393565" cy="3075940"/>
            <wp:effectExtent l="0" t="0" r="6985" b="0"/>
            <wp:docPr id="6" name="Imagem 6" descr="C:\Users\Fernando\Desktop\prints\TCC\TelaDeEdição - G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ernando\Desktop\prints\TCC\TelaDeEdição - Gera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86B" w:rsidRDefault="0012486B" w:rsidP="0012486B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12486B" w:rsidRDefault="0012486B" w:rsidP="0012486B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Para editar os dados de um calçado, </w:t>
      </w:r>
      <w:r w:rsidR="00E2629F">
        <w:rPr>
          <w:rFonts w:ascii="Times New Roman" w:hAnsi="Times New Roman" w:cs="Times New Roman"/>
          <w:sz w:val="24"/>
        </w:rPr>
        <w:t>escolha qual calçado deseja na opção “Selecione”, após escolher o calçado, os dados serão preenchidos automaticamente nos seus respectivos campos de origem, igual na figura 6.</w:t>
      </w:r>
    </w:p>
    <w:p w:rsidR="00E2629F" w:rsidRDefault="00E2629F" w:rsidP="0012486B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</w:p>
    <w:p w:rsidR="00E2629F" w:rsidRDefault="00E2629F" w:rsidP="00E2629F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6 – Dados organizados automaticamente</w:t>
      </w:r>
    </w:p>
    <w:p w:rsidR="00E2629F" w:rsidRDefault="00E2629F" w:rsidP="00E2629F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E2629F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4393565" cy="3075940"/>
            <wp:effectExtent l="0" t="0" r="6985" b="0"/>
            <wp:docPr id="7" name="Imagem 7" descr="C:\Users\Fernando\Desktop\prints\TCC\TelaDeEdição - DadosDoCal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rnando\Desktop\prints\TCC\TelaDeEdição - DadosDoCalcad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29F" w:rsidRDefault="00E2629F" w:rsidP="00E2629F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Depois de editar os dados de escolha, clique no botão “EDITAR”, em seguida irá aparecer uma mensagem, figura 7, informando que os dados foram atualizados.</w:t>
      </w:r>
    </w:p>
    <w:p w:rsidR="00E2629F" w:rsidRDefault="00E2629F" w:rsidP="00E2629F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</w:p>
    <w:p w:rsidR="00E2629F" w:rsidRDefault="00E2629F" w:rsidP="00E2629F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7 – Dados alterados</w:t>
      </w:r>
    </w:p>
    <w:p w:rsidR="00E2629F" w:rsidRDefault="00E2629F" w:rsidP="00E2629F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E2629F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3610099" cy="1668931"/>
            <wp:effectExtent l="0" t="0" r="0" b="7620"/>
            <wp:docPr id="8" name="Imagem 8" descr="C:\Users\Fernando\Desktop\prints\TCC\TelaDeEdição - DadosDoCalcadoEdita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ernando\Desktop\prints\TCC\TelaDeEdição - DadosDoCalcadoEditado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588" cy="171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29F" w:rsidRDefault="00E2629F" w:rsidP="00E2629F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E2629F" w:rsidRDefault="00E2629F" w:rsidP="00E2629F">
      <w:pPr>
        <w:spacing w:after="0" w:line="360" w:lineRule="auto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Tela de Exclusão:</w:t>
      </w:r>
    </w:p>
    <w:p w:rsidR="00E2629F" w:rsidRDefault="00E2629F" w:rsidP="00E2629F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tela de exclusão</w:t>
      </w:r>
      <w:r w:rsidR="00026B5C">
        <w:rPr>
          <w:rFonts w:ascii="Times New Roman" w:hAnsi="Times New Roman" w:cs="Times New Roman"/>
          <w:sz w:val="24"/>
        </w:rPr>
        <w:t>, figura 8</w:t>
      </w:r>
      <w:r>
        <w:rPr>
          <w:rFonts w:ascii="Times New Roman" w:hAnsi="Times New Roman" w:cs="Times New Roman"/>
          <w:sz w:val="24"/>
        </w:rPr>
        <w:t xml:space="preserve">, o usuário poderá deletar </w:t>
      </w:r>
      <w:r w:rsidR="00026B5C">
        <w:rPr>
          <w:rFonts w:ascii="Times New Roman" w:hAnsi="Times New Roman" w:cs="Times New Roman"/>
          <w:sz w:val="24"/>
        </w:rPr>
        <w:t>os calçados registrados que selecionar.</w:t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8 – Tela de Exclusão</w:t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026B5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4156075" cy="2172970"/>
            <wp:effectExtent l="0" t="0" r="0" b="0"/>
            <wp:docPr id="9" name="Imagem 9" descr="C:\Users\Fernando\Desktop\prints\TCC\TelaDeExclusão - G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ernando\Desktop\prints\TCC\TelaDeExclusão - Gera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Escolha qual calçado deseja deletar e clique no botão “EXCLUIR”, depois disso, irá aparecer uma mensagem, figura 9, informando que o calçado foi excluído.</w:t>
      </w:r>
    </w:p>
    <w:p w:rsidR="00026B5C" w:rsidRDefault="00026B5C" w:rsidP="00026B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Figura 9 – Calçado excluído</w:t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026B5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3621974" cy="1674421"/>
            <wp:effectExtent l="0" t="0" r="0" b="2540"/>
            <wp:docPr id="10" name="Imagem 10" descr="C:\Users\Fernando\Desktop\prints\TCC\TelaDeExclusão - CalcadoExclui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ernando\Desktop\prints\TCC\TelaDeExclusão - CalcadoExcluid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93" cy="171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Tela de Consulta:</w:t>
      </w: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tela de consulta, figura 10, o usuário irá consultar os calçados que estão registrados no banco de dados, sendo usando Filtros ou Filtrando por todos.</w:t>
      </w: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10 – Tela de Consulta</w:t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026B5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5400040" cy="2119963"/>
            <wp:effectExtent l="0" t="0" r="0" b="0"/>
            <wp:docPr id="11" name="Imagem 11" descr="C:\Users\Fernando\Desktop\prints\TCC\TelaDeConsulta - G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ernando\Desktop\prints\TCC\TelaDeConsulta - Geral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filtrar e mostrar todos os calçados registrados no banco de dados, selecione o filtro “TODOS”, na opção “Selecione”, depois clique em “ADICIONAR FILTRO”, e assim será mostrado todos os calçados registrados no banco de dados, igual da figura 11.</w:t>
      </w:r>
    </w:p>
    <w:p w:rsidR="00026B5C" w:rsidRDefault="00026B5C" w:rsidP="00026B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Figura 11 – Filtro “TODOS”</w:t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026B5C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5400040" cy="2119963"/>
            <wp:effectExtent l="0" t="0" r="0" b="0"/>
            <wp:docPr id="12" name="Imagem 12" descr="C:\Users\Fernando\Desktop\prints\TCC\TelaDeConsulta - FiltroTo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ernando\Desktop\prints\TCC\TelaDeConsulta - FiltroTodos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B5C" w:rsidRDefault="00026B5C" w:rsidP="00026B5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</w:p>
    <w:p w:rsidR="00026B5C" w:rsidRDefault="00026B5C" w:rsidP="00026B5C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filtrar e mostrar registro</w:t>
      </w:r>
      <w:r w:rsidR="00651E20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específicos</w:t>
      </w:r>
      <w:r w:rsidR="00651E20">
        <w:rPr>
          <w:rFonts w:ascii="Times New Roman" w:hAnsi="Times New Roman" w:cs="Times New Roman"/>
          <w:sz w:val="24"/>
        </w:rPr>
        <w:t>, selecione uma opção, no exemplo será usado a “MARCA”, selecionado, digite uma marca no campo “DIGITE O QUE DESEJA FILTRAR”, e clique em “ADICIONAR FILTRO”. Depois irá acontecer o mesmo que na figura 12.</w:t>
      </w:r>
    </w:p>
    <w:p w:rsidR="00651E20" w:rsidRDefault="00651E20" w:rsidP="00651E2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12 – Filtro “MARCA”</w:t>
      </w:r>
    </w:p>
    <w:p w:rsidR="00651E20" w:rsidRDefault="00651E20" w:rsidP="00651E2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651E20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5400040" cy="2119963"/>
            <wp:effectExtent l="0" t="0" r="0" b="0"/>
            <wp:docPr id="13" name="Imagem 13" descr="C:\Users\Fernando\Desktop\prints\TCC\TelaDeConsulta - FiltroMar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ernando\Desktop\prints\TCC\TelaDeConsulta - FiltroMarca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E20" w:rsidRDefault="00651E20" w:rsidP="00651E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51E20" w:rsidRDefault="00651E20" w:rsidP="00651E20">
      <w:pPr>
        <w:spacing w:after="0" w:line="36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Para filtrar e mostrar outros registros específicos, selecione uma opção, no exemplo será usado a “MENOR PREÇO”, selecionado, digite um preço no campo “DIGITE O QUE DESEJA FILTRAR”, e clique em “ADICIONAR FILTRO”. Depois irá acontecer o mesmo que na figura 13.</w:t>
      </w:r>
    </w:p>
    <w:p w:rsidR="00651E20" w:rsidRDefault="00651E20" w:rsidP="00651E2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13 – Filtro “MENOR PREÇO”</w:t>
      </w:r>
    </w:p>
    <w:p w:rsidR="00651E20" w:rsidRPr="00026B5C" w:rsidRDefault="00651E20" w:rsidP="00651E2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</w:rPr>
      </w:pPr>
      <w:r w:rsidRPr="00651E20">
        <w:rPr>
          <w:rFonts w:ascii="Times New Roman" w:hAnsi="Times New Roman" w:cs="Times New Roman"/>
          <w:noProof/>
          <w:sz w:val="24"/>
          <w:lang w:eastAsia="pt-BR"/>
        </w:rPr>
        <w:drawing>
          <wp:inline distT="0" distB="0" distL="0" distR="0">
            <wp:extent cx="5400040" cy="2119963"/>
            <wp:effectExtent l="0" t="0" r="0" b="0"/>
            <wp:docPr id="14" name="Imagem 14" descr="C:\Users\Fernando\Desktop\prints\TCC\TelaDeConsulta - FiltroMenorPre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ernando\Desktop\prints\TCC\TelaDeConsulta - FiltroMenorPreco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E20" w:rsidRPr="00026B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10C"/>
    <w:rsid w:val="00026B5C"/>
    <w:rsid w:val="0012486B"/>
    <w:rsid w:val="00651E20"/>
    <w:rsid w:val="008B5A08"/>
    <w:rsid w:val="00D221BE"/>
    <w:rsid w:val="00E2629F"/>
    <w:rsid w:val="00EB46FC"/>
    <w:rsid w:val="00F2710C"/>
    <w:rsid w:val="00F7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CD81"/>
  <w15:chartTrackingRefBased/>
  <w15:docId w15:val="{85D163BC-8945-4CC4-91C3-EFE228EF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2021-11-26T21:52:00Z</dcterms:created>
  <dcterms:modified xsi:type="dcterms:W3CDTF">2021-11-26T22:56:00Z</dcterms:modified>
</cp:coreProperties>
</file>