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5B1" w:rsidRDefault="002E3885" w:rsidP="00AE35B1">
      <w:pPr>
        <w:pStyle w:val="Ttulo1"/>
      </w:pPr>
      <w:r>
        <w:t>PRÁCTICA 5</w:t>
      </w:r>
      <w:r w:rsidR="00BB0861">
        <w:t xml:space="preserve"> – </w:t>
      </w:r>
      <w:r>
        <w:t>Clasificación Bayesiana</w:t>
      </w:r>
    </w:p>
    <w:p w:rsidR="00AE35B1" w:rsidRPr="00AE35B1" w:rsidRDefault="00AE35B1" w:rsidP="00AE35B1">
      <w:pPr>
        <w:pStyle w:val="Ttulo"/>
      </w:pPr>
      <w:r>
        <w:t>Fernando Aliaga Ramón - 610610</w:t>
      </w:r>
    </w:p>
    <w:p w:rsidR="00A46D6A" w:rsidRDefault="00BB0861" w:rsidP="00BB0861">
      <w:pPr>
        <w:pStyle w:val="Ttulo2"/>
      </w:pPr>
      <w:r>
        <w:t xml:space="preserve">2. </w:t>
      </w:r>
      <w:r w:rsidR="002E3885">
        <w:t>Entrenamiento y clasificación con modelos Gaussianos regularizados</w:t>
      </w:r>
    </w:p>
    <w:p w:rsidR="00BB0861" w:rsidRDefault="00BB0861" w:rsidP="00BB0861">
      <w:r>
        <w:t xml:space="preserve">Para </w:t>
      </w:r>
      <w:r w:rsidR="002E3885">
        <w:t xml:space="preserve">implementar el método de entrenamiento de las gaussianas de cada clase hemos usado las funciones que nos ofrece </w:t>
      </w:r>
      <w:proofErr w:type="spellStart"/>
      <w:r w:rsidR="002E3885">
        <w:t>matlab</w:t>
      </w:r>
      <w:proofErr w:type="spellEnd"/>
      <w:r w:rsidR="002E3885">
        <w:t xml:space="preserve"> para calcular la media y la covarianza. Para realizar las matrices según </w:t>
      </w:r>
      <w:proofErr w:type="spellStart"/>
      <w:r w:rsidR="002E3885">
        <w:t>Bayes</w:t>
      </w:r>
      <w:proofErr w:type="spellEnd"/>
      <w:r w:rsidR="002E3885">
        <w:t xml:space="preserve"> Ingenuo hemos usado la función ‘</w:t>
      </w:r>
      <w:proofErr w:type="spellStart"/>
      <w:r w:rsidR="002E3885">
        <w:t>diag</w:t>
      </w:r>
      <w:proofErr w:type="spellEnd"/>
      <w:r w:rsidR="002E3885">
        <w:t>’ para dejar a ceros los elementos que no se encuentran en la diagonal de la matriz.</w:t>
      </w:r>
    </w:p>
    <w:p w:rsidR="002E3885" w:rsidRDefault="002E3885" w:rsidP="002E3885">
      <w:pPr>
        <w:pStyle w:val="Sinespaciado"/>
        <w:pBdr>
          <w:top w:val="single" w:sz="4" w:space="1" w:color="auto"/>
          <w:left w:val="single" w:sz="4" w:space="4" w:color="auto"/>
          <w:bottom w:val="single" w:sz="4" w:space="1" w:color="auto"/>
          <w:right w:val="single" w:sz="4" w:space="4" w:color="auto"/>
        </w:pBdr>
      </w:pPr>
      <w:proofErr w:type="gramStart"/>
      <w:r>
        <w:t>buenos</w:t>
      </w:r>
      <w:proofErr w:type="gramEnd"/>
      <w:r>
        <w:t xml:space="preserve"> = (</w:t>
      </w:r>
      <w:proofErr w:type="spellStart"/>
      <w:r>
        <w:t>ytr</w:t>
      </w:r>
      <w:proofErr w:type="spellEnd"/>
      <w:r>
        <w:t>==i);</w:t>
      </w:r>
    </w:p>
    <w:p w:rsidR="002E3885" w:rsidRDefault="002E3885" w:rsidP="002E3885">
      <w:pPr>
        <w:pStyle w:val="Sinespaciado"/>
        <w:pBdr>
          <w:top w:val="single" w:sz="4" w:space="1" w:color="auto"/>
          <w:left w:val="single" w:sz="4" w:space="4" w:color="auto"/>
          <w:bottom w:val="single" w:sz="4" w:space="1" w:color="auto"/>
          <w:right w:val="single" w:sz="4" w:space="4" w:color="auto"/>
        </w:pBdr>
      </w:pPr>
      <w:r>
        <w:t xml:space="preserve">    </w:t>
      </w:r>
      <w:proofErr w:type="gramStart"/>
      <w:r>
        <w:t>modelo{</w:t>
      </w:r>
      <w:proofErr w:type="gramEnd"/>
      <w:r>
        <w:t xml:space="preserve">i}.N = </w:t>
      </w:r>
      <w:proofErr w:type="spellStart"/>
      <w:r>
        <w:t>size</w:t>
      </w:r>
      <w:proofErr w:type="spellEnd"/>
      <w:r>
        <w:t>(</w:t>
      </w:r>
      <w:proofErr w:type="spellStart"/>
      <w:r>
        <w:t>find</w:t>
      </w:r>
      <w:proofErr w:type="spellEnd"/>
      <w:r>
        <w:t>(</w:t>
      </w:r>
      <w:proofErr w:type="spellStart"/>
      <w:r>
        <w:t>ytr</w:t>
      </w:r>
      <w:proofErr w:type="spellEnd"/>
      <w:r>
        <w:t>==i),1);</w:t>
      </w:r>
    </w:p>
    <w:p w:rsidR="002E3885" w:rsidRDefault="002E3885" w:rsidP="002E3885">
      <w:pPr>
        <w:pStyle w:val="Sinespaciado"/>
        <w:pBdr>
          <w:top w:val="single" w:sz="4" w:space="1" w:color="auto"/>
          <w:left w:val="single" w:sz="4" w:space="4" w:color="auto"/>
          <w:bottom w:val="single" w:sz="4" w:space="1" w:color="auto"/>
          <w:right w:val="single" w:sz="4" w:space="4" w:color="auto"/>
        </w:pBdr>
      </w:pPr>
      <w:r>
        <w:t xml:space="preserve">    </w:t>
      </w:r>
      <w:proofErr w:type="gramStart"/>
      <w:r>
        <w:t>modelo{</w:t>
      </w:r>
      <w:proofErr w:type="gramEnd"/>
      <w:r>
        <w:t xml:space="preserve">i}.Sigma = </w:t>
      </w:r>
      <w:proofErr w:type="spellStart"/>
      <w:r>
        <w:t>cov</w:t>
      </w:r>
      <w:proofErr w:type="spellEnd"/>
      <w:r>
        <w:t>(</w:t>
      </w:r>
      <w:proofErr w:type="spellStart"/>
      <w:r>
        <w:t>Xtr</w:t>
      </w:r>
      <w:proofErr w:type="spellEnd"/>
      <w:r>
        <w:t>(buenos,:));</w:t>
      </w:r>
    </w:p>
    <w:p w:rsidR="002E3885" w:rsidRDefault="002E3885" w:rsidP="002E3885">
      <w:pPr>
        <w:pStyle w:val="Sinespaciado"/>
        <w:pBdr>
          <w:top w:val="single" w:sz="4" w:space="1" w:color="auto"/>
          <w:left w:val="single" w:sz="4" w:space="4" w:color="auto"/>
          <w:bottom w:val="single" w:sz="4" w:space="1" w:color="auto"/>
          <w:right w:val="single" w:sz="4" w:space="4" w:color="auto"/>
        </w:pBdr>
      </w:pPr>
      <w:r>
        <w:t xml:space="preserve">    </w:t>
      </w:r>
      <w:proofErr w:type="gramStart"/>
      <w:r>
        <w:t>modelo{</w:t>
      </w:r>
      <w:proofErr w:type="gramEnd"/>
      <w:r>
        <w:t>i}.mu = mean(</w:t>
      </w:r>
      <w:proofErr w:type="spellStart"/>
      <w:r>
        <w:t>Xtr</w:t>
      </w:r>
      <w:proofErr w:type="spellEnd"/>
      <w:r>
        <w:t>(buenos,:));</w:t>
      </w:r>
    </w:p>
    <w:p w:rsidR="002E3885" w:rsidRDefault="002E3885" w:rsidP="002E3885">
      <w:pPr>
        <w:pStyle w:val="Sinespaciado"/>
        <w:pBdr>
          <w:top w:val="single" w:sz="4" w:space="1" w:color="auto"/>
          <w:left w:val="single" w:sz="4" w:space="4" w:color="auto"/>
          <w:bottom w:val="single" w:sz="4" w:space="1" w:color="auto"/>
          <w:right w:val="single" w:sz="4" w:space="4" w:color="auto"/>
        </w:pBdr>
      </w:pPr>
      <w:r>
        <w:t xml:space="preserve">    </w:t>
      </w:r>
      <w:proofErr w:type="gramStart"/>
      <w:r>
        <w:t>modelo{</w:t>
      </w:r>
      <w:proofErr w:type="gramEnd"/>
      <w:r>
        <w:t>i}.mu = modelo{i}.mu';</w:t>
      </w:r>
    </w:p>
    <w:p w:rsidR="002E3885" w:rsidRDefault="002E3885" w:rsidP="002E3885">
      <w:pPr>
        <w:pStyle w:val="Sinespaciado"/>
        <w:pBdr>
          <w:top w:val="single" w:sz="4" w:space="1" w:color="auto"/>
          <w:left w:val="single" w:sz="4" w:space="4" w:color="auto"/>
          <w:bottom w:val="single" w:sz="4" w:space="1" w:color="auto"/>
          <w:right w:val="single" w:sz="4" w:space="4" w:color="auto"/>
        </w:pBdr>
      </w:pPr>
      <w:r>
        <w:t xml:space="preserve">    </w:t>
      </w:r>
      <w:proofErr w:type="gramStart"/>
      <w:r>
        <w:t>modelo{</w:t>
      </w:r>
      <w:proofErr w:type="gramEnd"/>
      <w:r>
        <w:t>i}.Sigma = modelo{i}.Sigma + landa*</w:t>
      </w:r>
      <w:proofErr w:type="spellStart"/>
      <w:r>
        <w:t>eye</w:t>
      </w:r>
      <w:proofErr w:type="spellEnd"/>
      <w:r>
        <w:t>(</w:t>
      </w:r>
      <w:proofErr w:type="spellStart"/>
      <w:r>
        <w:t>size</w:t>
      </w:r>
      <w:proofErr w:type="spellEnd"/>
      <w:r>
        <w:t>(modelo{i}.Sigma));</w:t>
      </w:r>
    </w:p>
    <w:p w:rsidR="002E3885" w:rsidRDefault="002E3885" w:rsidP="002E3885">
      <w:pPr>
        <w:pStyle w:val="Sinespaciado"/>
        <w:pBdr>
          <w:top w:val="single" w:sz="4" w:space="1" w:color="auto"/>
          <w:left w:val="single" w:sz="4" w:space="4" w:color="auto"/>
          <w:bottom w:val="single" w:sz="4" w:space="1" w:color="auto"/>
          <w:right w:val="single" w:sz="4" w:space="4" w:color="auto"/>
        </w:pBdr>
      </w:pPr>
      <w:r>
        <w:t xml:space="preserve">    </w:t>
      </w:r>
      <w:proofErr w:type="spellStart"/>
      <w:proofErr w:type="gramStart"/>
      <w:r>
        <w:t>if</w:t>
      </w:r>
      <w:proofErr w:type="spellEnd"/>
      <w:r>
        <w:t>(</w:t>
      </w:r>
      <w:proofErr w:type="spellStart"/>
      <w:proofErr w:type="gramEnd"/>
      <w:r>
        <w:t>NaiveBayes</w:t>
      </w:r>
      <w:proofErr w:type="spellEnd"/>
      <w:r>
        <w:t>==1)</w:t>
      </w:r>
    </w:p>
    <w:p w:rsidR="002E3885" w:rsidRDefault="002E3885" w:rsidP="002E3885">
      <w:pPr>
        <w:pStyle w:val="Sinespaciado"/>
        <w:pBdr>
          <w:top w:val="single" w:sz="4" w:space="1" w:color="auto"/>
          <w:left w:val="single" w:sz="4" w:space="4" w:color="auto"/>
          <w:bottom w:val="single" w:sz="4" w:space="1" w:color="auto"/>
          <w:right w:val="single" w:sz="4" w:space="4" w:color="auto"/>
        </w:pBdr>
      </w:pPr>
      <w:r>
        <w:t xml:space="preserve">        </w:t>
      </w:r>
      <w:proofErr w:type="gramStart"/>
      <w:r>
        <w:t>modelo{</w:t>
      </w:r>
      <w:proofErr w:type="gramEnd"/>
      <w:r>
        <w:t xml:space="preserve">i}.Sigma = </w:t>
      </w:r>
      <w:proofErr w:type="spellStart"/>
      <w:r>
        <w:t>diag</w:t>
      </w:r>
      <w:proofErr w:type="spellEnd"/>
      <w:r>
        <w:t>(</w:t>
      </w:r>
      <w:proofErr w:type="spellStart"/>
      <w:r>
        <w:t>diag</w:t>
      </w:r>
      <w:proofErr w:type="spellEnd"/>
      <w:r>
        <w:t>(modelo{i}.Sigma));</w:t>
      </w:r>
    </w:p>
    <w:p w:rsidR="00BB0861" w:rsidRDefault="002E3885" w:rsidP="002E3885">
      <w:pPr>
        <w:pStyle w:val="Sinespaciado"/>
        <w:pBdr>
          <w:top w:val="single" w:sz="4" w:space="1" w:color="auto"/>
          <w:left w:val="single" w:sz="4" w:space="4" w:color="auto"/>
          <w:bottom w:val="single" w:sz="4" w:space="1" w:color="auto"/>
          <w:right w:val="single" w:sz="4" w:space="4" w:color="auto"/>
        </w:pBdr>
      </w:pPr>
      <w:r>
        <w:t xml:space="preserve">    </w:t>
      </w:r>
      <w:proofErr w:type="spellStart"/>
      <w:proofErr w:type="gramStart"/>
      <w:r>
        <w:t>end</w:t>
      </w:r>
      <w:proofErr w:type="spellEnd"/>
      <w:proofErr w:type="gramEnd"/>
    </w:p>
    <w:p w:rsidR="002E3885" w:rsidRDefault="002E3885" w:rsidP="00BB0861"/>
    <w:p w:rsidR="00BB0861" w:rsidRDefault="002E3885" w:rsidP="00BB0861">
      <w:r>
        <w:t>Para la clasificación bayesiana hacemos uso de la función facilitada ‘</w:t>
      </w:r>
      <w:proofErr w:type="spellStart"/>
      <w:r>
        <w:t>gaussLog</w:t>
      </w:r>
      <w:proofErr w:type="spellEnd"/>
      <w:r>
        <w:t xml:space="preserve">’. Como todas las clases tienen la misma probabilidad (0.1) la función </w:t>
      </w:r>
      <w:r w:rsidRPr="002E3885">
        <w:t>‘</w:t>
      </w:r>
      <w:proofErr w:type="spellStart"/>
      <w:r w:rsidRPr="002E3885">
        <w:t>gaussLog</w:t>
      </w:r>
      <w:proofErr w:type="spellEnd"/>
      <w:r w:rsidRPr="002E3885">
        <w:t>’</w:t>
      </w:r>
      <w:r>
        <w:t xml:space="preserve"> nos dirá directamente cómo de bien se ajusta cada muestra a cada clase.</w:t>
      </w:r>
    </w:p>
    <w:p w:rsidR="002E3885" w:rsidRDefault="002E3885" w:rsidP="002E3885">
      <w:pPr>
        <w:pStyle w:val="Sinespaciado"/>
        <w:pBdr>
          <w:top w:val="single" w:sz="4" w:space="1" w:color="auto"/>
          <w:left w:val="single" w:sz="4" w:space="4" w:color="auto"/>
          <w:bottom w:val="single" w:sz="4" w:space="1" w:color="auto"/>
          <w:right w:val="single" w:sz="4" w:space="4" w:color="auto"/>
        </w:pBdr>
      </w:pPr>
      <w:proofErr w:type="spellStart"/>
      <w:proofErr w:type="gramStart"/>
      <w:r>
        <w:t>function</w:t>
      </w:r>
      <w:proofErr w:type="spellEnd"/>
      <w:proofErr w:type="gramEnd"/>
      <w:r>
        <w:t xml:space="preserve"> </w:t>
      </w:r>
      <w:proofErr w:type="spellStart"/>
      <w:r>
        <w:t>yhat</w:t>
      </w:r>
      <w:proofErr w:type="spellEnd"/>
      <w:r>
        <w:t xml:space="preserve"> = </w:t>
      </w:r>
      <w:proofErr w:type="spellStart"/>
      <w:r>
        <w:t>clasificacionBayesiana</w:t>
      </w:r>
      <w:proofErr w:type="spellEnd"/>
      <w:r>
        <w:t>(modelo, X)</w:t>
      </w:r>
    </w:p>
    <w:p w:rsidR="002E3885" w:rsidRDefault="002E3885" w:rsidP="002E3885">
      <w:pPr>
        <w:pStyle w:val="Sinespaciado"/>
        <w:pBdr>
          <w:top w:val="single" w:sz="4" w:space="1" w:color="auto"/>
          <w:left w:val="single" w:sz="4" w:space="4" w:color="auto"/>
          <w:bottom w:val="single" w:sz="4" w:space="1" w:color="auto"/>
          <w:right w:val="single" w:sz="4" w:space="4" w:color="auto"/>
        </w:pBdr>
      </w:pPr>
      <w:r>
        <w:t>% Con los modelos entrenados, predice la clase para cada muestra X</w:t>
      </w:r>
    </w:p>
    <w:p w:rsidR="002E3885" w:rsidRDefault="002E3885" w:rsidP="002E3885">
      <w:pPr>
        <w:pStyle w:val="Sinespaciado"/>
        <w:pBdr>
          <w:top w:val="single" w:sz="4" w:space="1" w:color="auto"/>
          <w:left w:val="single" w:sz="4" w:space="4" w:color="auto"/>
          <w:bottom w:val="single" w:sz="4" w:space="1" w:color="auto"/>
          <w:right w:val="single" w:sz="4" w:space="4" w:color="auto"/>
        </w:pBdr>
      </w:pPr>
    </w:p>
    <w:p w:rsidR="002E3885" w:rsidRDefault="002E3885" w:rsidP="002E3885">
      <w:pPr>
        <w:pStyle w:val="Sinespaciado"/>
        <w:pBdr>
          <w:top w:val="single" w:sz="4" w:space="1" w:color="auto"/>
          <w:left w:val="single" w:sz="4" w:space="4" w:color="auto"/>
          <w:bottom w:val="single" w:sz="4" w:space="1" w:color="auto"/>
          <w:right w:val="single" w:sz="4" w:space="4" w:color="auto"/>
        </w:pBdr>
      </w:pPr>
      <w:proofErr w:type="gramStart"/>
      <w:r>
        <w:t>predicciones</w:t>
      </w:r>
      <w:proofErr w:type="gramEnd"/>
      <w:r>
        <w:t xml:space="preserve"> = [];</w:t>
      </w:r>
    </w:p>
    <w:p w:rsidR="002E3885" w:rsidRDefault="002E3885" w:rsidP="002E3885">
      <w:pPr>
        <w:pStyle w:val="Sinespaciado"/>
        <w:pBdr>
          <w:top w:val="single" w:sz="4" w:space="1" w:color="auto"/>
          <w:left w:val="single" w:sz="4" w:space="4" w:color="auto"/>
          <w:bottom w:val="single" w:sz="4" w:space="1" w:color="auto"/>
          <w:right w:val="single" w:sz="4" w:space="4" w:color="auto"/>
        </w:pBdr>
      </w:pPr>
      <w:proofErr w:type="spellStart"/>
      <w:proofErr w:type="gramStart"/>
      <w:r>
        <w:t>for</w:t>
      </w:r>
      <w:proofErr w:type="spellEnd"/>
      <w:r>
        <w:t>(</w:t>
      </w:r>
      <w:proofErr w:type="gramEnd"/>
      <w:r>
        <w:t>i=1:10)</w:t>
      </w:r>
    </w:p>
    <w:p w:rsidR="002E3885" w:rsidRDefault="002E3885" w:rsidP="002E3885">
      <w:pPr>
        <w:pStyle w:val="Sinespaciado"/>
        <w:pBdr>
          <w:top w:val="single" w:sz="4" w:space="1" w:color="auto"/>
          <w:left w:val="single" w:sz="4" w:space="4" w:color="auto"/>
          <w:bottom w:val="single" w:sz="4" w:space="1" w:color="auto"/>
          <w:right w:val="single" w:sz="4" w:space="4" w:color="auto"/>
        </w:pBdr>
      </w:pPr>
      <w:r>
        <w:t xml:space="preserve">    </w:t>
      </w:r>
      <w:proofErr w:type="gramStart"/>
      <w:r>
        <w:t>predicciones</w:t>
      </w:r>
      <w:proofErr w:type="gramEnd"/>
      <w:r>
        <w:t xml:space="preserve"> = [predicciones </w:t>
      </w:r>
      <w:proofErr w:type="spellStart"/>
      <w:r>
        <w:t>gaussLog</w:t>
      </w:r>
      <w:proofErr w:type="spellEnd"/>
      <w:r>
        <w:t>(modelo{i}.mu, modelo{i}.Sigma, X)];</w:t>
      </w:r>
    </w:p>
    <w:p w:rsidR="002E3885" w:rsidRDefault="002E3885" w:rsidP="002E3885">
      <w:pPr>
        <w:pStyle w:val="Sinespaciado"/>
        <w:pBdr>
          <w:top w:val="single" w:sz="4" w:space="1" w:color="auto"/>
          <w:left w:val="single" w:sz="4" w:space="4" w:color="auto"/>
          <w:bottom w:val="single" w:sz="4" w:space="1" w:color="auto"/>
          <w:right w:val="single" w:sz="4" w:space="4" w:color="auto"/>
        </w:pBdr>
      </w:pPr>
      <w:proofErr w:type="spellStart"/>
      <w:proofErr w:type="gramStart"/>
      <w:r>
        <w:t>end</w:t>
      </w:r>
      <w:proofErr w:type="spellEnd"/>
      <w:proofErr w:type="gramEnd"/>
    </w:p>
    <w:p w:rsidR="002E3885" w:rsidRDefault="002E3885" w:rsidP="002E3885">
      <w:pPr>
        <w:pStyle w:val="Sinespaciado"/>
        <w:pBdr>
          <w:top w:val="single" w:sz="4" w:space="1" w:color="auto"/>
          <w:left w:val="single" w:sz="4" w:space="4" w:color="auto"/>
          <w:bottom w:val="single" w:sz="4" w:space="1" w:color="auto"/>
          <w:right w:val="single" w:sz="4" w:space="4" w:color="auto"/>
        </w:pBdr>
      </w:pPr>
    </w:p>
    <w:p w:rsidR="002E3885" w:rsidRDefault="002E3885" w:rsidP="002E3885">
      <w:pPr>
        <w:pStyle w:val="Sinespaciado"/>
        <w:pBdr>
          <w:top w:val="single" w:sz="4" w:space="1" w:color="auto"/>
          <w:left w:val="single" w:sz="4" w:space="4" w:color="auto"/>
          <w:bottom w:val="single" w:sz="4" w:space="1" w:color="auto"/>
          <w:right w:val="single" w:sz="4" w:space="4" w:color="auto"/>
        </w:pBdr>
      </w:pPr>
      <w:proofErr w:type="spellStart"/>
      <w:proofErr w:type="gramStart"/>
      <w:r>
        <w:t>yhat</w:t>
      </w:r>
      <w:proofErr w:type="spellEnd"/>
      <w:proofErr w:type="gramEnd"/>
      <w:r>
        <w:t>=[];</w:t>
      </w:r>
    </w:p>
    <w:p w:rsidR="002E3885" w:rsidRDefault="002E3885" w:rsidP="002E3885">
      <w:pPr>
        <w:pStyle w:val="Sinespaciado"/>
        <w:pBdr>
          <w:top w:val="single" w:sz="4" w:space="1" w:color="auto"/>
          <w:left w:val="single" w:sz="4" w:space="4" w:color="auto"/>
          <w:bottom w:val="single" w:sz="4" w:space="1" w:color="auto"/>
          <w:right w:val="single" w:sz="4" w:space="4" w:color="auto"/>
        </w:pBdr>
      </w:pPr>
      <w:proofErr w:type="spellStart"/>
      <w:proofErr w:type="gramStart"/>
      <w:r>
        <w:t>for</w:t>
      </w:r>
      <w:proofErr w:type="spellEnd"/>
      <w:r>
        <w:t>(</w:t>
      </w:r>
      <w:proofErr w:type="gramEnd"/>
      <w:r>
        <w:t>i=1:size(X,1))</w:t>
      </w:r>
    </w:p>
    <w:p w:rsidR="002E3885" w:rsidRDefault="002E3885" w:rsidP="002E3885">
      <w:pPr>
        <w:pStyle w:val="Sinespaciado"/>
        <w:pBdr>
          <w:top w:val="single" w:sz="4" w:space="1" w:color="auto"/>
          <w:left w:val="single" w:sz="4" w:space="4" w:color="auto"/>
          <w:bottom w:val="single" w:sz="4" w:space="1" w:color="auto"/>
          <w:right w:val="single" w:sz="4" w:space="4" w:color="auto"/>
        </w:pBdr>
      </w:pPr>
      <w:r>
        <w:t xml:space="preserve">% Seleccionamos la </w:t>
      </w:r>
      <w:proofErr w:type="spellStart"/>
      <w:r>
        <w:t>prediccion</w:t>
      </w:r>
      <w:proofErr w:type="spellEnd"/>
      <w:r>
        <w:t xml:space="preserve"> que </w:t>
      </w:r>
      <w:proofErr w:type="spellStart"/>
      <w:r>
        <w:t>mas</w:t>
      </w:r>
      <w:proofErr w:type="spellEnd"/>
      <w:r>
        <w:t xml:space="preserve"> se ajusta de cada clase</w:t>
      </w:r>
    </w:p>
    <w:p w:rsidR="002E3885" w:rsidRDefault="002E3885" w:rsidP="002E3885">
      <w:pPr>
        <w:pStyle w:val="Sinespaciado"/>
        <w:pBdr>
          <w:top w:val="single" w:sz="4" w:space="1" w:color="auto"/>
          <w:left w:val="single" w:sz="4" w:space="4" w:color="auto"/>
          <w:bottom w:val="single" w:sz="4" w:space="1" w:color="auto"/>
          <w:right w:val="single" w:sz="4" w:space="4" w:color="auto"/>
        </w:pBdr>
      </w:pPr>
      <w:r>
        <w:t xml:space="preserve">    [</w:t>
      </w:r>
      <w:proofErr w:type="spellStart"/>
      <w:proofErr w:type="gramStart"/>
      <w:r>
        <w:t>maxval</w:t>
      </w:r>
      <w:proofErr w:type="spellEnd"/>
      <w:proofErr w:type="gramEnd"/>
      <w:r>
        <w:t xml:space="preserve">, </w:t>
      </w:r>
      <w:proofErr w:type="spellStart"/>
      <w:r>
        <w:t>maxindice</w:t>
      </w:r>
      <w:proofErr w:type="spellEnd"/>
      <w:r>
        <w:t xml:space="preserve">] = </w:t>
      </w:r>
      <w:proofErr w:type="spellStart"/>
      <w:proofErr w:type="gramStart"/>
      <w:r>
        <w:t>max</w:t>
      </w:r>
      <w:proofErr w:type="spellEnd"/>
      <w:r>
        <w:t>(</w:t>
      </w:r>
      <w:proofErr w:type="gramEnd"/>
      <w:r>
        <w:t>predicciones(i,:));</w:t>
      </w:r>
    </w:p>
    <w:p w:rsidR="002E3885" w:rsidRDefault="002E3885" w:rsidP="002E3885">
      <w:pPr>
        <w:pStyle w:val="Sinespaciado"/>
        <w:pBdr>
          <w:top w:val="single" w:sz="4" w:space="1" w:color="auto"/>
          <w:left w:val="single" w:sz="4" w:space="4" w:color="auto"/>
          <w:bottom w:val="single" w:sz="4" w:space="1" w:color="auto"/>
          <w:right w:val="single" w:sz="4" w:space="4" w:color="auto"/>
        </w:pBdr>
      </w:pPr>
      <w:r>
        <w:t xml:space="preserve">    </w:t>
      </w:r>
      <w:proofErr w:type="spellStart"/>
      <w:proofErr w:type="gramStart"/>
      <w:r>
        <w:t>yhat</w:t>
      </w:r>
      <w:proofErr w:type="spellEnd"/>
      <w:proofErr w:type="gramEnd"/>
      <w:r>
        <w:t xml:space="preserve"> = [</w:t>
      </w:r>
      <w:proofErr w:type="spellStart"/>
      <w:r>
        <w:t>yhat</w:t>
      </w:r>
      <w:proofErr w:type="spellEnd"/>
      <w:r>
        <w:t xml:space="preserve"> </w:t>
      </w:r>
      <w:proofErr w:type="spellStart"/>
      <w:r>
        <w:t>maxindice</w:t>
      </w:r>
      <w:proofErr w:type="spellEnd"/>
      <w:r>
        <w:t>];</w:t>
      </w:r>
    </w:p>
    <w:p w:rsidR="002E3885" w:rsidRDefault="002E3885" w:rsidP="002E3885">
      <w:pPr>
        <w:pStyle w:val="Sinespaciado"/>
        <w:pBdr>
          <w:top w:val="single" w:sz="4" w:space="1" w:color="auto"/>
          <w:left w:val="single" w:sz="4" w:space="4" w:color="auto"/>
          <w:bottom w:val="single" w:sz="4" w:space="1" w:color="auto"/>
          <w:right w:val="single" w:sz="4" w:space="4" w:color="auto"/>
        </w:pBdr>
      </w:pPr>
      <w:proofErr w:type="spellStart"/>
      <w:proofErr w:type="gramStart"/>
      <w:r>
        <w:t>end</w:t>
      </w:r>
      <w:proofErr w:type="spellEnd"/>
      <w:proofErr w:type="gramEnd"/>
    </w:p>
    <w:p w:rsidR="002E3885" w:rsidRDefault="002E3885" w:rsidP="002E3885">
      <w:pPr>
        <w:pStyle w:val="Sinespaciado"/>
        <w:pBdr>
          <w:top w:val="single" w:sz="4" w:space="1" w:color="auto"/>
          <w:left w:val="single" w:sz="4" w:space="4" w:color="auto"/>
          <w:bottom w:val="single" w:sz="4" w:space="1" w:color="auto"/>
          <w:right w:val="single" w:sz="4" w:space="4" w:color="auto"/>
        </w:pBdr>
      </w:pPr>
    </w:p>
    <w:p w:rsidR="00BB0861" w:rsidRDefault="002E3885" w:rsidP="002E3885">
      <w:pPr>
        <w:pStyle w:val="Sinespaciado"/>
        <w:pBdr>
          <w:top w:val="single" w:sz="4" w:space="1" w:color="auto"/>
          <w:left w:val="single" w:sz="4" w:space="4" w:color="auto"/>
          <w:bottom w:val="single" w:sz="4" w:space="1" w:color="auto"/>
          <w:right w:val="single" w:sz="4" w:space="4" w:color="auto"/>
        </w:pBdr>
      </w:pPr>
      <w:proofErr w:type="spellStart"/>
      <w:proofErr w:type="gramStart"/>
      <w:r>
        <w:t>yhat</w:t>
      </w:r>
      <w:proofErr w:type="spellEnd"/>
      <w:proofErr w:type="gramEnd"/>
      <w:r>
        <w:t xml:space="preserve"> = </w:t>
      </w:r>
      <w:proofErr w:type="spellStart"/>
      <w:r>
        <w:t>yhat</w:t>
      </w:r>
      <w:proofErr w:type="spellEnd"/>
      <w:r>
        <w:t>';</w:t>
      </w:r>
    </w:p>
    <w:p w:rsidR="002E3885" w:rsidRDefault="002E3885" w:rsidP="00BB0861"/>
    <w:p w:rsidR="00C92463" w:rsidRDefault="00C92463" w:rsidP="00C92463">
      <w:pPr>
        <w:pStyle w:val="Ttulo2"/>
      </w:pPr>
      <w:r>
        <w:lastRenderedPageBreak/>
        <w:t xml:space="preserve">3. </w:t>
      </w:r>
      <w:proofErr w:type="spellStart"/>
      <w:r w:rsidR="002E3885">
        <w:t>Bayes</w:t>
      </w:r>
      <w:proofErr w:type="spellEnd"/>
      <w:r w:rsidR="002E3885">
        <w:t xml:space="preserve"> ingenuo</w:t>
      </w:r>
    </w:p>
    <w:p w:rsidR="00C92463" w:rsidRDefault="002E3885" w:rsidP="00C92463">
      <w:r>
        <w:t>Siguiendo el mismo esquema que en la p</w:t>
      </w:r>
      <w:r w:rsidR="001E2B83">
        <w:t>ráctica anterior, calculamos el mejor valor regularizador lambda mediante validación cruzada</w:t>
      </w:r>
      <w:r w:rsidR="00632EE4">
        <w:t>.</w:t>
      </w:r>
    </w:p>
    <w:p w:rsidR="001E2B83" w:rsidRDefault="001E2B83" w:rsidP="00C92463">
      <w:r>
        <w:t xml:space="preserve">Para </w:t>
      </w:r>
      <w:proofErr w:type="spellStart"/>
      <w:r>
        <w:t>bayes</w:t>
      </w:r>
      <w:proofErr w:type="spellEnd"/>
      <w:r>
        <w:t xml:space="preserve"> ingenuo el mejor valor obtenido es </w:t>
      </w:r>
      <w:r w:rsidRPr="001E2B83">
        <w:t>0.008163</w:t>
      </w:r>
      <w:r>
        <w:t>, arrojando una gráfica de errores como esta:</w:t>
      </w:r>
    </w:p>
    <w:p w:rsidR="001E2B83" w:rsidRDefault="001E2B83" w:rsidP="00C92463">
      <w:r>
        <w:rPr>
          <w:noProof/>
          <w:lang w:eastAsia="es-ES"/>
        </w:rPr>
        <w:drawing>
          <wp:inline distT="0" distB="0" distL="0" distR="0">
            <wp:extent cx="5612130" cy="4205605"/>
            <wp:effectExtent l="0" t="0" r="7620" b="444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extLst>
                        <a:ext uri="{28A0092B-C50C-407E-A947-70E740481C1C}">
                          <a14:useLocalDpi xmlns:a14="http://schemas.microsoft.com/office/drawing/2010/main" val="0"/>
                        </a:ext>
                      </a:extLst>
                    </a:blip>
                    <a:stretch>
                      <a:fillRect/>
                    </a:stretch>
                  </pic:blipFill>
                  <pic:spPr>
                    <a:xfrm>
                      <a:off x="0" y="0"/>
                      <a:ext cx="5612130" cy="4205605"/>
                    </a:xfrm>
                    <a:prstGeom prst="rect">
                      <a:avLst/>
                    </a:prstGeom>
                  </pic:spPr>
                </pic:pic>
              </a:graphicData>
            </a:graphic>
          </wp:inline>
        </w:drawing>
      </w:r>
    </w:p>
    <w:p w:rsidR="001E2B83" w:rsidRDefault="001E2B83" w:rsidP="001E2B83">
      <w:r>
        <w:t>Reentrenamos ahora de nuevo con todos los datos y obtenemos las matrices de confusión para cada clase a la vez que la tasa de errores con los datos de test.</w:t>
      </w:r>
    </w:p>
    <w:p w:rsid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Error con datos de test = 19.300000</w:t>
      </w:r>
    </w:p>
    <w:p w:rsid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Matriz de </w:t>
      </w:r>
      <w:proofErr w:type="spellStart"/>
      <w:r w:rsidRPr="001E2B83">
        <w:t>confusion</w:t>
      </w:r>
      <w:proofErr w:type="spellEnd"/>
      <w:r w:rsidRPr="001E2B83">
        <w:t xml:space="preserve"> de 1</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matriz_confusion</w:t>
      </w:r>
      <w:proofErr w:type="spellEnd"/>
      <w:r w:rsidRPr="001E2B83">
        <w:t xml:space="preserve"> =</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    98    29</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     2   871</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Precision</w:t>
      </w:r>
      <w:proofErr w:type="spellEnd"/>
      <w:r w:rsidRPr="001E2B83">
        <w:t xml:space="preserve"> (1) = 0.771654</w:t>
      </w:r>
    </w:p>
    <w:p w:rsid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Recall</w:t>
      </w:r>
      <w:proofErr w:type="spellEnd"/>
      <w:r w:rsidRPr="001E2B83">
        <w:t xml:space="preserve"> (1) = 0.980000</w:t>
      </w:r>
    </w:p>
    <w:p w:rsidR="001E2B83" w:rsidRDefault="001E2B83" w:rsidP="001E2B83">
      <w:pPr>
        <w:pStyle w:val="Sinespaciado"/>
        <w:pBdr>
          <w:top w:val="single" w:sz="4" w:space="1" w:color="auto"/>
          <w:left w:val="single" w:sz="4" w:space="1" w:color="auto"/>
          <w:bottom w:val="single" w:sz="4" w:space="1" w:color="auto"/>
          <w:right w:val="single" w:sz="4" w:space="1" w:color="auto"/>
        </w:pBdr>
      </w:pPr>
      <w:r>
        <w:t>-----------------------</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Matriz de </w:t>
      </w:r>
      <w:proofErr w:type="spellStart"/>
      <w:r w:rsidRPr="001E2B83">
        <w:t>confusion</w:t>
      </w:r>
      <w:proofErr w:type="spellEnd"/>
      <w:r w:rsidRPr="001E2B83">
        <w:t xml:space="preserve"> de 2</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matriz_confusion</w:t>
      </w:r>
      <w:proofErr w:type="spellEnd"/>
      <w:r w:rsidRPr="001E2B83">
        <w:t xml:space="preserve"> =</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    76    15</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    24   885</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Precision</w:t>
      </w:r>
      <w:proofErr w:type="spellEnd"/>
      <w:r w:rsidRPr="001E2B83">
        <w:t xml:space="preserve"> (2) = 0.835165</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Recall</w:t>
      </w:r>
      <w:proofErr w:type="spellEnd"/>
      <w:r w:rsidRPr="001E2B83">
        <w:t xml:space="preserve"> (2) = 0.760000</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t>------------------------</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Matriz de </w:t>
      </w:r>
      <w:proofErr w:type="spellStart"/>
      <w:r w:rsidRPr="001E2B83">
        <w:t>confusion</w:t>
      </w:r>
      <w:proofErr w:type="spellEnd"/>
      <w:r w:rsidRPr="001E2B83">
        <w:t xml:space="preserve"> de 3</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matriz_confusion</w:t>
      </w:r>
      <w:proofErr w:type="spellEnd"/>
      <w:r w:rsidRPr="001E2B83">
        <w:t xml:space="preserve"> =</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    72    16</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    28   884</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Precision</w:t>
      </w:r>
      <w:proofErr w:type="spellEnd"/>
      <w:r w:rsidRPr="001E2B83">
        <w:t xml:space="preserve"> (3) = 0.818182</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Recall</w:t>
      </w:r>
      <w:proofErr w:type="spellEnd"/>
      <w:r w:rsidRPr="001E2B83">
        <w:t xml:space="preserve"> (3) = 0.720000</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t>------------------------</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Matriz de </w:t>
      </w:r>
      <w:proofErr w:type="spellStart"/>
      <w:r w:rsidRPr="001E2B83">
        <w:t>confusion</w:t>
      </w:r>
      <w:proofErr w:type="spellEnd"/>
      <w:r w:rsidRPr="001E2B83">
        <w:t xml:space="preserve"> de 4</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matriz_confusion</w:t>
      </w:r>
      <w:proofErr w:type="spellEnd"/>
      <w:r w:rsidRPr="001E2B83">
        <w:t xml:space="preserve"> =</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    72    16</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    28   884</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Precision</w:t>
      </w:r>
      <w:proofErr w:type="spellEnd"/>
      <w:r w:rsidRPr="001E2B83">
        <w:t xml:space="preserve"> (4) = 0.818182</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Recall</w:t>
      </w:r>
      <w:proofErr w:type="spellEnd"/>
      <w:r w:rsidRPr="001E2B83">
        <w:t xml:space="preserve"> (4) = 0.720000</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t>------------------------</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Matriz de </w:t>
      </w:r>
      <w:proofErr w:type="spellStart"/>
      <w:r w:rsidRPr="001E2B83">
        <w:t>confusion</w:t>
      </w:r>
      <w:proofErr w:type="spellEnd"/>
      <w:r w:rsidRPr="001E2B83">
        <w:t xml:space="preserve"> de 5</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matriz_confusion</w:t>
      </w:r>
      <w:proofErr w:type="spellEnd"/>
      <w:r w:rsidRPr="001E2B83">
        <w:t xml:space="preserve"> =</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    59     9</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    41   891</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Precision</w:t>
      </w:r>
      <w:proofErr w:type="spellEnd"/>
      <w:r w:rsidRPr="001E2B83">
        <w:t xml:space="preserve"> (5) = 0.867647</w:t>
      </w:r>
    </w:p>
    <w:p w:rsid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Recall</w:t>
      </w:r>
      <w:proofErr w:type="spellEnd"/>
      <w:r w:rsidRPr="001E2B83">
        <w:t xml:space="preserve"> (5) = 0.590000</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t>------------------------</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Matriz de </w:t>
      </w:r>
      <w:proofErr w:type="spellStart"/>
      <w:r w:rsidRPr="001E2B83">
        <w:t>confusion</w:t>
      </w:r>
      <w:proofErr w:type="spellEnd"/>
      <w:r w:rsidRPr="001E2B83">
        <w:t xml:space="preserve"> de 6</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matriz_confusion</w:t>
      </w:r>
      <w:proofErr w:type="spellEnd"/>
      <w:r w:rsidRPr="001E2B83">
        <w:t xml:space="preserve"> =</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    95    23</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     5   877</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Precision</w:t>
      </w:r>
      <w:proofErr w:type="spellEnd"/>
      <w:r w:rsidRPr="001E2B83">
        <w:t xml:space="preserve"> (6) = 0.805085</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Recall</w:t>
      </w:r>
      <w:proofErr w:type="spellEnd"/>
      <w:r w:rsidRPr="001E2B83">
        <w:t xml:space="preserve"> (6) = 0.950000</w:t>
      </w:r>
    </w:p>
    <w:p w:rsidR="001E2B83" w:rsidRDefault="001E2B83" w:rsidP="001E2B83">
      <w:pPr>
        <w:pStyle w:val="Sinespaciado"/>
        <w:pBdr>
          <w:top w:val="single" w:sz="4" w:space="1" w:color="auto"/>
          <w:left w:val="single" w:sz="4" w:space="1" w:color="auto"/>
          <w:bottom w:val="single" w:sz="4" w:space="1" w:color="auto"/>
          <w:right w:val="single" w:sz="4" w:space="1" w:color="auto"/>
        </w:pBdr>
      </w:pPr>
      <w:r>
        <w:t>------------------------</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Matriz de </w:t>
      </w:r>
      <w:proofErr w:type="spellStart"/>
      <w:r w:rsidRPr="001E2B83">
        <w:t>confusion</w:t>
      </w:r>
      <w:proofErr w:type="spellEnd"/>
      <w:r w:rsidRPr="001E2B83">
        <w:t xml:space="preserve"> de 7</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matriz_confusion</w:t>
      </w:r>
      <w:proofErr w:type="spellEnd"/>
      <w:r w:rsidRPr="001E2B83">
        <w:t xml:space="preserve"> =</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    84     4</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    16   896</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Precision</w:t>
      </w:r>
      <w:proofErr w:type="spellEnd"/>
      <w:r w:rsidRPr="001E2B83">
        <w:t xml:space="preserve"> (7) = 0.954545</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Recall</w:t>
      </w:r>
      <w:proofErr w:type="spellEnd"/>
      <w:r w:rsidRPr="001E2B83">
        <w:t xml:space="preserve"> (7) = 0.840000</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t>------------------------</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Matriz de </w:t>
      </w:r>
      <w:proofErr w:type="spellStart"/>
      <w:r w:rsidRPr="001E2B83">
        <w:t>confusion</w:t>
      </w:r>
      <w:proofErr w:type="spellEnd"/>
      <w:r w:rsidRPr="001E2B83">
        <w:t xml:space="preserve"> de 8</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matriz_confusion</w:t>
      </w:r>
      <w:proofErr w:type="spellEnd"/>
      <w:r w:rsidRPr="001E2B83">
        <w:t xml:space="preserve"> =</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    74    35</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    26   865</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Precision</w:t>
      </w:r>
      <w:proofErr w:type="spellEnd"/>
      <w:r w:rsidRPr="001E2B83">
        <w:t xml:space="preserve"> (8) = 0.678899</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Recall</w:t>
      </w:r>
      <w:proofErr w:type="spellEnd"/>
      <w:r w:rsidRPr="001E2B83">
        <w:t xml:space="preserve"> (8) = 0.740000</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t>------------------------</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Matriz de </w:t>
      </w:r>
      <w:proofErr w:type="spellStart"/>
      <w:r w:rsidRPr="001E2B83">
        <w:t>confusion</w:t>
      </w:r>
      <w:proofErr w:type="spellEnd"/>
      <w:r w:rsidRPr="001E2B83">
        <w:t xml:space="preserve"> de 9</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matriz_confusion</w:t>
      </w:r>
      <w:proofErr w:type="spellEnd"/>
      <w:r w:rsidRPr="001E2B83">
        <w:t xml:space="preserve"> =</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    88    40</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    12   860</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Precision</w:t>
      </w:r>
      <w:proofErr w:type="spellEnd"/>
      <w:r w:rsidRPr="001E2B83">
        <w:t xml:space="preserve"> (9) = 0.687500</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Recall</w:t>
      </w:r>
      <w:proofErr w:type="spellEnd"/>
      <w:r w:rsidRPr="001E2B83">
        <w:t xml:space="preserve"> (9) = 0.880000</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t>------------------------</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Matriz de </w:t>
      </w:r>
      <w:proofErr w:type="spellStart"/>
      <w:r w:rsidRPr="001E2B83">
        <w:t>confusion</w:t>
      </w:r>
      <w:proofErr w:type="spellEnd"/>
      <w:r w:rsidRPr="001E2B83">
        <w:t xml:space="preserve"> de 10</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matriz_confusion</w:t>
      </w:r>
      <w:proofErr w:type="spellEnd"/>
      <w:r w:rsidRPr="001E2B83">
        <w:t xml:space="preserve"> =</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    89     6</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r w:rsidRPr="001E2B83">
        <w:t xml:space="preserve">    11   894</w:t>
      </w: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
    <w:p w:rsidR="001E2B83" w:rsidRPr="001E2B83"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Precision</w:t>
      </w:r>
      <w:proofErr w:type="spellEnd"/>
      <w:r w:rsidRPr="001E2B83">
        <w:t xml:space="preserve"> (10) = 0.936842</w:t>
      </w:r>
    </w:p>
    <w:p w:rsidR="009A275B" w:rsidRDefault="001E2B83" w:rsidP="001E2B83">
      <w:pPr>
        <w:pStyle w:val="Sinespaciado"/>
        <w:pBdr>
          <w:top w:val="single" w:sz="4" w:space="1" w:color="auto"/>
          <w:left w:val="single" w:sz="4" w:space="1" w:color="auto"/>
          <w:bottom w:val="single" w:sz="4" w:space="1" w:color="auto"/>
          <w:right w:val="single" w:sz="4" w:space="1" w:color="auto"/>
        </w:pBdr>
      </w:pPr>
      <w:proofErr w:type="spellStart"/>
      <w:r w:rsidRPr="001E2B83">
        <w:t>Recall</w:t>
      </w:r>
      <w:proofErr w:type="spellEnd"/>
      <w:r w:rsidRPr="001E2B83">
        <w:t xml:space="preserve"> (10) = 0.890000</w:t>
      </w:r>
    </w:p>
    <w:p w:rsidR="001E2B83" w:rsidRDefault="001E2B83" w:rsidP="001E2B83">
      <w:pPr>
        <w:pStyle w:val="Sinespaciado"/>
        <w:pBdr>
          <w:top w:val="single" w:sz="4" w:space="1" w:color="auto"/>
          <w:left w:val="single" w:sz="4" w:space="1" w:color="auto"/>
          <w:bottom w:val="single" w:sz="4" w:space="1" w:color="auto"/>
          <w:right w:val="single" w:sz="4" w:space="1" w:color="auto"/>
        </w:pBdr>
      </w:pPr>
    </w:p>
    <w:p w:rsidR="009A275B" w:rsidRDefault="001E2B83" w:rsidP="001E2B83">
      <w:pPr>
        <w:jc w:val="center"/>
      </w:pPr>
      <w:r>
        <w:rPr>
          <w:noProof/>
          <w:lang w:eastAsia="es-ES"/>
        </w:rPr>
        <w:drawing>
          <wp:inline distT="0" distB="0" distL="0" distR="0">
            <wp:extent cx="1828800" cy="1823294"/>
            <wp:effectExtent l="0" t="0" r="0" b="571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rotWithShape="1">
                    <a:blip r:embed="rId10" cstate="print">
                      <a:extLst>
                        <a:ext uri="{28A0092B-C50C-407E-A947-70E740481C1C}">
                          <a14:useLocalDpi xmlns:a14="http://schemas.microsoft.com/office/drawing/2010/main" val="0"/>
                        </a:ext>
                      </a:extLst>
                    </a:blip>
                    <a:srcRect l="20454" t="6571" r="16667" b="9773"/>
                    <a:stretch/>
                  </pic:blipFill>
                  <pic:spPr bwMode="auto">
                    <a:xfrm>
                      <a:off x="0" y="0"/>
                      <a:ext cx="1833717" cy="1828196"/>
                    </a:xfrm>
                    <a:prstGeom prst="rect">
                      <a:avLst/>
                    </a:prstGeom>
                    <a:ln>
                      <a:noFill/>
                    </a:ln>
                    <a:extLst>
                      <a:ext uri="{53640926-AAD7-44D8-BBD7-CCE9431645EC}">
                        <a14:shadowObscured xmlns:a14="http://schemas.microsoft.com/office/drawing/2010/main"/>
                      </a:ext>
                    </a:extLst>
                  </pic:spPr>
                </pic:pic>
              </a:graphicData>
            </a:graphic>
          </wp:inline>
        </w:drawing>
      </w:r>
    </w:p>
    <w:p w:rsidR="001E2B83" w:rsidRDefault="001E2B83" w:rsidP="009A275B">
      <w:r>
        <w:lastRenderedPageBreak/>
        <w:t>Los dígitos más problemáticos son el 5 (</w:t>
      </w:r>
      <w:proofErr w:type="spellStart"/>
      <w:r w:rsidRPr="001E2B83">
        <w:t>Recall</w:t>
      </w:r>
      <w:proofErr w:type="spellEnd"/>
      <w:r w:rsidRPr="001E2B83">
        <w:t xml:space="preserve"> = 0.590000</w:t>
      </w:r>
      <w:r>
        <w:t>) y el 8 (</w:t>
      </w:r>
      <w:proofErr w:type="spellStart"/>
      <w:r w:rsidRPr="001E2B83">
        <w:t>Precision</w:t>
      </w:r>
      <w:proofErr w:type="spellEnd"/>
      <w:r w:rsidRPr="001E2B83">
        <w:t xml:space="preserve"> = 0.678899</w:t>
      </w:r>
      <w:r>
        <w:t>).</w:t>
      </w:r>
    </w:p>
    <w:p w:rsidR="00133DE9" w:rsidRDefault="00133DE9" w:rsidP="00133DE9">
      <w:pPr>
        <w:pStyle w:val="Ttulo2"/>
      </w:pPr>
      <w:r>
        <w:t>3</w:t>
      </w:r>
      <w:r>
        <w:t xml:space="preserve">. </w:t>
      </w:r>
      <w:r>
        <w:t>Covarianzas completas</w:t>
      </w:r>
    </w:p>
    <w:p w:rsidR="00133DE9" w:rsidRDefault="00133DE9" w:rsidP="00133DE9">
      <w:r>
        <w:t>Repetimos el apartado anterior, ahora con matrices de covarianzas completas, lo cual arroja los siguientes resultados:</w:t>
      </w:r>
    </w:p>
    <w:p w:rsidR="00133DE9" w:rsidRDefault="00133DE9" w:rsidP="00133DE9">
      <w:pPr>
        <w:pStyle w:val="Sinespaciado"/>
        <w:pBdr>
          <w:top w:val="single" w:sz="4" w:space="1" w:color="auto"/>
          <w:left w:val="single" w:sz="4" w:space="4" w:color="auto"/>
          <w:bottom w:val="single" w:sz="4" w:space="1" w:color="auto"/>
          <w:right w:val="single" w:sz="4" w:space="4" w:color="auto"/>
        </w:pBdr>
      </w:pPr>
      <w:r>
        <w:t xml:space="preserve">Mejor </w:t>
      </w:r>
      <w:proofErr w:type="gramStart"/>
      <w:r>
        <w:t>lambda :</w:t>
      </w:r>
      <w:proofErr w:type="gramEnd"/>
      <w:r>
        <w:t xml:space="preserve"> 0.012245</w:t>
      </w:r>
    </w:p>
    <w:p w:rsidR="00133DE9" w:rsidRDefault="00133DE9" w:rsidP="009A275B"/>
    <w:p w:rsidR="00133DE9" w:rsidRDefault="00133DE9" w:rsidP="009A275B">
      <w:r>
        <w:rPr>
          <w:noProof/>
          <w:lang w:eastAsia="es-ES"/>
        </w:rPr>
        <w:drawing>
          <wp:inline distT="0" distB="0" distL="0" distR="0">
            <wp:extent cx="5612130" cy="4205605"/>
            <wp:effectExtent l="0" t="0" r="7620" b="444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4205605"/>
                    </a:xfrm>
                    <a:prstGeom prst="rect">
                      <a:avLst/>
                    </a:prstGeom>
                  </pic:spPr>
                </pic:pic>
              </a:graphicData>
            </a:graphic>
          </wp:inline>
        </w:drawing>
      </w:r>
    </w:p>
    <w:p w:rsidR="00133DE9" w:rsidRDefault="00133DE9" w:rsidP="009A275B">
      <w:r>
        <w:t>Una vez obtenida la mejor lambda, reentrenamos con todos los datos y calculamos las matrices de confusión y errores para cada clase.</w:t>
      </w:r>
    </w:p>
    <w:p w:rsidR="00133DE9" w:rsidRDefault="00133DE9" w:rsidP="00133DE9">
      <w:pPr>
        <w:pBdr>
          <w:top w:val="single" w:sz="4" w:space="1" w:color="auto"/>
          <w:left w:val="single" w:sz="4" w:space="4" w:color="auto"/>
          <w:bottom w:val="single" w:sz="4" w:space="1" w:color="auto"/>
          <w:right w:val="single" w:sz="4" w:space="4" w:color="auto"/>
        </w:pBdr>
      </w:pPr>
      <w:r>
        <w:t>Error con datos de test = 3.500000</w:t>
      </w:r>
    </w:p>
    <w:p w:rsidR="00133DE9" w:rsidRDefault="00133DE9" w:rsidP="00133DE9">
      <w:pPr>
        <w:pStyle w:val="Sinespaciado"/>
        <w:pBdr>
          <w:top w:val="single" w:sz="4" w:space="1" w:color="auto"/>
          <w:left w:val="single" w:sz="4" w:space="4" w:color="auto"/>
          <w:bottom w:val="single" w:sz="4" w:space="1" w:color="auto"/>
          <w:right w:val="single" w:sz="4" w:space="4" w:color="auto"/>
        </w:pBdr>
      </w:pPr>
      <w:r>
        <w:t xml:space="preserve">Matriz de </w:t>
      </w:r>
      <w:proofErr w:type="spellStart"/>
      <w:r>
        <w:t>confusion</w:t>
      </w:r>
      <w:proofErr w:type="spellEnd"/>
      <w:r>
        <w:t xml:space="preserve"> de 1</w:t>
      </w:r>
    </w:p>
    <w:p w:rsidR="00133DE9" w:rsidRDefault="00133DE9" w:rsidP="00133DE9">
      <w:pPr>
        <w:pStyle w:val="Sinespaciado"/>
        <w:pBdr>
          <w:top w:val="single" w:sz="4" w:space="1" w:color="auto"/>
          <w:left w:val="single" w:sz="4" w:space="4" w:color="auto"/>
          <w:bottom w:val="single" w:sz="4" w:space="1" w:color="auto"/>
          <w:right w:val="single" w:sz="4" w:space="4" w:color="auto"/>
        </w:pBdr>
      </w:pPr>
      <w:proofErr w:type="spellStart"/>
      <w:r>
        <w:t>matriz_confusion</w:t>
      </w:r>
      <w:proofErr w:type="spellEnd"/>
      <w:r>
        <w:t xml:space="preserve"> =</w:t>
      </w:r>
    </w:p>
    <w:p w:rsidR="00133DE9" w:rsidRDefault="00133DE9" w:rsidP="00133DE9">
      <w:pPr>
        <w:pStyle w:val="Sinespaciado"/>
        <w:pBdr>
          <w:top w:val="single" w:sz="4" w:space="1" w:color="auto"/>
          <w:left w:val="single" w:sz="4" w:space="4" w:color="auto"/>
          <w:bottom w:val="single" w:sz="4" w:space="1" w:color="auto"/>
          <w:right w:val="single" w:sz="4" w:space="4" w:color="auto"/>
        </w:pBdr>
      </w:pPr>
    </w:p>
    <w:p w:rsidR="00133DE9" w:rsidRDefault="00133DE9" w:rsidP="00133DE9">
      <w:pPr>
        <w:pStyle w:val="Sinespaciado"/>
        <w:pBdr>
          <w:top w:val="single" w:sz="4" w:space="1" w:color="auto"/>
          <w:left w:val="single" w:sz="4" w:space="4" w:color="auto"/>
          <w:bottom w:val="single" w:sz="4" w:space="1" w:color="auto"/>
          <w:right w:val="single" w:sz="4" w:space="4" w:color="auto"/>
        </w:pBdr>
      </w:pPr>
      <w:r>
        <w:t xml:space="preserve">    98     2</w:t>
      </w:r>
    </w:p>
    <w:p w:rsidR="00133DE9" w:rsidRDefault="00133DE9" w:rsidP="00133DE9">
      <w:pPr>
        <w:pStyle w:val="Sinespaciado"/>
        <w:pBdr>
          <w:top w:val="single" w:sz="4" w:space="1" w:color="auto"/>
          <w:left w:val="single" w:sz="4" w:space="4" w:color="auto"/>
          <w:bottom w:val="single" w:sz="4" w:space="1" w:color="auto"/>
          <w:right w:val="single" w:sz="4" w:space="4" w:color="auto"/>
        </w:pBdr>
      </w:pPr>
      <w:r>
        <w:t xml:space="preserve">     2   898</w:t>
      </w:r>
    </w:p>
    <w:p w:rsidR="00133DE9" w:rsidRDefault="00133DE9" w:rsidP="00133DE9">
      <w:pPr>
        <w:pStyle w:val="Sinespaciado"/>
        <w:pBdr>
          <w:top w:val="single" w:sz="4" w:space="1" w:color="auto"/>
          <w:left w:val="single" w:sz="4" w:space="4" w:color="auto"/>
          <w:bottom w:val="single" w:sz="4" w:space="1" w:color="auto"/>
          <w:right w:val="single" w:sz="4" w:space="4" w:color="auto"/>
        </w:pBdr>
      </w:pPr>
    </w:p>
    <w:p w:rsidR="00133DE9" w:rsidRDefault="00133DE9" w:rsidP="00133DE9">
      <w:pPr>
        <w:pStyle w:val="Sinespaciado"/>
        <w:pBdr>
          <w:top w:val="single" w:sz="4" w:space="1" w:color="auto"/>
          <w:left w:val="single" w:sz="4" w:space="4" w:color="auto"/>
          <w:bottom w:val="single" w:sz="4" w:space="1" w:color="auto"/>
          <w:right w:val="single" w:sz="4" w:space="4" w:color="auto"/>
        </w:pBdr>
      </w:pPr>
      <w:proofErr w:type="spellStart"/>
      <w:r>
        <w:t>Precision</w:t>
      </w:r>
      <w:proofErr w:type="spellEnd"/>
      <w:r>
        <w:t xml:space="preserve"> (1) = 0.980000</w:t>
      </w:r>
    </w:p>
    <w:p w:rsidR="00133DE9" w:rsidRDefault="00133DE9" w:rsidP="00133DE9">
      <w:pPr>
        <w:pStyle w:val="Sinespaciado"/>
        <w:pBdr>
          <w:top w:val="single" w:sz="4" w:space="1" w:color="auto"/>
          <w:left w:val="single" w:sz="4" w:space="4" w:color="auto"/>
          <w:bottom w:val="single" w:sz="4" w:space="1" w:color="auto"/>
          <w:right w:val="single" w:sz="4" w:space="4" w:color="auto"/>
        </w:pBdr>
      </w:pPr>
      <w:proofErr w:type="spellStart"/>
      <w:r>
        <w:t>Recall</w:t>
      </w:r>
      <w:proofErr w:type="spellEnd"/>
      <w:r>
        <w:t xml:space="preserve"> (1) = 0.980000</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lastRenderedPageBreak/>
        <w:t xml:space="preserve">Matriz de </w:t>
      </w:r>
      <w:proofErr w:type="spellStart"/>
      <w:r>
        <w:t>confusion</w:t>
      </w:r>
      <w:proofErr w:type="spellEnd"/>
      <w:r>
        <w:t xml:space="preserve"> de 2</w:t>
      </w: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matriz_confusion</w:t>
      </w:r>
      <w:proofErr w:type="spellEnd"/>
      <w:r>
        <w:t xml:space="preserve"> =</w:t>
      </w:r>
    </w:p>
    <w:p w:rsidR="00133DE9" w:rsidRDefault="00133DE9" w:rsidP="00133DE9">
      <w:pPr>
        <w:pStyle w:val="Sinespaciado"/>
        <w:pBdr>
          <w:top w:val="single" w:sz="4" w:space="1" w:color="auto"/>
          <w:left w:val="single" w:sz="4" w:space="1" w:color="auto"/>
          <w:bottom w:val="single" w:sz="4" w:space="1" w:color="auto"/>
          <w:right w:val="single" w:sz="4" w:space="1" w:color="auto"/>
        </w:pBdr>
      </w:pP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    99     7</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     1   893</w:t>
      </w:r>
    </w:p>
    <w:p w:rsidR="00133DE9" w:rsidRDefault="00133DE9" w:rsidP="00133DE9">
      <w:pPr>
        <w:pStyle w:val="Sinespaciado"/>
        <w:pBdr>
          <w:top w:val="single" w:sz="4" w:space="1" w:color="auto"/>
          <w:left w:val="single" w:sz="4" w:space="1" w:color="auto"/>
          <w:bottom w:val="single" w:sz="4" w:space="1" w:color="auto"/>
          <w:right w:val="single" w:sz="4" w:space="1" w:color="auto"/>
        </w:pBdr>
      </w:pP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Precision</w:t>
      </w:r>
      <w:proofErr w:type="spellEnd"/>
      <w:r>
        <w:t xml:space="preserve"> (2) = 0.933962</w:t>
      </w: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Recall</w:t>
      </w:r>
      <w:proofErr w:type="spellEnd"/>
      <w:r>
        <w:t xml:space="preserve"> (2) = 0.990000</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Matriz de </w:t>
      </w:r>
      <w:proofErr w:type="spellStart"/>
      <w:r>
        <w:t>confusion</w:t>
      </w:r>
      <w:proofErr w:type="spellEnd"/>
      <w:r>
        <w:t xml:space="preserve"> de 3</w:t>
      </w: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matriz_confusion</w:t>
      </w:r>
      <w:proofErr w:type="spellEnd"/>
      <w:r>
        <w:t xml:space="preserve"> =</w:t>
      </w:r>
    </w:p>
    <w:p w:rsidR="00133DE9" w:rsidRDefault="00133DE9" w:rsidP="00133DE9">
      <w:pPr>
        <w:pStyle w:val="Sinespaciado"/>
        <w:pBdr>
          <w:top w:val="single" w:sz="4" w:space="1" w:color="auto"/>
          <w:left w:val="single" w:sz="4" w:space="1" w:color="auto"/>
          <w:bottom w:val="single" w:sz="4" w:space="1" w:color="auto"/>
          <w:right w:val="single" w:sz="4" w:space="1" w:color="auto"/>
        </w:pBdr>
      </w:pP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    93     5</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     7   895</w:t>
      </w:r>
    </w:p>
    <w:p w:rsidR="00133DE9" w:rsidRDefault="00133DE9" w:rsidP="00133DE9">
      <w:pPr>
        <w:pStyle w:val="Sinespaciado"/>
        <w:pBdr>
          <w:top w:val="single" w:sz="4" w:space="1" w:color="auto"/>
          <w:left w:val="single" w:sz="4" w:space="1" w:color="auto"/>
          <w:bottom w:val="single" w:sz="4" w:space="1" w:color="auto"/>
          <w:right w:val="single" w:sz="4" w:space="1" w:color="auto"/>
        </w:pBdr>
      </w:pP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Precision</w:t>
      </w:r>
      <w:proofErr w:type="spellEnd"/>
      <w:r>
        <w:t xml:space="preserve"> (3) = 0.948980</w:t>
      </w: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Recall</w:t>
      </w:r>
      <w:proofErr w:type="spellEnd"/>
      <w:r>
        <w:t xml:space="preserve"> (3) = 0.930000</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Matriz de </w:t>
      </w:r>
      <w:proofErr w:type="spellStart"/>
      <w:r>
        <w:t>confusion</w:t>
      </w:r>
      <w:proofErr w:type="spellEnd"/>
      <w:r>
        <w:t xml:space="preserve"> de 4</w:t>
      </w: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matriz_confusion</w:t>
      </w:r>
      <w:proofErr w:type="spellEnd"/>
      <w:r>
        <w:t xml:space="preserve"> =</w:t>
      </w:r>
    </w:p>
    <w:p w:rsidR="00133DE9" w:rsidRDefault="00133DE9" w:rsidP="00133DE9">
      <w:pPr>
        <w:pStyle w:val="Sinespaciado"/>
        <w:pBdr>
          <w:top w:val="single" w:sz="4" w:space="1" w:color="auto"/>
          <w:left w:val="single" w:sz="4" w:space="1" w:color="auto"/>
          <w:bottom w:val="single" w:sz="4" w:space="1" w:color="auto"/>
          <w:right w:val="single" w:sz="4" w:space="1" w:color="auto"/>
        </w:pBdr>
      </w:pP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    97     1</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     3   899</w:t>
      </w:r>
    </w:p>
    <w:p w:rsidR="00133DE9" w:rsidRDefault="00133DE9" w:rsidP="00133DE9">
      <w:pPr>
        <w:pStyle w:val="Sinespaciado"/>
        <w:pBdr>
          <w:top w:val="single" w:sz="4" w:space="1" w:color="auto"/>
          <w:left w:val="single" w:sz="4" w:space="1" w:color="auto"/>
          <w:bottom w:val="single" w:sz="4" w:space="1" w:color="auto"/>
          <w:right w:val="single" w:sz="4" w:space="1" w:color="auto"/>
        </w:pBdr>
      </w:pP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Precision</w:t>
      </w:r>
      <w:proofErr w:type="spellEnd"/>
      <w:r>
        <w:t xml:space="preserve"> (4) = 0.989796</w:t>
      </w: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Recall</w:t>
      </w:r>
      <w:proofErr w:type="spellEnd"/>
      <w:r>
        <w:t xml:space="preserve"> (4) = 0.970000</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Matriz de </w:t>
      </w:r>
      <w:proofErr w:type="spellStart"/>
      <w:r>
        <w:t>confusion</w:t>
      </w:r>
      <w:proofErr w:type="spellEnd"/>
      <w:r>
        <w:t xml:space="preserve"> de 5</w:t>
      </w: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matriz_confusion</w:t>
      </w:r>
      <w:proofErr w:type="spellEnd"/>
      <w:r>
        <w:t xml:space="preserve"> =</w:t>
      </w:r>
    </w:p>
    <w:p w:rsidR="00133DE9" w:rsidRDefault="00133DE9" w:rsidP="00133DE9">
      <w:pPr>
        <w:pStyle w:val="Sinespaciado"/>
        <w:pBdr>
          <w:top w:val="single" w:sz="4" w:space="1" w:color="auto"/>
          <w:left w:val="single" w:sz="4" w:space="1" w:color="auto"/>
          <w:bottom w:val="single" w:sz="4" w:space="1" w:color="auto"/>
          <w:right w:val="single" w:sz="4" w:space="1" w:color="auto"/>
        </w:pBdr>
      </w:pP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    93     2</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     7   898</w:t>
      </w:r>
    </w:p>
    <w:p w:rsidR="00133DE9" w:rsidRDefault="00133DE9" w:rsidP="00133DE9">
      <w:pPr>
        <w:pStyle w:val="Sinespaciado"/>
        <w:pBdr>
          <w:top w:val="single" w:sz="4" w:space="1" w:color="auto"/>
          <w:left w:val="single" w:sz="4" w:space="1" w:color="auto"/>
          <w:bottom w:val="single" w:sz="4" w:space="1" w:color="auto"/>
          <w:right w:val="single" w:sz="4" w:space="1" w:color="auto"/>
        </w:pBdr>
      </w:pP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Precision</w:t>
      </w:r>
      <w:proofErr w:type="spellEnd"/>
      <w:r>
        <w:t xml:space="preserve"> (5) = 0.978947</w:t>
      </w: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Recall</w:t>
      </w:r>
      <w:proofErr w:type="spellEnd"/>
      <w:r>
        <w:t xml:space="preserve"> (5) = 0.930000</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Matriz de </w:t>
      </w:r>
      <w:proofErr w:type="spellStart"/>
      <w:r>
        <w:t>confusion</w:t>
      </w:r>
      <w:proofErr w:type="spellEnd"/>
      <w:r>
        <w:t xml:space="preserve"> de 6</w:t>
      </w: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matriz_confusion</w:t>
      </w:r>
      <w:proofErr w:type="spellEnd"/>
      <w:r>
        <w:t xml:space="preserve"> =</w:t>
      </w:r>
    </w:p>
    <w:p w:rsidR="00133DE9" w:rsidRDefault="00133DE9" w:rsidP="00133DE9">
      <w:pPr>
        <w:pStyle w:val="Sinespaciado"/>
        <w:pBdr>
          <w:top w:val="single" w:sz="4" w:space="1" w:color="auto"/>
          <w:left w:val="single" w:sz="4" w:space="1" w:color="auto"/>
          <w:bottom w:val="single" w:sz="4" w:space="1" w:color="auto"/>
          <w:right w:val="single" w:sz="4" w:space="1" w:color="auto"/>
        </w:pBdr>
      </w:pP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    99     1</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     1   899</w:t>
      </w:r>
    </w:p>
    <w:p w:rsidR="00133DE9" w:rsidRDefault="00133DE9" w:rsidP="00133DE9">
      <w:pPr>
        <w:pStyle w:val="Sinespaciado"/>
        <w:pBdr>
          <w:top w:val="single" w:sz="4" w:space="1" w:color="auto"/>
          <w:left w:val="single" w:sz="4" w:space="1" w:color="auto"/>
          <w:bottom w:val="single" w:sz="4" w:space="1" w:color="auto"/>
          <w:right w:val="single" w:sz="4" w:space="1" w:color="auto"/>
        </w:pBdr>
      </w:pP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Precision</w:t>
      </w:r>
      <w:proofErr w:type="spellEnd"/>
      <w:r>
        <w:t xml:space="preserve"> (6) = 0.990000</w:t>
      </w: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Recall</w:t>
      </w:r>
      <w:proofErr w:type="spellEnd"/>
      <w:r>
        <w:t xml:space="preserve"> (6) = 0.990000</w:t>
      </w:r>
    </w:p>
    <w:p w:rsidR="000565CF" w:rsidRDefault="000565CF" w:rsidP="000565CF">
      <w:pPr>
        <w:pStyle w:val="Sinespaciado"/>
        <w:pBdr>
          <w:top w:val="single" w:sz="4" w:space="1" w:color="auto"/>
          <w:left w:val="single" w:sz="4" w:space="1" w:color="auto"/>
          <w:bottom w:val="single" w:sz="4" w:space="1" w:color="auto"/>
          <w:right w:val="single" w:sz="4" w:space="1" w:color="auto"/>
        </w:pBdr>
      </w:pPr>
      <w:r>
        <w:t>------------------------</w:t>
      </w:r>
    </w:p>
    <w:p w:rsidR="00133DE9" w:rsidRDefault="00133DE9" w:rsidP="00133DE9">
      <w:pPr>
        <w:pStyle w:val="Sinespaciado"/>
        <w:pBdr>
          <w:top w:val="single" w:sz="4" w:space="1" w:color="auto"/>
          <w:left w:val="single" w:sz="4" w:space="1" w:color="auto"/>
          <w:bottom w:val="single" w:sz="4" w:space="1" w:color="auto"/>
          <w:right w:val="single" w:sz="4" w:space="1" w:color="auto"/>
        </w:pBdr>
      </w:pPr>
    </w:p>
    <w:p w:rsidR="00133DE9" w:rsidRDefault="00133DE9" w:rsidP="00133DE9">
      <w:pPr>
        <w:pStyle w:val="Sinespaciado"/>
        <w:pBdr>
          <w:top w:val="single" w:sz="4" w:space="1" w:color="auto"/>
          <w:left w:val="single" w:sz="4" w:space="1" w:color="auto"/>
          <w:bottom w:val="single" w:sz="4" w:space="1" w:color="auto"/>
          <w:right w:val="single" w:sz="4" w:space="1" w:color="auto"/>
        </w:pBdr>
      </w:pPr>
    </w:p>
    <w:p w:rsidR="00133DE9" w:rsidRDefault="00133DE9" w:rsidP="00133DE9">
      <w:pPr>
        <w:pStyle w:val="Sinespaciado"/>
        <w:pBdr>
          <w:top w:val="single" w:sz="4" w:space="1" w:color="auto"/>
          <w:left w:val="single" w:sz="4" w:space="1" w:color="auto"/>
          <w:bottom w:val="single" w:sz="4" w:space="1" w:color="auto"/>
          <w:right w:val="single" w:sz="4" w:space="1" w:color="auto"/>
        </w:pBdr>
      </w:pPr>
    </w:p>
    <w:p w:rsidR="00133DE9" w:rsidRDefault="00133DE9" w:rsidP="00133DE9">
      <w:pPr>
        <w:pStyle w:val="Sinespaciado"/>
        <w:pBdr>
          <w:top w:val="single" w:sz="4" w:space="1" w:color="auto"/>
          <w:left w:val="single" w:sz="4" w:space="1" w:color="auto"/>
          <w:bottom w:val="single" w:sz="4" w:space="1" w:color="auto"/>
          <w:right w:val="single" w:sz="4" w:space="1" w:color="auto"/>
        </w:pBdr>
      </w:pPr>
      <w:bookmarkStart w:id="0" w:name="_GoBack"/>
      <w:bookmarkEnd w:id="0"/>
      <w:r>
        <w:lastRenderedPageBreak/>
        <w:t xml:space="preserve">Matriz de </w:t>
      </w:r>
      <w:proofErr w:type="spellStart"/>
      <w:r>
        <w:t>confusion</w:t>
      </w:r>
      <w:proofErr w:type="spellEnd"/>
      <w:r>
        <w:t xml:space="preserve"> de 7</w:t>
      </w: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matriz_confusion</w:t>
      </w:r>
      <w:proofErr w:type="spellEnd"/>
      <w:r>
        <w:t xml:space="preserve"> =</w:t>
      </w:r>
    </w:p>
    <w:p w:rsidR="00133DE9" w:rsidRDefault="00133DE9" w:rsidP="00133DE9">
      <w:pPr>
        <w:pStyle w:val="Sinespaciado"/>
        <w:pBdr>
          <w:top w:val="single" w:sz="4" w:space="1" w:color="auto"/>
          <w:left w:val="single" w:sz="4" w:space="1" w:color="auto"/>
          <w:bottom w:val="single" w:sz="4" w:space="1" w:color="auto"/>
          <w:right w:val="single" w:sz="4" w:space="1" w:color="auto"/>
        </w:pBdr>
      </w:pP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    97     1</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     3   899</w:t>
      </w:r>
    </w:p>
    <w:p w:rsidR="00133DE9" w:rsidRDefault="00133DE9" w:rsidP="00133DE9">
      <w:pPr>
        <w:pStyle w:val="Sinespaciado"/>
        <w:pBdr>
          <w:top w:val="single" w:sz="4" w:space="1" w:color="auto"/>
          <w:left w:val="single" w:sz="4" w:space="1" w:color="auto"/>
          <w:bottom w:val="single" w:sz="4" w:space="1" w:color="auto"/>
          <w:right w:val="single" w:sz="4" w:space="1" w:color="auto"/>
        </w:pBdr>
      </w:pP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Precision</w:t>
      </w:r>
      <w:proofErr w:type="spellEnd"/>
      <w:r>
        <w:t xml:space="preserve"> (7) = 0.989796</w:t>
      </w: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Recall</w:t>
      </w:r>
      <w:proofErr w:type="spellEnd"/>
      <w:r>
        <w:t xml:space="preserve"> (7) = 0.970000</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Matriz de </w:t>
      </w:r>
      <w:proofErr w:type="spellStart"/>
      <w:r>
        <w:t>confusion</w:t>
      </w:r>
      <w:proofErr w:type="spellEnd"/>
      <w:r>
        <w:t xml:space="preserve"> de 8</w:t>
      </w: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matriz_confusion</w:t>
      </w:r>
      <w:proofErr w:type="spellEnd"/>
      <w:r>
        <w:t xml:space="preserve"> =</w:t>
      </w:r>
    </w:p>
    <w:p w:rsidR="00133DE9" w:rsidRDefault="00133DE9" w:rsidP="00133DE9">
      <w:pPr>
        <w:pStyle w:val="Sinespaciado"/>
        <w:pBdr>
          <w:top w:val="single" w:sz="4" w:space="1" w:color="auto"/>
          <w:left w:val="single" w:sz="4" w:space="1" w:color="auto"/>
          <w:bottom w:val="single" w:sz="4" w:space="1" w:color="auto"/>
          <w:right w:val="single" w:sz="4" w:space="1" w:color="auto"/>
        </w:pBdr>
      </w:pP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    94    10</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     6   890</w:t>
      </w:r>
    </w:p>
    <w:p w:rsidR="00133DE9" w:rsidRDefault="00133DE9" w:rsidP="00133DE9">
      <w:pPr>
        <w:pStyle w:val="Sinespaciado"/>
        <w:pBdr>
          <w:top w:val="single" w:sz="4" w:space="1" w:color="auto"/>
          <w:left w:val="single" w:sz="4" w:space="1" w:color="auto"/>
          <w:bottom w:val="single" w:sz="4" w:space="1" w:color="auto"/>
          <w:right w:val="single" w:sz="4" w:space="1" w:color="auto"/>
        </w:pBdr>
      </w:pP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Precision</w:t>
      </w:r>
      <w:proofErr w:type="spellEnd"/>
      <w:r>
        <w:t xml:space="preserve"> (8) = 0.903846</w:t>
      </w: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Recall</w:t>
      </w:r>
      <w:proofErr w:type="spellEnd"/>
      <w:r>
        <w:t xml:space="preserve"> (8) = 0.940000</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Matriz de </w:t>
      </w:r>
      <w:proofErr w:type="spellStart"/>
      <w:r>
        <w:t>confusion</w:t>
      </w:r>
      <w:proofErr w:type="spellEnd"/>
      <w:r>
        <w:t xml:space="preserve"> de 9</w:t>
      </w: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matriz_confusion</w:t>
      </w:r>
      <w:proofErr w:type="spellEnd"/>
      <w:r>
        <w:t xml:space="preserve"> =</w:t>
      </w:r>
    </w:p>
    <w:p w:rsidR="00133DE9" w:rsidRDefault="00133DE9" w:rsidP="00133DE9">
      <w:pPr>
        <w:pStyle w:val="Sinespaciado"/>
        <w:pBdr>
          <w:top w:val="single" w:sz="4" w:space="1" w:color="auto"/>
          <w:left w:val="single" w:sz="4" w:space="1" w:color="auto"/>
          <w:bottom w:val="single" w:sz="4" w:space="1" w:color="auto"/>
          <w:right w:val="single" w:sz="4" w:space="1" w:color="auto"/>
        </w:pBdr>
      </w:pP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    95     4</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     5   896</w:t>
      </w:r>
    </w:p>
    <w:p w:rsidR="00133DE9" w:rsidRDefault="00133DE9" w:rsidP="00133DE9">
      <w:pPr>
        <w:pStyle w:val="Sinespaciado"/>
        <w:pBdr>
          <w:top w:val="single" w:sz="4" w:space="1" w:color="auto"/>
          <w:left w:val="single" w:sz="4" w:space="1" w:color="auto"/>
          <w:bottom w:val="single" w:sz="4" w:space="1" w:color="auto"/>
          <w:right w:val="single" w:sz="4" w:space="1" w:color="auto"/>
        </w:pBdr>
      </w:pP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Precision</w:t>
      </w:r>
      <w:proofErr w:type="spellEnd"/>
      <w:r>
        <w:t xml:space="preserve"> (9) = 0.959596</w:t>
      </w: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Recall</w:t>
      </w:r>
      <w:proofErr w:type="spellEnd"/>
      <w:r>
        <w:t xml:space="preserve"> (9) = 0.950000</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Matriz de </w:t>
      </w:r>
      <w:proofErr w:type="spellStart"/>
      <w:r>
        <w:t>confusion</w:t>
      </w:r>
      <w:proofErr w:type="spellEnd"/>
      <w:r>
        <w:t xml:space="preserve"> de 10</w:t>
      </w: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matriz_confusion</w:t>
      </w:r>
      <w:proofErr w:type="spellEnd"/>
      <w:r>
        <w:t xml:space="preserve"> =</w:t>
      </w:r>
    </w:p>
    <w:p w:rsidR="00133DE9" w:rsidRDefault="00133DE9" w:rsidP="00133DE9">
      <w:pPr>
        <w:pStyle w:val="Sinespaciado"/>
        <w:pBdr>
          <w:top w:val="single" w:sz="4" w:space="1" w:color="auto"/>
          <w:left w:val="single" w:sz="4" w:space="1" w:color="auto"/>
          <w:bottom w:val="single" w:sz="4" w:space="1" w:color="auto"/>
          <w:right w:val="single" w:sz="4" w:space="1" w:color="auto"/>
        </w:pBdr>
      </w:pP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   100     2</w:t>
      </w:r>
    </w:p>
    <w:p w:rsidR="00133DE9" w:rsidRDefault="00133DE9" w:rsidP="00133DE9">
      <w:pPr>
        <w:pStyle w:val="Sinespaciado"/>
        <w:pBdr>
          <w:top w:val="single" w:sz="4" w:space="1" w:color="auto"/>
          <w:left w:val="single" w:sz="4" w:space="1" w:color="auto"/>
          <w:bottom w:val="single" w:sz="4" w:space="1" w:color="auto"/>
          <w:right w:val="single" w:sz="4" w:space="1" w:color="auto"/>
        </w:pBdr>
      </w:pPr>
      <w:r>
        <w:t xml:space="preserve">     0   898</w:t>
      </w:r>
    </w:p>
    <w:p w:rsidR="00133DE9" w:rsidRDefault="00133DE9" w:rsidP="00133DE9">
      <w:pPr>
        <w:pStyle w:val="Sinespaciado"/>
        <w:pBdr>
          <w:top w:val="single" w:sz="4" w:space="1" w:color="auto"/>
          <w:left w:val="single" w:sz="4" w:space="1" w:color="auto"/>
          <w:bottom w:val="single" w:sz="4" w:space="1" w:color="auto"/>
          <w:right w:val="single" w:sz="4" w:space="1" w:color="auto"/>
        </w:pBdr>
      </w:pP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Precision</w:t>
      </w:r>
      <w:proofErr w:type="spellEnd"/>
      <w:r>
        <w:t xml:space="preserve"> (10) = 0.980392</w:t>
      </w:r>
    </w:p>
    <w:p w:rsidR="00133DE9" w:rsidRDefault="00133DE9" w:rsidP="00133DE9">
      <w:pPr>
        <w:pStyle w:val="Sinespaciado"/>
        <w:pBdr>
          <w:top w:val="single" w:sz="4" w:space="1" w:color="auto"/>
          <w:left w:val="single" w:sz="4" w:space="1" w:color="auto"/>
          <w:bottom w:val="single" w:sz="4" w:space="1" w:color="auto"/>
          <w:right w:val="single" w:sz="4" w:space="1" w:color="auto"/>
        </w:pBdr>
      </w:pPr>
      <w:proofErr w:type="spellStart"/>
      <w:r>
        <w:t>Recall</w:t>
      </w:r>
      <w:proofErr w:type="spellEnd"/>
      <w:r>
        <w:t xml:space="preserve"> (10) = 1.000000</w:t>
      </w:r>
    </w:p>
    <w:p w:rsidR="00133DE9" w:rsidRDefault="00133DE9" w:rsidP="00133DE9">
      <w:pPr>
        <w:pStyle w:val="Sinespaciado"/>
      </w:pPr>
    </w:p>
    <w:p w:rsidR="00133DE9" w:rsidRDefault="00133DE9" w:rsidP="00133DE9">
      <w:pPr>
        <w:pStyle w:val="Sinespaciado"/>
        <w:jc w:val="center"/>
      </w:pPr>
      <w:r>
        <w:rPr>
          <w:noProof/>
        </w:rPr>
        <w:drawing>
          <wp:inline distT="0" distB="0" distL="0" distR="0" wp14:anchorId="67244E3E" wp14:editId="76DA817A">
            <wp:extent cx="2025109" cy="1988288"/>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rotWithShape="1">
                    <a:blip r:embed="rId12" cstate="print">
                      <a:extLst>
                        <a:ext uri="{28A0092B-C50C-407E-A947-70E740481C1C}">
                          <a14:useLocalDpi xmlns:a14="http://schemas.microsoft.com/office/drawing/2010/main" val="0"/>
                        </a:ext>
                      </a:extLst>
                    </a:blip>
                    <a:srcRect l="20349" t="6207" r="15697" b="10003"/>
                    <a:stretch/>
                  </pic:blipFill>
                  <pic:spPr bwMode="auto">
                    <a:xfrm>
                      <a:off x="0" y="0"/>
                      <a:ext cx="2035154" cy="1998150"/>
                    </a:xfrm>
                    <a:prstGeom prst="rect">
                      <a:avLst/>
                    </a:prstGeom>
                    <a:ln>
                      <a:noFill/>
                    </a:ln>
                    <a:extLst>
                      <a:ext uri="{53640926-AAD7-44D8-BBD7-CCE9431645EC}">
                        <a14:shadowObscured xmlns:a14="http://schemas.microsoft.com/office/drawing/2010/main"/>
                      </a:ext>
                    </a:extLst>
                  </pic:spPr>
                </pic:pic>
              </a:graphicData>
            </a:graphic>
          </wp:inline>
        </w:drawing>
      </w:r>
    </w:p>
    <w:p w:rsidR="00133DE9" w:rsidRDefault="00133DE9" w:rsidP="00133DE9">
      <w:pPr>
        <w:pStyle w:val="Sinespaciado"/>
      </w:pPr>
      <w:r>
        <w:lastRenderedPageBreak/>
        <w:t xml:space="preserve">A simple vista podemos observar que los resultados obtenidos mejoran con creces </w:t>
      </w:r>
      <w:proofErr w:type="gramStart"/>
      <w:r>
        <w:t>las</w:t>
      </w:r>
      <w:proofErr w:type="gramEnd"/>
      <w:r>
        <w:t xml:space="preserve"> obtenidos mediante </w:t>
      </w:r>
      <w:proofErr w:type="spellStart"/>
      <w:r>
        <w:t>Bayes</w:t>
      </w:r>
      <w:proofErr w:type="spellEnd"/>
      <w:r>
        <w:t xml:space="preserve"> ingenuo. Esto se debe a que </w:t>
      </w:r>
      <w:proofErr w:type="spellStart"/>
      <w:r>
        <w:t>Bayes</w:t>
      </w:r>
      <w:proofErr w:type="spellEnd"/>
      <w:r>
        <w:t xml:space="preserve"> supone que los atributos son </w:t>
      </w:r>
      <w:r w:rsidR="008E18A5">
        <w:t>condicionalmente</w:t>
      </w:r>
      <w:r>
        <w:t xml:space="preserve"> independientes dada una clase, cosa que no ocurre en un problema de reconocimiento de </w:t>
      </w:r>
      <w:r w:rsidR="008E18A5">
        <w:t>dígitos manuscritos, sino todo lo contrario.</w:t>
      </w:r>
    </w:p>
    <w:p w:rsidR="008E18A5" w:rsidRDefault="008E18A5" w:rsidP="00133DE9">
      <w:pPr>
        <w:pStyle w:val="Sinespaciado"/>
      </w:pPr>
    </w:p>
    <w:p w:rsidR="008E18A5" w:rsidRDefault="008E18A5" w:rsidP="00133DE9">
      <w:pPr>
        <w:pStyle w:val="Sinespaciado"/>
      </w:pPr>
      <w:r>
        <w:t xml:space="preserve">Ahora, vamos a comparar los resultados obtenidos de la práctica anterior, los obtenidos con </w:t>
      </w:r>
      <w:proofErr w:type="spellStart"/>
      <w:r>
        <w:t>Bayes</w:t>
      </w:r>
      <w:proofErr w:type="spellEnd"/>
      <w:r>
        <w:t xml:space="preserve"> ingenuo y por covarianzas completas.</w:t>
      </w:r>
    </w:p>
    <w:p w:rsidR="008E18A5" w:rsidRDefault="008E18A5" w:rsidP="00133DE9">
      <w:pPr>
        <w:pStyle w:val="Sinespaciado"/>
      </w:pPr>
    </w:p>
    <w:tbl>
      <w:tblPr>
        <w:tblStyle w:val="Cuadrculamedia3-nfasis1"/>
        <w:tblW w:w="0" w:type="auto"/>
        <w:tblLook w:val="04A0" w:firstRow="1" w:lastRow="0" w:firstColumn="1" w:lastColumn="0" w:noHBand="0" w:noVBand="1"/>
      </w:tblPr>
      <w:tblGrid>
        <w:gridCol w:w="1571"/>
        <w:gridCol w:w="660"/>
        <w:gridCol w:w="1285"/>
        <w:gridCol w:w="1285"/>
        <w:gridCol w:w="1285"/>
        <w:gridCol w:w="1285"/>
        <w:gridCol w:w="1285"/>
      </w:tblGrid>
      <w:tr w:rsidR="002906F5" w:rsidRPr="002906F5" w:rsidTr="00290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rsidR="002906F5" w:rsidRPr="002906F5" w:rsidRDefault="002906F5" w:rsidP="008E18A5">
            <w:pPr>
              <w:pStyle w:val="Sinespaciado"/>
              <w:jc w:val="center"/>
              <w:rPr>
                <w:sz w:val="28"/>
              </w:rPr>
            </w:pPr>
          </w:p>
        </w:tc>
        <w:tc>
          <w:tcPr>
            <w:tcW w:w="561" w:type="dxa"/>
            <w:tcBorders>
              <w:right w:val="double" w:sz="4" w:space="0" w:color="FFFFFF" w:themeColor="background1"/>
            </w:tcBorders>
          </w:tcPr>
          <w:p w:rsidR="002906F5" w:rsidRPr="002906F5" w:rsidRDefault="002906F5" w:rsidP="008E18A5">
            <w:pPr>
              <w:pStyle w:val="Sinespaciado"/>
              <w:jc w:val="center"/>
              <w:cnfStyle w:val="100000000000" w:firstRow="1" w:lastRow="0" w:firstColumn="0" w:lastColumn="0" w:oddVBand="0" w:evenVBand="0" w:oddHBand="0" w:evenHBand="0" w:firstRowFirstColumn="0" w:firstRowLastColumn="0" w:lastRowFirstColumn="0" w:lastRowLastColumn="0"/>
              <w:rPr>
                <w:sz w:val="28"/>
              </w:rPr>
            </w:pPr>
          </w:p>
        </w:tc>
        <w:tc>
          <w:tcPr>
            <w:tcW w:w="1053" w:type="dxa"/>
            <w:tcBorders>
              <w:left w:val="double" w:sz="4" w:space="0" w:color="FFFFFF" w:themeColor="background1"/>
            </w:tcBorders>
          </w:tcPr>
          <w:p w:rsidR="002906F5" w:rsidRPr="002906F5" w:rsidRDefault="002906F5" w:rsidP="008E18A5">
            <w:pPr>
              <w:pStyle w:val="Sinespaciado"/>
              <w:jc w:val="center"/>
              <w:cnfStyle w:val="100000000000" w:firstRow="1" w:lastRow="0" w:firstColumn="0" w:lastColumn="0" w:oddVBand="0" w:evenVBand="0" w:oddHBand="0" w:evenHBand="0" w:firstRowFirstColumn="0" w:firstRowLastColumn="0" w:lastRowFirstColumn="0" w:lastRowLastColumn="0"/>
              <w:rPr>
                <w:sz w:val="28"/>
              </w:rPr>
            </w:pPr>
            <w:r w:rsidRPr="002906F5">
              <w:rPr>
                <w:sz w:val="28"/>
              </w:rPr>
              <w:t>1</w:t>
            </w:r>
          </w:p>
        </w:tc>
        <w:tc>
          <w:tcPr>
            <w:tcW w:w="1053" w:type="dxa"/>
          </w:tcPr>
          <w:p w:rsidR="002906F5" w:rsidRPr="002906F5" w:rsidRDefault="002906F5" w:rsidP="008E18A5">
            <w:pPr>
              <w:pStyle w:val="Sinespaciado"/>
              <w:jc w:val="center"/>
              <w:cnfStyle w:val="100000000000" w:firstRow="1" w:lastRow="0" w:firstColumn="0" w:lastColumn="0" w:oddVBand="0" w:evenVBand="0" w:oddHBand="0" w:evenHBand="0" w:firstRowFirstColumn="0" w:firstRowLastColumn="0" w:lastRowFirstColumn="0" w:lastRowLastColumn="0"/>
              <w:rPr>
                <w:sz w:val="28"/>
              </w:rPr>
            </w:pPr>
            <w:r w:rsidRPr="002906F5">
              <w:rPr>
                <w:sz w:val="28"/>
              </w:rPr>
              <w:t>2</w:t>
            </w:r>
          </w:p>
        </w:tc>
        <w:tc>
          <w:tcPr>
            <w:tcW w:w="1053" w:type="dxa"/>
          </w:tcPr>
          <w:p w:rsidR="002906F5" w:rsidRPr="002906F5" w:rsidRDefault="002906F5" w:rsidP="008E18A5">
            <w:pPr>
              <w:pStyle w:val="Sinespaciado"/>
              <w:jc w:val="center"/>
              <w:cnfStyle w:val="100000000000" w:firstRow="1" w:lastRow="0" w:firstColumn="0" w:lastColumn="0" w:oddVBand="0" w:evenVBand="0" w:oddHBand="0" w:evenHBand="0" w:firstRowFirstColumn="0" w:firstRowLastColumn="0" w:lastRowFirstColumn="0" w:lastRowLastColumn="0"/>
              <w:rPr>
                <w:sz w:val="28"/>
              </w:rPr>
            </w:pPr>
            <w:r w:rsidRPr="002906F5">
              <w:rPr>
                <w:sz w:val="28"/>
              </w:rPr>
              <w:t>3</w:t>
            </w:r>
          </w:p>
        </w:tc>
        <w:tc>
          <w:tcPr>
            <w:tcW w:w="1053" w:type="dxa"/>
          </w:tcPr>
          <w:p w:rsidR="002906F5" w:rsidRPr="002906F5" w:rsidRDefault="002906F5" w:rsidP="008E18A5">
            <w:pPr>
              <w:pStyle w:val="Sinespaciado"/>
              <w:jc w:val="center"/>
              <w:cnfStyle w:val="100000000000" w:firstRow="1" w:lastRow="0" w:firstColumn="0" w:lastColumn="0" w:oddVBand="0" w:evenVBand="0" w:oddHBand="0" w:evenHBand="0" w:firstRowFirstColumn="0" w:firstRowLastColumn="0" w:lastRowFirstColumn="0" w:lastRowLastColumn="0"/>
              <w:rPr>
                <w:sz w:val="28"/>
              </w:rPr>
            </w:pPr>
            <w:r w:rsidRPr="002906F5">
              <w:rPr>
                <w:sz w:val="28"/>
              </w:rPr>
              <w:t>4</w:t>
            </w:r>
          </w:p>
        </w:tc>
        <w:tc>
          <w:tcPr>
            <w:tcW w:w="1053" w:type="dxa"/>
          </w:tcPr>
          <w:p w:rsidR="002906F5" w:rsidRPr="002906F5" w:rsidRDefault="002906F5" w:rsidP="008E18A5">
            <w:pPr>
              <w:pStyle w:val="Sinespaciado"/>
              <w:jc w:val="center"/>
              <w:cnfStyle w:val="100000000000" w:firstRow="1" w:lastRow="0" w:firstColumn="0" w:lastColumn="0" w:oddVBand="0" w:evenVBand="0" w:oddHBand="0" w:evenHBand="0" w:firstRowFirstColumn="0" w:firstRowLastColumn="0" w:lastRowFirstColumn="0" w:lastRowLastColumn="0"/>
              <w:rPr>
                <w:sz w:val="28"/>
              </w:rPr>
            </w:pPr>
            <w:r w:rsidRPr="002906F5">
              <w:rPr>
                <w:sz w:val="28"/>
              </w:rPr>
              <w:t>5</w:t>
            </w:r>
          </w:p>
        </w:tc>
      </w:tr>
      <w:tr w:rsidR="002906F5" w:rsidRPr="002906F5" w:rsidTr="00290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vMerge w:val="restart"/>
            <w:tcBorders>
              <w:top w:val="single" w:sz="24" w:space="0" w:color="FFFFFF" w:themeColor="background1"/>
              <w:bottom w:val="single" w:sz="6" w:space="0" w:color="FFFFFF" w:themeColor="background1"/>
            </w:tcBorders>
          </w:tcPr>
          <w:p w:rsidR="002906F5" w:rsidRPr="002906F5" w:rsidRDefault="002906F5" w:rsidP="008E18A5">
            <w:pPr>
              <w:pStyle w:val="Sinespaciado"/>
              <w:jc w:val="center"/>
              <w:rPr>
                <w:b w:val="0"/>
                <w:sz w:val="28"/>
              </w:rPr>
            </w:pPr>
            <w:r w:rsidRPr="002906F5">
              <w:rPr>
                <w:b w:val="0"/>
                <w:sz w:val="28"/>
              </w:rPr>
              <w:t>P4</w:t>
            </w:r>
          </w:p>
          <w:p w:rsidR="002906F5" w:rsidRPr="002906F5" w:rsidRDefault="002906F5" w:rsidP="008E18A5">
            <w:pPr>
              <w:pStyle w:val="Sinespaciado"/>
              <w:jc w:val="center"/>
              <w:rPr>
                <w:b w:val="0"/>
                <w:sz w:val="28"/>
              </w:rPr>
            </w:pPr>
            <w:proofErr w:type="spellStart"/>
            <w:r w:rsidRPr="002906F5">
              <w:rPr>
                <w:b w:val="0"/>
                <w:sz w:val="28"/>
              </w:rPr>
              <w:t>RegLog</w:t>
            </w:r>
            <w:proofErr w:type="spellEnd"/>
          </w:p>
        </w:tc>
        <w:tc>
          <w:tcPr>
            <w:tcW w:w="561" w:type="dxa"/>
            <w:tcBorders>
              <w:right w:val="double" w:sz="4" w:space="0" w:color="FFFFFF" w:themeColor="background1"/>
            </w:tcBorders>
            <w:shd w:val="clear" w:color="auto" w:fill="4F81BD" w:themeFill="accent1"/>
          </w:tcPr>
          <w:p w:rsidR="002906F5" w:rsidRPr="002906F5" w:rsidRDefault="002906F5" w:rsidP="00133DE9">
            <w:pPr>
              <w:pStyle w:val="Sinespaciado"/>
              <w:cnfStyle w:val="000000100000" w:firstRow="0" w:lastRow="0" w:firstColumn="0" w:lastColumn="0" w:oddVBand="0" w:evenVBand="0" w:oddHBand="1" w:evenHBand="0" w:firstRowFirstColumn="0" w:firstRowLastColumn="0" w:lastRowFirstColumn="0" w:lastRowLastColumn="0"/>
              <w:rPr>
                <w:b/>
                <w:color w:val="FFFFFF" w:themeColor="background1"/>
                <w:sz w:val="28"/>
              </w:rPr>
            </w:pPr>
            <w:r w:rsidRPr="002906F5">
              <w:rPr>
                <w:b/>
                <w:color w:val="FFFFFF" w:themeColor="background1"/>
                <w:sz w:val="28"/>
              </w:rPr>
              <w:t>PRE</w:t>
            </w:r>
          </w:p>
        </w:tc>
        <w:tc>
          <w:tcPr>
            <w:tcW w:w="1053" w:type="dxa"/>
            <w:tcBorders>
              <w:left w:val="double" w:sz="4" w:space="0" w:color="FFFFFF" w:themeColor="background1"/>
            </w:tcBorders>
          </w:tcPr>
          <w:p w:rsidR="002906F5" w:rsidRPr="002906F5" w:rsidRDefault="002906F5" w:rsidP="00133DE9">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0.889908</w:t>
            </w:r>
          </w:p>
        </w:tc>
        <w:tc>
          <w:tcPr>
            <w:tcW w:w="1053" w:type="dxa"/>
          </w:tcPr>
          <w:p w:rsidR="002906F5" w:rsidRPr="002906F5" w:rsidRDefault="002906F5" w:rsidP="00133DE9">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0.867347</w:t>
            </w:r>
          </w:p>
        </w:tc>
        <w:tc>
          <w:tcPr>
            <w:tcW w:w="1053" w:type="dxa"/>
          </w:tcPr>
          <w:p w:rsidR="002906F5" w:rsidRPr="002906F5" w:rsidRDefault="002906F5" w:rsidP="00133DE9">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0.850000</w:t>
            </w:r>
          </w:p>
        </w:tc>
        <w:tc>
          <w:tcPr>
            <w:tcW w:w="1053" w:type="dxa"/>
          </w:tcPr>
          <w:p w:rsidR="002906F5" w:rsidRPr="002906F5" w:rsidRDefault="002906F5" w:rsidP="00133DE9">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0.890000</w:t>
            </w:r>
          </w:p>
        </w:tc>
        <w:tc>
          <w:tcPr>
            <w:tcW w:w="1053" w:type="dxa"/>
          </w:tcPr>
          <w:p w:rsidR="002906F5" w:rsidRPr="002906F5" w:rsidRDefault="002906F5" w:rsidP="00133DE9">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0.876289</w:t>
            </w:r>
          </w:p>
        </w:tc>
      </w:tr>
      <w:tr w:rsidR="002906F5" w:rsidRPr="002906F5" w:rsidTr="002906F5">
        <w:tc>
          <w:tcPr>
            <w:cnfStyle w:val="001000000000" w:firstRow="0" w:lastRow="0" w:firstColumn="1" w:lastColumn="0" w:oddVBand="0" w:evenVBand="0" w:oddHBand="0" w:evenHBand="0" w:firstRowFirstColumn="0" w:firstRowLastColumn="0" w:lastRowFirstColumn="0" w:lastRowLastColumn="0"/>
            <w:tcW w:w="1308" w:type="dxa"/>
            <w:vMerge/>
            <w:tcBorders>
              <w:top w:val="double" w:sz="4" w:space="0" w:color="FFFFFF" w:themeColor="background1"/>
              <w:bottom w:val="double" w:sz="4" w:space="0" w:color="FFFFFF" w:themeColor="background1"/>
            </w:tcBorders>
          </w:tcPr>
          <w:p w:rsidR="002906F5" w:rsidRPr="002906F5" w:rsidRDefault="002906F5" w:rsidP="008E18A5">
            <w:pPr>
              <w:pStyle w:val="Sinespaciado"/>
              <w:jc w:val="center"/>
              <w:rPr>
                <w:b w:val="0"/>
                <w:sz w:val="28"/>
              </w:rPr>
            </w:pPr>
          </w:p>
        </w:tc>
        <w:tc>
          <w:tcPr>
            <w:tcW w:w="561" w:type="dxa"/>
            <w:tcBorders>
              <w:top w:val="single" w:sz="8" w:space="0" w:color="FFFFFF" w:themeColor="background1"/>
              <w:bottom w:val="double" w:sz="4" w:space="0" w:color="FFFFFF" w:themeColor="background1"/>
              <w:right w:val="double" w:sz="4" w:space="0" w:color="FFFFFF" w:themeColor="background1"/>
            </w:tcBorders>
            <w:shd w:val="clear" w:color="auto" w:fill="4F81BD" w:themeFill="accent1"/>
          </w:tcPr>
          <w:p w:rsidR="002906F5" w:rsidRPr="002906F5" w:rsidRDefault="002906F5" w:rsidP="00133DE9">
            <w:pPr>
              <w:pStyle w:val="Sinespaciado"/>
              <w:cnfStyle w:val="000000000000" w:firstRow="0" w:lastRow="0" w:firstColumn="0" w:lastColumn="0" w:oddVBand="0" w:evenVBand="0" w:oddHBand="0" w:evenHBand="0" w:firstRowFirstColumn="0" w:firstRowLastColumn="0" w:lastRowFirstColumn="0" w:lastRowLastColumn="0"/>
              <w:rPr>
                <w:color w:val="FFFFFF" w:themeColor="background1"/>
                <w:sz w:val="28"/>
              </w:rPr>
            </w:pPr>
            <w:r w:rsidRPr="002906F5">
              <w:rPr>
                <w:color w:val="FFFFFF" w:themeColor="background1"/>
                <w:sz w:val="28"/>
              </w:rPr>
              <w:t>REC</w:t>
            </w:r>
          </w:p>
        </w:tc>
        <w:tc>
          <w:tcPr>
            <w:tcW w:w="1053" w:type="dxa"/>
            <w:tcBorders>
              <w:top w:val="single" w:sz="8" w:space="0" w:color="FFFFFF" w:themeColor="background1"/>
              <w:left w:val="double" w:sz="4" w:space="0" w:color="FFFFFF" w:themeColor="background1"/>
              <w:bottom w:val="double" w:sz="4" w:space="0" w:color="FFFFFF" w:themeColor="background1"/>
            </w:tcBorders>
          </w:tcPr>
          <w:p w:rsidR="002906F5" w:rsidRPr="002906F5" w:rsidRDefault="002906F5" w:rsidP="00133DE9">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0.970000</w:t>
            </w:r>
          </w:p>
        </w:tc>
        <w:tc>
          <w:tcPr>
            <w:tcW w:w="1053" w:type="dxa"/>
            <w:tcBorders>
              <w:top w:val="single" w:sz="8" w:space="0" w:color="FFFFFF" w:themeColor="background1"/>
              <w:bottom w:val="double" w:sz="4" w:space="0" w:color="FFFFFF" w:themeColor="background1"/>
            </w:tcBorders>
          </w:tcPr>
          <w:p w:rsidR="002906F5" w:rsidRPr="002906F5" w:rsidRDefault="002906F5" w:rsidP="00133DE9">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0.850000</w:t>
            </w:r>
          </w:p>
        </w:tc>
        <w:tc>
          <w:tcPr>
            <w:tcW w:w="1053" w:type="dxa"/>
            <w:tcBorders>
              <w:top w:val="single" w:sz="8" w:space="0" w:color="FFFFFF" w:themeColor="background1"/>
              <w:bottom w:val="double" w:sz="4" w:space="0" w:color="FFFFFF" w:themeColor="background1"/>
            </w:tcBorders>
          </w:tcPr>
          <w:p w:rsidR="002906F5" w:rsidRPr="002906F5" w:rsidRDefault="002906F5" w:rsidP="00133DE9">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0.850000</w:t>
            </w:r>
          </w:p>
        </w:tc>
        <w:tc>
          <w:tcPr>
            <w:tcW w:w="1053" w:type="dxa"/>
            <w:tcBorders>
              <w:top w:val="single" w:sz="8" w:space="0" w:color="FFFFFF" w:themeColor="background1"/>
              <w:bottom w:val="double" w:sz="4" w:space="0" w:color="FFFFFF" w:themeColor="background1"/>
            </w:tcBorders>
          </w:tcPr>
          <w:p w:rsidR="002906F5" w:rsidRPr="002906F5" w:rsidRDefault="002906F5" w:rsidP="00133DE9">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0.890000</w:t>
            </w:r>
          </w:p>
        </w:tc>
        <w:tc>
          <w:tcPr>
            <w:tcW w:w="1053" w:type="dxa"/>
            <w:tcBorders>
              <w:top w:val="single" w:sz="8" w:space="0" w:color="FFFFFF" w:themeColor="background1"/>
              <w:bottom w:val="double" w:sz="4" w:space="0" w:color="FFFFFF" w:themeColor="background1"/>
            </w:tcBorders>
          </w:tcPr>
          <w:p w:rsidR="002906F5" w:rsidRPr="002906F5" w:rsidRDefault="002906F5" w:rsidP="00133DE9">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0.850000</w:t>
            </w:r>
          </w:p>
        </w:tc>
      </w:tr>
      <w:tr w:rsidR="002906F5" w:rsidRPr="002906F5" w:rsidTr="00290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vMerge w:val="restart"/>
            <w:tcBorders>
              <w:top w:val="double" w:sz="4" w:space="0" w:color="FFFFFF" w:themeColor="background1"/>
              <w:bottom w:val="single" w:sz="6" w:space="0" w:color="FFFFFF" w:themeColor="background1"/>
            </w:tcBorders>
          </w:tcPr>
          <w:p w:rsidR="002906F5" w:rsidRPr="002906F5" w:rsidRDefault="002906F5" w:rsidP="008E18A5">
            <w:pPr>
              <w:pStyle w:val="Sinespaciado"/>
              <w:jc w:val="center"/>
              <w:rPr>
                <w:b w:val="0"/>
                <w:sz w:val="28"/>
              </w:rPr>
            </w:pPr>
            <w:proofErr w:type="spellStart"/>
            <w:r w:rsidRPr="002906F5">
              <w:rPr>
                <w:b w:val="0"/>
                <w:sz w:val="28"/>
              </w:rPr>
              <w:t>Bayes</w:t>
            </w:r>
            <w:proofErr w:type="spellEnd"/>
            <w:r w:rsidRPr="002906F5">
              <w:rPr>
                <w:b w:val="0"/>
                <w:sz w:val="28"/>
              </w:rPr>
              <w:t xml:space="preserve"> Ingenuo</w:t>
            </w:r>
          </w:p>
        </w:tc>
        <w:tc>
          <w:tcPr>
            <w:tcW w:w="561" w:type="dxa"/>
            <w:tcBorders>
              <w:top w:val="double" w:sz="4" w:space="0" w:color="FFFFFF" w:themeColor="background1"/>
              <w:right w:val="double" w:sz="4" w:space="0" w:color="FFFFFF" w:themeColor="background1"/>
            </w:tcBorders>
            <w:shd w:val="clear" w:color="auto" w:fill="4F81BD" w:themeFill="accent1"/>
          </w:tcPr>
          <w:p w:rsidR="002906F5" w:rsidRPr="002906F5" w:rsidRDefault="002906F5" w:rsidP="00133DE9">
            <w:pPr>
              <w:pStyle w:val="Sinespaciado"/>
              <w:cnfStyle w:val="000000100000" w:firstRow="0" w:lastRow="0" w:firstColumn="0" w:lastColumn="0" w:oddVBand="0" w:evenVBand="0" w:oddHBand="1" w:evenHBand="0" w:firstRowFirstColumn="0" w:firstRowLastColumn="0" w:lastRowFirstColumn="0" w:lastRowLastColumn="0"/>
              <w:rPr>
                <w:b/>
                <w:color w:val="FFFFFF" w:themeColor="background1"/>
                <w:sz w:val="28"/>
              </w:rPr>
            </w:pPr>
            <w:r w:rsidRPr="002906F5">
              <w:rPr>
                <w:b/>
                <w:color w:val="FFFFFF" w:themeColor="background1"/>
                <w:sz w:val="28"/>
              </w:rPr>
              <w:t>PRE</w:t>
            </w:r>
          </w:p>
        </w:tc>
        <w:tc>
          <w:tcPr>
            <w:tcW w:w="1053" w:type="dxa"/>
            <w:tcBorders>
              <w:top w:val="double" w:sz="4" w:space="0" w:color="FFFFFF" w:themeColor="background1"/>
              <w:left w:val="double" w:sz="4" w:space="0" w:color="FFFFFF" w:themeColor="background1"/>
            </w:tcBorders>
          </w:tcPr>
          <w:p w:rsidR="002906F5" w:rsidRPr="002906F5" w:rsidRDefault="002906F5" w:rsidP="00133DE9">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0.771654</w:t>
            </w:r>
          </w:p>
        </w:tc>
        <w:tc>
          <w:tcPr>
            <w:tcW w:w="1053" w:type="dxa"/>
            <w:tcBorders>
              <w:top w:val="double" w:sz="4" w:space="0" w:color="FFFFFF" w:themeColor="background1"/>
            </w:tcBorders>
          </w:tcPr>
          <w:p w:rsidR="002906F5" w:rsidRPr="002906F5" w:rsidRDefault="002906F5" w:rsidP="00133DE9">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0.835165</w:t>
            </w:r>
          </w:p>
        </w:tc>
        <w:tc>
          <w:tcPr>
            <w:tcW w:w="1053" w:type="dxa"/>
            <w:tcBorders>
              <w:top w:val="double" w:sz="4" w:space="0" w:color="FFFFFF" w:themeColor="background1"/>
            </w:tcBorders>
          </w:tcPr>
          <w:p w:rsidR="002906F5" w:rsidRPr="002906F5" w:rsidRDefault="002906F5" w:rsidP="00133DE9">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0.818182</w:t>
            </w:r>
          </w:p>
        </w:tc>
        <w:tc>
          <w:tcPr>
            <w:tcW w:w="1053" w:type="dxa"/>
            <w:tcBorders>
              <w:top w:val="double" w:sz="4" w:space="0" w:color="FFFFFF" w:themeColor="background1"/>
            </w:tcBorders>
          </w:tcPr>
          <w:p w:rsidR="002906F5" w:rsidRPr="002906F5" w:rsidRDefault="002906F5" w:rsidP="00133DE9">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0.818182</w:t>
            </w:r>
          </w:p>
        </w:tc>
        <w:tc>
          <w:tcPr>
            <w:tcW w:w="1053" w:type="dxa"/>
            <w:tcBorders>
              <w:top w:val="double" w:sz="4" w:space="0" w:color="FFFFFF" w:themeColor="background1"/>
            </w:tcBorders>
          </w:tcPr>
          <w:p w:rsidR="002906F5" w:rsidRPr="002906F5" w:rsidRDefault="002906F5" w:rsidP="00133DE9">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0.867647</w:t>
            </w:r>
          </w:p>
        </w:tc>
      </w:tr>
      <w:tr w:rsidR="002906F5" w:rsidRPr="002906F5" w:rsidTr="002906F5">
        <w:tc>
          <w:tcPr>
            <w:cnfStyle w:val="001000000000" w:firstRow="0" w:lastRow="0" w:firstColumn="1" w:lastColumn="0" w:oddVBand="0" w:evenVBand="0" w:oddHBand="0" w:evenHBand="0" w:firstRowFirstColumn="0" w:firstRowLastColumn="0" w:lastRowFirstColumn="0" w:lastRowLastColumn="0"/>
            <w:tcW w:w="1308" w:type="dxa"/>
            <w:vMerge/>
            <w:tcBorders>
              <w:top w:val="double" w:sz="4" w:space="0" w:color="FFFFFF" w:themeColor="background1"/>
              <w:bottom w:val="single" w:sz="6" w:space="0" w:color="FFFFFF" w:themeColor="background1"/>
            </w:tcBorders>
          </w:tcPr>
          <w:p w:rsidR="002906F5" w:rsidRPr="002906F5" w:rsidRDefault="002906F5" w:rsidP="008E18A5">
            <w:pPr>
              <w:pStyle w:val="Sinespaciado"/>
              <w:jc w:val="center"/>
              <w:rPr>
                <w:b w:val="0"/>
                <w:sz w:val="28"/>
              </w:rPr>
            </w:pPr>
          </w:p>
        </w:tc>
        <w:tc>
          <w:tcPr>
            <w:tcW w:w="561" w:type="dxa"/>
            <w:tcBorders>
              <w:top w:val="single" w:sz="8" w:space="0" w:color="FFFFFF" w:themeColor="background1"/>
              <w:bottom w:val="double" w:sz="4" w:space="0" w:color="FFFFFF" w:themeColor="background1"/>
              <w:right w:val="double" w:sz="4" w:space="0" w:color="FFFFFF" w:themeColor="background1"/>
            </w:tcBorders>
            <w:shd w:val="clear" w:color="auto" w:fill="4F81BD" w:themeFill="accent1"/>
          </w:tcPr>
          <w:p w:rsidR="002906F5" w:rsidRPr="002906F5" w:rsidRDefault="002906F5" w:rsidP="00133DE9">
            <w:pPr>
              <w:pStyle w:val="Sinespaciado"/>
              <w:cnfStyle w:val="000000000000" w:firstRow="0" w:lastRow="0" w:firstColumn="0" w:lastColumn="0" w:oddVBand="0" w:evenVBand="0" w:oddHBand="0" w:evenHBand="0" w:firstRowFirstColumn="0" w:firstRowLastColumn="0" w:lastRowFirstColumn="0" w:lastRowLastColumn="0"/>
              <w:rPr>
                <w:color w:val="FFFFFF" w:themeColor="background1"/>
                <w:sz w:val="28"/>
              </w:rPr>
            </w:pPr>
            <w:r w:rsidRPr="002906F5">
              <w:rPr>
                <w:color w:val="FFFFFF" w:themeColor="background1"/>
                <w:sz w:val="28"/>
              </w:rPr>
              <w:t>REC</w:t>
            </w:r>
          </w:p>
        </w:tc>
        <w:tc>
          <w:tcPr>
            <w:tcW w:w="1053" w:type="dxa"/>
            <w:tcBorders>
              <w:top w:val="single" w:sz="8" w:space="0" w:color="FFFFFF" w:themeColor="background1"/>
              <w:left w:val="double" w:sz="4" w:space="0" w:color="FFFFFF" w:themeColor="background1"/>
              <w:bottom w:val="double" w:sz="4" w:space="0" w:color="FFFFFF" w:themeColor="background1"/>
            </w:tcBorders>
          </w:tcPr>
          <w:p w:rsidR="002906F5" w:rsidRPr="002906F5" w:rsidRDefault="002906F5" w:rsidP="00133DE9">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0.980000</w:t>
            </w:r>
          </w:p>
        </w:tc>
        <w:tc>
          <w:tcPr>
            <w:tcW w:w="1053" w:type="dxa"/>
            <w:tcBorders>
              <w:top w:val="single" w:sz="8" w:space="0" w:color="FFFFFF" w:themeColor="background1"/>
              <w:bottom w:val="double" w:sz="4" w:space="0" w:color="FFFFFF" w:themeColor="background1"/>
            </w:tcBorders>
          </w:tcPr>
          <w:p w:rsidR="002906F5" w:rsidRPr="002906F5" w:rsidRDefault="002906F5" w:rsidP="00133DE9">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0.760000</w:t>
            </w:r>
          </w:p>
        </w:tc>
        <w:tc>
          <w:tcPr>
            <w:tcW w:w="1053" w:type="dxa"/>
            <w:tcBorders>
              <w:top w:val="single" w:sz="8" w:space="0" w:color="FFFFFF" w:themeColor="background1"/>
              <w:bottom w:val="double" w:sz="4" w:space="0" w:color="FFFFFF" w:themeColor="background1"/>
            </w:tcBorders>
          </w:tcPr>
          <w:p w:rsidR="002906F5" w:rsidRPr="002906F5" w:rsidRDefault="002906F5" w:rsidP="00133DE9">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0.720000</w:t>
            </w:r>
          </w:p>
        </w:tc>
        <w:tc>
          <w:tcPr>
            <w:tcW w:w="1053" w:type="dxa"/>
            <w:tcBorders>
              <w:top w:val="single" w:sz="8" w:space="0" w:color="FFFFFF" w:themeColor="background1"/>
              <w:bottom w:val="double" w:sz="4" w:space="0" w:color="FFFFFF" w:themeColor="background1"/>
            </w:tcBorders>
          </w:tcPr>
          <w:p w:rsidR="002906F5" w:rsidRPr="002906F5" w:rsidRDefault="002906F5" w:rsidP="00133DE9">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0.720000</w:t>
            </w:r>
          </w:p>
        </w:tc>
        <w:tc>
          <w:tcPr>
            <w:tcW w:w="1053" w:type="dxa"/>
            <w:tcBorders>
              <w:top w:val="single" w:sz="8" w:space="0" w:color="FFFFFF" w:themeColor="background1"/>
              <w:bottom w:val="double" w:sz="4" w:space="0" w:color="FFFFFF" w:themeColor="background1"/>
            </w:tcBorders>
          </w:tcPr>
          <w:p w:rsidR="002906F5" w:rsidRPr="002906F5" w:rsidRDefault="002906F5" w:rsidP="00133DE9">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0.590000</w:t>
            </w:r>
          </w:p>
        </w:tc>
      </w:tr>
      <w:tr w:rsidR="002906F5" w:rsidRPr="002906F5" w:rsidTr="00290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vMerge w:val="restart"/>
            <w:tcBorders>
              <w:top w:val="double" w:sz="4" w:space="0" w:color="FFFFFF" w:themeColor="background1"/>
              <w:bottom w:val="single" w:sz="6" w:space="0" w:color="FFFFFF" w:themeColor="background1"/>
            </w:tcBorders>
          </w:tcPr>
          <w:p w:rsidR="002906F5" w:rsidRPr="002906F5" w:rsidRDefault="002906F5" w:rsidP="008E18A5">
            <w:pPr>
              <w:pStyle w:val="Sinespaciado"/>
              <w:jc w:val="center"/>
              <w:rPr>
                <w:b w:val="0"/>
                <w:sz w:val="28"/>
              </w:rPr>
            </w:pPr>
            <w:r w:rsidRPr="002906F5">
              <w:rPr>
                <w:b w:val="0"/>
                <w:sz w:val="28"/>
              </w:rPr>
              <w:t>Covarianzas</w:t>
            </w:r>
          </w:p>
          <w:p w:rsidR="002906F5" w:rsidRPr="002906F5" w:rsidRDefault="002906F5" w:rsidP="008E18A5">
            <w:pPr>
              <w:pStyle w:val="Sinespaciado"/>
              <w:jc w:val="center"/>
              <w:rPr>
                <w:b w:val="0"/>
                <w:sz w:val="28"/>
              </w:rPr>
            </w:pPr>
            <w:r w:rsidRPr="002906F5">
              <w:rPr>
                <w:b w:val="0"/>
                <w:sz w:val="28"/>
              </w:rPr>
              <w:t>Completas</w:t>
            </w:r>
          </w:p>
        </w:tc>
        <w:tc>
          <w:tcPr>
            <w:tcW w:w="561" w:type="dxa"/>
            <w:tcBorders>
              <w:top w:val="double" w:sz="4" w:space="0" w:color="FFFFFF" w:themeColor="background1"/>
              <w:right w:val="double" w:sz="4" w:space="0" w:color="FFFFFF" w:themeColor="background1"/>
            </w:tcBorders>
            <w:shd w:val="clear" w:color="auto" w:fill="4F81BD" w:themeFill="accent1"/>
          </w:tcPr>
          <w:p w:rsidR="002906F5" w:rsidRPr="002906F5" w:rsidRDefault="002906F5" w:rsidP="00133DE9">
            <w:pPr>
              <w:pStyle w:val="Sinespaciado"/>
              <w:cnfStyle w:val="000000100000" w:firstRow="0" w:lastRow="0" w:firstColumn="0" w:lastColumn="0" w:oddVBand="0" w:evenVBand="0" w:oddHBand="1" w:evenHBand="0" w:firstRowFirstColumn="0" w:firstRowLastColumn="0" w:lastRowFirstColumn="0" w:lastRowLastColumn="0"/>
              <w:rPr>
                <w:b/>
                <w:color w:val="FFFFFF" w:themeColor="background1"/>
                <w:sz w:val="28"/>
              </w:rPr>
            </w:pPr>
            <w:r w:rsidRPr="002906F5">
              <w:rPr>
                <w:b/>
                <w:color w:val="FFFFFF" w:themeColor="background1"/>
                <w:sz w:val="28"/>
              </w:rPr>
              <w:t>PRE</w:t>
            </w:r>
          </w:p>
        </w:tc>
        <w:tc>
          <w:tcPr>
            <w:tcW w:w="1053" w:type="dxa"/>
            <w:tcBorders>
              <w:top w:val="double" w:sz="4" w:space="0" w:color="FFFFFF" w:themeColor="background1"/>
              <w:left w:val="double" w:sz="4" w:space="0" w:color="FFFFFF" w:themeColor="background1"/>
            </w:tcBorders>
          </w:tcPr>
          <w:p w:rsidR="002906F5" w:rsidRPr="002906F5" w:rsidRDefault="002906F5" w:rsidP="00133DE9">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0.980000</w:t>
            </w:r>
          </w:p>
        </w:tc>
        <w:tc>
          <w:tcPr>
            <w:tcW w:w="1053" w:type="dxa"/>
            <w:tcBorders>
              <w:top w:val="double" w:sz="4" w:space="0" w:color="FFFFFF" w:themeColor="background1"/>
            </w:tcBorders>
          </w:tcPr>
          <w:p w:rsidR="002906F5" w:rsidRPr="002906F5" w:rsidRDefault="002906F5" w:rsidP="00133DE9">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0.933962</w:t>
            </w:r>
          </w:p>
        </w:tc>
        <w:tc>
          <w:tcPr>
            <w:tcW w:w="1053" w:type="dxa"/>
            <w:tcBorders>
              <w:top w:val="double" w:sz="4" w:space="0" w:color="FFFFFF" w:themeColor="background1"/>
            </w:tcBorders>
          </w:tcPr>
          <w:p w:rsidR="002906F5" w:rsidRPr="002906F5" w:rsidRDefault="002906F5" w:rsidP="00133DE9">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0.948980</w:t>
            </w:r>
          </w:p>
        </w:tc>
        <w:tc>
          <w:tcPr>
            <w:tcW w:w="1053" w:type="dxa"/>
            <w:tcBorders>
              <w:top w:val="double" w:sz="4" w:space="0" w:color="FFFFFF" w:themeColor="background1"/>
            </w:tcBorders>
          </w:tcPr>
          <w:p w:rsidR="002906F5" w:rsidRPr="002906F5" w:rsidRDefault="002906F5" w:rsidP="00133DE9">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0.989796</w:t>
            </w:r>
          </w:p>
        </w:tc>
        <w:tc>
          <w:tcPr>
            <w:tcW w:w="1053" w:type="dxa"/>
            <w:tcBorders>
              <w:top w:val="double" w:sz="4" w:space="0" w:color="FFFFFF" w:themeColor="background1"/>
            </w:tcBorders>
          </w:tcPr>
          <w:p w:rsidR="002906F5" w:rsidRPr="002906F5" w:rsidRDefault="002906F5" w:rsidP="00133DE9">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0.978947</w:t>
            </w:r>
          </w:p>
        </w:tc>
      </w:tr>
      <w:tr w:rsidR="002906F5" w:rsidRPr="002906F5" w:rsidTr="002906F5">
        <w:tc>
          <w:tcPr>
            <w:cnfStyle w:val="001000000000" w:firstRow="0" w:lastRow="0" w:firstColumn="1" w:lastColumn="0" w:oddVBand="0" w:evenVBand="0" w:oddHBand="0" w:evenHBand="0" w:firstRowFirstColumn="0" w:firstRowLastColumn="0" w:lastRowFirstColumn="0" w:lastRowLastColumn="0"/>
            <w:tcW w:w="1308" w:type="dxa"/>
            <w:vMerge/>
            <w:tcBorders>
              <w:top w:val="double" w:sz="4" w:space="0" w:color="FFFFFF" w:themeColor="background1"/>
              <w:bottom w:val="single" w:sz="6" w:space="0" w:color="FFFFFF" w:themeColor="background1"/>
            </w:tcBorders>
          </w:tcPr>
          <w:p w:rsidR="002906F5" w:rsidRPr="002906F5" w:rsidRDefault="002906F5" w:rsidP="00133DE9">
            <w:pPr>
              <w:pStyle w:val="Sinespaciado"/>
              <w:rPr>
                <w:sz w:val="28"/>
              </w:rPr>
            </w:pPr>
          </w:p>
        </w:tc>
        <w:tc>
          <w:tcPr>
            <w:tcW w:w="561" w:type="dxa"/>
            <w:tcBorders>
              <w:bottom w:val="single" w:sz="8" w:space="0" w:color="FFFFFF" w:themeColor="background1"/>
              <w:right w:val="double" w:sz="4" w:space="0" w:color="FFFFFF" w:themeColor="background1"/>
            </w:tcBorders>
            <w:shd w:val="clear" w:color="auto" w:fill="4F81BD" w:themeFill="accent1"/>
          </w:tcPr>
          <w:p w:rsidR="002906F5" w:rsidRPr="002906F5" w:rsidRDefault="002906F5" w:rsidP="00133DE9">
            <w:pPr>
              <w:pStyle w:val="Sinespaciado"/>
              <w:cnfStyle w:val="000000000000" w:firstRow="0" w:lastRow="0" w:firstColumn="0" w:lastColumn="0" w:oddVBand="0" w:evenVBand="0" w:oddHBand="0" w:evenHBand="0" w:firstRowFirstColumn="0" w:firstRowLastColumn="0" w:lastRowFirstColumn="0" w:lastRowLastColumn="0"/>
              <w:rPr>
                <w:color w:val="FFFFFF" w:themeColor="background1"/>
                <w:sz w:val="28"/>
              </w:rPr>
            </w:pPr>
            <w:r w:rsidRPr="002906F5">
              <w:rPr>
                <w:color w:val="FFFFFF" w:themeColor="background1"/>
                <w:sz w:val="28"/>
              </w:rPr>
              <w:t>REC</w:t>
            </w:r>
          </w:p>
        </w:tc>
        <w:tc>
          <w:tcPr>
            <w:tcW w:w="1053" w:type="dxa"/>
            <w:tcBorders>
              <w:left w:val="double" w:sz="4" w:space="0" w:color="FFFFFF" w:themeColor="background1"/>
              <w:bottom w:val="single" w:sz="8" w:space="0" w:color="FFFFFF" w:themeColor="background1"/>
            </w:tcBorders>
          </w:tcPr>
          <w:p w:rsidR="002906F5" w:rsidRPr="002906F5" w:rsidRDefault="002906F5" w:rsidP="00133DE9">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0.980000</w:t>
            </w:r>
          </w:p>
        </w:tc>
        <w:tc>
          <w:tcPr>
            <w:tcW w:w="1053" w:type="dxa"/>
          </w:tcPr>
          <w:p w:rsidR="002906F5" w:rsidRPr="002906F5" w:rsidRDefault="002906F5" w:rsidP="00133DE9">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0.990000</w:t>
            </w:r>
          </w:p>
        </w:tc>
        <w:tc>
          <w:tcPr>
            <w:tcW w:w="1053" w:type="dxa"/>
          </w:tcPr>
          <w:p w:rsidR="002906F5" w:rsidRPr="002906F5" w:rsidRDefault="002906F5" w:rsidP="00133DE9">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0.930000</w:t>
            </w:r>
          </w:p>
        </w:tc>
        <w:tc>
          <w:tcPr>
            <w:tcW w:w="1053" w:type="dxa"/>
          </w:tcPr>
          <w:p w:rsidR="002906F5" w:rsidRPr="002906F5" w:rsidRDefault="002906F5" w:rsidP="00133DE9">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0.970000</w:t>
            </w:r>
          </w:p>
        </w:tc>
        <w:tc>
          <w:tcPr>
            <w:tcW w:w="1053" w:type="dxa"/>
          </w:tcPr>
          <w:p w:rsidR="002906F5" w:rsidRPr="002906F5" w:rsidRDefault="002906F5" w:rsidP="00133DE9">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0.930000</w:t>
            </w:r>
          </w:p>
        </w:tc>
      </w:tr>
    </w:tbl>
    <w:p w:rsidR="008E18A5" w:rsidRPr="002906F5" w:rsidRDefault="008E18A5" w:rsidP="00133DE9">
      <w:pPr>
        <w:pStyle w:val="Sinespaciado"/>
        <w:rPr>
          <w:sz w:val="28"/>
        </w:rPr>
      </w:pPr>
    </w:p>
    <w:tbl>
      <w:tblPr>
        <w:tblStyle w:val="Cuadrculamedia3-nfasis1"/>
        <w:tblW w:w="0" w:type="auto"/>
        <w:tblLook w:val="04A0" w:firstRow="1" w:lastRow="0" w:firstColumn="1" w:lastColumn="0" w:noHBand="0" w:noVBand="1"/>
      </w:tblPr>
      <w:tblGrid>
        <w:gridCol w:w="1571"/>
        <w:gridCol w:w="660"/>
        <w:gridCol w:w="1285"/>
        <w:gridCol w:w="1285"/>
        <w:gridCol w:w="1285"/>
        <w:gridCol w:w="1285"/>
        <w:gridCol w:w="1285"/>
      </w:tblGrid>
      <w:tr w:rsidR="002906F5" w:rsidRPr="002906F5" w:rsidTr="00290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2906F5" w:rsidRPr="002906F5" w:rsidRDefault="002906F5" w:rsidP="002906F5">
            <w:pPr>
              <w:pStyle w:val="Sinespaciado"/>
              <w:rPr>
                <w:sz w:val="28"/>
              </w:rPr>
            </w:pPr>
          </w:p>
        </w:tc>
        <w:tc>
          <w:tcPr>
            <w:tcW w:w="561" w:type="dxa"/>
            <w:tcBorders>
              <w:right w:val="double" w:sz="4" w:space="0" w:color="FFFFFF" w:themeColor="background1"/>
            </w:tcBorders>
          </w:tcPr>
          <w:p w:rsidR="002906F5" w:rsidRPr="002906F5" w:rsidRDefault="002906F5" w:rsidP="002906F5">
            <w:pPr>
              <w:pStyle w:val="Sinespaciado"/>
              <w:cnfStyle w:val="100000000000" w:firstRow="1" w:lastRow="0" w:firstColumn="0" w:lastColumn="0" w:oddVBand="0" w:evenVBand="0" w:oddHBand="0" w:evenHBand="0" w:firstRowFirstColumn="0" w:firstRowLastColumn="0" w:lastRowFirstColumn="0" w:lastRowLastColumn="0"/>
              <w:rPr>
                <w:sz w:val="28"/>
              </w:rPr>
            </w:pPr>
          </w:p>
        </w:tc>
        <w:tc>
          <w:tcPr>
            <w:tcW w:w="1053" w:type="dxa"/>
            <w:tcBorders>
              <w:left w:val="double" w:sz="4" w:space="0" w:color="FFFFFF" w:themeColor="background1"/>
            </w:tcBorders>
          </w:tcPr>
          <w:p w:rsidR="002906F5" w:rsidRPr="002906F5" w:rsidRDefault="002906F5" w:rsidP="006611E0">
            <w:pPr>
              <w:pStyle w:val="Sinespaciado"/>
              <w:jc w:val="center"/>
              <w:cnfStyle w:val="100000000000" w:firstRow="1" w:lastRow="0" w:firstColumn="0" w:lastColumn="0" w:oddVBand="0" w:evenVBand="0" w:oddHBand="0" w:evenHBand="0" w:firstRowFirstColumn="0" w:firstRowLastColumn="0" w:lastRowFirstColumn="0" w:lastRowLastColumn="0"/>
              <w:rPr>
                <w:sz w:val="28"/>
              </w:rPr>
            </w:pPr>
            <w:r w:rsidRPr="002906F5">
              <w:rPr>
                <w:sz w:val="28"/>
              </w:rPr>
              <w:t>6</w:t>
            </w:r>
          </w:p>
        </w:tc>
        <w:tc>
          <w:tcPr>
            <w:tcW w:w="1053" w:type="dxa"/>
          </w:tcPr>
          <w:p w:rsidR="002906F5" w:rsidRPr="002906F5" w:rsidRDefault="002906F5" w:rsidP="006611E0">
            <w:pPr>
              <w:pStyle w:val="Sinespaciado"/>
              <w:jc w:val="center"/>
              <w:cnfStyle w:val="100000000000" w:firstRow="1" w:lastRow="0" w:firstColumn="0" w:lastColumn="0" w:oddVBand="0" w:evenVBand="0" w:oddHBand="0" w:evenHBand="0" w:firstRowFirstColumn="0" w:firstRowLastColumn="0" w:lastRowFirstColumn="0" w:lastRowLastColumn="0"/>
              <w:rPr>
                <w:sz w:val="28"/>
              </w:rPr>
            </w:pPr>
            <w:r w:rsidRPr="002906F5">
              <w:rPr>
                <w:sz w:val="28"/>
              </w:rPr>
              <w:t>7</w:t>
            </w:r>
          </w:p>
        </w:tc>
        <w:tc>
          <w:tcPr>
            <w:tcW w:w="1053" w:type="dxa"/>
          </w:tcPr>
          <w:p w:rsidR="002906F5" w:rsidRPr="002906F5" w:rsidRDefault="002906F5" w:rsidP="006611E0">
            <w:pPr>
              <w:pStyle w:val="Sinespaciado"/>
              <w:jc w:val="center"/>
              <w:cnfStyle w:val="100000000000" w:firstRow="1" w:lastRow="0" w:firstColumn="0" w:lastColumn="0" w:oddVBand="0" w:evenVBand="0" w:oddHBand="0" w:evenHBand="0" w:firstRowFirstColumn="0" w:firstRowLastColumn="0" w:lastRowFirstColumn="0" w:lastRowLastColumn="0"/>
              <w:rPr>
                <w:sz w:val="28"/>
              </w:rPr>
            </w:pPr>
            <w:r w:rsidRPr="002906F5">
              <w:rPr>
                <w:sz w:val="28"/>
              </w:rPr>
              <w:t>8</w:t>
            </w:r>
          </w:p>
        </w:tc>
        <w:tc>
          <w:tcPr>
            <w:tcW w:w="1053" w:type="dxa"/>
          </w:tcPr>
          <w:p w:rsidR="002906F5" w:rsidRPr="002906F5" w:rsidRDefault="002906F5" w:rsidP="006611E0">
            <w:pPr>
              <w:pStyle w:val="Sinespaciado"/>
              <w:jc w:val="center"/>
              <w:cnfStyle w:val="100000000000" w:firstRow="1" w:lastRow="0" w:firstColumn="0" w:lastColumn="0" w:oddVBand="0" w:evenVBand="0" w:oddHBand="0" w:evenHBand="0" w:firstRowFirstColumn="0" w:firstRowLastColumn="0" w:lastRowFirstColumn="0" w:lastRowLastColumn="0"/>
              <w:rPr>
                <w:sz w:val="28"/>
              </w:rPr>
            </w:pPr>
            <w:r w:rsidRPr="002906F5">
              <w:rPr>
                <w:sz w:val="28"/>
              </w:rPr>
              <w:t>9</w:t>
            </w:r>
          </w:p>
        </w:tc>
        <w:tc>
          <w:tcPr>
            <w:tcW w:w="1053" w:type="dxa"/>
          </w:tcPr>
          <w:p w:rsidR="002906F5" w:rsidRPr="002906F5" w:rsidRDefault="002906F5" w:rsidP="006611E0">
            <w:pPr>
              <w:pStyle w:val="Sinespaciado"/>
              <w:jc w:val="center"/>
              <w:cnfStyle w:val="100000000000" w:firstRow="1" w:lastRow="0" w:firstColumn="0" w:lastColumn="0" w:oddVBand="0" w:evenVBand="0" w:oddHBand="0" w:evenHBand="0" w:firstRowFirstColumn="0" w:firstRowLastColumn="0" w:lastRowFirstColumn="0" w:lastRowLastColumn="0"/>
              <w:rPr>
                <w:sz w:val="28"/>
              </w:rPr>
            </w:pPr>
            <w:r w:rsidRPr="002906F5">
              <w:rPr>
                <w:sz w:val="28"/>
              </w:rPr>
              <w:t>0</w:t>
            </w:r>
          </w:p>
        </w:tc>
      </w:tr>
      <w:tr w:rsidR="002906F5" w:rsidRPr="002906F5" w:rsidTr="00290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Borders>
              <w:top w:val="single" w:sz="24" w:space="0" w:color="FFFFFF" w:themeColor="background1"/>
              <w:bottom w:val="single" w:sz="6" w:space="0" w:color="FFFFFF" w:themeColor="background1"/>
            </w:tcBorders>
          </w:tcPr>
          <w:p w:rsidR="002906F5" w:rsidRPr="002906F5" w:rsidRDefault="002906F5" w:rsidP="002906F5">
            <w:pPr>
              <w:pStyle w:val="Sinespaciado"/>
              <w:rPr>
                <w:b w:val="0"/>
                <w:sz w:val="28"/>
              </w:rPr>
            </w:pPr>
            <w:r w:rsidRPr="002906F5">
              <w:rPr>
                <w:b w:val="0"/>
                <w:sz w:val="28"/>
              </w:rPr>
              <w:t>P4</w:t>
            </w:r>
          </w:p>
          <w:p w:rsidR="002906F5" w:rsidRPr="002906F5" w:rsidRDefault="002906F5" w:rsidP="002906F5">
            <w:pPr>
              <w:pStyle w:val="Sinespaciado"/>
              <w:rPr>
                <w:b w:val="0"/>
                <w:sz w:val="28"/>
              </w:rPr>
            </w:pPr>
            <w:proofErr w:type="spellStart"/>
            <w:r w:rsidRPr="002906F5">
              <w:rPr>
                <w:b w:val="0"/>
                <w:sz w:val="28"/>
              </w:rPr>
              <w:t>RegLog</w:t>
            </w:r>
            <w:proofErr w:type="spellEnd"/>
          </w:p>
        </w:tc>
        <w:tc>
          <w:tcPr>
            <w:tcW w:w="561" w:type="dxa"/>
            <w:tcBorders>
              <w:right w:val="double" w:sz="4" w:space="0" w:color="FFFFFF" w:themeColor="background1"/>
            </w:tcBorders>
            <w:shd w:val="clear" w:color="auto" w:fill="4F81BD" w:themeFill="accent1"/>
          </w:tcPr>
          <w:p w:rsidR="002906F5" w:rsidRPr="002906F5" w:rsidRDefault="002906F5" w:rsidP="002906F5">
            <w:pPr>
              <w:pStyle w:val="Sinespaciado"/>
              <w:cnfStyle w:val="000000100000" w:firstRow="0" w:lastRow="0" w:firstColumn="0" w:lastColumn="0" w:oddVBand="0" w:evenVBand="0" w:oddHBand="1" w:evenHBand="0" w:firstRowFirstColumn="0" w:firstRowLastColumn="0" w:lastRowFirstColumn="0" w:lastRowLastColumn="0"/>
              <w:rPr>
                <w:b/>
                <w:color w:val="FFFFFF" w:themeColor="background1"/>
                <w:sz w:val="28"/>
              </w:rPr>
            </w:pPr>
            <w:r w:rsidRPr="002906F5">
              <w:rPr>
                <w:b/>
                <w:color w:val="FFFFFF" w:themeColor="background1"/>
                <w:sz w:val="28"/>
              </w:rPr>
              <w:t>PRE</w:t>
            </w:r>
          </w:p>
        </w:tc>
        <w:tc>
          <w:tcPr>
            <w:tcW w:w="1053" w:type="dxa"/>
            <w:tcBorders>
              <w:left w:val="double" w:sz="4" w:space="0" w:color="FFFFFF" w:themeColor="background1"/>
            </w:tcBorders>
          </w:tcPr>
          <w:p w:rsidR="002906F5" w:rsidRPr="002906F5" w:rsidRDefault="002906F5" w:rsidP="006611E0">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0.907407</w:t>
            </w:r>
          </w:p>
        </w:tc>
        <w:tc>
          <w:tcPr>
            <w:tcW w:w="1053" w:type="dxa"/>
          </w:tcPr>
          <w:p w:rsidR="002906F5" w:rsidRPr="002906F5" w:rsidRDefault="002906F5" w:rsidP="006611E0">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0.928571</w:t>
            </w:r>
          </w:p>
        </w:tc>
        <w:tc>
          <w:tcPr>
            <w:tcW w:w="1053" w:type="dxa"/>
          </w:tcPr>
          <w:p w:rsidR="002906F5" w:rsidRPr="002906F5" w:rsidRDefault="002906F5" w:rsidP="006611E0">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0.836735</w:t>
            </w:r>
          </w:p>
        </w:tc>
        <w:tc>
          <w:tcPr>
            <w:tcW w:w="1053" w:type="dxa"/>
          </w:tcPr>
          <w:p w:rsidR="002906F5" w:rsidRPr="002906F5" w:rsidRDefault="002906F5" w:rsidP="006611E0">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0.905263</w:t>
            </w:r>
          </w:p>
        </w:tc>
        <w:tc>
          <w:tcPr>
            <w:tcW w:w="1053" w:type="dxa"/>
          </w:tcPr>
          <w:p w:rsidR="002906F5" w:rsidRPr="002906F5" w:rsidRDefault="002906F5" w:rsidP="006611E0">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0.989691</w:t>
            </w:r>
          </w:p>
        </w:tc>
      </w:tr>
      <w:tr w:rsidR="002906F5" w:rsidRPr="002906F5" w:rsidTr="002906F5">
        <w:tc>
          <w:tcPr>
            <w:cnfStyle w:val="001000000000" w:firstRow="0" w:lastRow="0" w:firstColumn="1" w:lastColumn="0" w:oddVBand="0" w:evenVBand="0" w:oddHBand="0" w:evenHBand="0" w:firstRowFirstColumn="0" w:firstRowLastColumn="0" w:lastRowFirstColumn="0" w:lastRowLastColumn="0"/>
            <w:tcW w:w="1307" w:type="dxa"/>
            <w:vMerge/>
            <w:tcBorders>
              <w:top w:val="double" w:sz="4" w:space="0" w:color="FFFFFF" w:themeColor="background1"/>
              <w:bottom w:val="double" w:sz="4" w:space="0" w:color="FFFFFF" w:themeColor="background1"/>
            </w:tcBorders>
          </w:tcPr>
          <w:p w:rsidR="002906F5" w:rsidRPr="002906F5" w:rsidRDefault="002906F5" w:rsidP="002906F5">
            <w:pPr>
              <w:pStyle w:val="Sinespaciado"/>
              <w:rPr>
                <w:b w:val="0"/>
                <w:sz w:val="28"/>
              </w:rPr>
            </w:pPr>
          </w:p>
        </w:tc>
        <w:tc>
          <w:tcPr>
            <w:tcW w:w="561" w:type="dxa"/>
            <w:tcBorders>
              <w:top w:val="single" w:sz="8" w:space="0" w:color="FFFFFF" w:themeColor="background1"/>
              <w:bottom w:val="double" w:sz="4" w:space="0" w:color="FFFFFF" w:themeColor="background1"/>
              <w:right w:val="double" w:sz="4" w:space="0" w:color="FFFFFF" w:themeColor="background1"/>
            </w:tcBorders>
            <w:shd w:val="clear" w:color="auto" w:fill="4F81BD" w:themeFill="accent1"/>
          </w:tcPr>
          <w:p w:rsidR="002906F5" w:rsidRPr="002906F5" w:rsidRDefault="002906F5" w:rsidP="002906F5">
            <w:pPr>
              <w:pStyle w:val="Sinespaciado"/>
              <w:cnfStyle w:val="000000000000" w:firstRow="0" w:lastRow="0" w:firstColumn="0" w:lastColumn="0" w:oddVBand="0" w:evenVBand="0" w:oddHBand="0" w:evenHBand="0" w:firstRowFirstColumn="0" w:firstRowLastColumn="0" w:lastRowFirstColumn="0" w:lastRowLastColumn="0"/>
              <w:rPr>
                <w:color w:val="FFFFFF" w:themeColor="background1"/>
                <w:sz w:val="28"/>
              </w:rPr>
            </w:pPr>
            <w:r w:rsidRPr="002906F5">
              <w:rPr>
                <w:color w:val="FFFFFF" w:themeColor="background1"/>
                <w:sz w:val="28"/>
              </w:rPr>
              <w:t>REC</w:t>
            </w:r>
          </w:p>
        </w:tc>
        <w:tc>
          <w:tcPr>
            <w:tcW w:w="1053" w:type="dxa"/>
            <w:tcBorders>
              <w:top w:val="single" w:sz="8" w:space="0" w:color="FFFFFF" w:themeColor="background1"/>
              <w:left w:val="double" w:sz="4" w:space="0" w:color="FFFFFF" w:themeColor="background1"/>
              <w:bottom w:val="double" w:sz="4" w:space="0" w:color="FFFFFF" w:themeColor="background1"/>
            </w:tcBorders>
          </w:tcPr>
          <w:p w:rsidR="002906F5" w:rsidRPr="002906F5" w:rsidRDefault="002906F5" w:rsidP="006611E0">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0.980000</w:t>
            </w:r>
          </w:p>
        </w:tc>
        <w:tc>
          <w:tcPr>
            <w:tcW w:w="1053" w:type="dxa"/>
            <w:tcBorders>
              <w:top w:val="single" w:sz="8" w:space="0" w:color="FFFFFF" w:themeColor="background1"/>
              <w:bottom w:val="double" w:sz="4" w:space="0" w:color="FFFFFF" w:themeColor="background1"/>
            </w:tcBorders>
          </w:tcPr>
          <w:p w:rsidR="002906F5" w:rsidRPr="002906F5" w:rsidRDefault="002906F5" w:rsidP="006611E0">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0.910000</w:t>
            </w:r>
          </w:p>
        </w:tc>
        <w:tc>
          <w:tcPr>
            <w:tcW w:w="1053" w:type="dxa"/>
            <w:tcBorders>
              <w:top w:val="single" w:sz="8" w:space="0" w:color="FFFFFF" w:themeColor="background1"/>
              <w:bottom w:val="double" w:sz="4" w:space="0" w:color="FFFFFF" w:themeColor="background1"/>
            </w:tcBorders>
          </w:tcPr>
          <w:p w:rsidR="002906F5" w:rsidRPr="002906F5" w:rsidRDefault="002906F5" w:rsidP="006611E0">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0.820000</w:t>
            </w:r>
          </w:p>
        </w:tc>
        <w:tc>
          <w:tcPr>
            <w:tcW w:w="1053" w:type="dxa"/>
            <w:tcBorders>
              <w:top w:val="single" w:sz="8" w:space="0" w:color="FFFFFF" w:themeColor="background1"/>
              <w:bottom w:val="double" w:sz="4" w:space="0" w:color="FFFFFF" w:themeColor="background1"/>
            </w:tcBorders>
          </w:tcPr>
          <w:p w:rsidR="002906F5" w:rsidRPr="002906F5" w:rsidRDefault="002906F5" w:rsidP="006611E0">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0.860000</w:t>
            </w:r>
          </w:p>
        </w:tc>
        <w:tc>
          <w:tcPr>
            <w:tcW w:w="1053" w:type="dxa"/>
            <w:tcBorders>
              <w:top w:val="single" w:sz="8" w:space="0" w:color="FFFFFF" w:themeColor="background1"/>
              <w:bottom w:val="double" w:sz="4" w:space="0" w:color="FFFFFF" w:themeColor="background1"/>
            </w:tcBorders>
          </w:tcPr>
          <w:p w:rsidR="002906F5" w:rsidRPr="002906F5" w:rsidRDefault="002906F5" w:rsidP="006611E0">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0.960000</w:t>
            </w:r>
          </w:p>
        </w:tc>
      </w:tr>
      <w:tr w:rsidR="002906F5" w:rsidRPr="002906F5" w:rsidTr="00290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Borders>
              <w:top w:val="double" w:sz="4" w:space="0" w:color="FFFFFF" w:themeColor="background1"/>
              <w:bottom w:val="single" w:sz="6" w:space="0" w:color="FFFFFF" w:themeColor="background1"/>
            </w:tcBorders>
          </w:tcPr>
          <w:p w:rsidR="002906F5" w:rsidRPr="002906F5" w:rsidRDefault="002906F5" w:rsidP="002906F5">
            <w:pPr>
              <w:pStyle w:val="Sinespaciado"/>
              <w:rPr>
                <w:b w:val="0"/>
                <w:sz w:val="28"/>
              </w:rPr>
            </w:pPr>
            <w:proofErr w:type="spellStart"/>
            <w:r w:rsidRPr="002906F5">
              <w:rPr>
                <w:b w:val="0"/>
                <w:sz w:val="28"/>
              </w:rPr>
              <w:t>Bayes</w:t>
            </w:r>
            <w:proofErr w:type="spellEnd"/>
            <w:r w:rsidRPr="002906F5">
              <w:rPr>
                <w:b w:val="0"/>
                <w:sz w:val="28"/>
              </w:rPr>
              <w:t xml:space="preserve"> Ingenuo</w:t>
            </w:r>
          </w:p>
        </w:tc>
        <w:tc>
          <w:tcPr>
            <w:tcW w:w="561" w:type="dxa"/>
            <w:tcBorders>
              <w:top w:val="double" w:sz="4" w:space="0" w:color="FFFFFF" w:themeColor="background1"/>
              <w:right w:val="double" w:sz="4" w:space="0" w:color="FFFFFF" w:themeColor="background1"/>
            </w:tcBorders>
            <w:shd w:val="clear" w:color="auto" w:fill="4F81BD" w:themeFill="accent1"/>
          </w:tcPr>
          <w:p w:rsidR="002906F5" w:rsidRPr="002906F5" w:rsidRDefault="002906F5" w:rsidP="002906F5">
            <w:pPr>
              <w:pStyle w:val="Sinespaciado"/>
              <w:cnfStyle w:val="000000100000" w:firstRow="0" w:lastRow="0" w:firstColumn="0" w:lastColumn="0" w:oddVBand="0" w:evenVBand="0" w:oddHBand="1" w:evenHBand="0" w:firstRowFirstColumn="0" w:firstRowLastColumn="0" w:lastRowFirstColumn="0" w:lastRowLastColumn="0"/>
              <w:rPr>
                <w:b/>
                <w:color w:val="FFFFFF" w:themeColor="background1"/>
                <w:sz w:val="28"/>
              </w:rPr>
            </w:pPr>
            <w:r w:rsidRPr="002906F5">
              <w:rPr>
                <w:b/>
                <w:color w:val="FFFFFF" w:themeColor="background1"/>
                <w:sz w:val="28"/>
              </w:rPr>
              <w:t>PRE</w:t>
            </w:r>
          </w:p>
        </w:tc>
        <w:tc>
          <w:tcPr>
            <w:tcW w:w="1053" w:type="dxa"/>
            <w:tcBorders>
              <w:top w:val="double" w:sz="4" w:space="0" w:color="FFFFFF" w:themeColor="background1"/>
              <w:left w:val="double" w:sz="4" w:space="0" w:color="FFFFFF" w:themeColor="background1"/>
            </w:tcBorders>
          </w:tcPr>
          <w:p w:rsidR="002906F5" w:rsidRPr="002906F5" w:rsidRDefault="002906F5" w:rsidP="006611E0">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0.805085</w:t>
            </w:r>
          </w:p>
        </w:tc>
        <w:tc>
          <w:tcPr>
            <w:tcW w:w="1053" w:type="dxa"/>
            <w:tcBorders>
              <w:top w:val="double" w:sz="4" w:space="0" w:color="FFFFFF" w:themeColor="background1"/>
            </w:tcBorders>
          </w:tcPr>
          <w:p w:rsidR="002906F5" w:rsidRPr="002906F5" w:rsidRDefault="002906F5" w:rsidP="006611E0">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0.954545</w:t>
            </w:r>
          </w:p>
        </w:tc>
        <w:tc>
          <w:tcPr>
            <w:tcW w:w="1053" w:type="dxa"/>
            <w:tcBorders>
              <w:top w:val="double" w:sz="4" w:space="0" w:color="FFFFFF" w:themeColor="background1"/>
            </w:tcBorders>
          </w:tcPr>
          <w:p w:rsidR="002906F5" w:rsidRPr="002906F5" w:rsidRDefault="002906F5" w:rsidP="006611E0">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0.678899</w:t>
            </w:r>
          </w:p>
        </w:tc>
        <w:tc>
          <w:tcPr>
            <w:tcW w:w="1053" w:type="dxa"/>
            <w:tcBorders>
              <w:top w:val="double" w:sz="4" w:space="0" w:color="FFFFFF" w:themeColor="background1"/>
            </w:tcBorders>
          </w:tcPr>
          <w:p w:rsidR="002906F5" w:rsidRPr="002906F5" w:rsidRDefault="002906F5" w:rsidP="006611E0">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0.687500</w:t>
            </w:r>
          </w:p>
        </w:tc>
        <w:tc>
          <w:tcPr>
            <w:tcW w:w="1053" w:type="dxa"/>
            <w:tcBorders>
              <w:top w:val="double" w:sz="4" w:space="0" w:color="FFFFFF" w:themeColor="background1"/>
            </w:tcBorders>
          </w:tcPr>
          <w:p w:rsidR="002906F5" w:rsidRPr="002906F5" w:rsidRDefault="002906F5" w:rsidP="006611E0">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0.936842</w:t>
            </w:r>
          </w:p>
        </w:tc>
      </w:tr>
      <w:tr w:rsidR="002906F5" w:rsidRPr="002906F5" w:rsidTr="002906F5">
        <w:tc>
          <w:tcPr>
            <w:cnfStyle w:val="001000000000" w:firstRow="0" w:lastRow="0" w:firstColumn="1" w:lastColumn="0" w:oddVBand="0" w:evenVBand="0" w:oddHBand="0" w:evenHBand="0" w:firstRowFirstColumn="0" w:firstRowLastColumn="0" w:lastRowFirstColumn="0" w:lastRowLastColumn="0"/>
            <w:tcW w:w="1307" w:type="dxa"/>
            <w:vMerge/>
            <w:tcBorders>
              <w:top w:val="double" w:sz="4" w:space="0" w:color="FFFFFF" w:themeColor="background1"/>
              <w:bottom w:val="single" w:sz="6" w:space="0" w:color="FFFFFF" w:themeColor="background1"/>
            </w:tcBorders>
          </w:tcPr>
          <w:p w:rsidR="002906F5" w:rsidRPr="002906F5" w:rsidRDefault="002906F5" w:rsidP="002906F5">
            <w:pPr>
              <w:pStyle w:val="Sinespaciado"/>
              <w:rPr>
                <w:b w:val="0"/>
                <w:sz w:val="28"/>
              </w:rPr>
            </w:pPr>
          </w:p>
        </w:tc>
        <w:tc>
          <w:tcPr>
            <w:tcW w:w="561" w:type="dxa"/>
            <w:tcBorders>
              <w:top w:val="single" w:sz="8" w:space="0" w:color="FFFFFF" w:themeColor="background1"/>
              <w:bottom w:val="double" w:sz="4" w:space="0" w:color="FFFFFF" w:themeColor="background1"/>
              <w:right w:val="double" w:sz="4" w:space="0" w:color="FFFFFF" w:themeColor="background1"/>
            </w:tcBorders>
            <w:shd w:val="clear" w:color="auto" w:fill="4F81BD" w:themeFill="accent1"/>
          </w:tcPr>
          <w:p w:rsidR="002906F5" w:rsidRPr="002906F5" w:rsidRDefault="002906F5" w:rsidP="002906F5">
            <w:pPr>
              <w:pStyle w:val="Sinespaciado"/>
              <w:cnfStyle w:val="000000000000" w:firstRow="0" w:lastRow="0" w:firstColumn="0" w:lastColumn="0" w:oddVBand="0" w:evenVBand="0" w:oddHBand="0" w:evenHBand="0" w:firstRowFirstColumn="0" w:firstRowLastColumn="0" w:lastRowFirstColumn="0" w:lastRowLastColumn="0"/>
              <w:rPr>
                <w:color w:val="FFFFFF" w:themeColor="background1"/>
                <w:sz w:val="28"/>
              </w:rPr>
            </w:pPr>
            <w:r w:rsidRPr="002906F5">
              <w:rPr>
                <w:color w:val="FFFFFF" w:themeColor="background1"/>
                <w:sz w:val="28"/>
              </w:rPr>
              <w:t>REC</w:t>
            </w:r>
          </w:p>
        </w:tc>
        <w:tc>
          <w:tcPr>
            <w:tcW w:w="1053" w:type="dxa"/>
            <w:tcBorders>
              <w:top w:val="single" w:sz="8" w:space="0" w:color="FFFFFF" w:themeColor="background1"/>
              <w:left w:val="double" w:sz="4" w:space="0" w:color="FFFFFF" w:themeColor="background1"/>
              <w:bottom w:val="double" w:sz="4" w:space="0" w:color="FFFFFF" w:themeColor="background1"/>
            </w:tcBorders>
          </w:tcPr>
          <w:p w:rsidR="002906F5" w:rsidRPr="002906F5" w:rsidRDefault="002906F5" w:rsidP="006611E0">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0.950000</w:t>
            </w:r>
          </w:p>
        </w:tc>
        <w:tc>
          <w:tcPr>
            <w:tcW w:w="1053" w:type="dxa"/>
            <w:tcBorders>
              <w:top w:val="single" w:sz="8" w:space="0" w:color="FFFFFF" w:themeColor="background1"/>
              <w:bottom w:val="double" w:sz="4" w:space="0" w:color="FFFFFF" w:themeColor="background1"/>
            </w:tcBorders>
          </w:tcPr>
          <w:p w:rsidR="002906F5" w:rsidRPr="002906F5" w:rsidRDefault="002906F5" w:rsidP="006611E0">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0.840000</w:t>
            </w:r>
          </w:p>
        </w:tc>
        <w:tc>
          <w:tcPr>
            <w:tcW w:w="1053" w:type="dxa"/>
            <w:tcBorders>
              <w:top w:val="single" w:sz="8" w:space="0" w:color="FFFFFF" w:themeColor="background1"/>
              <w:bottom w:val="double" w:sz="4" w:space="0" w:color="FFFFFF" w:themeColor="background1"/>
            </w:tcBorders>
          </w:tcPr>
          <w:p w:rsidR="002906F5" w:rsidRPr="002906F5" w:rsidRDefault="002906F5" w:rsidP="006611E0">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0.740000</w:t>
            </w:r>
          </w:p>
        </w:tc>
        <w:tc>
          <w:tcPr>
            <w:tcW w:w="1053" w:type="dxa"/>
            <w:tcBorders>
              <w:top w:val="single" w:sz="8" w:space="0" w:color="FFFFFF" w:themeColor="background1"/>
              <w:bottom w:val="double" w:sz="4" w:space="0" w:color="FFFFFF" w:themeColor="background1"/>
            </w:tcBorders>
          </w:tcPr>
          <w:p w:rsidR="002906F5" w:rsidRPr="002906F5" w:rsidRDefault="002906F5" w:rsidP="006611E0">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0.880000</w:t>
            </w:r>
          </w:p>
        </w:tc>
        <w:tc>
          <w:tcPr>
            <w:tcW w:w="1053" w:type="dxa"/>
            <w:tcBorders>
              <w:top w:val="single" w:sz="8" w:space="0" w:color="FFFFFF" w:themeColor="background1"/>
              <w:bottom w:val="double" w:sz="4" w:space="0" w:color="FFFFFF" w:themeColor="background1"/>
            </w:tcBorders>
          </w:tcPr>
          <w:p w:rsidR="002906F5" w:rsidRPr="002906F5" w:rsidRDefault="002906F5" w:rsidP="006611E0">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0.890000</w:t>
            </w:r>
          </w:p>
        </w:tc>
      </w:tr>
      <w:tr w:rsidR="002906F5" w:rsidRPr="002906F5" w:rsidTr="00290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Borders>
              <w:top w:val="double" w:sz="4" w:space="0" w:color="FFFFFF" w:themeColor="background1"/>
              <w:bottom w:val="single" w:sz="6" w:space="0" w:color="FFFFFF" w:themeColor="background1"/>
            </w:tcBorders>
          </w:tcPr>
          <w:p w:rsidR="002906F5" w:rsidRPr="002906F5" w:rsidRDefault="002906F5" w:rsidP="002906F5">
            <w:pPr>
              <w:pStyle w:val="Sinespaciado"/>
              <w:rPr>
                <w:b w:val="0"/>
                <w:sz w:val="28"/>
              </w:rPr>
            </w:pPr>
            <w:r w:rsidRPr="002906F5">
              <w:rPr>
                <w:b w:val="0"/>
                <w:sz w:val="28"/>
              </w:rPr>
              <w:t>Covarianzas</w:t>
            </w:r>
          </w:p>
          <w:p w:rsidR="002906F5" w:rsidRPr="002906F5" w:rsidRDefault="002906F5" w:rsidP="002906F5">
            <w:pPr>
              <w:pStyle w:val="Sinespaciado"/>
              <w:rPr>
                <w:b w:val="0"/>
                <w:sz w:val="28"/>
              </w:rPr>
            </w:pPr>
            <w:r w:rsidRPr="002906F5">
              <w:rPr>
                <w:b w:val="0"/>
                <w:sz w:val="28"/>
              </w:rPr>
              <w:t>Completas</w:t>
            </w:r>
          </w:p>
        </w:tc>
        <w:tc>
          <w:tcPr>
            <w:tcW w:w="561" w:type="dxa"/>
            <w:tcBorders>
              <w:top w:val="double" w:sz="4" w:space="0" w:color="FFFFFF" w:themeColor="background1"/>
              <w:right w:val="double" w:sz="4" w:space="0" w:color="FFFFFF" w:themeColor="background1"/>
            </w:tcBorders>
            <w:shd w:val="clear" w:color="auto" w:fill="4F81BD" w:themeFill="accent1"/>
          </w:tcPr>
          <w:p w:rsidR="002906F5" w:rsidRPr="002906F5" w:rsidRDefault="002906F5" w:rsidP="002906F5">
            <w:pPr>
              <w:pStyle w:val="Sinespaciado"/>
              <w:cnfStyle w:val="000000100000" w:firstRow="0" w:lastRow="0" w:firstColumn="0" w:lastColumn="0" w:oddVBand="0" w:evenVBand="0" w:oddHBand="1" w:evenHBand="0" w:firstRowFirstColumn="0" w:firstRowLastColumn="0" w:lastRowFirstColumn="0" w:lastRowLastColumn="0"/>
              <w:rPr>
                <w:b/>
                <w:color w:val="FFFFFF" w:themeColor="background1"/>
                <w:sz w:val="28"/>
              </w:rPr>
            </w:pPr>
            <w:r w:rsidRPr="002906F5">
              <w:rPr>
                <w:b/>
                <w:color w:val="FFFFFF" w:themeColor="background1"/>
                <w:sz w:val="28"/>
              </w:rPr>
              <w:t>PRE</w:t>
            </w:r>
          </w:p>
        </w:tc>
        <w:tc>
          <w:tcPr>
            <w:tcW w:w="1053" w:type="dxa"/>
            <w:tcBorders>
              <w:top w:val="double" w:sz="4" w:space="0" w:color="FFFFFF" w:themeColor="background1"/>
              <w:left w:val="double" w:sz="4" w:space="0" w:color="FFFFFF" w:themeColor="background1"/>
            </w:tcBorders>
          </w:tcPr>
          <w:p w:rsidR="002906F5" w:rsidRPr="002906F5" w:rsidRDefault="002906F5" w:rsidP="006611E0">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0.990000</w:t>
            </w:r>
          </w:p>
        </w:tc>
        <w:tc>
          <w:tcPr>
            <w:tcW w:w="1053" w:type="dxa"/>
            <w:tcBorders>
              <w:top w:val="double" w:sz="4" w:space="0" w:color="FFFFFF" w:themeColor="background1"/>
            </w:tcBorders>
          </w:tcPr>
          <w:p w:rsidR="002906F5" w:rsidRPr="002906F5" w:rsidRDefault="002906F5" w:rsidP="006611E0">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0.989796</w:t>
            </w:r>
          </w:p>
        </w:tc>
        <w:tc>
          <w:tcPr>
            <w:tcW w:w="1053" w:type="dxa"/>
            <w:tcBorders>
              <w:top w:val="double" w:sz="4" w:space="0" w:color="FFFFFF" w:themeColor="background1"/>
            </w:tcBorders>
          </w:tcPr>
          <w:p w:rsidR="002906F5" w:rsidRPr="002906F5" w:rsidRDefault="002906F5" w:rsidP="006611E0">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0.903846</w:t>
            </w:r>
          </w:p>
        </w:tc>
        <w:tc>
          <w:tcPr>
            <w:tcW w:w="1053" w:type="dxa"/>
            <w:tcBorders>
              <w:top w:val="double" w:sz="4" w:space="0" w:color="FFFFFF" w:themeColor="background1"/>
            </w:tcBorders>
          </w:tcPr>
          <w:p w:rsidR="002906F5" w:rsidRPr="002906F5" w:rsidRDefault="002906F5" w:rsidP="006611E0">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0.959596</w:t>
            </w:r>
          </w:p>
        </w:tc>
        <w:tc>
          <w:tcPr>
            <w:tcW w:w="1053" w:type="dxa"/>
            <w:tcBorders>
              <w:top w:val="double" w:sz="4" w:space="0" w:color="FFFFFF" w:themeColor="background1"/>
            </w:tcBorders>
          </w:tcPr>
          <w:p w:rsidR="002906F5" w:rsidRPr="002906F5" w:rsidRDefault="002906F5" w:rsidP="006611E0">
            <w:pPr>
              <w:pStyle w:val="Sinespaciado"/>
              <w:cnfStyle w:val="000000100000" w:firstRow="0" w:lastRow="0" w:firstColumn="0" w:lastColumn="0" w:oddVBand="0" w:evenVBand="0" w:oddHBand="1" w:evenHBand="0" w:firstRowFirstColumn="0" w:firstRowLastColumn="0" w:lastRowFirstColumn="0" w:lastRowLastColumn="0"/>
              <w:rPr>
                <w:b/>
                <w:sz w:val="28"/>
              </w:rPr>
            </w:pPr>
            <w:r w:rsidRPr="002906F5">
              <w:rPr>
                <w:b/>
                <w:sz w:val="28"/>
              </w:rPr>
              <w:t>0.980392</w:t>
            </w:r>
          </w:p>
        </w:tc>
      </w:tr>
      <w:tr w:rsidR="002906F5" w:rsidRPr="002906F5" w:rsidTr="002906F5">
        <w:tc>
          <w:tcPr>
            <w:cnfStyle w:val="001000000000" w:firstRow="0" w:lastRow="0" w:firstColumn="1" w:lastColumn="0" w:oddVBand="0" w:evenVBand="0" w:oddHBand="0" w:evenHBand="0" w:firstRowFirstColumn="0" w:firstRowLastColumn="0" w:lastRowFirstColumn="0" w:lastRowLastColumn="0"/>
            <w:tcW w:w="1307" w:type="dxa"/>
            <w:vMerge/>
            <w:tcBorders>
              <w:top w:val="double" w:sz="4" w:space="0" w:color="FFFFFF" w:themeColor="background1"/>
              <w:bottom w:val="single" w:sz="6" w:space="0" w:color="FFFFFF" w:themeColor="background1"/>
            </w:tcBorders>
          </w:tcPr>
          <w:p w:rsidR="002906F5" w:rsidRPr="002906F5" w:rsidRDefault="002906F5" w:rsidP="002906F5">
            <w:pPr>
              <w:pStyle w:val="Sinespaciado"/>
              <w:rPr>
                <w:sz w:val="28"/>
              </w:rPr>
            </w:pPr>
          </w:p>
        </w:tc>
        <w:tc>
          <w:tcPr>
            <w:tcW w:w="561" w:type="dxa"/>
            <w:tcBorders>
              <w:bottom w:val="single" w:sz="8" w:space="0" w:color="FFFFFF" w:themeColor="background1"/>
              <w:right w:val="double" w:sz="4" w:space="0" w:color="FFFFFF" w:themeColor="background1"/>
            </w:tcBorders>
            <w:shd w:val="clear" w:color="auto" w:fill="4F81BD" w:themeFill="accent1"/>
          </w:tcPr>
          <w:p w:rsidR="002906F5" w:rsidRPr="002906F5" w:rsidRDefault="002906F5" w:rsidP="002906F5">
            <w:pPr>
              <w:pStyle w:val="Sinespaciado"/>
              <w:cnfStyle w:val="000000000000" w:firstRow="0" w:lastRow="0" w:firstColumn="0" w:lastColumn="0" w:oddVBand="0" w:evenVBand="0" w:oddHBand="0" w:evenHBand="0" w:firstRowFirstColumn="0" w:firstRowLastColumn="0" w:lastRowFirstColumn="0" w:lastRowLastColumn="0"/>
              <w:rPr>
                <w:color w:val="FFFFFF" w:themeColor="background1"/>
                <w:sz w:val="28"/>
              </w:rPr>
            </w:pPr>
            <w:r w:rsidRPr="002906F5">
              <w:rPr>
                <w:color w:val="FFFFFF" w:themeColor="background1"/>
                <w:sz w:val="28"/>
              </w:rPr>
              <w:t>REC</w:t>
            </w:r>
          </w:p>
        </w:tc>
        <w:tc>
          <w:tcPr>
            <w:tcW w:w="1053" w:type="dxa"/>
            <w:tcBorders>
              <w:left w:val="double" w:sz="4" w:space="0" w:color="FFFFFF" w:themeColor="background1"/>
              <w:bottom w:val="single" w:sz="8" w:space="0" w:color="FFFFFF" w:themeColor="background1"/>
            </w:tcBorders>
          </w:tcPr>
          <w:p w:rsidR="002906F5" w:rsidRPr="002906F5" w:rsidRDefault="002906F5" w:rsidP="006611E0">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0.990000</w:t>
            </w:r>
          </w:p>
        </w:tc>
        <w:tc>
          <w:tcPr>
            <w:tcW w:w="1053" w:type="dxa"/>
          </w:tcPr>
          <w:p w:rsidR="002906F5" w:rsidRPr="002906F5" w:rsidRDefault="002906F5" w:rsidP="006611E0">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0.970000</w:t>
            </w:r>
          </w:p>
        </w:tc>
        <w:tc>
          <w:tcPr>
            <w:tcW w:w="1053" w:type="dxa"/>
          </w:tcPr>
          <w:p w:rsidR="002906F5" w:rsidRPr="002906F5" w:rsidRDefault="002906F5" w:rsidP="006611E0">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0.940000</w:t>
            </w:r>
          </w:p>
        </w:tc>
        <w:tc>
          <w:tcPr>
            <w:tcW w:w="1053" w:type="dxa"/>
          </w:tcPr>
          <w:p w:rsidR="002906F5" w:rsidRPr="002906F5" w:rsidRDefault="002906F5" w:rsidP="006611E0">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0.950000</w:t>
            </w:r>
          </w:p>
        </w:tc>
        <w:tc>
          <w:tcPr>
            <w:tcW w:w="1053" w:type="dxa"/>
          </w:tcPr>
          <w:p w:rsidR="002906F5" w:rsidRPr="002906F5" w:rsidRDefault="002906F5" w:rsidP="006611E0">
            <w:pPr>
              <w:pStyle w:val="Sinespaciado"/>
              <w:cnfStyle w:val="000000000000" w:firstRow="0" w:lastRow="0" w:firstColumn="0" w:lastColumn="0" w:oddVBand="0" w:evenVBand="0" w:oddHBand="0" w:evenHBand="0" w:firstRowFirstColumn="0" w:firstRowLastColumn="0" w:lastRowFirstColumn="0" w:lastRowLastColumn="0"/>
              <w:rPr>
                <w:sz w:val="28"/>
              </w:rPr>
            </w:pPr>
            <w:r w:rsidRPr="002906F5">
              <w:rPr>
                <w:sz w:val="28"/>
              </w:rPr>
              <w:t>1.000000</w:t>
            </w:r>
          </w:p>
        </w:tc>
      </w:tr>
    </w:tbl>
    <w:p w:rsidR="002906F5" w:rsidRDefault="002906F5" w:rsidP="00133DE9">
      <w:pPr>
        <w:pStyle w:val="Sinespaciado"/>
      </w:pPr>
    </w:p>
    <w:tbl>
      <w:tblPr>
        <w:tblStyle w:val="Cuadrculamedia3-nfasis1"/>
        <w:tblW w:w="0" w:type="auto"/>
        <w:tblLook w:val="04A0" w:firstRow="1" w:lastRow="0" w:firstColumn="1" w:lastColumn="0" w:noHBand="0" w:noVBand="1"/>
      </w:tblPr>
      <w:tblGrid>
        <w:gridCol w:w="1872"/>
        <w:gridCol w:w="2698"/>
      </w:tblGrid>
      <w:tr w:rsidR="002906F5" w:rsidTr="00290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6F5" w:rsidRDefault="002906F5" w:rsidP="002906F5">
            <w:pPr>
              <w:pStyle w:val="Sinespaciado"/>
              <w:jc w:val="center"/>
            </w:pPr>
          </w:p>
        </w:tc>
        <w:tc>
          <w:tcPr>
            <w:tcW w:w="0" w:type="auto"/>
          </w:tcPr>
          <w:p w:rsidR="002906F5" w:rsidRPr="000565CF" w:rsidRDefault="002906F5" w:rsidP="002906F5">
            <w:pPr>
              <w:pStyle w:val="Sinespaciado"/>
              <w:jc w:val="center"/>
              <w:cnfStyle w:val="100000000000" w:firstRow="1" w:lastRow="0" w:firstColumn="0" w:lastColumn="0" w:oddVBand="0" w:evenVBand="0" w:oddHBand="0" w:evenHBand="0" w:firstRowFirstColumn="0" w:firstRowLastColumn="0" w:lastRowFirstColumn="0" w:lastRowLastColumn="0"/>
            </w:pPr>
            <w:r w:rsidRPr="000565CF">
              <w:rPr>
                <w:sz w:val="24"/>
              </w:rPr>
              <w:t>Errores con datos de test</w:t>
            </w:r>
          </w:p>
        </w:tc>
      </w:tr>
      <w:tr w:rsidR="002906F5" w:rsidTr="00290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6F5" w:rsidRPr="000565CF" w:rsidRDefault="002906F5" w:rsidP="002906F5">
            <w:pPr>
              <w:pStyle w:val="Sinespaciado"/>
              <w:jc w:val="center"/>
              <w:rPr>
                <w:b w:val="0"/>
                <w:sz w:val="28"/>
              </w:rPr>
            </w:pPr>
            <w:r w:rsidRPr="000565CF">
              <w:rPr>
                <w:b w:val="0"/>
                <w:sz w:val="28"/>
              </w:rPr>
              <w:t>P4-RegLog</w:t>
            </w:r>
          </w:p>
        </w:tc>
        <w:tc>
          <w:tcPr>
            <w:tcW w:w="0" w:type="auto"/>
            <w:vAlign w:val="center"/>
          </w:tcPr>
          <w:p w:rsidR="002906F5" w:rsidRPr="002906F5" w:rsidRDefault="002906F5" w:rsidP="002906F5">
            <w:pPr>
              <w:pStyle w:val="Sinespaciado"/>
              <w:jc w:val="center"/>
              <w:cnfStyle w:val="000000100000" w:firstRow="0" w:lastRow="0" w:firstColumn="0" w:lastColumn="0" w:oddVBand="0" w:evenVBand="0" w:oddHBand="1" w:evenHBand="0" w:firstRowFirstColumn="0" w:firstRowLastColumn="0" w:lastRowFirstColumn="0" w:lastRowLastColumn="0"/>
              <w:rPr>
                <w:sz w:val="32"/>
              </w:rPr>
            </w:pPr>
            <w:r w:rsidRPr="002906F5">
              <w:rPr>
                <w:sz w:val="32"/>
              </w:rPr>
              <w:t>10.6 %</w:t>
            </w:r>
          </w:p>
        </w:tc>
      </w:tr>
      <w:tr w:rsidR="002906F5" w:rsidTr="002906F5">
        <w:tc>
          <w:tcPr>
            <w:cnfStyle w:val="001000000000" w:firstRow="0" w:lastRow="0" w:firstColumn="1" w:lastColumn="0" w:oddVBand="0" w:evenVBand="0" w:oddHBand="0" w:evenHBand="0" w:firstRowFirstColumn="0" w:firstRowLastColumn="0" w:lastRowFirstColumn="0" w:lastRowLastColumn="0"/>
            <w:tcW w:w="0" w:type="auto"/>
          </w:tcPr>
          <w:p w:rsidR="002906F5" w:rsidRPr="000565CF" w:rsidRDefault="002906F5" w:rsidP="002906F5">
            <w:pPr>
              <w:pStyle w:val="Sinespaciado"/>
              <w:jc w:val="center"/>
              <w:rPr>
                <w:b w:val="0"/>
                <w:sz w:val="28"/>
              </w:rPr>
            </w:pPr>
            <w:proofErr w:type="spellStart"/>
            <w:r w:rsidRPr="000565CF">
              <w:rPr>
                <w:b w:val="0"/>
                <w:sz w:val="28"/>
              </w:rPr>
              <w:t>Bayes</w:t>
            </w:r>
            <w:proofErr w:type="spellEnd"/>
            <w:r w:rsidRPr="000565CF">
              <w:rPr>
                <w:b w:val="0"/>
                <w:sz w:val="28"/>
              </w:rPr>
              <w:t xml:space="preserve"> Ingenuo</w:t>
            </w:r>
          </w:p>
        </w:tc>
        <w:tc>
          <w:tcPr>
            <w:tcW w:w="0" w:type="auto"/>
            <w:vAlign w:val="center"/>
          </w:tcPr>
          <w:p w:rsidR="002906F5" w:rsidRPr="002906F5" w:rsidRDefault="002906F5" w:rsidP="002906F5">
            <w:pPr>
              <w:pStyle w:val="Sinespaciado"/>
              <w:jc w:val="center"/>
              <w:cnfStyle w:val="000000000000" w:firstRow="0" w:lastRow="0" w:firstColumn="0" w:lastColumn="0" w:oddVBand="0" w:evenVBand="0" w:oddHBand="0" w:evenHBand="0" w:firstRowFirstColumn="0" w:firstRowLastColumn="0" w:lastRowFirstColumn="0" w:lastRowLastColumn="0"/>
              <w:rPr>
                <w:sz w:val="32"/>
              </w:rPr>
            </w:pPr>
            <w:r w:rsidRPr="002906F5">
              <w:rPr>
                <w:sz w:val="32"/>
              </w:rPr>
              <w:t>19.3 %</w:t>
            </w:r>
          </w:p>
        </w:tc>
      </w:tr>
      <w:tr w:rsidR="002906F5" w:rsidTr="00290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906F5" w:rsidRPr="000565CF" w:rsidRDefault="002906F5" w:rsidP="002906F5">
            <w:pPr>
              <w:pStyle w:val="Sinespaciado"/>
              <w:jc w:val="center"/>
              <w:rPr>
                <w:b w:val="0"/>
                <w:sz w:val="28"/>
              </w:rPr>
            </w:pPr>
            <w:r w:rsidRPr="000565CF">
              <w:rPr>
                <w:b w:val="0"/>
                <w:sz w:val="28"/>
              </w:rPr>
              <w:t>Covarianzas</w:t>
            </w:r>
          </w:p>
          <w:p w:rsidR="002906F5" w:rsidRPr="000565CF" w:rsidRDefault="002906F5" w:rsidP="002906F5">
            <w:pPr>
              <w:pStyle w:val="Sinespaciado"/>
              <w:jc w:val="center"/>
              <w:rPr>
                <w:b w:val="0"/>
                <w:sz w:val="28"/>
              </w:rPr>
            </w:pPr>
            <w:r w:rsidRPr="000565CF">
              <w:rPr>
                <w:b w:val="0"/>
                <w:sz w:val="28"/>
              </w:rPr>
              <w:t>Completas</w:t>
            </w:r>
          </w:p>
        </w:tc>
        <w:tc>
          <w:tcPr>
            <w:tcW w:w="0" w:type="auto"/>
            <w:vAlign w:val="center"/>
          </w:tcPr>
          <w:p w:rsidR="002906F5" w:rsidRPr="002906F5" w:rsidRDefault="002906F5" w:rsidP="002906F5">
            <w:pPr>
              <w:pStyle w:val="Sinespaciado"/>
              <w:jc w:val="center"/>
              <w:cnfStyle w:val="000000100000" w:firstRow="0" w:lastRow="0" w:firstColumn="0" w:lastColumn="0" w:oddVBand="0" w:evenVBand="0" w:oddHBand="1" w:evenHBand="0" w:firstRowFirstColumn="0" w:firstRowLastColumn="0" w:lastRowFirstColumn="0" w:lastRowLastColumn="0"/>
              <w:rPr>
                <w:sz w:val="32"/>
              </w:rPr>
            </w:pPr>
            <w:r w:rsidRPr="002906F5">
              <w:rPr>
                <w:sz w:val="32"/>
              </w:rPr>
              <w:t>3.5 %</w:t>
            </w:r>
          </w:p>
        </w:tc>
      </w:tr>
    </w:tbl>
    <w:p w:rsidR="002906F5" w:rsidRDefault="002906F5" w:rsidP="00133DE9">
      <w:pPr>
        <w:pStyle w:val="Sinespaciado"/>
      </w:pPr>
    </w:p>
    <w:p w:rsidR="000565CF" w:rsidRDefault="000565CF" w:rsidP="00133DE9">
      <w:pPr>
        <w:pStyle w:val="Sinespaciado"/>
      </w:pPr>
      <w:r>
        <w:t xml:space="preserve">Como podemos ver en los resultados obtenidos mediante los 3 métodos de clasificación distintos, el mejor comportamiento lo encontramos, con mucha diferencia, en la clasificación con matrices de covarianzas completas. Los resultados de este método son excelentes, superando en todas las clases el 90% de precisión y </w:t>
      </w:r>
      <w:proofErr w:type="spellStart"/>
      <w:r>
        <w:t>recall</w:t>
      </w:r>
      <w:proofErr w:type="spellEnd"/>
      <w:r>
        <w:t>.</w:t>
      </w:r>
    </w:p>
    <w:sectPr w:rsidR="000565CF">
      <w:footerReference w:type="default" r:id="rId1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169" w:rsidRDefault="00465169" w:rsidP="00AE35B1">
      <w:pPr>
        <w:spacing w:after="0" w:line="240" w:lineRule="auto"/>
      </w:pPr>
      <w:r>
        <w:separator/>
      </w:r>
    </w:p>
  </w:endnote>
  <w:endnote w:type="continuationSeparator" w:id="0">
    <w:p w:rsidR="00465169" w:rsidRDefault="00465169" w:rsidP="00AE3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6"/>
      <w:gridCol w:w="1082"/>
      <w:gridCol w:w="3986"/>
    </w:tblGrid>
    <w:tr w:rsidR="00701F4F">
      <w:trPr>
        <w:trHeight w:val="151"/>
      </w:trPr>
      <w:tc>
        <w:tcPr>
          <w:tcW w:w="2250" w:type="pct"/>
          <w:tcBorders>
            <w:bottom w:val="single" w:sz="4" w:space="0" w:color="4F81BD" w:themeColor="accent1"/>
          </w:tcBorders>
        </w:tcPr>
        <w:p w:rsidR="00701F4F" w:rsidRDefault="00701F4F" w:rsidP="002E033A">
          <w:pPr>
            <w:pStyle w:val="Encabezado"/>
            <w:jc w:val="center"/>
            <w:rPr>
              <w:rFonts w:asciiTheme="majorHAnsi" w:eastAsiaTheme="majorEastAsia" w:hAnsiTheme="majorHAnsi" w:cstheme="majorBidi"/>
              <w:b/>
              <w:bCs/>
            </w:rPr>
          </w:pPr>
        </w:p>
      </w:tc>
      <w:tc>
        <w:tcPr>
          <w:tcW w:w="500" w:type="pct"/>
          <w:vMerge w:val="restart"/>
          <w:noWrap/>
          <w:vAlign w:val="center"/>
        </w:tcPr>
        <w:p w:rsidR="00701F4F" w:rsidRDefault="00701F4F" w:rsidP="002E033A">
          <w:pPr>
            <w:pStyle w:val="Sinespaciado"/>
            <w:jc w:val="center"/>
            <w:rPr>
              <w:rFonts w:asciiTheme="majorHAnsi" w:eastAsiaTheme="majorEastAsia" w:hAnsiTheme="majorHAnsi" w:cstheme="majorBidi"/>
            </w:rPr>
          </w:pPr>
          <w:r>
            <w:rPr>
              <w:rFonts w:asciiTheme="majorHAnsi" w:eastAsiaTheme="majorEastAsia" w:hAnsiTheme="majorHAnsi" w:cstheme="majorBidi"/>
              <w:b/>
              <w:bCs/>
            </w:rPr>
            <w:t xml:space="preserve">Página </w:t>
          </w:r>
          <w:r>
            <w:fldChar w:fldCharType="begin"/>
          </w:r>
          <w:r>
            <w:instrText>PAGE  \* MERGEFORMAT</w:instrText>
          </w:r>
          <w:r>
            <w:fldChar w:fldCharType="separate"/>
          </w:r>
          <w:r w:rsidR="00B01377" w:rsidRPr="00B01377">
            <w:rPr>
              <w:rFonts w:asciiTheme="majorHAnsi" w:eastAsiaTheme="majorEastAsia" w:hAnsiTheme="majorHAnsi" w:cstheme="majorBidi"/>
              <w:b/>
              <w:bCs/>
              <w:noProof/>
            </w:rPr>
            <w:t>8</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701F4F" w:rsidRDefault="00701F4F">
          <w:pPr>
            <w:pStyle w:val="Encabezado"/>
            <w:rPr>
              <w:rFonts w:asciiTheme="majorHAnsi" w:eastAsiaTheme="majorEastAsia" w:hAnsiTheme="majorHAnsi" w:cstheme="majorBidi"/>
              <w:b/>
              <w:bCs/>
            </w:rPr>
          </w:pPr>
        </w:p>
      </w:tc>
    </w:tr>
    <w:tr w:rsidR="00701F4F">
      <w:trPr>
        <w:trHeight w:val="150"/>
      </w:trPr>
      <w:tc>
        <w:tcPr>
          <w:tcW w:w="2250" w:type="pct"/>
          <w:tcBorders>
            <w:top w:val="single" w:sz="4" w:space="0" w:color="4F81BD" w:themeColor="accent1"/>
          </w:tcBorders>
        </w:tcPr>
        <w:p w:rsidR="00701F4F" w:rsidRDefault="00701F4F">
          <w:pPr>
            <w:pStyle w:val="Encabezado"/>
            <w:rPr>
              <w:rFonts w:asciiTheme="majorHAnsi" w:eastAsiaTheme="majorEastAsia" w:hAnsiTheme="majorHAnsi" w:cstheme="majorBidi"/>
              <w:b/>
              <w:bCs/>
            </w:rPr>
          </w:pPr>
        </w:p>
      </w:tc>
      <w:tc>
        <w:tcPr>
          <w:tcW w:w="500" w:type="pct"/>
          <w:vMerge/>
        </w:tcPr>
        <w:p w:rsidR="00701F4F" w:rsidRDefault="00701F4F">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701F4F" w:rsidRDefault="00701F4F">
          <w:pPr>
            <w:pStyle w:val="Encabezado"/>
            <w:rPr>
              <w:rFonts w:asciiTheme="majorHAnsi" w:eastAsiaTheme="majorEastAsia" w:hAnsiTheme="majorHAnsi" w:cstheme="majorBidi"/>
              <w:b/>
              <w:bCs/>
            </w:rPr>
          </w:pPr>
        </w:p>
      </w:tc>
    </w:tr>
  </w:tbl>
  <w:p w:rsidR="00701F4F" w:rsidRDefault="00701F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169" w:rsidRDefault="00465169" w:rsidP="00AE35B1">
      <w:pPr>
        <w:spacing w:after="0" w:line="240" w:lineRule="auto"/>
      </w:pPr>
      <w:r>
        <w:separator/>
      </w:r>
    </w:p>
  </w:footnote>
  <w:footnote w:type="continuationSeparator" w:id="0">
    <w:p w:rsidR="00465169" w:rsidRDefault="00465169" w:rsidP="00AE35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4A71"/>
    <w:multiLevelType w:val="hybridMultilevel"/>
    <w:tmpl w:val="50483F1A"/>
    <w:lvl w:ilvl="0" w:tplc="B24A5542">
      <w:start w:val="4"/>
      <w:numFmt w:val="bullet"/>
      <w:lvlText w:val="-"/>
      <w:lvlJc w:val="left"/>
      <w:pPr>
        <w:ind w:left="2493" w:hanging="360"/>
      </w:pPr>
      <w:rPr>
        <w:rFonts w:ascii="Calibri" w:eastAsiaTheme="minorHAnsi" w:hAnsi="Calibri" w:cstheme="minorBidi" w:hint="default"/>
      </w:rPr>
    </w:lvl>
    <w:lvl w:ilvl="1" w:tplc="0C0A0003" w:tentative="1">
      <w:start w:val="1"/>
      <w:numFmt w:val="bullet"/>
      <w:lvlText w:val="o"/>
      <w:lvlJc w:val="left"/>
      <w:pPr>
        <w:ind w:left="3213" w:hanging="360"/>
      </w:pPr>
      <w:rPr>
        <w:rFonts w:ascii="Courier New" w:hAnsi="Courier New" w:cs="Courier New" w:hint="default"/>
      </w:rPr>
    </w:lvl>
    <w:lvl w:ilvl="2" w:tplc="0C0A0005" w:tentative="1">
      <w:start w:val="1"/>
      <w:numFmt w:val="bullet"/>
      <w:lvlText w:val=""/>
      <w:lvlJc w:val="left"/>
      <w:pPr>
        <w:ind w:left="3933" w:hanging="360"/>
      </w:pPr>
      <w:rPr>
        <w:rFonts w:ascii="Wingdings" w:hAnsi="Wingdings" w:hint="default"/>
      </w:rPr>
    </w:lvl>
    <w:lvl w:ilvl="3" w:tplc="0C0A0001" w:tentative="1">
      <w:start w:val="1"/>
      <w:numFmt w:val="bullet"/>
      <w:lvlText w:val=""/>
      <w:lvlJc w:val="left"/>
      <w:pPr>
        <w:ind w:left="4653" w:hanging="360"/>
      </w:pPr>
      <w:rPr>
        <w:rFonts w:ascii="Symbol" w:hAnsi="Symbol" w:hint="default"/>
      </w:rPr>
    </w:lvl>
    <w:lvl w:ilvl="4" w:tplc="0C0A0003" w:tentative="1">
      <w:start w:val="1"/>
      <w:numFmt w:val="bullet"/>
      <w:lvlText w:val="o"/>
      <w:lvlJc w:val="left"/>
      <w:pPr>
        <w:ind w:left="5373" w:hanging="360"/>
      </w:pPr>
      <w:rPr>
        <w:rFonts w:ascii="Courier New" w:hAnsi="Courier New" w:cs="Courier New" w:hint="default"/>
      </w:rPr>
    </w:lvl>
    <w:lvl w:ilvl="5" w:tplc="0C0A0005" w:tentative="1">
      <w:start w:val="1"/>
      <w:numFmt w:val="bullet"/>
      <w:lvlText w:val=""/>
      <w:lvlJc w:val="left"/>
      <w:pPr>
        <w:ind w:left="6093" w:hanging="360"/>
      </w:pPr>
      <w:rPr>
        <w:rFonts w:ascii="Wingdings" w:hAnsi="Wingdings" w:hint="default"/>
      </w:rPr>
    </w:lvl>
    <w:lvl w:ilvl="6" w:tplc="0C0A0001" w:tentative="1">
      <w:start w:val="1"/>
      <w:numFmt w:val="bullet"/>
      <w:lvlText w:val=""/>
      <w:lvlJc w:val="left"/>
      <w:pPr>
        <w:ind w:left="6813" w:hanging="360"/>
      </w:pPr>
      <w:rPr>
        <w:rFonts w:ascii="Symbol" w:hAnsi="Symbol" w:hint="default"/>
      </w:rPr>
    </w:lvl>
    <w:lvl w:ilvl="7" w:tplc="0C0A0003" w:tentative="1">
      <w:start w:val="1"/>
      <w:numFmt w:val="bullet"/>
      <w:lvlText w:val="o"/>
      <w:lvlJc w:val="left"/>
      <w:pPr>
        <w:ind w:left="7533" w:hanging="360"/>
      </w:pPr>
      <w:rPr>
        <w:rFonts w:ascii="Courier New" w:hAnsi="Courier New" w:cs="Courier New" w:hint="default"/>
      </w:rPr>
    </w:lvl>
    <w:lvl w:ilvl="8" w:tplc="0C0A0005" w:tentative="1">
      <w:start w:val="1"/>
      <w:numFmt w:val="bullet"/>
      <w:lvlText w:val=""/>
      <w:lvlJc w:val="left"/>
      <w:pPr>
        <w:ind w:left="8253" w:hanging="360"/>
      </w:pPr>
      <w:rPr>
        <w:rFonts w:ascii="Wingdings" w:hAnsi="Wingdings" w:hint="default"/>
      </w:rPr>
    </w:lvl>
  </w:abstractNum>
  <w:abstractNum w:abstractNumId="1">
    <w:nsid w:val="1C0A559C"/>
    <w:multiLevelType w:val="hybridMultilevel"/>
    <w:tmpl w:val="12908532"/>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D774592"/>
    <w:multiLevelType w:val="hybridMultilevel"/>
    <w:tmpl w:val="6EE026C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E241A9D"/>
    <w:multiLevelType w:val="hybridMultilevel"/>
    <w:tmpl w:val="AE2A12FC"/>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8C919E0"/>
    <w:multiLevelType w:val="hybridMultilevel"/>
    <w:tmpl w:val="BC64EFC6"/>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E39366F"/>
    <w:multiLevelType w:val="hybridMultilevel"/>
    <w:tmpl w:val="0E064978"/>
    <w:lvl w:ilvl="0" w:tplc="2B6ACFA8">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3C4521"/>
    <w:multiLevelType w:val="hybridMultilevel"/>
    <w:tmpl w:val="B8BA3912"/>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636"/>
    <w:rsid w:val="00021FA6"/>
    <w:rsid w:val="000473E8"/>
    <w:rsid w:val="000565CF"/>
    <w:rsid w:val="000827EC"/>
    <w:rsid w:val="000A239C"/>
    <w:rsid w:val="000C2A3A"/>
    <w:rsid w:val="000C772E"/>
    <w:rsid w:val="00127594"/>
    <w:rsid w:val="00133DE9"/>
    <w:rsid w:val="001363C3"/>
    <w:rsid w:val="00165C75"/>
    <w:rsid w:val="001A3E80"/>
    <w:rsid w:val="001B31A3"/>
    <w:rsid w:val="001D1D68"/>
    <w:rsid w:val="001E2B83"/>
    <w:rsid w:val="001E6FB4"/>
    <w:rsid w:val="00234326"/>
    <w:rsid w:val="002906F5"/>
    <w:rsid w:val="00291A51"/>
    <w:rsid w:val="002B4D93"/>
    <w:rsid w:val="002C5FAF"/>
    <w:rsid w:val="002E033A"/>
    <w:rsid w:val="002E3885"/>
    <w:rsid w:val="00333583"/>
    <w:rsid w:val="003765F4"/>
    <w:rsid w:val="003A45C7"/>
    <w:rsid w:val="003B4A24"/>
    <w:rsid w:val="003C31A0"/>
    <w:rsid w:val="00432636"/>
    <w:rsid w:val="0044581D"/>
    <w:rsid w:val="004639F4"/>
    <w:rsid w:val="00465169"/>
    <w:rsid w:val="0047562C"/>
    <w:rsid w:val="00485106"/>
    <w:rsid w:val="004F6B10"/>
    <w:rsid w:val="00505093"/>
    <w:rsid w:val="00516B8C"/>
    <w:rsid w:val="005453DC"/>
    <w:rsid w:val="00584287"/>
    <w:rsid w:val="00595F1A"/>
    <w:rsid w:val="00632EE4"/>
    <w:rsid w:val="006E2C50"/>
    <w:rsid w:val="006E5CCF"/>
    <w:rsid w:val="00701F4F"/>
    <w:rsid w:val="007A7B0A"/>
    <w:rsid w:val="007B4F70"/>
    <w:rsid w:val="007C2E12"/>
    <w:rsid w:val="007C6473"/>
    <w:rsid w:val="007F328D"/>
    <w:rsid w:val="008421CC"/>
    <w:rsid w:val="008C0D8D"/>
    <w:rsid w:val="008E18A5"/>
    <w:rsid w:val="00911A51"/>
    <w:rsid w:val="00933964"/>
    <w:rsid w:val="009365C8"/>
    <w:rsid w:val="009A275B"/>
    <w:rsid w:val="009A297D"/>
    <w:rsid w:val="009B4CC4"/>
    <w:rsid w:val="009F36C7"/>
    <w:rsid w:val="009F4FCE"/>
    <w:rsid w:val="00A01866"/>
    <w:rsid w:val="00A06D20"/>
    <w:rsid w:val="00A46D6A"/>
    <w:rsid w:val="00AD2E23"/>
    <w:rsid w:val="00AE35B1"/>
    <w:rsid w:val="00B01377"/>
    <w:rsid w:val="00B911CA"/>
    <w:rsid w:val="00B938C9"/>
    <w:rsid w:val="00BB0861"/>
    <w:rsid w:val="00BD2B99"/>
    <w:rsid w:val="00BF01C8"/>
    <w:rsid w:val="00C45F97"/>
    <w:rsid w:val="00C54E00"/>
    <w:rsid w:val="00C83FA5"/>
    <w:rsid w:val="00C92463"/>
    <w:rsid w:val="00CD4FFE"/>
    <w:rsid w:val="00D04F81"/>
    <w:rsid w:val="00D078F5"/>
    <w:rsid w:val="00D16BE2"/>
    <w:rsid w:val="00D82111"/>
    <w:rsid w:val="00D90C2C"/>
    <w:rsid w:val="00E12A7B"/>
    <w:rsid w:val="00E3769A"/>
    <w:rsid w:val="00E75A3E"/>
    <w:rsid w:val="00E87C93"/>
    <w:rsid w:val="00EB710A"/>
    <w:rsid w:val="00F6786F"/>
    <w:rsid w:val="00F73569"/>
    <w:rsid w:val="00FF2A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E35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32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32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1FA6"/>
    <w:pPr>
      <w:ind w:left="720"/>
      <w:contextualSpacing/>
    </w:pPr>
  </w:style>
  <w:style w:type="character" w:customStyle="1" w:styleId="Ttulo2Car">
    <w:name w:val="Título 2 Car"/>
    <w:basedOn w:val="Fuentedeprrafopredeter"/>
    <w:link w:val="Ttulo2"/>
    <w:uiPriority w:val="9"/>
    <w:rsid w:val="007F328D"/>
    <w:rPr>
      <w:rFonts w:asciiTheme="majorHAnsi" w:eastAsiaTheme="majorEastAsia" w:hAnsiTheme="majorHAnsi" w:cstheme="majorBidi"/>
      <w:b/>
      <w:bCs/>
      <w:color w:val="4F81BD" w:themeColor="accent1"/>
      <w:sz w:val="26"/>
      <w:szCs w:val="26"/>
    </w:rPr>
  </w:style>
  <w:style w:type="paragraph" w:customStyle="1" w:styleId="Default">
    <w:name w:val="Default"/>
    <w:rsid w:val="00F6786F"/>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AE35B1"/>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AE3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35B1"/>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AE35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5B1"/>
  </w:style>
  <w:style w:type="paragraph" w:styleId="Piedepgina">
    <w:name w:val="footer"/>
    <w:basedOn w:val="Normal"/>
    <w:link w:val="PiedepginaCar"/>
    <w:uiPriority w:val="99"/>
    <w:unhideWhenUsed/>
    <w:rsid w:val="00AE35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5B1"/>
  </w:style>
  <w:style w:type="paragraph" w:styleId="Sinespaciado">
    <w:name w:val="No Spacing"/>
    <w:link w:val="SinespaciadoCar"/>
    <w:uiPriority w:val="1"/>
    <w:qFormat/>
    <w:rsid w:val="00AE35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35B1"/>
    <w:rPr>
      <w:rFonts w:eastAsiaTheme="minorEastAsia"/>
      <w:lang w:eastAsia="es-ES"/>
    </w:rPr>
  </w:style>
  <w:style w:type="paragraph" w:styleId="Textodeglobo">
    <w:name w:val="Balloon Text"/>
    <w:basedOn w:val="Normal"/>
    <w:link w:val="TextodegloboCar"/>
    <w:uiPriority w:val="99"/>
    <w:semiHidden/>
    <w:unhideWhenUsed/>
    <w:rsid w:val="005842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4287"/>
    <w:rPr>
      <w:rFonts w:ascii="Tahoma" w:hAnsi="Tahoma" w:cs="Tahoma"/>
      <w:sz w:val="16"/>
      <w:szCs w:val="16"/>
    </w:rPr>
  </w:style>
  <w:style w:type="character" w:styleId="Textodelmarcadordeposicin">
    <w:name w:val="Placeholder Text"/>
    <w:basedOn w:val="Fuentedeprrafopredeter"/>
    <w:uiPriority w:val="99"/>
    <w:semiHidden/>
    <w:rsid w:val="00505093"/>
    <w:rPr>
      <w:color w:val="808080"/>
    </w:rPr>
  </w:style>
  <w:style w:type="table" w:styleId="Cuadrculamedia3-nfasis1">
    <w:name w:val="Medium Grid 3 Accent 1"/>
    <w:basedOn w:val="Tablanormal"/>
    <w:uiPriority w:val="69"/>
    <w:rsid w:val="008E18A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E35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32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32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1FA6"/>
    <w:pPr>
      <w:ind w:left="720"/>
      <w:contextualSpacing/>
    </w:pPr>
  </w:style>
  <w:style w:type="character" w:customStyle="1" w:styleId="Ttulo2Car">
    <w:name w:val="Título 2 Car"/>
    <w:basedOn w:val="Fuentedeprrafopredeter"/>
    <w:link w:val="Ttulo2"/>
    <w:uiPriority w:val="9"/>
    <w:rsid w:val="007F328D"/>
    <w:rPr>
      <w:rFonts w:asciiTheme="majorHAnsi" w:eastAsiaTheme="majorEastAsia" w:hAnsiTheme="majorHAnsi" w:cstheme="majorBidi"/>
      <w:b/>
      <w:bCs/>
      <w:color w:val="4F81BD" w:themeColor="accent1"/>
      <w:sz w:val="26"/>
      <w:szCs w:val="26"/>
    </w:rPr>
  </w:style>
  <w:style w:type="paragraph" w:customStyle="1" w:styleId="Default">
    <w:name w:val="Default"/>
    <w:rsid w:val="00F6786F"/>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AE35B1"/>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AE3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35B1"/>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AE35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5B1"/>
  </w:style>
  <w:style w:type="paragraph" w:styleId="Piedepgina">
    <w:name w:val="footer"/>
    <w:basedOn w:val="Normal"/>
    <w:link w:val="PiedepginaCar"/>
    <w:uiPriority w:val="99"/>
    <w:unhideWhenUsed/>
    <w:rsid w:val="00AE35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5B1"/>
  </w:style>
  <w:style w:type="paragraph" w:styleId="Sinespaciado">
    <w:name w:val="No Spacing"/>
    <w:link w:val="SinespaciadoCar"/>
    <w:uiPriority w:val="1"/>
    <w:qFormat/>
    <w:rsid w:val="00AE35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35B1"/>
    <w:rPr>
      <w:rFonts w:eastAsiaTheme="minorEastAsia"/>
      <w:lang w:eastAsia="es-ES"/>
    </w:rPr>
  </w:style>
  <w:style w:type="paragraph" w:styleId="Textodeglobo">
    <w:name w:val="Balloon Text"/>
    <w:basedOn w:val="Normal"/>
    <w:link w:val="TextodegloboCar"/>
    <w:uiPriority w:val="99"/>
    <w:semiHidden/>
    <w:unhideWhenUsed/>
    <w:rsid w:val="005842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4287"/>
    <w:rPr>
      <w:rFonts w:ascii="Tahoma" w:hAnsi="Tahoma" w:cs="Tahoma"/>
      <w:sz w:val="16"/>
      <w:szCs w:val="16"/>
    </w:rPr>
  </w:style>
  <w:style w:type="character" w:styleId="Textodelmarcadordeposicin">
    <w:name w:val="Placeholder Text"/>
    <w:basedOn w:val="Fuentedeprrafopredeter"/>
    <w:uiPriority w:val="99"/>
    <w:semiHidden/>
    <w:rsid w:val="00505093"/>
    <w:rPr>
      <w:color w:val="808080"/>
    </w:rPr>
  </w:style>
  <w:style w:type="table" w:styleId="Cuadrculamedia3-nfasis1">
    <w:name w:val="Medium Grid 3 Accent 1"/>
    <w:basedOn w:val="Tablanormal"/>
    <w:uiPriority w:val="69"/>
    <w:rsid w:val="008E18A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E5341-3FE5-4CDD-9B7C-E78DBD084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1038</Words>
  <Characters>5712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4</cp:revision>
  <cp:lastPrinted>2014-04-14T07:46:00Z</cp:lastPrinted>
  <dcterms:created xsi:type="dcterms:W3CDTF">2014-04-14T07:46:00Z</dcterms:created>
  <dcterms:modified xsi:type="dcterms:W3CDTF">2014-04-14T08:40:00Z</dcterms:modified>
</cp:coreProperties>
</file>