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Fernando Alves Gomes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Brasileiro, nascimento: 11/05/1977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                          Endereço: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Pero Lobo, 305, Vila Augusta, município Itaquaquecetuba  CEP:08593-200              São Paulo-SP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Telefones: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+55 (11) 96334 - 6096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E-mail: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asprilaalves@gmail.com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github.com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fernandoalvesgomes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Gostaria de fazer parte da equipe de funcionários desta empresa, agregando minhas habilidades profissionais junto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às necessidades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área que estiver aberto a novos conhecimentos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Desde já, agradeço a oportunidade.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Formação acadêmica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0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Centro Universitário Eniac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7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Agosto de 2011 – Dezembro de 2014 - São Paulo, Brasil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Graduação em Análise e desenvolvimento de sistemas.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Básico de JavaScript., 40 horas.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Básico de programação de Python módulo 1 , 2 e 3, 120 horas.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Básico de HTML 5 e CSS módulo 1 e 2 , 80 horas.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Básico de PHP, 40 horas.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PHP Orientado  a Objeto intermediário, Encapsulamento, Herança e Polimorfismo 40 horas.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Orientado a Objeto intermediário ,Encapsulamento, Herança e Polimorfismo 40 horas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Banco de dados MySQL, criando tabelas e executando comandos no wampserver e no phpMyadmin, 40 horas. 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Todos os cursos online foram feitos no Curso em Vídeo, com o Professor Gustavo Guanabara.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Experiência Profissional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Colégio Dante Alighieri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Auxiliar de gráfica – 08/1996 até 06/2021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Impressos, atendimento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público, encadernação, plastificação, conhecimento geral em informática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Soligran Transportes LTDA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 Boy – 08/1993 até 04/1994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Serviços bancários, entregas entre outros.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Qualificações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Ótimo relacionamento interpessoal, comunicação verbal e escrita, integridade, empatia, administração do tempo, proatividade, flexibilidade.</w:t>
      </w:r>
    </w:p>
    <w:p w:rsidR="00000000" w:rsidDel="00000000" w:rsidP="00000000" w:rsidRDefault="00000000" w:rsidRPr="00000000" w14:paraId="00000021">
      <w:pPr>
        <w:spacing w:after="2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27.91338582677326" w:top="141.73228346456688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bidiVisual w:val="1"/>
      <w:tblW w:w="8490.0" w:type="dxa"/>
      <w:jc w:val="left"/>
      <w:tblInd w:w="0.0" w:type="dxa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35AF6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unhideWhenUsed w:val="1"/>
    <w:rsid w:val="0095111A"/>
    <w:rPr>
      <w:color w:val="0563c1" w:themeColor="hyperlink"/>
      <w:u w:val="single"/>
    </w:rPr>
  </w:style>
  <w:style w:type="character" w:styleId="UnresolvedMention" w:customStyle="1">
    <w:name w:val="Unresolved Mention"/>
    <w:basedOn w:val="Fontepargpadro"/>
    <w:uiPriority w:val="99"/>
    <w:semiHidden w:val="1"/>
    <w:unhideWhenUsed w:val="1"/>
    <w:rsid w:val="0095111A"/>
    <w:rPr>
      <w:color w:val="808080"/>
      <w:shd w:color="auto" w:fill="e6e6e6" w:val="clear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abealhoChar" w:customStyle="1">
    <w:name w:val="Cabeçalho Char"/>
    <w:basedOn w:val="Fontepargpadro"/>
    <w:link w:val="Cabealho"/>
    <w:uiPriority w:val="99"/>
    <w:rsid w:val="00335AF6"/>
  </w:style>
  <w:style w:type="paragraph" w:styleId="Cabealho">
    <w:name w:val="header"/>
    <w:basedOn w:val="Normal"/>
    <w:link w:val="CabealhoChar"/>
    <w:uiPriority w:val="99"/>
    <w:unhideWhenUsed w:val="1"/>
    <w:rsid w:val="00335AF6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35AF6"/>
  </w:style>
  <w:style w:type="paragraph" w:styleId="Rodap">
    <w:name w:val="footer"/>
    <w:basedOn w:val="Normal"/>
    <w:link w:val="RodapChar"/>
    <w:uiPriority w:val="99"/>
    <w:unhideWhenUsed w:val="1"/>
    <w:rsid w:val="00335AF6"/>
    <w:pPr>
      <w:tabs>
        <w:tab w:val="center" w:pos="4680"/>
        <w:tab w:val="right" w:pos="9360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 w:val="1"/>
    <w:rsid w:val="00465EB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sprilaalves@gmail.com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rvQw0F0h1DfuRR6ilfpRTFKREA==">AMUW2mWdOEJFahSDwVRLEyjK76bIgYkdjpubP+CM466WhXLOSBgt+58GueCSknPOiAR88zygP9jk2OoDgGitXnXOvp5hz99a3BaLGgoJGTvkL378UBSE124=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2021-06-20T16:11:00Z</dcterms:created>
  <dc:creator>Vinicius Alves</dc:creator>
</cp:coreProperties>
</file>