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{{id}}</w:t>
      </w:r>
    </w:p>
    <w:p>
      <w:r>
        <w:t>{{title}}</w:t>
      </w:r>
    </w:p>
    <w:p>
      <w:r>
        <w:t>{{customer}}</w:t>
      </w:r>
    </w:p>
    <w:p>
      <w:r>
        <w:t>{{version}}</w:t>
      </w:r>
    </w:p>
    <w:p>
      <w:r>
        <w:t>{{status}}</w:t>
      </w:r>
    </w:p>
    <w:p>
      <w:r>
        <w:t>{{clientName}}</w:t>
      </w:r>
    </w:p>
    <w:p>
      <w:r>
        <w:t>{{ccnNumber}}</w:t>
      </w:r>
    </w:p>
    <w:p>
      <w:r>
        <w:t>{{issueNumber}}</w:t>
      </w:r>
    </w:p>
    <w:p>
      <w:r>
        <w:t>{{releaseDate}}</w:t>
      </w:r>
    </w:p>
    <w:p>
      <w:r>
        <w:t>{{releasedBy}}</w:t>
      </w:r>
    </w:p>
    <w:p>
      <w:r>
        <w:t>{{module}}</w:t>
      </w:r>
    </w:p>
    <w:p>
      <w:r>
        <w:t>{{createdDate}}</w:t>
      </w:r>
    </w:p>
    <w:p>
      <w:r>
        <w:t>{{approvedDate}}</w:t>
      </w:r>
    </w:p>
    <w:p>
      <w:r>
        <w:t>{{RnId}}</w:t>
      </w:r>
    </w:p>
    <w:p>
      <w:r>
        <w:t>{{RnTitle}}</w:t>
      </w:r>
    </w:p>
    <w:p>
      <w:r>
        <w:t>{{Customer}}</w:t>
      </w:r>
    </w:p>
    <w:p>
      <w:r>
        <w:t>{{RnVersion}}</w:t>
      </w:r>
    </w:p>
    <w:p>
      <w:r>
        <w:t>{{RnStatus}}</w:t>
      </w:r>
    </w:p>
    <w:p>
      <w:r>
        <w:t>{{ClientName}}</w:t>
      </w:r>
    </w:p>
    <w:p>
      <w:r>
        <w:t>{{CcnNumber}}</w:t>
      </w:r>
    </w:p>
    <w:p>
      <w:r>
        <w:t>{{IssueNumber}}</w:t>
      </w:r>
    </w:p>
    <w:p>
      <w:r>
        <w:t>{{ReleaseDate}}</w:t>
      </w:r>
    </w:p>
    <w:p>
      <w:r>
        <w:t>{{ReleasedBy}}</w:t>
      </w:r>
    </w:p>
    <w:p>
      <w:r>
        <w:t>{{RnModule}}</w:t>
      </w:r>
    </w:p>
    <w:p>
      <w:r>
        <w:t>{{CreatedDate}}</w:t>
      </w:r>
    </w:p>
    <w:p>
      <w:r>
        <w:t>{{ApprovedDate}}</w:t>
      </w:r>
    </w:p>
    <w:p>
      <w:r>
        <w:t>{{ReleaseSummary}}</w:t>
      </w:r>
    </w:p>
    <w:p>
      <w:r>
        <w:t>{{ScopeOfChange}}</w:t>
      </w:r>
    </w:p>
    <w:p>
      <w:r>
        <w:t>{{ChangeRequestDetails}}</w:t>
      </w:r>
    </w:p>
    <w:p>
      <w:r>
        <w:t>{{TestingSetup}}</w:t>
      </w:r>
    </w:p>
    <w:p>
      <w:r>
        <w:t>{{TestingSteps}}</w:t>
      </w:r>
    </w:p>
    <w:p>
      <w:r>
        <w:t>{{KnownLimitations}}</w:t>
      </w:r>
    </w:p>
    <w:p>
      <w:r>
        <w:t>{{Approvals}}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