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PromocoesCOMAER</w:t>
      </w:r>
    </w:p>
    <w:p>
      <w:pPr>
        <w:jc w:val="center"/>
      </w:pPr>
      <w:r>
        <w:rPr>
          <w:b/>
        </w:rPr>
        <w:t>Documento de Iniciação do Projeto</w:t>
        <w:br/>
      </w:r>
      <w:r>
        <w:t>Versão 0.4.0 (Baseline Sprint 4)</w:t>
        <w:br/>
        <w:t>Julho/2026</w:t>
      </w:r>
    </w:p>
    <w:p>
      <w:pPr>
        <w:pStyle w:val="Heading1"/>
      </w:pPr>
      <w:r>
        <w:t>Visão</w:t>
      </w:r>
    </w:p>
    <w:p>
      <w:r>
        <w:rPr>
          <w:b w:val="0"/>
          <w:sz w:val="22"/>
        </w:rPr>
        <w:t>O PromocoesCOMAER é uma plataforma de apoio à decisão desenvolvida para a Secretaria de Promoções do COMAER. O sistema implementa um Digital Twin do processo de promoções, permitindo análises, simulações e projeções sem qualquer impacto sobre os sistemas corporativos.</w:t>
      </w:r>
    </w:p>
    <w:p>
      <w:pPr>
        <w:pStyle w:val="Heading1"/>
      </w:pPr>
      <w:r>
        <w:t>Objetivos</w:t>
      </w:r>
    </w:p>
    <w:p>
      <w:pPr>
        <w:pStyle w:val="ListBullet"/>
      </w:pPr>
      <w:r>
        <w:t>Importar dados do Oracle SIG para PostgreSQL por ETL.</w:t>
      </w:r>
    </w:p>
    <w:p>
      <w:pPr>
        <w:pStyle w:val="ListBullet"/>
      </w:pPr>
      <w:r>
        <w:t>Manter camadas RAW, CORE e ANALYTICS.</w:t>
      </w:r>
    </w:p>
    <w:p>
      <w:pPr>
        <w:pStyle w:val="ListBullet"/>
      </w:pPr>
      <w:r>
        <w:t>Disponibilizar API REST com FastAPI.</w:t>
      </w:r>
    </w:p>
    <w:p>
      <w:pPr>
        <w:pStyle w:val="ListBullet"/>
      </w:pPr>
      <w:r>
        <w:t>Disponibilizar dashboards analíticos em React.</w:t>
      </w:r>
    </w:p>
    <w:p>
      <w:pPr>
        <w:pStyle w:val="ListBullet"/>
      </w:pPr>
      <w:r>
        <w:t>Executar simulações de promoções e reservas.</w:t>
      </w:r>
    </w:p>
    <w:p>
      <w:pPr>
        <w:pStyle w:val="ListBullet"/>
      </w:pPr>
      <w:r>
        <w:t>Integrar IA (GPT‑5.5 e Claude Sonnet 4).</w:t>
      </w:r>
    </w:p>
    <w:p>
      <w:pPr>
        <w:pStyle w:val="ListBullet"/>
      </w:pPr>
      <w:r>
        <w:t>Executar em Debian utilizando Docker, Nginx e PostgreSQL.</w:t>
      </w:r>
    </w:p>
    <w:p>
      <w:pPr>
        <w:pStyle w:val="Heading1"/>
      </w:pPr>
      <w:r>
        <w:t>Situação Atual - Sprint 4</w:t>
      </w:r>
    </w:p>
    <w:p>
      <w:pPr>
        <w:pStyle w:val="ListBullet"/>
      </w:pPr>
      <w:r>
        <w:t>Arquitetura definida.</w:t>
      </w:r>
    </w:p>
    <w:p>
      <w:pPr>
        <w:pStyle w:val="ListBullet"/>
      </w:pPr>
      <w:r>
        <w:t>Estrutura do repositório consolidada.</w:t>
      </w:r>
    </w:p>
    <w:p>
      <w:pPr>
        <w:pStyle w:val="ListBullet"/>
      </w:pPr>
      <w:r>
        <w:t>Ambiente local padronizado com uv.</w:t>
      </w:r>
    </w:p>
    <w:p>
      <w:pPr>
        <w:pStyle w:val="ListBullet"/>
      </w:pPr>
      <w:r>
        <w:t>FastAPI operacional.</w:t>
      </w:r>
    </w:p>
    <w:p>
      <w:pPr>
        <w:pStyle w:val="ListBullet"/>
      </w:pPr>
      <w:r>
        <w:t>Alembic configurado e migrations iniciais concluídas.</w:t>
      </w:r>
    </w:p>
    <w:p>
      <w:pPr>
        <w:pStyle w:val="ListBullet"/>
      </w:pPr>
      <w:r>
        <w:t>PostgreSQL configurado.</w:t>
      </w:r>
    </w:p>
    <w:p>
      <w:pPr>
        <w:pStyle w:val="ListBullet"/>
      </w:pPr>
      <w:r>
        <w:t>Estrutura dos schemas RAW iniciada.</w:t>
      </w:r>
    </w:p>
    <w:p>
      <w:pPr>
        <w:pStyle w:val="ListBullet"/>
      </w:pPr>
      <w:r>
        <w:t>Scripts de instalação, backup, restore e ETL criados.</w:t>
      </w:r>
    </w:p>
    <w:p>
      <w:pPr>
        <w:pStyle w:val="ListBullet"/>
      </w:pPr>
      <w:r>
        <w:t>Snapshot inicial do Oracle armazenado.</w:t>
      </w:r>
    </w:p>
    <w:p>
      <w:pPr>
        <w:pStyle w:val="ListBullet"/>
      </w:pPr>
      <w:r>
        <w:t>Versionamento Git/GitHub padronizado.</w:t>
      </w:r>
    </w:p>
    <w:p>
      <w:pPr>
        <w:pStyle w:val="Heading1"/>
      </w:pPr>
      <w:r>
        <w:t>Arquitetura</w:t>
      </w:r>
    </w:p>
    <w:p>
      <w:r>
        <w:rPr>
          <w:b w:val="0"/>
          <w:sz w:val="22"/>
        </w:rPr>
        <w:t>Frontend: React + TypeScript (Vite)</w:t>
        <w:br/>
        <w:t>Backend: Python + FastAPI</w:t>
        <w:br/>
        <w:t>Banco Principal: PostgreSQL</w:t>
        <w:br/>
        <w:t>Origem: Oracle SIG</w:t>
        <w:br/>
        <w:t>ORM: SQLAlchemy</w:t>
        <w:br/>
        <w:t>Migrações: Alembic</w:t>
        <w:br/>
        <w:t>ETL: Python</w:t>
        <w:br/>
        <w:t>Gráficos: Apache ECharts</w:t>
        <w:br/>
        <w:t>Servidor: Debian Linux</w:t>
        <w:br/>
        <w:t>Deploy: Docker + Nginx</w:t>
      </w:r>
    </w:p>
    <w:p>
      <w:pPr>
        <w:pStyle w:val="Heading1"/>
      </w:pPr>
      <w:r>
        <w:t>Fluxo de Dados</w:t>
      </w:r>
    </w:p>
    <w:p>
      <w:r>
        <w:rPr>
          <w:b w:val="0"/>
          <w:sz w:val="22"/>
        </w:rPr>
        <w:t>Oracle SIG → ETL Python → RAW → CORE → ANALYTICS → FastAPI → React → Usuário</w:t>
      </w:r>
    </w:p>
    <w:p>
      <w:pPr>
        <w:pStyle w:val="Heading1"/>
      </w:pPr>
      <w:r>
        <w:t>Schemas PostgreSQL</w:t>
      </w:r>
    </w:p>
    <w:p>
      <w:pPr>
        <w:pStyle w:val="ListBullet"/>
      </w:pPr>
      <w:r>
        <w:t>raw</w:t>
      </w:r>
    </w:p>
    <w:p>
      <w:pPr>
        <w:pStyle w:val="ListBullet"/>
      </w:pPr>
      <w:r>
        <w:t>core</w:t>
      </w:r>
    </w:p>
    <w:p>
      <w:pPr>
        <w:pStyle w:val="ListBullet"/>
      </w:pPr>
      <w:r>
        <w:t>analytics</w:t>
      </w:r>
    </w:p>
    <w:p>
      <w:pPr>
        <w:pStyle w:val="ListBullet"/>
      </w:pPr>
      <w:r>
        <w:t>simulation</w:t>
      </w:r>
    </w:p>
    <w:p>
      <w:pPr>
        <w:pStyle w:val="ListBullet"/>
      </w:pPr>
      <w:r>
        <w:t>config</w:t>
      </w:r>
    </w:p>
    <w:p>
      <w:pPr>
        <w:pStyle w:val="ListBullet"/>
      </w:pPr>
      <w:r>
        <w:t>audit</w:t>
      </w:r>
    </w:p>
    <w:p>
      <w:pPr>
        <w:pStyle w:val="Heading1"/>
      </w:pPr>
      <w:r>
        <w:t>Principais Módulos</w:t>
      </w:r>
    </w:p>
    <w:p>
      <w:pPr>
        <w:pStyle w:val="ListBullet"/>
      </w:pPr>
      <w:r>
        <w:t>Militares</w:t>
      </w:r>
    </w:p>
    <w:p>
      <w:pPr>
        <w:pStyle w:val="ListBullet"/>
      </w:pPr>
      <w:r>
        <w:t>Promoções</w:t>
      </w:r>
    </w:p>
    <w:p>
      <w:pPr>
        <w:pStyle w:val="ListBullet"/>
      </w:pPr>
      <w:r>
        <w:t>Quadros</w:t>
      </w:r>
    </w:p>
    <w:p>
      <w:pPr>
        <w:pStyle w:val="ListBullet"/>
      </w:pPr>
      <w:r>
        <w:t>Vagas</w:t>
      </w:r>
    </w:p>
    <w:p>
      <w:pPr>
        <w:pStyle w:val="ListBullet"/>
      </w:pPr>
      <w:r>
        <w:t>Reservas</w:t>
      </w:r>
    </w:p>
    <w:p>
      <w:pPr>
        <w:pStyle w:val="ListBullet"/>
      </w:pPr>
      <w:r>
        <w:t>Simulações</w:t>
      </w:r>
    </w:p>
    <w:p>
      <w:pPr>
        <w:pStyle w:val="ListBullet"/>
      </w:pPr>
      <w:r>
        <w:t>Indicadores</w:t>
      </w:r>
    </w:p>
    <w:p>
      <w:pPr>
        <w:pStyle w:val="ListBullet"/>
      </w:pPr>
      <w:r>
        <w:t>Relatórios</w:t>
      </w:r>
    </w:p>
    <w:p>
      <w:pPr>
        <w:pStyle w:val="ListBullet"/>
      </w:pPr>
      <w:r>
        <w:t>IA</w:t>
      </w:r>
    </w:p>
    <w:p>
      <w:pPr>
        <w:pStyle w:val="ListBullet"/>
      </w:pPr>
      <w:r>
        <w:t>Administração</w:t>
      </w:r>
    </w:p>
    <w:p>
      <w:pPr>
        <w:pStyle w:val="Heading1"/>
      </w:pPr>
      <w:r>
        <w:t>Roadmap</w:t>
      </w:r>
    </w:p>
    <w:p>
      <w:pPr>
        <w:pStyle w:val="ListNumber"/>
      </w:pPr>
      <w:r>
        <w:t>Fundação do projeto (Concluído)</w:t>
      </w:r>
    </w:p>
    <w:p>
      <w:pPr>
        <w:pStyle w:val="ListNumber"/>
      </w:pPr>
      <w:r>
        <w:t>Modelagem PostgreSQL (Concluído)</w:t>
      </w:r>
    </w:p>
    <w:p>
      <w:pPr>
        <w:pStyle w:val="ListNumber"/>
      </w:pPr>
      <w:r>
        <w:t>ETL Oracle→PostgreSQL (Concluído - base)</w:t>
      </w:r>
    </w:p>
    <w:p>
      <w:pPr>
        <w:pStyle w:val="ListNumber"/>
      </w:pPr>
      <w:r>
        <w:t>API FastAPI (Concluído - estrutura)</w:t>
      </w:r>
    </w:p>
    <w:p>
      <w:pPr>
        <w:pStyle w:val="ListNumber"/>
      </w:pPr>
      <w:r>
        <w:t>Frontend React (Sprint 5)</w:t>
      </w:r>
    </w:p>
    <w:p>
      <w:pPr>
        <w:pStyle w:val="ListNumber"/>
      </w:pPr>
      <w:r>
        <w:t>Motor de Simulação (Sprint 6)</w:t>
      </w:r>
    </w:p>
    <w:p>
      <w:pPr>
        <w:pStyle w:val="ListNumber"/>
      </w:pPr>
      <w:r>
        <w:t>Inteligência Artificial (Sprint 7)</w:t>
      </w:r>
    </w:p>
    <w:p>
      <w:pPr>
        <w:pStyle w:val="ListNumber"/>
      </w:pPr>
      <w:r>
        <w:t>Deploy Produção (Sprint 8)</w:t>
      </w:r>
    </w:p>
    <w:p>
      <w:pPr>
        <w:pStyle w:val="Heading1"/>
      </w:pPr>
      <w:r>
        <w:t>Repositório</w:t>
      </w:r>
    </w:p>
    <w:p>
      <w:r>
        <w:rPr>
          <w:b w:val="0"/>
          <w:sz w:val="22"/>
        </w:rPr>
        <w:t>Nome: PromocoesCOMAER</w:t>
        <w:br/>
        <w:t>Licença: GNU GPL v3</w:t>
        <w:br/>
        <w:t>Status: Baseline Sprint 4 Finalizada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