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5C81C4DC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cuidade e escrever os seguintes itens: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6592511F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393EFD30" w14:textId="368FE6DD" w:rsidR="00BF6905" w:rsidRPr="008E5276" w:rsidRDefault="00000E63" w:rsidP="00BF6905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Todas</w:t>
      </w:r>
      <w:r w:rsidR="00BF6905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>s</w:t>
      </w:r>
      <w:r w:rsidR="00BF6905">
        <w:rPr>
          <w:rFonts w:ascii="Arial" w:hAnsi="Arial" w:cs="Arial"/>
          <w:sz w:val="28"/>
          <w:szCs w:val="28"/>
        </w:rPr>
        <w:t xml:space="preserve"> busca</w:t>
      </w:r>
      <w:r>
        <w:rPr>
          <w:rFonts w:ascii="Arial" w:hAnsi="Arial" w:cs="Arial"/>
          <w:sz w:val="28"/>
          <w:szCs w:val="28"/>
        </w:rPr>
        <w:t>s</w:t>
      </w:r>
      <w:r w:rsidR="00BF6905">
        <w:rPr>
          <w:rFonts w:ascii="Arial" w:hAnsi="Arial" w:cs="Arial"/>
          <w:sz w:val="28"/>
          <w:szCs w:val="28"/>
        </w:rPr>
        <w:t xml:space="preserve"> de vagas e agendamentos é feita manualmente </w:t>
      </w:r>
      <w:r>
        <w:rPr>
          <w:rFonts w:ascii="Arial" w:hAnsi="Arial" w:cs="Arial"/>
          <w:sz w:val="28"/>
          <w:szCs w:val="28"/>
        </w:rPr>
        <w:t xml:space="preserve">nescessitando consultar </w:t>
      </w:r>
      <w:r w:rsidR="00BF6905">
        <w:rPr>
          <w:rFonts w:ascii="Arial" w:hAnsi="Arial" w:cs="Arial"/>
          <w:sz w:val="28"/>
          <w:szCs w:val="28"/>
        </w:rPr>
        <w:t>em varias planilhas, para isso ela precisa abrir a pasta do mês e ver o a planilha do dia para verificar se tem vaga.</w:t>
      </w:r>
    </w:p>
    <w:p w14:paraId="64949769" w14:textId="78416B81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00C62ADB" w14:textId="4E5D1B22" w:rsidR="00BF6905" w:rsidRPr="008E5276" w:rsidRDefault="00BF6905" w:rsidP="00BF6905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Criação de um aplicativo de agendamento com cadastro de usuarios e salas de reunião.</w:t>
      </w:r>
    </w:p>
    <w:p w14:paraId="338171F5" w14:textId="1570F808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de Requisitos Funcionais.</w:t>
      </w:r>
    </w:p>
    <w:p w14:paraId="29E810E4" w14:textId="7BD9E824" w:rsidR="00000E63" w:rsidRDefault="00000E63" w:rsidP="00000E6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Cadastrar usuarios informando nome, cargo e ramal</w:t>
      </w:r>
    </w:p>
    <w:p w14:paraId="71ABADE1" w14:textId="6A458046" w:rsidR="00000E63" w:rsidRDefault="00000E63" w:rsidP="00000E6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Cadastrar salas de reunião informando capacidade da sala.</w:t>
      </w:r>
    </w:p>
    <w:p w14:paraId="4AB1FC2D" w14:textId="72101902" w:rsidR="00000E63" w:rsidRDefault="00000E63" w:rsidP="00000E6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Controle de agendamento em uma agenda.</w:t>
      </w:r>
    </w:p>
    <w:p w14:paraId="6E9C55DD" w14:textId="32DBD7DC" w:rsidR="00000E63" w:rsidRDefault="00000E63" w:rsidP="00000E6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 atomatizada pela data e capacidade listando salas disponiveis.</w:t>
      </w:r>
    </w:p>
    <w:p w14:paraId="36F4DF5A" w14:textId="7AD0B35C" w:rsidR="00000E63" w:rsidRDefault="00000E63" w:rsidP="00000E6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Ao consultar um agendamento exibir a possibilidade de reagendar ou trocar a sala da reunião, listando salas e horarios disponiveis.</w:t>
      </w:r>
    </w:p>
    <w:p w14:paraId="0D628559" w14:textId="77777777" w:rsidR="00000E63" w:rsidRPr="008E5276" w:rsidRDefault="00000E63" w:rsidP="00000E63">
      <w:pPr>
        <w:pStyle w:val="PargrafodaLista"/>
        <w:rPr>
          <w:rFonts w:ascii="Arial" w:hAnsi="Arial" w:cs="Arial"/>
          <w:sz w:val="28"/>
          <w:szCs w:val="28"/>
        </w:rPr>
      </w:pP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lastRenderedPageBreak/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ED3"/>
    <w:multiLevelType w:val="hybridMultilevel"/>
    <w:tmpl w:val="4164160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00E63"/>
    <w:rsid w:val="002F7DD6"/>
    <w:rsid w:val="0031308E"/>
    <w:rsid w:val="00474B28"/>
    <w:rsid w:val="008619AF"/>
    <w:rsid w:val="008632AD"/>
    <w:rsid w:val="008E5276"/>
    <w:rsid w:val="00946C78"/>
    <w:rsid w:val="00BF6905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C8E6E-271C-48D0-8F61-F852E1176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9FD39-AC0E-44FC-B85A-DB66DAD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126A1-D55E-4EA8-90D0-C32B8577E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FERNANDO BONFIM ANDRADE</cp:lastModifiedBy>
  <cp:revision>8</cp:revision>
  <dcterms:created xsi:type="dcterms:W3CDTF">2021-08-19T19:43:00Z</dcterms:created>
  <dcterms:modified xsi:type="dcterms:W3CDTF">2021-08-19T23:31:00Z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