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47380F5" w:rsidR="00AC4D77" w:rsidRDefault="00E0144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Fabian Machuca Alfaro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38050ED" w:rsidR="00AC4D77" w:rsidRDefault="00E0144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3A66530" w:rsidR="00E43678" w:rsidRPr="001A179D" w:rsidRDefault="00E0144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01447">
              <w:rPr>
                <w:b/>
                <w:bCs/>
                <w:color w:val="FF0000"/>
                <w:sz w:val="18"/>
                <w:szCs w:val="18"/>
              </w:rPr>
              <w:t>Gestión de bases de datos e información.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04BA51E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E427E7D" w:rsidR="00E43678" w:rsidRPr="001A179D" w:rsidRDefault="00E0144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01447">
              <w:rPr>
                <w:b/>
                <w:bCs/>
                <w:color w:val="FF0000"/>
                <w:sz w:val="18"/>
                <w:szCs w:val="18"/>
              </w:rPr>
              <w:t>Gestión de proyectos informáticos.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10A36EE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C4E611F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01447">
              <w:rPr>
                <w:b/>
                <w:bCs/>
                <w:sz w:val="18"/>
                <w:szCs w:val="18"/>
              </w:rPr>
              <w:t>Aprendizaje y actualización permanente.</w:t>
            </w:r>
          </w:p>
        </w:tc>
        <w:tc>
          <w:tcPr>
            <w:tcW w:w="1017" w:type="dxa"/>
          </w:tcPr>
          <w:p w14:paraId="2B8826EE" w14:textId="5FEA29CB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BA43DF0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01447">
              <w:rPr>
                <w:b/>
                <w:bCs/>
                <w:sz w:val="18"/>
                <w:szCs w:val="18"/>
              </w:rPr>
              <w:t>Comunicación y ética profesional.</w:t>
            </w:r>
          </w:p>
        </w:tc>
        <w:tc>
          <w:tcPr>
            <w:tcW w:w="1017" w:type="dxa"/>
          </w:tcPr>
          <w:p w14:paraId="1C11CAB0" w14:textId="355228B6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9856625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01447">
              <w:rPr>
                <w:b/>
                <w:bCs/>
                <w:sz w:val="18"/>
                <w:szCs w:val="18"/>
              </w:rPr>
              <w:t>Resolución de problemas.</w:t>
            </w:r>
          </w:p>
        </w:tc>
        <w:tc>
          <w:tcPr>
            <w:tcW w:w="1017" w:type="dxa"/>
          </w:tcPr>
          <w:p w14:paraId="70C9F467" w14:textId="2BF0B166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CE64E79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01447">
              <w:rPr>
                <w:b/>
                <w:bCs/>
                <w:sz w:val="18"/>
                <w:szCs w:val="18"/>
              </w:rPr>
              <w:t>Trabajo en equipo e innovación.</w:t>
            </w:r>
          </w:p>
        </w:tc>
        <w:tc>
          <w:tcPr>
            <w:tcW w:w="1017" w:type="dxa"/>
          </w:tcPr>
          <w:p w14:paraId="5C878E42" w14:textId="4BD26361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33F824F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01447">
              <w:rPr>
                <w:b/>
                <w:bCs/>
                <w:sz w:val="18"/>
                <w:szCs w:val="18"/>
              </w:rPr>
              <w:t>Levantamiento y análisis de requerimientos.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6678D1E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3C78296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01447">
              <w:rPr>
                <w:b/>
                <w:bCs/>
                <w:sz w:val="18"/>
                <w:szCs w:val="18"/>
              </w:rPr>
              <w:t>Desarrollo e integración de sistemas computacionales.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D9D85FA" w:rsidR="00E43678" w:rsidRPr="00045D87" w:rsidRDefault="00E014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9B99" w14:textId="77777777" w:rsidR="0058338F" w:rsidRDefault="0058338F" w:rsidP="00DF38AE">
      <w:pPr>
        <w:spacing w:after="0" w:line="240" w:lineRule="auto"/>
      </w:pPr>
      <w:r>
        <w:separator/>
      </w:r>
    </w:p>
  </w:endnote>
  <w:endnote w:type="continuationSeparator" w:id="0">
    <w:p w14:paraId="2C84C3D2" w14:textId="77777777" w:rsidR="0058338F" w:rsidRDefault="0058338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6702D" w14:textId="77777777" w:rsidR="0058338F" w:rsidRDefault="0058338F" w:rsidP="00DF38AE">
      <w:pPr>
        <w:spacing w:after="0" w:line="240" w:lineRule="auto"/>
      </w:pPr>
      <w:r>
        <w:separator/>
      </w:r>
    </w:p>
  </w:footnote>
  <w:footnote w:type="continuationSeparator" w:id="0">
    <w:p w14:paraId="3B3E9B04" w14:textId="77777777" w:rsidR="0058338F" w:rsidRDefault="0058338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102688">
    <w:abstractNumId w:val="3"/>
  </w:num>
  <w:num w:numId="2" w16cid:durableId="911935185">
    <w:abstractNumId w:val="9"/>
  </w:num>
  <w:num w:numId="3" w16cid:durableId="301546749">
    <w:abstractNumId w:val="13"/>
  </w:num>
  <w:num w:numId="4" w16cid:durableId="905412298">
    <w:abstractNumId w:val="29"/>
  </w:num>
  <w:num w:numId="5" w16cid:durableId="1412578886">
    <w:abstractNumId w:val="31"/>
  </w:num>
  <w:num w:numId="6" w16cid:durableId="94441671">
    <w:abstractNumId w:val="4"/>
  </w:num>
  <w:num w:numId="7" w16cid:durableId="1791708408">
    <w:abstractNumId w:val="12"/>
  </w:num>
  <w:num w:numId="8" w16cid:durableId="164592705">
    <w:abstractNumId w:val="20"/>
  </w:num>
  <w:num w:numId="9" w16cid:durableId="648557950">
    <w:abstractNumId w:val="16"/>
  </w:num>
  <w:num w:numId="10" w16cid:durableId="1037435845">
    <w:abstractNumId w:val="10"/>
  </w:num>
  <w:num w:numId="11" w16cid:durableId="1459907827">
    <w:abstractNumId w:val="25"/>
  </w:num>
  <w:num w:numId="12" w16cid:durableId="1175876936">
    <w:abstractNumId w:val="36"/>
  </w:num>
  <w:num w:numId="13" w16cid:durableId="667245695">
    <w:abstractNumId w:val="30"/>
  </w:num>
  <w:num w:numId="14" w16cid:durableId="1325741409">
    <w:abstractNumId w:val="1"/>
  </w:num>
  <w:num w:numId="15" w16cid:durableId="1406881815">
    <w:abstractNumId w:val="37"/>
  </w:num>
  <w:num w:numId="16" w16cid:durableId="1038509529">
    <w:abstractNumId w:val="22"/>
  </w:num>
  <w:num w:numId="17" w16cid:durableId="1640304933">
    <w:abstractNumId w:val="18"/>
  </w:num>
  <w:num w:numId="18" w16cid:durableId="1641886945">
    <w:abstractNumId w:val="32"/>
  </w:num>
  <w:num w:numId="19" w16cid:durableId="2068719751">
    <w:abstractNumId w:val="11"/>
  </w:num>
  <w:num w:numId="20" w16cid:durableId="706565691">
    <w:abstractNumId w:val="40"/>
  </w:num>
  <w:num w:numId="21" w16cid:durableId="1546216753">
    <w:abstractNumId w:val="35"/>
  </w:num>
  <w:num w:numId="22" w16cid:durableId="1029910604">
    <w:abstractNumId w:val="14"/>
  </w:num>
  <w:num w:numId="23" w16cid:durableId="2101095613">
    <w:abstractNumId w:val="15"/>
  </w:num>
  <w:num w:numId="24" w16cid:durableId="1460799021">
    <w:abstractNumId w:val="5"/>
  </w:num>
  <w:num w:numId="25" w16cid:durableId="1038093471">
    <w:abstractNumId w:val="17"/>
  </w:num>
  <w:num w:numId="26" w16cid:durableId="2109499781">
    <w:abstractNumId w:val="21"/>
  </w:num>
  <w:num w:numId="27" w16cid:durableId="371466380">
    <w:abstractNumId w:val="24"/>
  </w:num>
  <w:num w:numId="28" w16cid:durableId="1304850081">
    <w:abstractNumId w:val="0"/>
  </w:num>
  <w:num w:numId="29" w16cid:durableId="216286093">
    <w:abstractNumId w:val="19"/>
  </w:num>
  <w:num w:numId="30" w16cid:durableId="317148376">
    <w:abstractNumId w:val="23"/>
  </w:num>
  <w:num w:numId="31" w16cid:durableId="1759449661">
    <w:abstractNumId w:val="2"/>
  </w:num>
  <w:num w:numId="32" w16cid:durableId="1153134334">
    <w:abstractNumId w:val="7"/>
  </w:num>
  <w:num w:numId="33" w16cid:durableId="2065792722">
    <w:abstractNumId w:val="33"/>
  </w:num>
  <w:num w:numId="34" w16cid:durableId="1240562055">
    <w:abstractNumId w:val="39"/>
  </w:num>
  <w:num w:numId="35" w16cid:durableId="253325208">
    <w:abstractNumId w:val="6"/>
  </w:num>
  <w:num w:numId="36" w16cid:durableId="276135280">
    <w:abstractNumId w:val="26"/>
  </w:num>
  <w:num w:numId="37" w16cid:durableId="1006706">
    <w:abstractNumId w:val="38"/>
  </w:num>
  <w:num w:numId="38" w16cid:durableId="437137432">
    <w:abstractNumId w:val="28"/>
  </w:num>
  <w:num w:numId="39" w16cid:durableId="773137988">
    <w:abstractNumId w:val="27"/>
  </w:num>
  <w:num w:numId="40" w16cid:durableId="1057239923">
    <w:abstractNumId w:val="34"/>
  </w:num>
  <w:num w:numId="41" w16cid:durableId="31472765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38F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DF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447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349</Words>
  <Characters>1923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FABIAN MACHUCA ALFARO</cp:lastModifiedBy>
  <cp:revision>24</cp:revision>
  <cp:lastPrinted>2019-12-16T20:10:00Z</cp:lastPrinted>
  <dcterms:created xsi:type="dcterms:W3CDTF">2022-02-07T13:42:00Z</dcterms:created>
  <dcterms:modified xsi:type="dcterms:W3CDTF">2026-08-27T06:35:00Z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