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2C" w:rsidRDefault="00FA7096" w:rsidP="00FA7096">
      <w:pPr>
        <w:pStyle w:val="Ttulo1"/>
      </w:pPr>
      <w:r>
        <w:t>Tarea 01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proofErr w:type="spellStart"/>
      <w:r>
        <w:t>Programacion</w:t>
      </w:r>
      <w:proofErr w:type="spellEnd"/>
      <w:r>
        <w:t xml:space="preserve"> Orientada a Objetos.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r>
        <w:t>Clases en POO</w:t>
      </w:r>
      <w:r w:rsidR="00AA4312">
        <w:t>.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r>
        <w:t>Objetos en POO</w:t>
      </w:r>
      <w:r w:rsidR="00AA4312">
        <w:t>.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proofErr w:type="spellStart"/>
      <w:r>
        <w:t>Abstraccion</w:t>
      </w:r>
      <w:proofErr w:type="spellEnd"/>
      <w:r>
        <w:t xml:space="preserve"> en POO.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r>
        <w:t>Herencia en POO.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r>
        <w:t>Encapsulamiento en POO.</w:t>
      </w:r>
    </w:p>
    <w:p w:rsidR="00FA7096" w:rsidRDefault="00FA7096" w:rsidP="00FA7096">
      <w:pPr>
        <w:pStyle w:val="Prrafodelista"/>
        <w:numPr>
          <w:ilvl w:val="0"/>
          <w:numId w:val="1"/>
        </w:numPr>
      </w:pPr>
      <w:r>
        <w:t>Polimorfismo en POO.</w:t>
      </w:r>
    </w:p>
    <w:p w:rsidR="00FA7096" w:rsidRDefault="00FA7096" w:rsidP="00FA7096">
      <w:pPr>
        <w:pStyle w:val="Ttulo1"/>
      </w:pPr>
      <w:r>
        <w:t>Tarea 02</w:t>
      </w:r>
    </w:p>
    <w:p w:rsidR="00FA7096" w:rsidRDefault="00FA7096" w:rsidP="00FA7096">
      <w:pPr>
        <w:pStyle w:val="Prrafodelista"/>
        <w:numPr>
          <w:ilvl w:val="0"/>
          <w:numId w:val="2"/>
        </w:numPr>
      </w:pPr>
      <w:r>
        <w:t>Interface</w:t>
      </w:r>
    </w:p>
    <w:p w:rsidR="00FA7096" w:rsidRDefault="00FA7096" w:rsidP="00FA7096">
      <w:pPr>
        <w:pStyle w:val="Prrafodelista"/>
        <w:numPr>
          <w:ilvl w:val="0"/>
          <w:numId w:val="2"/>
        </w:numPr>
      </w:pPr>
      <w:proofErr w:type="spellStart"/>
      <w:r>
        <w:t>Property’s</w:t>
      </w:r>
      <w:proofErr w:type="spellEnd"/>
      <w:r>
        <w:t xml:space="preserve"> en visual </w:t>
      </w:r>
      <w:proofErr w:type="spellStart"/>
      <w:r>
        <w:t>basic</w:t>
      </w:r>
      <w:proofErr w:type="spellEnd"/>
    </w:p>
    <w:p w:rsidR="00FA7096" w:rsidRDefault="00FA7096" w:rsidP="00FA7096">
      <w:pPr>
        <w:pStyle w:val="Prrafodelista"/>
        <w:numPr>
          <w:ilvl w:val="0"/>
          <w:numId w:val="2"/>
        </w:numPr>
      </w:pPr>
      <w:proofErr w:type="spellStart"/>
      <w:r>
        <w:t>MustOverrides</w:t>
      </w:r>
      <w:proofErr w:type="spellEnd"/>
    </w:p>
    <w:p w:rsidR="00FA7096" w:rsidRDefault="00FA7096" w:rsidP="00FA7096">
      <w:pPr>
        <w:pStyle w:val="Prrafodelista"/>
        <w:numPr>
          <w:ilvl w:val="0"/>
          <w:numId w:val="2"/>
        </w:numPr>
      </w:pPr>
      <w:proofErr w:type="spellStart"/>
      <w:r>
        <w:t>MustInherit</w:t>
      </w:r>
      <w:proofErr w:type="spellEnd"/>
    </w:p>
    <w:p w:rsidR="00FA7096" w:rsidRDefault="00FA7096" w:rsidP="00FA7096">
      <w:pPr>
        <w:pStyle w:val="Prrafodelista"/>
        <w:numPr>
          <w:ilvl w:val="0"/>
          <w:numId w:val="2"/>
        </w:numPr>
      </w:pPr>
      <w:proofErr w:type="spellStart"/>
      <w:r>
        <w:t>NotInheritable</w:t>
      </w:r>
      <w:bookmarkStart w:id="0" w:name="_GoBack"/>
      <w:bookmarkEnd w:id="0"/>
      <w:proofErr w:type="spellEnd"/>
    </w:p>
    <w:p w:rsidR="00FA7096" w:rsidRDefault="00FA7096" w:rsidP="00AA4312">
      <w:pPr>
        <w:pStyle w:val="Ttulo1"/>
      </w:pPr>
      <w:r>
        <w:t>Tarea 03</w:t>
      </w:r>
    </w:p>
    <w:p w:rsidR="00FA7096" w:rsidRDefault="00FA7096" w:rsidP="00FA7096">
      <w:pPr>
        <w:pStyle w:val="Prrafodelista"/>
        <w:numPr>
          <w:ilvl w:val="0"/>
          <w:numId w:val="3"/>
        </w:numPr>
      </w:pPr>
      <w:proofErr w:type="spellStart"/>
      <w:r>
        <w:t>Modulos</w:t>
      </w:r>
      <w:proofErr w:type="spellEnd"/>
    </w:p>
    <w:p w:rsidR="00FA7096" w:rsidRDefault="00FA7096" w:rsidP="00FA7096">
      <w:pPr>
        <w:pStyle w:val="Prrafodelista"/>
        <w:numPr>
          <w:ilvl w:val="0"/>
          <w:numId w:val="3"/>
        </w:numPr>
      </w:pPr>
      <w:r>
        <w:t>Estructuras</w:t>
      </w:r>
    </w:p>
    <w:p w:rsidR="00FA7096" w:rsidRDefault="00FA7096" w:rsidP="00FA7096">
      <w:pPr>
        <w:pStyle w:val="Ttulo1"/>
      </w:pPr>
      <w:r>
        <w:t>Tarea04</w:t>
      </w:r>
    </w:p>
    <w:p w:rsidR="00FA7096" w:rsidRPr="00FA7096" w:rsidRDefault="00FA7096" w:rsidP="00FA7096">
      <w:r>
        <w:t>Investigar sobre ODBC</w:t>
      </w:r>
    </w:p>
    <w:sectPr w:rsidR="00FA7096" w:rsidRPr="00FA7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10D2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4DC0"/>
    <w:multiLevelType w:val="hybridMultilevel"/>
    <w:tmpl w:val="0EB0C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14A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96"/>
    <w:rsid w:val="00932943"/>
    <w:rsid w:val="00AA4312"/>
    <w:rsid w:val="00BD5BD3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Juan Dorado Alvarez</cp:lastModifiedBy>
  <cp:revision>2</cp:revision>
  <dcterms:created xsi:type="dcterms:W3CDTF">2012-08-02T12:54:00Z</dcterms:created>
  <dcterms:modified xsi:type="dcterms:W3CDTF">2012-08-02T13:03:00Z</dcterms:modified>
</cp:coreProperties>
</file>