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2F6D" w14:textId="3568318A" w:rsidR="00AC2F30" w:rsidRDefault="007A5FB8" w:rsidP="007A5FB8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0">
        <w:rPr>
          <w:rFonts w:ascii="Times New Roman" w:hAnsi="Times New Roman" w:cs="Times New Roman"/>
          <w:sz w:val="32"/>
          <w:szCs w:val="32"/>
        </w:rPr>
        <w:t>Técnica baseada na especificação</w:t>
      </w:r>
    </w:p>
    <w:p w14:paraId="79414276" w14:textId="77777777" w:rsidR="001B1E59" w:rsidRPr="00C06040" w:rsidRDefault="001B1E59" w:rsidP="007A5FB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480300" w14:textId="6B6FBEEB" w:rsidR="007A5FB8" w:rsidRPr="00C06040" w:rsidRDefault="007A5FB8" w:rsidP="007A5FB8">
      <w:pPr>
        <w:rPr>
          <w:rFonts w:ascii="Times New Roman" w:hAnsi="Times New Roman" w:cs="Times New Roman"/>
          <w:sz w:val="32"/>
          <w:szCs w:val="32"/>
        </w:rPr>
      </w:pPr>
    </w:p>
    <w:p w14:paraId="0EE57923" w14:textId="5E74EEBF" w:rsidR="00AA1400" w:rsidRDefault="007A5FB8" w:rsidP="00AA1400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 w:rsidR="009D09D4">
        <w:rPr>
          <w:rFonts w:ascii="Times New Roman" w:hAnsi="Times New Roman" w:cs="Times New Roman"/>
          <w:sz w:val="26"/>
          <w:szCs w:val="26"/>
        </w:rPr>
        <w:t xml:space="preserve">int[] </w:t>
      </w:r>
      <w:r w:rsidRPr="00C06040">
        <w:rPr>
          <w:rFonts w:ascii="Times New Roman" w:hAnsi="Times New Roman" w:cs="Times New Roman"/>
          <w:sz w:val="26"/>
          <w:szCs w:val="26"/>
        </w:rPr>
        <w:t>encomendaCombustivel</w:t>
      </w:r>
      <w:r w:rsidR="00AA1400">
        <w:rPr>
          <w:rFonts w:ascii="Times New Roman" w:hAnsi="Times New Roman" w:cs="Times New Roman"/>
          <w:sz w:val="26"/>
          <w:szCs w:val="26"/>
        </w:rPr>
        <w:t xml:space="preserve"> (</w:t>
      </w:r>
      <w:r w:rsidR="00AA1400"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="00AA1400"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="00AA1400" w:rsidRPr="00C06040">
        <w:rPr>
          <w:rFonts w:ascii="Times New Roman" w:hAnsi="Times New Roman" w:cs="Times New Roman"/>
          <w:sz w:val="26"/>
          <w:szCs w:val="26"/>
        </w:rPr>
        <w:t xml:space="preserve">, boolean </w:t>
      </w:r>
      <w:r w:rsidR="00AA1400"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r w:rsidR="00AA1400">
        <w:rPr>
          <w:rFonts w:ascii="Times New Roman" w:hAnsi="Times New Roman" w:cs="Times New Roman"/>
          <w:sz w:val="26"/>
          <w:szCs w:val="26"/>
        </w:rPr>
        <w:t>)</w:t>
      </w:r>
    </w:p>
    <w:p w14:paraId="3CD7947C" w14:textId="77777777" w:rsidR="001B1E59" w:rsidRPr="00C06040" w:rsidRDefault="001B1E59" w:rsidP="004D353D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E618C58" w14:textId="1125FCBD" w:rsidR="00C36531" w:rsidRPr="00C06040" w:rsidRDefault="00E3718D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</w:t>
      </w:r>
      <w:r w:rsidR="00C36531" w:rsidRPr="00C06040">
        <w:rPr>
          <w:rFonts w:ascii="Times New Roman" w:hAnsi="Times New Roman" w:cs="Times New Roman"/>
          <w:sz w:val="26"/>
          <w:szCs w:val="26"/>
          <w:highlight w:val="yellow"/>
        </w:rPr>
        <w:t>e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ncia</w:t>
      </w:r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 w:rsidRPr="00C06040">
        <w:rPr>
          <w:rFonts w:ascii="Times New Roman" w:hAnsi="Times New Roman" w:cs="Times New Roman"/>
          <w:b/>
          <w:bCs/>
          <w:color w:val="7030A0"/>
          <w:sz w:val="26"/>
          <w:szCs w:val="26"/>
        </w:rPr>
        <w:t>TRUE</w:t>
      </w:r>
    </w:p>
    <w:p w14:paraId="0F8E3178" w14:textId="6C1E2970" w:rsidR="00C36531" w:rsidRDefault="00C36531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</w:t>
      </w:r>
      <w:r w:rsidR="00C06040" w:rsidRPr="00C06040">
        <w:rPr>
          <w:rFonts w:ascii="Times New Roman" w:hAnsi="Times New Roman" w:cs="Times New Roman"/>
          <w:sz w:val="26"/>
          <w:szCs w:val="26"/>
        </w:rPr>
        <w:t>:</w:t>
      </w:r>
    </w:p>
    <w:p w14:paraId="5C28A413" w14:textId="135F806A" w:rsidR="00104E80" w:rsidRDefault="00104E8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 xml:space="preserve"> subtraído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 valor do tanque de </w:t>
      </w:r>
      <w:r>
        <w:rPr>
          <w:rFonts w:ascii="Times New Roman" w:hAnsi="Times New Roman" w:cs="Times New Roman"/>
          <w:sz w:val="26"/>
          <w:szCs w:val="26"/>
        </w:rPr>
        <w:t>aditivo,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46B52589" w14:textId="2D94422B" w:rsidR="00C36531" w:rsidRDefault="00C36531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70%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104E80">
        <w:rPr>
          <w:rFonts w:ascii="Times New Roman" w:hAnsi="Times New Roman" w:cs="Times New Roman"/>
          <w:sz w:val="26"/>
          <w:szCs w:val="26"/>
        </w:rPr>
        <w:t>subtraído</w:t>
      </w:r>
      <w:r w:rsidR="00104E80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 valor do tanque de gasolina</w:t>
      </w:r>
      <w:r w:rsidR="00B00D94">
        <w:rPr>
          <w:rFonts w:ascii="Times New Roman" w:hAnsi="Times New Roman" w:cs="Times New Roman"/>
          <w:sz w:val="26"/>
          <w:szCs w:val="26"/>
        </w:rPr>
        <w:t>,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 w:rsidR="00B00D94">
        <w:rPr>
          <w:rFonts w:ascii="Times New Roman" w:hAnsi="Times New Roman" w:cs="Times New Roman"/>
          <w:sz w:val="26"/>
          <w:szCs w:val="26"/>
        </w:rPr>
        <w:t>do tanque deve ser</w:t>
      </w:r>
      <w:r w:rsidR="00C06040"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60E1E9B7" w14:textId="46FD98BA" w:rsidR="00C06040" w:rsidRDefault="00C0604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104E80">
        <w:rPr>
          <w:rFonts w:ascii="Times New Roman" w:hAnsi="Times New Roman" w:cs="Times New Roman"/>
          <w:sz w:val="26"/>
          <w:szCs w:val="26"/>
        </w:rPr>
        <w:t>subtraído</w:t>
      </w:r>
      <w:r w:rsidR="00104E80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valor</w:t>
      </w:r>
      <w:r w:rsidR="00B00D94">
        <w:rPr>
          <w:rFonts w:ascii="Times New Roman" w:hAnsi="Times New Roman" w:cs="Times New Roman"/>
          <w:sz w:val="26"/>
          <w:szCs w:val="26"/>
        </w:rPr>
        <w:t>es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tanque</w:t>
      </w:r>
      <w:r w:rsidR="00B00D94"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de </w:t>
      </w:r>
      <w:r>
        <w:rPr>
          <w:rFonts w:ascii="Times New Roman" w:hAnsi="Times New Roman" w:cs="Times New Roman"/>
          <w:sz w:val="26"/>
          <w:szCs w:val="26"/>
        </w:rPr>
        <w:t>álcool</w:t>
      </w:r>
      <w:r w:rsidR="00B00D94">
        <w:rPr>
          <w:rFonts w:ascii="Times New Roman" w:hAnsi="Times New Roman" w:cs="Times New Roman"/>
          <w:sz w:val="26"/>
          <w:szCs w:val="26"/>
        </w:rPr>
        <w:t xml:space="preserve"> somados,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 w:rsidR="00B00D94">
        <w:rPr>
          <w:rFonts w:ascii="Times New Roman" w:hAnsi="Times New Roman" w:cs="Times New Roman"/>
          <w:sz w:val="26"/>
          <w:szCs w:val="26"/>
        </w:rPr>
        <w:t>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0</w:t>
      </w:r>
    </w:p>
    <w:p w14:paraId="7CE02A58" w14:textId="3EC567AE" w:rsidR="00B00D94" w:rsidRDefault="00B00D94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07AA49A" w14:textId="5DC390A5" w:rsidR="00B00D94" w:rsidRPr="00C06040" w:rsidRDefault="00B00D94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7030A0"/>
          <w:sz w:val="26"/>
          <w:szCs w:val="26"/>
        </w:rPr>
        <w:t>FALSE</w:t>
      </w:r>
    </w:p>
    <w:p w14:paraId="1C0963F7" w14:textId="77777777" w:rsidR="00B00D94" w:rsidRPr="00C06040" w:rsidRDefault="00B00D94" w:rsidP="00CE37FD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se:</w:t>
      </w:r>
    </w:p>
    <w:p w14:paraId="2E9B3835" w14:textId="777C6D79" w:rsidR="00B00D94" w:rsidRDefault="00B00D94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 xml:space="preserve">do valor do tanque de </w:t>
      </w:r>
      <w:r>
        <w:rPr>
          <w:rFonts w:ascii="Times New Roman" w:hAnsi="Times New Roman" w:cs="Times New Roman"/>
          <w:sz w:val="26"/>
          <w:szCs w:val="26"/>
        </w:rPr>
        <w:t>aditivo,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hAnsi="Times New Roman" w:cs="Times New Roman"/>
          <w:sz w:val="26"/>
          <w:szCs w:val="26"/>
        </w:rPr>
        <w:t>125</w:t>
      </w:r>
    </w:p>
    <w:p w14:paraId="018236F0" w14:textId="130F1770" w:rsidR="00F90E20" w:rsidRDefault="00F90E20" w:rsidP="00B62375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70%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 valor do tanque de gasolina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do tanque 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>
        <w:rPr>
          <w:rFonts w:ascii="Times New Roman" w:hAnsi="Times New Roman" w:cs="Times New Roman"/>
          <w:sz w:val="26"/>
          <w:szCs w:val="26"/>
        </w:rPr>
        <w:t>2500</w:t>
      </w:r>
    </w:p>
    <w:p w14:paraId="6D1C2BC0" w14:textId="07D6B329" w:rsidR="004D353D" w:rsidRDefault="00B00D94" w:rsidP="00176912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25</w:t>
      </w:r>
      <w:r w:rsidRPr="00C06040">
        <w:rPr>
          <w:rFonts w:ascii="Times New Roman" w:hAnsi="Times New Roman" w:cs="Times New Roman"/>
          <w:sz w:val="26"/>
          <w:szCs w:val="26"/>
        </w:rPr>
        <w:t xml:space="preserve">% da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="00EA680A">
        <w:rPr>
          <w:rFonts w:ascii="Times New Roman" w:hAnsi="Times New Roman" w:cs="Times New Roman"/>
          <w:sz w:val="26"/>
          <w:szCs w:val="26"/>
        </w:rPr>
        <w:t>subtraído</w:t>
      </w:r>
      <w:r w:rsidR="00EA680A" w:rsidRPr="00C06040">
        <w:rPr>
          <w:rFonts w:ascii="Times New Roman" w:hAnsi="Times New Roman" w:cs="Times New Roman"/>
          <w:sz w:val="26"/>
          <w:szCs w:val="26"/>
        </w:rPr>
        <w:t xml:space="preserve"> </w:t>
      </w:r>
      <w:r w:rsidRPr="00C06040">
        <w:rPr>
          <w:rFonts w:ascii="Times New Roman" w:hAnsi="Times New Roman" w:cs="Times New Roman"/>
          <w:sz w:val="26"/>
          <w:szCs w:val="26"/>
        </w:rPr>
        <w:t>do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valor</w:t>
      </w:r>
      <w:r>
        <w:rPr>
          <w:rFonts w:ascii="Times New Roman" w:hAnsi="Times New Roman" w:cs="Times New Roman"/>
          <w:sz w:val="26"/>
          <w:szCs w:val="26"/>
        </w:rPr>
        <w:t>es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tanque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06040">
        <w:rPr>
          <w:rFonts w:ascii="Times New Roman" w:hAnsi="Times New Roman" w:cs="Times New Roman"/>
          <w:sz w:val="26"/>
          <w:szCs w:val="26"/>
        </w:rPr>
        <w:t xml:space="preserve"> de </w:t>
      </w:r>
      <w:r>
        <w:rPr>
          <w:rFonts w:ascii="Times New Roman" w:hAnsi="Times New Roman" w:cs="Times New Roman"/>
          <w:sz w:val="26"/>
          <w:szCs w:val="26"/>
        </w:rPr>
        <w:t>álcool somados,</w:t>
      </w:r>
      <w:r w:rsidRPr="00C06040">
        <w:rPr>
          <w:rFonts w:ascii="Times New Roman" w:hAnsi="Times New Roman" w:cs="Times New Roman"/>
          <w:sz w:val="26"/>
          <w:szCs w:val="26"/>
        </w:rPr>
        <w:t xml:space="preserve"> o restante </w:t>
      </w:r>
      <w:r>
        <w:rPr>
          <w:rFonts w:ascii="Times New Roman" w:hAnsi="Times New Roman" w:cs="Times New Roman"/>
          <w:sz w:val="26"/>
          <w:szCs w:val="26"/>
        </w:rPr>
        <w:t>deve ser</w:t>
      </w:r>
      <w:r w:rsidRPr="00C06040">
        <w:rPr>
          <w:rFonts w:ascii="Times New Roman" w:hAnsi="Times New Roman" w:cs="Times New Roman"/>
          <w:sz w:val="26"/>
          <w:szCs w:val="26"/>
        </w:rPr>
        <w:t xml:space="preserve"> &gt;= </w:t>
      </w:r>
      <w:r w:rsidR="007739FF">
        <w:rPr>
          <w:rFonts w:ascii="Times New Roman" w:hAnsi="Times New Roman" w:cs="Times New Roman"/>
          <w:sz w:val="26"/>
          <w:szCs w:val="26"/>
        </w:rPr>
        <w:t>625</w:t>
      </w:r>
    </w:p>
    <w:p w14:paraId="52A3F03B" w14:textId="77777777" w:rsidR="00176912" w:rsidRDefault="00176912" w:rsidP="00176912">
      <w:pPr>
        <w:spacing w:line="360" w:lineRule="auto"/>
        <w:ind w:left="-284" w:right="-285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4F84180" w14:textId="22F5BE71" w:rsidR="00CE37FD" w:rsidRPr="00CE37FD" w:rsidRDefault="00B62375" w:rsidP="00176912">
      <w:pPr>
        <w:ind w:left="-284" w:right="-285"/>
        <w:rPr>
          <w:rFonts w:ascii="Times New Roman" w:hAnsi="Times New Roman" w:cs="Times New Roman"/>
          <w:b/>
          <w:bCs/>
          <w:sz w:val="28"/>
          <w:szCs w:val="28"/>
        </w:rPr>
      </w:pPr>
      <w:r w:rsidRPr="00104E80">
        <w:rPr>
          <w:rFonts w:ascii="Times New Roman" w:hAnsi="Times New Roman" w:cs="Times New Roman"/>
          <w:b/>
          <w:bCs/>
          <w:sz w:val="28"/>
          <w:szCs w:val="28"/>
        </w:rPr>
        <w:t>Classes de equivalência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1F34DD" w14:textId="7643EB13" w:rsidR="00B62375" w:rsidRPr="00B62375" w:rsidRDefault="00BB6C6D" w:rsidP="00176912">
      <w:pPr>
        <w:ind w:right="-285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Vamos considerar</w:t>
      </w:r>
      <w:r w:rsidR="00BA5D7B">
        <w:rPr>
          <w:rFonts w:ascii="Times New Roman" w:hAnsi="Times New Roman" w:cs="Times New Roman"/>
          <w:sz w:val="26"/>
          <w:szCs w:val="26"/>
        </w:rPr>
        <w:t xml:space="preserve"> que todos os tanques estejam cheios (</w:t>
      </w:r>
      <w:r w:rsidR="00F27711">
        <w:rPr>
          <w:rFonts w:ascii="Times New Roman" w:hAnsi="Times New Roman" w:cs="Times New Roman"/>
          <w:sz w:val="26"/>
          <w:szCs w:val="26"/>
        </w:rPr>
        <w:t xml:space="preserve">aditivo = </w:t>
      </w:r>
      <w:r w:rsidR="00F27711" w:rsidRPr="00BA5D7B">
        <w:rPr>
          <w:rFonts w:ascii="Times New Roman" w:hAnsi="Times New Roman" w:cs="Times New Roman"/>
          <w:b/>
          <w:bCs/>
          <w:sz w:val="26"/>
          <w:szCs w:val="26"/>
        </w:rPr>
        <w:t>500lts</w:t>
      </w:r>
      <w:r w:rsidR="00F27711">
        <w:rPr>
          <w:rFonts w:ascii="Times New Roman" w:hAnsi="Times New Roman" w:cs="Times New Roman"/>
          <w:sz w:val="26"/>
          <w:szCs w:val="26"/>
        </w:rPr>
        <w:t xml:space="preserve">;                     </w:t>
      </w:r>
      <w:r w:rsidR="00BA5D7B">
        <w:rPr>
          <w:rFonts w:ascii="Times New Roman" w:hAnsi="Times New Roman" w:cs="Times New Roman"/>
          <w:sz w:val="26"/>
          <w:szCs w:val="26"/>
        </w:rPr>
        <w:t xml:space="preserve">gasolina = </w:t>
      </w:r>
      <w:r w:rsidR="00BA5D7B" w:rsidRPr="00BA5D7B">
        <w:rPr>
          <w:rFonts w:ascii="Times New Roman" w:hAnsi="Times New Roman" w:cs="Times New Roman"/>
          <w:b/>
          <w:bCs/>
          <w:sz w:val="26"/>
          <w:szCs w:val="26"/>
        </w:rPr>
        <w:t>10000lts</w:t>
      </w:r>
      <w:r w:rsidR="00BA5D7B">
        <w:rPr>
          <w:rFonts w:ascii="Times New Roman" w:hAnsi="Times New Roman" w:cs="Times New Roman"/>
          <w:sz w:val="26"/>
          <w:szCs w:val="26"/>
        </w:rPr>
        <w:t xml:space="preserve">; alcool1 = </w:t>
      </w:r>
      <w:r w:rsidR="00BA5D7B" w:rsidRPr="00BA5D7B">
        <w:rPr>
          <w:rFonts w:ascii="Times New Roman" w:hAnsi="Times New Roman" w:cs="Times New Roman"/>
          <w:b/>
          <w:bCs/>
          <w:sz w:val="26"/>
          <w:szCs w:val="26"/>
        </w:rPr>
        <w:t>1250lts</w:t>
      </w:r>
      <w:r w:rsidR="00BA5D7B">
        <w:rPr>
          <w:rFonts w:ascii="Times New Roman" w:hAnsi="Times New Roman" w:cs="Times New Roman"/>
          <w:sz w:val="26"/>
          <w:szCs w:val="26"/>
        </w:rPr>
        <w:t xml:space="preserve">; alcool2 = </w:t>
      </w:r>
      <w:r w:rsidR="00BA5D7B" w:rsidRPr="00BA5D7B">
        <w:rPr>
          <w:rFonts w:ascii="Times New Roman" w:hAnsi="Times New Roman" w:cs="Times New Roman"/>
          <w:b/>
          <w:bCs/>
          <w:sz w:val="26"/>
          <w:szCs w:val="26"/>
        </w:rPr>
        <w:t>1250lts</w:t>
      </w:r>
      <w:r w:rsidR="00BA5D7B">
        <w:rPr>
          <w:rFonts w:ascii="Times New Roman" w:hAnsi="Times New Roman" w:cs="Times New Roman"/>
          <w:sz w:val="26"/>
          <w:szCs w:val="26"/>
        </w:rPr>
        <w:t>)</w:t>
      </w:r>
      <w:r w:rsidR="00360744">
        <w:rPr>
          <w:rFonts w:ascii="Times New Roman" w:hAnsi="Times New Roman" w:cs="Times New Roman"/>
          <w:sz w:val="26"/>
          <w:szCs w:val="26"/>
        </w:rPr>
        <w:t xml:space="preserve"> e que estamos somando os valores dos dois tanques de álcool.</w:t>
      </w:r>
    </w:p>
    <w:tbl>
      <w:tblPr>
        <w:tblStyle w:val="TabeladeGrade4-nfase5"/>
        <w:tblW w:w="5000" w:type="pct"/>
        <w:tblLook w:val="0620" w:firstRow="1" w:lastRow="0" w:firstColumn="0" w:lastColumn="0" w:noHBand="1" w:noVBand="1"/>
      </w:tblPr>
      <w:tblGrid>
        <w:gridCol w:w="2381"/>
        <w:gridCol w:w="2321"/>
        <w:gridCol w:w="3792"/>
      </w:tblGrid>
      <w:tr w:rsidR="008172AF" w14:paraId="57122397" w14:textId="77777777" w:rsidTr="003A5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1402" w:type="pct"/>
          </w:tcPr>
          <w:p w14:paraId="0362EF63" w14:textId="03B3BE5E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Emergência</w:t>
            </w:r>
          </w:p>
        </w:tc>
        <w:tc>
          <w:tcPr>
            <w:tcW w:w="1366" w:type="pct"/>
          </w:tcPr>
          <w:p w14:paraId="05864E0F" w14:textId="400CDDF6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00"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232" w:type="pct"/>
          </w:tcPr>
          <w:p w14:paraId="0C6D458F" w14:textId="7AFC671E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8172AF" w14:paraId="2435A17F" w14:textId="77777777" w:rsidTr="003A511B">
        <w:trPr>
          <w:trHeight w:val="313"/>
        </w:trPr>
        <w:tc>
          <w:tcPr>
            <w:tcW w:w="1402" w:type="pct"/>
          </w:tcPr>
          <w:p w14:paraId="6DEC2AE0" w14:textId="2ED3EA5A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366" w:type="pct"/>
          </w:tcPr>
          <w:p w14:paraId="1835B71B" w14:textId="6CF56622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2232" w:type="pct"/>
          </w:tcPr>
          <w:p w14:paraId="5FBE57A8" w14:textId="126091BB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[250, 6500, 625, 625]</w:t>
            </w:r>
          </w:p>
        </w:tc>
      </w:tr>
      <w:tr w:rsidR="008172AF" w14:paraId="3679F9EA" w14:textId="77777777" w:rsidTr="003A511B">
        <w:trPr>
          <w:trHeight w:val="313"/>
        </w:trPr>
        <w:tc>
          <w:tcPr>
            <w:tcW w:w="1402" w:type="pct"/>
          </w:tcPr>
          <w:p w14:paraId="38815A55" w14:textId="05003074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366" w:type="pct"/>
          </w:tcPr>
          <w:p w14:paraId="55733682" w14:textId="1DCB6E06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B101D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2232" w:type="pct"/>
          </w:tcPr>
          <w:p w14:paraId="3FFF0BF1" w14:textId="7F8527DA" w:rsidR="008172AF" w:rsidRDefault="00F90E20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[-1, </w:t>
            </w:r>
            <w:r w:rsidR="009B101D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262B4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172AF" w14:paraId="4210482F" w14:textId="77777777" w:rsidTr="003A511B">
        <w:trPr>
          <w:trHeight w:val="313"/>
        </w:trPr>
        <w:tc>
          <w:tcPr>
            <w:tcW w:w="1402" w:type="pct"/>
          </w:tcPr>
          <w:p w14:paraId="007545ED" w14:textId="2560F050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366" w:type="pct"/>
          </w:tcPr>
          <w:p w14:paraId="2E084641" w14:textId="78542984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2232" w:type="pct"/>
          </w:tcPr>
          <w:p w14:paraId="0E7BE516" w14:textId="67DB52E1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[425, 8950, </w:t>
            </w:r>
            <w:r w:rsidR="0053298D">
              <w:rPr>
                <w:rFonts w:ascii="Arial" w:hAnsi="Arial" w:cs="Arial"/>
                <w:sz w:val="24"/>
                <w:szCs w:val="24"/>
              </w:rPr>
              <w:t>?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8172AF" w14:paraId="0709A1FA" w14:textId="77777777" w:rsidTr="003A511B">
        <w:trPr>
          <w:trHeight w:val="313"/>
        </w:trPr>
        <w:tc>
          <w:tcPr>
            <w:tcW w:w="1402" w:type="pct"/>
          </w:tcPr>
          <w:p w14:paraId="05AE0456" w14:textId="0BD305A9" w:rsidR="008172AF" w:rsidRDefault="00BA5D7B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366" w:type="pct"/>
          </w:tcPr>
          <w:p w14:paraId="7FE91D85" w14:textId="04C62A88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8250</w:t>
            </w:r>
          </w:p>
        </w:tc>
        <w:tc>
          <w:tcPr>
            <w:tcW w:w="2232" w:type="pct"/>
          </w:tcPr>
          <w:p w14:paraId="2D1E860E" w14:textId="51D487F0" w:rsidR="008172AF" w:rsidRDefault="009262B4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[-1, 0, </w:t>
            </w:r>
            <w:r w:rsidR="009B101D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9B101D" w14:paraId="2E0BDE6B" w14:textId="77777777" w:rsidTr="003A511B">
        <w:trPr>
          <w:trHeight w:val="313"/>
        </w:trPr>
        <w:tc>
          <w:tcPr>
            <w:tcW w:w="1402" w:type="pct"/>
          </w:tcPr>
          <w:p w14:paraId="2D94BCC1" w14:textId="568C216F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366" w:type="pct"/>
          </w:tcPr>
          <w:p w14:paraId="3E1A0BCF" w14:textId="7C48695C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2232" w:type="pct"/>
          </w:tcPr>
          <w:p w14:paraId="0843D9EC" w14:textId="63B608DB" w:rsidR="009B101D" w:rsidRDefault="009B101D" w:rsidP="00A208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[-2]</w:t>
            </w:r>
          </w:p>
        </w:tc>
      </w:tr>
    </w:tbl>
    <w:p w14:paraId="0FF982A5" w14:textId="33ED47DF" w:rsidR="00104E80" w:rsidRDefault="00104E80" w:rsidP="00104E8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EAFBC5" w14:textId="41C99287" w:rsidR="001B1E59" w:rsidRDefault="001B1E59" w:rsidP="00104E8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A318B25" w14:textId="2D64738A" w:rsidR="001B1E59" w:rsidRDefault="00176912" w:rsidP="0017691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Explicar as condições para os métodos de abastecer a seguir</w:t>
      </w:r>
    </w:p>
    <w:p w14:paraId="6EC91AB5" w14:textId="77777777" w:rsidR="001B1E59" w:rsidRDefault="001B1E59" w:rsidP="00104E8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085A9EC" w14:textId="5347FC59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 w:rsidR="009D09D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recebeAditivo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E4E1947" w14:textId="77975427" w:rsidR="00594FC8" w:rsidRDefault="00594FC8" w:rsidP="003A511B">
      <w:pPr>
        <w:ind w:left="-284" w:right="-285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deGrade4-nfase5"/>
        <w:tblW w:w="5000" w:type="pct"/>
        <w:tblLook w:val="0620" w:firstRow="1" w:lastRow="0" w:firstColumn="0" w:lastColumn="0" w:noHBand="1" w:noVBand="1"/>
      </w:tblPr>
      <w:tblGrid>
        <w:gridCol w:w="4247"/>
        <w:gridCol w:w="4247"/>
      </w:tblGrid>
      <w:tr w:rsidR="003A511B" w14:paraId="2CC653BC" w14:textId="77777777" w:rsidTr="003A5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2500" w:type="pct"/>
            <w:vAlign w:val="center"/>
          </w:tcPr>
          <w:p w14:paraId="5B807152" w14:textId="77777777" w:rsidR="003A511B" w:rsidRDefault="003A511B" w:rsidP="003A51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00"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500" w:type="pct"/>
            <w:vAlign w:val="center"/>
          </w:tcPr>
          <w:p w14:paraId="69884B86" w14:textId="77777777" w:rsidR="003A511B" w:rsidRDefault="003A511B" w:rsidP="003A51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3A511B" w14:paraId="09FD0979" w14:textId="77777777" w:rsidTr="003A511B">
        <w:trPr>
          <w:trHeight w:val="313"/>
        </w:trPr>
        <w:tc>
          <w:tcPr>
            <w:tcW w:w="2500" w:type="pct"/>
            <w:vAlign w:val="center"/>
          </w:tcPr>
          <w:p w14:paraId="0C8B6F8B" w14:textId="07B0F2E1" w:rsidR="003A511B" w:rsidRDefault="003A511B" w:rsidP="003A51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5C42CE9B" w14:textId="6C5BC08A" w:rsidR="003A511B" w:rsidRDefault="003A511B" w:rsidP="003A51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511B" w14:paraId="446469F6" w14:textId="77777777" w:rsidTr="003A511B">
        <w:trPr>
          <w:trHeight w:val="313"/>
        </w:trPr>
        <w:tc>
          <w:tcPr>
            <w:tcW w:w="2500" w:type="pct"/>
            <w:vAlign w:val="center"/>
          </w:tcPr>
          <w:p w14:paraId="65995901" w14:textId="2A625464" w:rsidR="003A511B" w:rsidRDefault="003A511B" w:rsidP="003A51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46F87319" w14:textId="28B96B72" w:rsidR="003A511B" w:rsidRDefault="003A511B" w:rsidP="003A51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511B" w14:paraId="648F4DD0" w14:textId="77777777" w:rsidTr="003A511B">
        <w:trPr>
          <w:trHeight w:val="313"/>
        </w:trPr>
        <w:tc>
          <w:tcPr>
            <w:tcW w:w="2500" w:type="pct"/>
            <w:vAlign w:val="center"/>
          </w:tcPr>
          <w:p w14:paraId="09648686" w14:textId="194C5214" w:rsidR="003A511B" w:rsidRDefault="003A511B" w:rsidP="003A51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70897661" w14:textId="48E42456" w:rsidR="003A511B" w:rsidRDefault="0033049F" w:rsidP="003A51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exceção</w:t>
            </w:r>
          </w:p>
        </w:tc>
      </w:tr>
    </w:tbl>
    <w:p w14:paraId="7AD75542" w14:textId="31EECD7F" w:rsidR="001B1E59" w:rsidRDefault="001B1E59" w:rsidP="00176912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3C1913B" w14:textId="77777777" w:rsidR="001B1E59" w:rsidRDefault="001B1E59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5EDF122" w14:textId="7D6B945E" w:rsidR="00DD1CF5" w:rsidRDefault="00DD1CF5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 w:rsidR="009D09D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recebeGasolina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327C2C0" w14:textId="77777777" w:rsidR="001B1E59" w:rsidRDefault="001B1E59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deGrade4-nfase5"/>
        <w:tblW w:w="5000" w:type="pct"/>
        <w:tblLook w:val="0620" w:firstRow="1" w:lastRow="0" w:firstColumn="0" w:lastColumn="0" w:noHBand="1" w:noVBand="1"/>
      </w:tblPr>
      <w:tblGrid>
        <w:gridCol w:w="4247"/>
        <w:gridCol w:w="4247"/>
      </w:tblGrid>
      <w:tr w:rsidR="001B1E59" w14:paraId="2FE97B07" w14:textId="77777777" w:rsidTr="00FD4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2500" w:type="pct"/>
            <w:vAlign w:val="center"/>
          </w:tcPr>
          <w:p w14:paraId="16917141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00"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500" w:type="pct"/>
            <w:vAlign w:val="center"/>
          </w:tcPr>
          <w:p w14:paraId="64B286C7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1B1E59" w14:paraId="1E0A1748" w14:textId="77777777" w:rsidTr="00FD4EA1">
        <w:trPr>
          <w:trHeight w:val="313"/>
        </w:trPr>
        <w:tc>
          <w:tcPr>
            <w:tcW w:w="2500" w:type="pct"/>
            <w:vAlign w:val="center"/>
          </w:tcPr>
          <w:p w14:paraId="2B218340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3FB50192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E59" w14:paraId="6F17F95F" w14:textId="77777777" w:rsidTr="00FD4EA1">
        <w:trPr>
          <w:trHeight w:val="313"/>
        </w:trPr>
        <w:tc>
          <w:tcPr>
            <w:tcW w:w="2500" w:type="pct"/>
            <w:vAlign w:val="center"/>
          </w:tcPr>
          <w:p w14:paraId="042BE573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230E1A69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E59" w14:paraId="29780BDB" w14:textId="77777777" w:rsidTr="00FD4EA1">
        <w:trPr>
          <w:trHeight w:val="313"/>
        </w:trPr>
        <w:tc>
          <w:tcPr>
            <w:tcW w:w="2500" w:type="pct"/>
            <w:vAlign w:val="center"/>
          </w:tcPr>
          <w:p w14:paraId="05C69971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2EF93521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exceção</w:t>
            </w:r>
          </w:p>
        </w:tc>
      </w:tr>
    </w:tbl>
    <w:p w14:paraId="2EB78571" w14:textId="77777777" w:rsidR="001B1E59" w:rsidRDefault="001B1E59" w:rsidP="00DD1CF5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4B6509A" w14:textId="518710BF" w:rsidR="00DD1CF5" w:rsidRDefault="00DD1CF5" w:rsidP="001B1E59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 w:rsidR="009D09D4">
        <w:rPr>
          <w:rFonts w:ascii="Times New Roman" w:hAnsi="Times New Roman" w:cs="Times New Roman"/>
          <w:sz w:val="26"/>
          <w:szCs w:val="26"/>
        </w:rPr>
        <w:t xml:space="preserve">int </w:t>
      </w:r>
      <w:r>
        <w:rPr>
          <w:rFonts w:ascii="Times New Roman" w:hAnsi="Times New Roman" w:cs="Times New Roman"/>
          <w:sz w:val="26"/>
          <w:szCs w:val="26"/>
        </w:rPr>
        <w:t>recebeAlcool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AF2DECB" w14:textId="325A0A62" w:rsidR="001B1E59" w:rsidRDefault="001B1E59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deGrade4-nfase5"/>
        <w:tblW w:w="5000" w:type="pct"/>
        <w:tblLook w:val="0620" w:firstRow="1" w:lastRow="0" w:firstColumn="0" w:lastColumn="0" w:noHBand="1" w:noVBand="1"/>
      </w:tblPr>
      <w:tblGrid>
        <w:gridCol w:w="4247"/>
        <w:gridCol w:w="4247"/>
      </w:tblGrid>
      <w:tr w:rsidR="001B1E59" w14:paraId="5B80C2E4" w14:textId="77777777" w:rsidTr="00FD4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2500" w:type="pct"/>
            <w:vAlign w:val="center"/>
          </w:tcPr>
          <w:p w14:paraId="7F5244B5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00"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2500" w:type="pct"/>
            <w:vAlign w:val="center"/>
          </w:tcPr>
          <w:p w14:paraId="1222C8DF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1B1E59" w14:paraId="117ABA63" w14:textId="77777777" w:rsidTr="00FD4EA1">
        <w:trPr>
          <w:trHeight w:val="313"/>
        </w:trPr>
        <w:tc>
          <w:tcPr>
            <w:tcW w:w="2500" w:type="pct"/>
            <w:vAlign w:val="center"/>
          </w:tcPr>
          <w:p w14:paraId="75C18149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1B89D345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E59" w14:paraId="6705433D" w14:textId="77777777" w:rsidTr="00FD4EA1">
        <w:trPr>
          <w:trHeight w:val="313"/>
        </w:trPr>
        <w:tc>
          <w:tcPr>
            <w:tcW w:w="2500" w:type="pct"/>
            <w:vAlign w:val="center"/>
          </w:tcPr>
          <w:p w14:paraId="2C4D23E9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2667611C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1E59" w14:paraId="4DD6E10C" w14:textId="77777777" w:rsidTr="00FD4EA1">
        <w:trPr>
          <w:trHeight w:val="313"/>
        </w:trPr>
        <w:tc>
          <w:tcPr>
            <w:tcW w:w="2500" w:type="pct"/>
            <w:vAlign w:val="center"/>
          </w:tcPr>
          <w:p w14:paraId="4FF173B8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0" w:type="pct"/>
            <w:vAlign w:val="center"/>
          </w:tcPr>
          <w:p w14:paraId="7CF13DA5" w14:textId="77777777" w:rsidR="001B1E59" w:rsidRDefault="001B1E59" w:rsidP="00FD4E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exceção</w:t>
            </w:r>
          </w:p>
        </w:tc>
      </w:tr>
    </w:tbl>
    <w:p w14:paraId="356FC2AB" w14:textId="0DC8A68B" w:rsidR="0053298D" w:rsidRDefault="0053298D" w:rsidP="00532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0">
        <w:rPr>
          <w:rFonts w:ascii="Times New Roman" w:hAnsi="Times New Roman" w:cs="Times New Roman"/>
          <w:sz w:val="32"/>
          <w:szCs w:val="32"/>
        </w:rPr>
        <w:lastRenderedPageBreak/>
        <w:t xml:space="preserve">Técnica </w:t>
      </w:r>
      <w:r>
        <w:rPr>
          <w:rFonts w:ascii="Times New Roman" w:hAnsi="Times New Roman" w:cs="Times New Roman"/>
          <w:sz w:val="32"/>
          <w:szCs w:val="32"/>
        </w:rPr>
        <w:t>do valor limite</w:t>
      </w:r>
    </w:p>
    <w:p w14:paraId="65A9CEC7" w14:textId="3E6E8F8B" w:rsidR="005E46A9" w:rsidRDefault="005E46A9" w:rsidP="005329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86F449" w14:textId="24DF5129" w:rsidR="0044432B" w:rsidRDefault="005E46A9" w:rsidP="00DD1CF5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>: encomendaCombustivel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 w:rsidRPr="00C06040">
        <w:rPr>
          <w:rFonts w:ascii="Times New Roman" w:hAnsi="Times New Roman" w:cs="Times New Roman"/>
          <w:sz w:val="26"/>
          <w:szCs w:val="26"/>
        </w:rPr>
        <w:t xml:space="preserve">, boolean 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7AFB54E" w14:textId="77777777" w:rsidR="0044432B" w:rsidRDefault="0044432B" w:rsidP="005E46A9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A1A0EC6" w14:textId="291A87DE" w:rsidR="0044432B" w:rsidRPr="00CE37FD" w:rsidRDefault="0044432B" w:rsidP="00103E76">
      <w:pPr>
        <w:ind w:left="-284" w:right="-2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Matriz para valor limite:</w:t>
      </w:r>
    </w:p>
    <w:p w14:paraId="34B599E6" w14:textId="14F8FABD" w:rsidR="0044432B" w:rsidRDefault="00BB6C6D" w:rsidP="00103E76">
      <w:pPr>
        <w:ind w:right="-285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Vamos considerar que todos os tanques estejam</w:t>
      </w:r>
      <w:r w:rsidR="0044432B">
        <w:rPr>
          <w:rFonts w:ascii="Times New Roman" w:hAnsi="Times New Roman" w:cs="Times New Roman"/>
          <w:sz w:val="26"/>
          <w:szCs w:val="26"/>
        </w:rPr>
        <w:t xml:space="preserve"> pela metade (</w:t>
      </w:r>
      <w:r w:rsidR="00AD09F4">
        <w:rPr>
          <w:rFonts w:ascii="Times New Roman" w:hAnsi="Times New Roman" w:cs="Times New Roman"/>
          <w:sz w:val="26"/>
          <w:szCs w:val="26"/>
        </w:rPr>
        <w:t xml:space="preserve">aditivo = </w:t>
      </w:r>
      <w:r w:rsidR="00AD09F4">
        <w:rPr>
          <w:rFonts w:ascii="Times New Roman" w:hAnsi="Times New Roman" w:cs="Times New Roman"/>
          <w:b/>
          <w:bCs/>
          <w:sz w:val="26"/>
          <w:szCs w:val="26"/>
        </w:rPr>
        <w:t>250</w:t>
      </w:r>
      <w:r w:rsidR="00AD09F4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AD09F4">
        <w:rPr>
          <w:rFonts w:ascii="Times New Roman" w:hAnsi="Times New Roman" w:cs="Times New Roman"/>
          <w:sz w:val="26"/>
          <w:szCs w:val="26"/>
        </w:rPr>
        <w:t xml:space="preserve">; </w:t>
      </w:r>
      <w:r w:rsidR="0044432B">
        <w:rPr>
          <w:rFonts w:ascii="Times New Roman" w:hAnsi="Times New Roman" w:cs="Times New Roman"/>
          <w:sz w:val="26"/>
          <w:szCs w:val="26"/>
        </w:rPr>
        <w:t xml:space="preserve">gasolina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5000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>;</w:t>
      </w:r>
      <w:r w:rsidR="00D512C0">
        <w:rPr>
          <w:rFonts w:ascii="Times New Roman" w:hAnsi="Times New Roman" w:cs="Times New Roman"/>
          <w:sz w:val="26"/>
          <w:szCs w:val="26"/>
        </w:rPr>
        <w:t xml:space="preserve"> </w:t>
      </w:r>
      <w:r w:rsidR="0044432B">
        <w:rPr>
          <w:rFonts w:ascii="Times New Roman" w:hAnsi="Times New Roman" w:cs="Times New Roman"/>
          <w:sz w:val="26"/>
          <w:szCs w:val="26"/>
        </w:rPr>
        <w:t xml:space="preserve">alcool1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625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 xml:space="preserve">; alcool2 = </w:t>
      </w:r>
      <w:r w:rsidR="0044432B">
        <w:rPr>
          <w:rFonts w:ascii="Times New Roman" w:hAnsi="Times New Roman" w:cs="Times New Roman"/>
          <w:b/>
          <w:bCs/>
          <w:sz w:val="26"/>
          <w:szCs w:val="26"/>
        </w:rPr>
        <w:t>625</w:t>
      </w:r>
      <w:r w:rsidR="0044432B" w:rsidRPr="00BA5D7B">
        <w:rPr>
          <w:rFonts w:ascii="Times New Roman" w:hAnsi="Times New Roman" w:cs="Times New Roman"/>
          <w:b/>
          <w:bCs/>
          <w:sz w:val="26"/>
          <w:szCs w:val="26"/>
        </w:rPr>
        <w:t>lts</w:t>
      </w:r>
      <w:r w:rsidR="0044432B">
        <w:rPr>
          <w:rFonts w:ascii="Times New Roman" w:hAnsi="Times New Roman" w:cs="Times New Roman"/>
          <w:sz w:val="26"/>
          <w:szCs w:val="26"/>
        </w:rPr>
        <w:t>)</w:t>
      </w:r>
      <w:r w:rsidR="00465896">
        <w:rPr>
          <w:rFonts w:ascii="Times New Roman" w:hAnsi="Times New Roman" w:cs="Times New Roman"/>
          <w:sz w:val="26"/>
          <w:szCs w:val="26"/>
        </w:rPr>
        <w:t xml:space="preserve">. </w:t>
      </w:r>
      <w:r w:rsidR="00465896">
        <w:rPr>
          <w:rFonts w:ascii="Times New Roman" w:hAnsi="Times New Roman" w:cs="Times New Roman"/>
          <w:sz w:val="26"/>
          <w:szCs w:val="26"/>
        </w:rPr>
        <w:t xml:space="preserve">Se estivermos tratando de </w:t>
      </w:r>
      <w:r w:rsidR="00465896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465896" w:rsidRPr="00D512C0">
        <w:rPr>
          <w:rFonts w:ascii="Times New Roman" w:hAnsi="Times New Roman" w:cs="Times New Roman"/>
          <w:b/>
          <w:bCs/>
          <w:sz w:val="26"/>
          <w:szCs w:val="26"/>
        </w:rPr>
        <w:t>n-points</w:t>
      </w:r>
      <w:r w:rsidR="00465896">
        <w:rPr>
          <w:rFonts w:ascii="Times New Roman" w:hAnsi="Times New Roman" w:cs="Times New Roman"/>
          <w:sz w:val="26"/>
          <w:szCs w:val="26"/>
        </w:rPr>
        <w:t xml:space="preserve"> vamos presumir que o tanque da condição esteja cheio.</w:t>
      </w:r>
    </w:p>
    <w:p w14:paraId="1C2B108E" w14:textId="556EEEC1" w:rsidR="00465896" w:rsidRDefault="00465896" w:rsidP="00103E76">
      <w:pPr>
        <w:ind w:right="-285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único parâmetro avaliado na matriz é a</w:t>
      </w:r>
      <w:r w:rsidR="0069582B">
        <w:rPr>
          <w:rFonts w:ascii="Times New Roman" w:hAnsi="Times New Roman" w:cs="Times New Roman"/>
          <w:sz w:val="26"/>
          <w:szCs w:val="26"/>
        </w:rPr>
        <w:t xml:space="preserve"> </w:t>
      </w:r>
      <w:r w:rsidR="0069582B" w:rsidRPr="00465896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, a</w:t>
      </w:r>
      <w:r>
        <w:rPr>
          <w:rFonts w:ascii="Times New Roman" w:hAnsi="Times New Roman" w:cs="Times New Roman"/>
          <w:sz w:val="26"/>
          <w:szCs w:val="26"/>
        </w:rPr>
        <w:t>lém disso estamos somando os valores dos dois tanques de álcool.</w:t>
      </w:r>
    </w:p>
    <w:p w14:paraId="1BCA4911" w14:textId="77777777" w:rsidR="00465896" w:rsidRDefault="00465896" w:rsidP="00465896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A6209C2" w14:textId="77777777" w:rsidR="00465896" w:rsidRPr="00C06040" w:rsidRDefault="00465896" w:rsidP="00465896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 w:rsidRPr="00C06040">
        <w:rPr>
          <w:rFonts w:ascii="Times New Roman" w:hAnsi="Times New Roman" w:cs="Times New Roman"/>
          <w:b/>
          <w:bCs/>
          <w:color w:val="7030A0"/>
          <w:sz w:val="26"/>
          <w:szCs w:val="26"/>
        </w:rPr>
        <w:t>TRUE</w:t>
      </w:r>
    </w:p>
    <w:p w14:paraId="4655F342" w14:textId="3A61DAAE" w:rsidR="00465896" w:rsidRDefault="00465896" w:rsidP="00465896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se:</w:t>
      </w:r>
    </w:p>
    <w:p w14:paraId="099413D6" w14:textId="54630D52" w:rsidR="009D09D4" w:rsidRDefault="001B1E59" w:rsidP="00964E84">
      <w:pPr>
        <w:ind w:right="-285"/>
        <w:jc w:val="center"/>
        <w:rPr>
          <w:rFonts w:ascii="Typewriter_Condensed" w:hAnsi="Typewriter_Condensed" w:cs="Times New Roman"/>
          <w:sz w:val="32"/>
          <w:szCs w:val="32"/>
        </w:rPr>
      </w:pPr>
      <w:r w:rsidRPr="00465896">
        <w:rPr>
          <w:rFonts w:ascii="Typewriter_Condensed" w:hAnsi="Typewriter_Condensed" w:cs="Times New Roman"/>
          <w:sz w:val="32"/>
          <w:szCs w:val="32"/>
        </w:rPr>
        <w:t>t.aditivo &gt;=</w:t>
      </w:r>
      <w:r w:rsidRPr="00465896">
        <w:rPr>
          <w:rFonts w:ascii="Typewriter_Condensed" w:hAnsi="Typewriter_Condensed" w:cs="Times New Roman"/>
          <w:sz w:val="32"/>
          <w:szCs w:val="32"/>
        </w:rPr>
        <w:t xml:space="preserve"> 0</w:t>
      </w:r>
      <w:r w:rsidRPr="00465896">
        <w:rPr>
          <w:rFonts w:ascii="Typewriter_Condensed" w:hAnsi="Typewriter_Condensed" w:cs="Times New Roman"/>
          <w:sz w:val="32"/>
          <w:szCs w:val="32"/>
        </w:rPr>
        <w:t xml:space="preserve"> &amp;&amp; t.gasolina &gt;=</w:t>
      </w:r>
      <w:r w:rsidRPr="00465896">
        <w:rPr>
          <w:rFonts w:ascii="Typewriter_Condensed" w:hAnsi="Typewriter_Condensed" w:cs="Times New Roman"/>
          <w:sz w:val="32"/>
          <w:szCs w:val="32"/>
        </w:rPr>
        <w:t xml:space="preserve"> </w:t>
      </w:r>
      <w:r w:rsidRPr="00465896">
        <w:rPr>
          <w:rFonts w:ascii="Typewriter_Condensed" w:hAnsi="Typewriter_Condensed" w:cs="Times New Roman"/>
          <w:sz w:val="32"/>
          <w:szCs w:val="32"/>
        </w:rPr>
        <w:t xml:space="preserve">0 &amp;&amp; t.alcool &gt;= </w:t>
      </w:r>
      <w:r w:rsidRPr="00465896">
        <w:rPr>
          <w:rFonts w:ascii="Typewriter_Condensed" w:hAnsi="Typewriter_Condensed" w:cs="Times New Roman"/>
          <w:sz w:val="32"/>
          <w:szCs w:val="32"/>
        </w:rPr>
        <w:t>0</w:t>
      </w:r>
    </w:p>
    <w:p w14:paraId="7702ED1C" w14:textId="77777777" w:rsidR="00964E84" w:rsidRPr="00964E84" w:rsidRDefault="00964E84" w:rsidP="00964E84">
      <w:pPr>
        <w:ind w:right="-285"/>
        <w:jc w:val="center"/>
        <w:rPr>
          <w:rFonts w:ascii="Typewriter_Condensed" w:hAnsi="Typewriter_Condensed" w:cs="Times New Roman"/>
          <w:sz w:val="32"/>
          <w:szCs w:val="32"/>
        </w:rPr>
      </w:pPr>
    </w:p>
    <w:tbl>
      <w:tblPr>
        <w:tblStyle w:val="Tabelacomgrade"/>
        <w:tblW w:w="9067" w:type="dxa"/>
        <w:tblInd w:w="-289" w:type="dxa"/>
        <w:tblLook w:val="04A0" w:firstRow="1" w:lastRow="0" w:firstColumn="1" w:lastColumn="0" w:noHBand="0" w:noVBand="1"/>
      </w:tblPr>
      <w:tblGrid>
        <w:gridCol w:w="2269"/>
        <w:gridCol w:w="786"/>
        <w:gridCol w:w="1002"/>
        <w:gridCol w:w="1002"/>
        <w:gridCol w:w="1002"/>
        <w:gridCol w:w="1002"/>
        <w:gridCol w:w="1002"/>
        <w:gridCol w:w="1002"/>
      </w:tblGrid>
      <w:tr w:rsidR="009D09D4" w:rsidRPr="00C41D4C" w14:paraId="7BDD8417" w14:textId="77777777" w:rsidTr="00022535">
        <w:tc>
          <w:tcPr>
            <w:tcW w:w="2269" w:type="dxa"/>
            <w:shd w:val="clear" w:color="auto" w:fill="FFC000" w:themeFill="accent4"/>
          </w:tcPr>
          <w:p w14:paraId="11DBF82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Condition</w:t>
            </w:r>
          </w:p>
        </w:tc>
        <w:tc>
          <w:tcPr>
            <w:tcW w:w="786" w:type="dxa"/>
            <w:shd w:val="clear" w:color="auto" w:fill="FFC000" w:themeFill="accent4"/>
          </w:tcPr>
          <w:p w14:paraId="3ECB687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002" w:type="dxa"/>
            <w:shd w:val="clear" w:color="auto" w:fill="FFC000" w:themeFill="accent4"/>
          </w:tcPr>
          <w:p w14:paraId="1C72E8C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1002" w:type="dxa"/>
            <w:shd w:val="clear" w:color="auto" w:fill="FFC000" w:themeFill="accent4"/>
          </w:tcPr>
          <w:p w14:paraId="7F5914C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t2</w:t>
            </w:r>
          </w:p>
        </w:tc>
        <w:tc>
          <w:tcPr>
            <w:tcW w:w="1002" w:type="dxa"/>
            <w:shd w:val="clear" w:color="auto" w:fill="FFC000" w:themeFill="accent4"/>
          </w:tcPr>
          <w:p w14:paraId="177FD5A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t3</w:t>
            </w:r>
          </w:p>
        </w:tc>
        <w:tc>
          <w:tcPr>
            <w:tcW w:w="1002" w:type="dxa"/>
            <w:shd w:val="clear" w:color="auto" w:fill="FFC000" w:themeFill="accent4"/>
          </w:tcPr>
          <w:p w14:paraId="1E33AE0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t4</w:t>
            </w:r>
          </w:p>
        </w:tc>
        <w:tc>
          <w:tcPr>
            <w:tcW w:w="1002" w:type="dxa"/>
            <w:shd w:val="clear" w:color="auto" w:fill="FFC000" w:themeFill="accent4"/>
          </w:tcPr>
          <w:p w14:paraId="3FA8E86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t5</w:t>
            </w:r>
          </w:p>
        </w:tc>
        <w:tc>
          <w:tcPr>
            <w:tcW w:w="1002" w:type="dxa"/>
            <w:shd w:val="clear" w:color="auto" w:fill="FFC000" w:themeFill="accent4"/>
          </w:tcPr>
          <w:p w14:paraId="4DE8ED1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t6</w:t>
            </w:r>
          </w:p>
        </w:tc>
      </w:tr>
      <w:tr w:rsidR="009D09D4" w:rsidRPr="00C41D4C" w14:paraId="6ED6F0F3" w14:textId="77777777" w:rsidTr="00930B84">
        <w:tc>
          <w:tcPr>
            <w:tcW w:w="2269" w:type="dxa"/>
            <w:vMerge w:val="restart"/>
          </w:tcPr>
          <w:p w14:paraId="7C2171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t.aditivo - (e*0.05) </w:t>
            </w:r>
          </w:p>
          <w:p w14:paraId="2A11BA8F" w14:textId="2FD733BA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052EBDE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6D389C29" w14:textId="0C5EB093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CBCF2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8D6C13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BE4D3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CA51DB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57183B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5C0B31A4" w14:textId="77777777" w:rsidTr="00930B84">
        <w:tc>
          <w:tcPr>
            <w:tcW w:w="2269" w:type="dxa"/>
            <w:vMerge/>
          </w:tcPr>
          <w:p w14:paraId="46E6829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142C3B9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7FF7B35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5CA76752" w14:textId="27A8BBAA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D338B7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D7ACD9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B2E06E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FCAA43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28F04AAB" w14:textId="77777777" w:rsidTr="00930B84">
        <w:tc>
          <w:tcPr>
            <w:tcW w:w="2269" w:type="dxa"/>
            <w:shd w:val="clear" w:color="auto" w:fill="C5E0B3" w:themeFill="accent6" w:themeFillTint="66"/>
          </w:tcPr>
          <w:p w14:paraId="347C41F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1DFC3F7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711C30D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18A9C2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1D96056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1F59E37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5678E62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7723869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B38043E" w14:textId="77777777" w:rsidTr="00930B84">
        <w:tc>
          <w:tcPr>
            <w:tcW w:w="2269" w:type="dxa"/>
            <w:vMerge w:val="restart"/>
          </w:tcPr>
          <w:p w14:paraId="256D51E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t.gasolina - (e*0.7) </w:t>
            </w:r>
          </w:p>
          <w:p w14:paraId="6DEC8F5E" w14:textId="1EC05DF0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2744F1A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1AF83C5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02E80F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5316242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3769EC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8B5F64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7B5242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7F51822" w14:textId="77777777" w:rsidTr="00930B84">
        <w:tc>
          <w:tcPr>
            <w:tcW w:w="2269" w:type="dxa"/>
            <w:vMerge/>
          </w:tcPr>
          <w:p w14:paraId="3F079AD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21CBD53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23BE7D4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DD9341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0B0E0C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4CACEF0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5A3E8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E1C8A5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7FEA315F" w14:textId="77777777" w:rsidTr="00930B84">
        <w:tc>
          <w:tcPr>
            <w:tcW w:w="2269" w:type="dxa"/>
            <w:shd w:val="clear" w:color="auto" w:fill="C5E0B3" w:themeFill="accent6" w:themeFillTint="66"/>
          </w:tcPr>
          <w:p w14:paraId="20AB9DF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72D8608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71FCEE2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F49C5A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C30966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059A4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64FC2826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389D26E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2653619C" w14:textId="77777777" w:rsidTr="00930B84">
        <w:tc>
          <w:tcPr>
            <w:tcW w:w="2269" w:type="dxa"/>
            <w:vMerge w:val="restart"/>
          </w:tcPr>
          <w:p w14:paraId="5675185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t.alcool - (e*0.25) </w:t>
            </w:r>
          </w:p>
          <w:p w14:paraId="65330A15" w14:textId="329B56D3" w:rsidR="009D09D4" w:rsidRPr="009D09D4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 xml:space="preserve">&gt;=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86" w:type="dxa"/>
            <w:shd w:val="clear" w:color="auto" w:fill="70AD47" w:themeFill="accent6"/>
          </w:tcPr>
          <w:p w14:paraId="7216B0F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6B904F7E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A468B8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F63DCDD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51CD8CF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4EB664D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46D48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430EF82C" w14:textId="77777777" w:rsidTr="00930B84">
        <w:tc>
          <w:tcPr>
            <w:tcW w:w="2269" w:type="dxa"/>
            <w:vMerge/>
          </w:tcPr>
          <w:p w14:paraId="67D4641A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5A112FC1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6061F80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975C4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05B11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3671C84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5BDBC08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3AE3751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09D4" w:rsidRPr="00C41D4C" w14:paraId="6D596A7F" w14:textId="77777777" w:rsidTr="00930B84">
        <w:tc>
          <w:tcPr>
            <w:tcW w:w="2269" w:type="dxa"/>
            <w:shd w:val="clear" w:color="auto" w:fill="C5E0B3" w:themeFill="accent6" w:themeFillTint="66"/>
          </w:tcPr>
          <w:p w14:paraId="30539883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120E9BFB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55829D1C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ED22C77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30009D49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229EBB02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790C20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4D2FDA5" w14:textId="77777777" w:rsidR="009D09D4" w:rsidRPr="00C41D4C" w:rsidRDefault="009D09D4" w:rsidP="000225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DAC6C4" w14:textId="2E712A9D" w:rsidR="009D09D4" w:rsidRDefault="009D09D4" w:rsidP="0044432B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5E0444A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entrada {2500, FALSE}, saída {[125, 8250, 937, 937]} // ou 936</w:t>
      </w:r>
    </w:p>
    <w:p w14:paraId="77A8A4DE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entrada {2511, FALSE}, saída {[-1, 0, 0]}</w:t>
      </w:r>
    </w:p>
    <w:p w14:paraId="1BC9DE9F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T3: entrada {3572, FALSE}, saída {[]}</w:t>
      </w:r>
    </w:p>
    <w:p w14:paraId="2A6E4AE9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T4: entrada {3570, FALSE}, saída {[]}</w:t>
      </w:r>
    </w:p>
    <w:p w14:paraId="643C9B9E" w14:textId="77777777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T5: entrada {, FALSE}, saída {[]}</w:t>
      </w:r>
    </w:p>
    <w:p w14:paraId="042AE77A" w14:textId="464F41B5" w:rsidR="004111A0" w:rsidRDefault="004111A0" w:rsidP="00411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T6: entrada {, FALSE}, saída {[]}</w:t>
      </w:r>
    </w:p>
    <w:p w14:paraId="6998A461" w14:textId="1FE6FF19" w:rsidR="00964E84" w:rsidRDefault="00964E84" w:rsidP="004111A0">
      <w:pPr>
        <w:rPr>
          <w:rFonts w:ascii="Arial" w:hAnsi="Arial" w:cs="Arial"/>
          <w:sz w:val="24"/>
          <w:szCs w:val="24"/>
        </w:rPr>
      </w:pPr>
    </w:p>
    <w:p w14:paraId="7BD51E19" w14:textId="77777777" w:rsidR="00964E84" w:rsidRDefault="00964E84" w:rsidP="004111A0">
      <w:pPr>
        <w:rPr>
          <w:rFonts w:ascii="Arial" w:hAnsi="Arial" w:cs="Arial"/>
          <w:sz w:val="24"/>
          <w:szCs w:val="24"/>
        </w:rPr>
      </w:pPr>
    </w:p>
    <w:p w14:paraId="4814AF50" w14:textId="0F688F80" w:rsidR="00964E84" w:rsidRPr="00C06040" w:rsidRDefault="00964E84" w:rsidP="00964E84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 xml:space="preserve">Se </w:t>
      </w:r>
      <w:r w:rsidRPr="00C06040">
        <w:rPr>
          <w:rFonts w:ascii="Times New Roman" w:hAnsi="Times New Roman" w:cs="Times New Roman"/>
          <w:sz w:val="26"/>
          <w:szCs w:val="26"/>
          <w:highlight w:val="yellow"/>
        </w:rPr>
        <w:t>emergencia</w:t>
      </w:r>
      <w:r w:rsidRPr="00C06040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b/>
          <w:bCs/>
          <w:color w:val="7030A0"/>
          <w:sz w:val="26"/>
          <w:szCs w:val="26"/>
        </w:rPr>
        <w:t>FALSE</w:t>
      </w:r>
    </w:p>
    <w:p w14:paraId="3543ED72" w14:textId="77C825E7" w:rsidR="009D09D4" w:rsidRDefault="00964E84" w:rsidP="00964E84">
      <w:pPr>
        <w:spacing w:line="276" w:lineRule="auto"/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A gasolina só é vendida se:</w:t>
      </w:r>
    </w:p>
    <w:p w14:paraId="4436FDEE" w14:textId="5AF81848" w:rsidR="00DD1CF5" w:rsidRDefault="001171F2" w:rsidP="00964E84">
      <w:pPr>
        <w:ind w:right="-285"/>
        <w:jc w:val="center"/>
        <w:rPr>
          <w:rFonts w:ascii="Typewriter_Condensed" w:hAnsi="Typewriter_Condensed" w:cs="Times New Roman"/>
          <w:sz w:val="32"/>
          <w:szCs w:val="32"/>
        </w:rPr>
      </w:pPr>
      <w:r w:rsidRPr="00964E84">
        <w:rPr>
          <w:rFonts w:ascii="Typewriter_Condensed" w:hAnsi="Typewriter_Condensed" w:cs="Times New Roman"/>
          <w:sz w:val="32"/>
          <w:szCs w:val="32"/>
        </w:rPr>
        <w:t>t.aditivo &gt;=125 &amp;&amp; t.gasolina &gt;=2500 &amp;&amp; t.alcool &gt;= 625</w:t>
      </w:r>
    </w:p>
    <w:p w14:paraId="7AC8789D" w14:textId="77777777" w:rsidR="00964E84" w:rsidRPr="00964E84" w:rsidRDefault="00964E84" w:rsidP="00964E84">
      <w:pPr>
        <w:ind w:right="-285"/>
        <w:jc w:val="center"/>
        <w:rPr>
          <w:rFonts w:ascii="Typewriter_Condensed" w:hAnsi="Typewriter_Condensed" w:cs="Times New Roman"/>
          <w:sz w:val="32"/>
          <w:szCs w:val="32"/>
        </w:rPr>
      </w:pPr>
    </w:p>
    <w:tbl>
      <w:tblPr>
        <w:tblStyle w:val="Tabelacomgrade"/>
        <w:tblW w:w="9067" w:type="dxa"/>
        <w:tblInd w:w="-289" w:type="dxa"/>
        <w:tblLook w:val="04A0" w:firstRow="1" w:lastRow="0" w:firstColumn="1" w:lastColumn="0" w:noHBand="0" w:noVBand="1"/>
      </w:tblPr>
      <w:tblGrid>
        <w:gridCol w:w="2269"/>
        <w:gridCol w:w="786"/>
        <w:gridCol w:w="1002"/>
        <w:gridCol w:w="1002"/>
        <w:gridCol w:w="1002"/>
        <w:gridCol w:w="1002"/>
        <w:gridCol w:w="1002"/>
        <w:gridCol w:w="1002"/>
      </w:tblGrid>
      <w:tr w:rsidR="004C2532" w:rsidRPr="00C41D4C" w14:paraId="7C051C57" w14:textId="77777777" w:rsidTr="00BF30B3">
        <w:tc>
          <w:tcPr>
            <w:tcW w:w="2269" w:type="dxa"/>
            <w:shd w:val="clear" w:color="auto" w:fill="FFC000" w:themeFill="accent4"/>
          </w:tcPr>
          <w:p w14:paraId="124E290C" w14:textId="7CCE1404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Condition</w:t>
            </w:r>
          </w:p>
        </w:tc>
        <w:tc>
          <w:tcPr>
            <w:tcW w:w="786" w:type="dxa"/>
            <w:shd w:val="clear" w:color="auto" w:fill="FFC000" w:themeFill="accent4"/>
          </w:tcPr>
          <w:p w14:paraId="5B896476" w14:textId="4BAC195F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002" w:type="dxa"/>
            <w:shd w:val="clear" w:color="auto" w:fill="FFC000" w:themeFill="accent4"/>
          </w:tcPr>
          <w:p w14:paraId="40DFD810" w14:textId="0C5BEA9D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t1</w:t>
            </w:r>
          </w:p>
        </w:tc>
        <w:tc>
          <w:tcPr>
            <w:tcW w:w="1002" w:type="dxa"/>
            <w:shd w:val="clear" w:color="auto" w:fill="FFC000" w:themeFill="accent4"/>
          </w:tcPr>
          <w:p w14:paraId="6670A571" w14:textId="38E5F88F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t2</w:t>
            </w:r>
          </w:p>
        </w:tc>
        <w:tc>
          <w:tcPr>
            <w:tcW w:w="1002" w:type="dxa"/>
            <w:shd w:val="clear" w:color="auto" w:fill="FFC000" w:themeFill="accent4"/>
          </w:tcPr>
          <w:p w14:paraId="0A87D2C5" w14:textId="7C3076A7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t3</w:t>
            </w:r>
          </w:p>
        </w:tc>
        <w:tc>
          <w:tcPr>
            <w:tcW w:w="1002" w:type="dxa"/>
            <w:shd w:val="clear" w:color="auto" w:fill="FFC000" w:themeFill="accent4"/>
          </w:tcPr>
          <w:p w14:paraId="17AD8691" w14:textId="677EA384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t4</w:t>
            </w:r>
          </w:p>
        </w:tc>
        <w:tc>
          <w:tcPr>
            <w:tcW w:w="1002" w:type="dxa"/>
            <w:shd w:val="clear" w:color="auto" w:fill="FFC000" w:themeFill="accent4"/>
          </w:tcPr>
          <w:p w14:paraId="77102896" w14:textId="1EB31E07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t5</w:t>
            </w:r>
          </w:p>
        </w:tc>
        <w:tc>
          <w:tcPr>
            <w:tcW w:w="1002" w:type="dxa"/>
            <w:shd w:val="clear" w:color="auto" w:fill="FFC000" w:themeFill="accent4"/>
          </w:tcPr>
          <w:p w14:paraId="41F2005F" w14:textId="4932959B" w:rsidR="004C2532" w:rsidRPr="00C41D4C" w:rsidRDefault="004C253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t6</w:t>
            </w:r>
          </w:p>
        </w:tc>
      </w:tr>
      <w:tr w:rsidR="009B4CDF" w:rsidRPr="00C41D4C" w14:paraId="4B21AEA7" w14:textId="77777777" w:rsidTr="00B34675">
        <w:tc>
          <w:tcPr>
            <w:tcW w:w="2269" w:type="dxa"/>
            <w:vMerge w:val="restart"/>
          </w:tcPr>
          <w:p w14:paraId="557AAB70" w14:textId="6343671D" w:rsidR="00586310" w:rsidRPr="00C41D4C" w:rsidRDefault="00474A2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t.aditivo -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(e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>*</w:t>
            </w:r>
            <w:r w:rsidRPr="00C41D4C">
              <w:rPr>
                <w:rFonts w:ascii="Arial" w:hAnsi="Arial" w:cs="Arial"/>
                <w:sz w:val="24"/>
                <w:szCs w:val="24"/>
              </w:rPr>
              <w:t>0.05)</w:t>
            </w:r>
            <w:r w:rsidR="009B4CDF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1D4205" w14:textId="1EB185B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</w:t>
            </w:r>
            <w:r w:rsidR="00586310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  <w:tc>
          <w:tcPr>
            <w:tcW w:w="786" w:type="dxa"/>
            <w:shd w:val="clear" w:color="auto" w:fill="70AD47" w:themeFill="accent6"/>
          </w:tcPr>
          <w:p w14:paraId="5C7AA2F0" w14:textId="70310CEA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67C9CB65" w14:textId="4D6CBFCE" w:rsidR="009B4CDF" w:rsidRPr="00C41D4C" w:rsidRDefault="0069582B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002" w:type="dxa"/>
          </w:tcPr>
          <w:p w14:paraId="438CC559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A7BB124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47625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B942FD2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FB561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2E054D24" w14:textId="77777777" w:rsidTr="00B34675">
        <w:tc>
          <w:tcPr>
            <w:tcW w:w="2269" w:type="dxa"/>
            <w:vMerge/>
          </w:tcPr>
          <w:p w14:paraId="66362CC2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4760047D" w14:textId="4AD475EC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49990C79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F80485D" w14:textId="045B2A91" w:rsidR="009B4CDF" w:rsidRPr="00C41D4C" w:rsidRDefault="0069582B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E72F9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002" w:type="dxa"/>
          </w:tcPr>
          <w:p w14:paraId="4764D96C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2F5E29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E01C8D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581C23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1F2" w:rsidRPr="00C41D4C" w14:paraId="7ABE4D7C" w14:textId="77777777" w:rsidTr="009A2F34">
        <w:tc>
          <w:tcPr>
            <w:tcW w:w="2269" w:type="dxa"/>
            <w:shd w:val="clear" w:color="auto" w:fill="C5E0B3" w:themeFill="accent6" w:themeFillTint="66"/>
          </w:tcPr>
          <w:p w14:paraId="1893076C" w14:textId="54C939C3" w:rsidR="001171F2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5B9067B7" w14:textId="756A1095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</w:tcPr>
          <w:p w14:paraId="4DE7BB22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E02F785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62DE7FEF" w14:textId="36FC29BC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CDECCC4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5A6245FB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72392AB" w14:textId="77777777" w:rsidR="001171F2" w:rsidRPr="00C41D4C" w:rsidRDefault="001171F2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6EED0CBD" w14:textId="77777777" w:rsidTr="00BC5EDD">
        <w:tc>
          <w:tcPr>
            <w:tcW w:w="2269" w:type="dxa"/>
            <w:vMerge w:val="restart"/>
          </w:tcPr>
          <w:p w14:paraId="591B3265" w14:textId="5CC8E6EE" w:rsidR="00586310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t.gasolina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- (e*0.7)</w:t>
            </w:r>
            <w:r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C6D33A6" w14:textId="0B7D1855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</w:t>
            </w:r>
            <w:r w:rsidR="00586310"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41D4C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786" w:type="dxa"/>
            <w:shd w:val="clear" w:color="auto" w:fill="70AD47" w:themeFill="accent6"/>
          </w:tcPr>
          <w:p w14:paraId="24632B6B" w14:textId="6AC1259A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0B855F9F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6B20FA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480E8E85" w14:textId="692469F8" w:rsidR="009B4CDF" w:rsidRPr="00C41D4C" w:rsidRDefault="00BC5EDD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3572</w:t>
            </w:r>
          </w:p>
        </w:tc>
        <w:tc>
          <w:tcPr>
            <w:tcW w:w="1002" w:type="dxa"/>
          </w:tcPr>
          <w:p w14:paraId="717E67E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964A56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529C811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02D3A579" w14:textId="77777777" w:rsidTr="00BC5EDD">
        <w:tc>
          <w:tcPr>
            <w:tcW w:w="2269" w:type="dxa"/>
            <w:vMerge/>
          </w:tcPr>
          <w:p w14:paraId="170EA354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279C79F3" w14:textId="60B20C9F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38FF2E1A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FFFFFF" w:themeFill="background1"/>
          </w:tcPr>
          <w:p w14:paraId="30987895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456BD80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6EB0BB60" w14:textId="648B6B30" w:rsidR="009B4CDF" w:rsidRPr="00C41D4C" w:rsidRDefault="00BC5EDD" w:rsidP="00BC5ED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357</w:t>
            </w:r>
            <w:r w:rsidR="00F64AC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0D1156F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D41728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45B3CF7E" w14:textId="77777777" w:rsidTr="009A2F34">
        <w:tc>
          <w:tcPr>
            <w:tcW w:w="2269" w:type="dxa"/>
            <w:shd w:val="clear" w:color="auto" w:fill="C5E0B3" w:themeFill="accent6" w:themeFillTint="66"/>
          </w:tcPr>
          <w:p w14:paraId="784E0345" w14:textId="4846D6AD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63E053E4" w14:textId="4C068C38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2FFF4C56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7020586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3EC6D7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030466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170A6F0F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0653536A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5611D189" w14:textId="77777777" w:rsidTr="00BC5EDD">
        <w:tc>
          <w:tcPr>
            <w:tcW w:w="2269" w:type="dxa"/>
            <w:vMerge w:val="restart"/>
          </w:tcPr>
          <w:p w14:paraId="4FCA3D51" w14:textId="395E049C" w:rsidR="00586310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t.alcool</w:t>
            </w:r>
            <w:r w:rsidR="00BF30B3" w:rsidRPr="00C41D4C">
              <w:rPr>
                <w:rFonts w:ascii="Arial" w:hAnsi="Arial" w:cs="Arial"/>
                <w:sz w:val="24"/>
                <w:szCs w:val="24"/>
              </w:rPr>
              <w:t xml:space="preserve"> - (e*0.25)</w:t>
            </w:r>
            <w:r w:rsidRPr="00C41D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7FD353" w14:textId="1DD1AF6B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&gt;= 62</w:t>
            </w:r>
            <w:r w:rsidR="004F6C0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86" w:type="dxa"/>
            <w:shd w:val="clear" w:color="auto" w:fill="70AD47" w:themeFill="accent6"/>
          </w:tcPr>
          <w:p w14:paraId="1EDACBC2" w14:textId="799CC443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on</w:t>
            </w:r>
          </w:p>
        </w:tc>
        <w:tc>
          <w:tcPr>
            <w:tcW w:w="1002" w:type="dxa"/>
          </w:tcPr>
          <w:p w14:paraId="4AC7893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3E7D2F7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F9536E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A692333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1E783418" w14:textId="793ECD0D" w:rsidR="009B4CDF" w:rsidRPr="00C41D4C" w:rsidRDefault="004F6C0E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002" w:type="dxa"/>
          </w:tcPr>
          <w:p w14:paraId="04734B06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CDF" w:rsidRPr="00C41D4C" w14:paraId="341FFD8B" w14:textId="77777777" w:rsidTr="00BC5EDD">
        <w:tc>
          <w:tcPr>
            <w:tcW w:w="2269" w:type="dxa"/>
            <w:vMerge/>
          </w:tcPr>
          <w:p w14:paraId="04A062F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92D050"/>
          </w:tcPr>
          <w:p w14:paraId="1802652B" w14:textId="4F22D625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off</w:t>
            </w:r>
          </w:p>
        </w:tc>
        <w:tc>
          <w:tcPr>
            <w:tcW w:w="1002" w:type="dxa"/>
          </w:tcPr>
          <w:p w14:paraId="2EEFF39F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61DBC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33A146D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62E61FA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719F7E" w14:textId="77777777" w:rsidR="009B4CDF" w:rsidRPr="00C41D4C" w:rsidRDefault="009B4CDF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3E007F4A" w14:textId="058D26EE" w:rsidR="009B4CDF" w:rsidRPr="00C41D4C" w:rsidRDefault="004F6C0E" w:rsidP="004C25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2503</w:t>
            </w:r>
          </w:p>
        </w:tc>
      </w:tr>
      <w:tr w:rsidR="009B4CDF" w:rsidRPr="00C41D4C" w14:paraId="1E2E9641" w14:textId="77777777" w:rsidTr="009A2F34">
        <w:tc>
          <w:tcPr>
            <w:tcW w:w="2269" w:type="dxa"/>
            <w:shd w:val="clear" w:color="auto" w:fill="C5E0B3" w:themeFill="accent6" w:themeFillTint="66"/>
          </w:tcPr>
          <w:p w14:paraId="0349D55B" w14:textId="3A7096AF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(tanque cheio)</w:t>
            </w:r>
          </w:p>
        </w:tc>
        <w:tc>
          <w:tcPr>
            <w:tcW w:w="786" w:type="dxa"/>
            <w:shd w:val="clear" w:color="auto" w:fill="A8D08D" w:themeFill="accent6" w:themeFillTint="99"/>
          </w:tcPr>
          <w:p w14:paraId="428ABA15" w14:textId="15FD720A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1D4C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5F11900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3FCFF3BA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27C5F878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  <w:shd w:val="clear" w:color="auto" w:fill="8EAADB" w:themeFill="accent1" w:themeFillTint="99"/>
          </w:tcPr>
          <w:p w14:paraId="70D9DB86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0C78BE7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24F103C" w14:textId="77777777" w:rsidR="009B4CDF" w:rsidRPr="00C41D4C" w:rsidRDefault="009B4CDF" w:rsidP="009B4CD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5CA1FF" w14:textId="7BBF66A9" w:rsidR="005E46A9" w:rsidRPr="00A20845" w:rsidRDefault="005E46A9" w:rsidP="009D09D4">
      <w:pPr>
        <w:spacing w:after="0" w:line="36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14:paraId="0C4F797A" w14:textId="7A0E9DA4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T1: entrada {2500, FALSE}, saída {</w:t>
      </w:r>
      <w:r w:rsidR="00723C83">
        <w:rPr>
          <w:rFonts w:ascii="Arial" w:hAnsi="Arial" w:cs="Arial"/>
          <w:sz w:val="24"/>
          <w:szCs w:val="24"/>
        </w:rPr>
        <w:t xml:space="preserve">[125, 8250, </w:t>
      </w:r>
      <w:r w:rsidR="00522DFF">
        <w:rPr>
          <w:rFonts w:ascii="Arial" w:hAnsi="Arial" w:cs="Arial"/>
          <w:sz w:val="24"/>
          <w:szCs w:val="24"/>
        </w:rPr>
        <w:t>937, 937</w:t>
      </w:r>
      <w:r w:rsidR="00723C83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}</w:t>
      </w:r>
      <w:r w:rsidR="00522DFF">
        <w:rPr>
          <w:rFonts w:ascii="Arial" w:hAnsi="Arial" w:cs="Arial"/>
          <w:sz w:val="24"/>
          <w:szCs w:val="24"/>
        </w:rPr>
        <w:t xml:space="preserve"> // ou 936</w:t>
      </w:r>
    </w:p>
    <w:p w14:paraId="2E04A678" w14:textId="0133C984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T2: entrada {2511, FALSE}, saída {</w:t>
      </w:r>
      <w:r w:rsidR="00522DFF">
        <w:rPr>
          <w:rFonts w:ascii="Arial" w:hAnsi="Arial" w:cs="Arial"/>
          <w:sz w:val="24"/>
          <w:szCs w:val="24"/>
        </w:rPr>
        <w:t>[-1, 0, 0]</w:t>
      </w:r>
      <w:r>
        <w:rPr>
          <w:rFonts w:ascii="Arial" w:hAnsi="Arial" w:cs="Arial"/>
          <w:sz w:val="24"/>
          <w:szCs w:val="24"/>
        </w:rPr>
        <w:t>}</w:t>
      </w:r>
    </w:p>
    <w:p w14:paraId="71F04058" w14:textId="2E41DDBC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T3: entrada {357</w:t>
      </w:r>
      <w:r w:rsidR="00F64AC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FALSE}, saída {</w:t>
      </w:r>
      <w:r w:rsidR="004111A0">
        <w:rPr>
          <w:rFonts w:ascii="Arial" w:hAnsi="Arial" w:cs="Arial"/>
          <w:sz w:val="24"/>
          <w:szCs w:val="24"/>
        </w:rPr>
        <w:t>[321, 2500, 803, 803]</w:t>
      </w:r>
      <w:r>
        <w:rPr>
          <w:rFonts w:ascii="Arial" w:hAnsi="Arial" w:cs="Arial"/>
          <w:sz w:val="24"/>
          <w:szCs w:val="24"/>
        </w:rPr>
        <w:t>}</w:t>
      </w:r>
      <w:r w:rsidR="004111A0">
        <w:rPr>
          <w:rFonts w:ascii="Arial" w:hAnsi="Arial" w:cs="Arial"/>
          <w:sz w:val="24"/>
          <w:szCs w:val="24"/>
        </w:rPr>
        <w:t xml:space="preserve"> // ou 802</w:t>
      </w:r>
    </w:p>
    <w:p w14:paraId="28E156C6" w14:textId="04E5E27B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T4: entrada {357</w:t>
      </w:r>
      <w:r w:rsidR="00F64AC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FALSE}, saída {</w:t>
      </w:r>
      <w:r w:rsidR="004111A0">
        <w:rPr>
          <w:rFonts w:ascii="Arial" w:hAnsi="Arial" w:cs="Arial"/>
          <w:sz w:val="24"/>
          <w:szCs w:val="24"/>
        </w:rPr>
        <w:t>[</w:t>
      </w:r>
      <w:r w:rsidR="00F64AC6">
        <w:rPr>
          <w:rFonts w:ascii="Arial" w:hAnsi="Arial" w:cs="Arial"/>
          <w:sz w:val="24"/>
          <w:szCs w:val="24"/>
        </w:rPr>
        <w:t>0, -1, 0</w:t>
      </w:r>
      <w:r w:rsidR="004111A0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}</w:t>
      </w:r>
    </w:p>
    <w:p w14:paraId="5EAD00CD" w14:textId="06B764F5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T5: entrada {, FALSE}, saída {</w:t>
      </w:r>
      <w:r w:rsidR="004111A0">
        <w:rPr>
          <w:rFonts w:ascii="Arial" w:hAnsi="Arial" w:cs="Arial"/>
          <w:sz w:val="24"/>
          <w:szCs w:val="24"/>
        </w:rPr>
        <w:t>[</w:t>
      </w:r>
      <w:r w:rsidR="00B27218">
        <w:rPr>
          <w:rFonts w:ascii="Arial" w:hAnsi="Arial" w:cs="Arial"/>
          <w:sz w:val="24"/>
          <w:szCs w:val="24"/>
        </w:rPr>
        <w:t xml:space="preserve">375, 8250, </w:t>
      </w:r>
      <w:r w:rsidR="00A556A7">
        <w:rPr>
          <w:rFonts w:ascii="Arial" w:hAnsi="Arial" w:cs="Arial"/>
          <w:sz w:val="24"/>
          <w:szCs w:val="24"/>
        </w:rPr>
        <w:t>313</w:t>
      </w:r>
      <w:r w:rsidR="004111A0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}</w:t>
      </w:r>
      <w:r w:rsidR="00A556A7">
        <w:rPr>
          <w:rFonts w:ascii="Arial" w:hAnsi="Arial" w:cs="Arial"/>
          <w:sz w:val="24"/>
          <w:szCs w:val="24"/>
        </w:rPr>
        <w:t xml:space="preserve"> // tem que ver o 313</w:t>
      </w:r>
    </w:p>
    <w:p w14:paraId="1DB2DDB6" w14:textId="4C939EDD" w:rsidR="00BC5EDD" w:rsidRDefault="00BC5EDD" w:rsidP="00BC5E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T6: entrada {, FALSE}, saída {</w:t>
      </w:r>
      <w:r w:rsidR="004111A0">
        <w:rPr>
          <w:rFonts w:ascii="Arial" w:hAnsi="Arial" w:cs="Arial"/>
          <w:sz w:val="24"/>
          <w:szCs w:val="24"/>
        </w:rPr>
        <w:t>[</w:t>
      </w:r>
      <w:r w:rsidR="00B27218">
        <w:rPr>
          <w:rFonts w:ascii="Arial" w:hAnsi="Arial" w:cs="Arial"/>
          <w:sz w:val="24"/>
          <w:szCs w:val="24"/>
        </w:rPr>
        <w:t>0, 0, -1</w:t>
      </w:r>
      <w:r w:rsidR="004111A0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>}</w:t>
      </w:r>
    </w:p>
    <w:p w14:paraId="711DC246" w14:textId="77777777" w:rsidR="00BC5EDD" w:rsidRDefault="00BC5EDD" w:rsidP="00BC5EDD">
      <w:pPr>
        <w:rPr>
          <w:rFonts w:ascii="Arial" w:hAnsi="Arial" w:cs="Arial"/>
          <w:sz w:val="24"/>
          <w:szCs w:val="24"/>
        </w:rPr>
      </w:pPr>
    </w:p>
    <w:p w14:paraId="0E1F5717" w14:textId="635CC147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786FBC46" w14:textId="7C328A55" w:rsidR="0053298D" w:rsidRDefault="0053298D" w:rsidP="00BA5D7B">
      <w:pPr>
        <w:jc w:val="center"/>
        <w:rPr>
          <w:rFonts w:ascii="Arial" w:hAnsi="Arial" w:cs="Arial"/>
          <w:sz w:val="24"/>
          <w:szCs w:val="24"/>
        </w:rPr>
      </w:pPr>
    </w:p>
    <w:p w14:paraId="711EB81C" w14:textId="39F091E1" w:rsidR="009D09D4" w:rsidRDefault="009D09D4" w:rsidP="00BA5D7B">
      <w:pPr>
        <w:jc w:val="center"/>
        <w:rPr>
          <w:rFonts w:ascii="Arial" w:hAnsi="Arial" w:cs="Arial"/>
          <w:sz w:val="24"/>
          <w:szCs w:val="24"/>
        </w:rPr>
      </w:pPr>
    </w:p>
    <w:p w14:paraId="5D1934AF" w14:textId="77777777" w:rsidR="00964E84" w:rsidRDefault="00964E84" w:rsidP="00BA5D7B">
      <w:pPr>
        <w:jc w:val="center"/>
        <w:rPr>
          <w:rFonts w:ascii="Arial" w:hAnsi="Arial" w:cs="Arial"/>
          <w:sz w:val="24"/>
          <w:szCs w:val="24"/>
        </w:rPr>
      </w:pPr>
    </w:p>
    <w:p w14:paraId="0DF3FB76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lastRenderedPageBreak/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int recebeAditivo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402A0A0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53D91442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9EB04AA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int recebeGasolina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81EBBAF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2E12FED1" w14:textId="77777777" w:rsidR="009D09D4" w:rsidRDefault="009D09D4" w:rsidP="009D09D4">
      <w:pPr>
        <w:ind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9C67464" w14:textId="77777777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104E80">
        <w:rPr>
          <w:rFonts w:ascii="Times New Roman" w:hAnsi="Times New Roman" w:cs="Times New Roman"/>
          <w:b/>
          <w:bCs/>
          <w:sz w:val="26"/>
          <w:szCs w:val="26"/>
        </w:rPr>
        <w:t>Método</w:t>
      </w:r>
      <w:r w:rsidRPr="00C060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int recebeAlcool (</w:t>
      </w:r>
      <w:r w:rsidRPr="00C06040">
        <w:rPr>
          <w:rFonts w:ascii="Times New Roman" w:hAnsi="Times New Roman" w:cs="Times New Roman"/>
          <w:sz w:val="26"/>
          <w:szCs w:val="26"/>
        </w:rPr>
        <w:t xml:space="preserve">int </w:t>
      </w:r>
      <w:r w:rsidRPr="00C06040">
        <w:rPr>
          <w:rFonts w:ascii="Times New Roman" w:hAnsi="Times New Roman" w:cs="Times New Roman"/>
          <w:sz w:val="26"/>
          <w:szCs w:val="26"/>
          <w:highlight w:val="green"/>
        </w:rPr>
        <w:t>quantidade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D6BD959" w14:textId="6CC7639A" w:rsidR="009D09D4" w:rsidRDefault="009D09D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 w:rsidRPr="00DD1CF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3844F8B7" w14:textId="4906625E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14F87A7B" w14:textId="1B7F7B5B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4AC0E28" w14:textId="57A7BB91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8D39BDE" w14:textId="490F6698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EDFB1FA" w14:textId="16BBBF15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B9E3476" w14:textId="3F4F76AC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6887C39" w14:textId="1D128B73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B7C6E1A" w14:textId="1F98C58C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2DF4721" w14:textId="0AB88A78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4A4CA06" w14:textId="20E73D5F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22A1C48" w14:textId="048BEDE5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73227B6" w14:textId="2A2A2977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E85847C" w14:textId="5338631C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53F0FC0" w14:textId="4F4C05C7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28672A5" w14:textId="6AE8E520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3AAFDE1" w14:textId="51DA60F3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1C63DAB" w14:textId="6D389878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F3E1B25" w14:textId="270F5351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11FC100A" w14:textId="0DFFF94C" w:rsidR="001B1E59" w:rsidRDefault="001B1E59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00B8BC9" w14:textId="77777777" w:rsidR="001B1E59" w:rsidRDefault="001B1E59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2A47DC2" w14:textId="00728792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4C7915A" w14:textId="37201512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4D51DA4" w14:textId="5EDF0F11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E51EDFF" w14:textId="18241BEB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C4FB667" w14:textId="59155174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1E2A649" w14:textId="0F11FB84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FEAA4E2" w14:textId="27C45934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29EF755" w14:textId="178350BF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3BD7333" w14:textId="35F92DC4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35D818F" w14:textId="25401E1F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7D05691" w14:textId="7E95C134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221E180" w14:textId="78D4BDD8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1483F936" w14:textId="25FC5C45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D6C79C3" w14:textId="25881E9C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720B084E" w14:textId="2C4A9D09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577301F" w14:textId="087DE48A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0B53C5A" w14:textId="23D927B5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CD50A84" w14:textId="740159E5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72E28E44" w14:textId="7878AC14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86E7254" w14:textId="5024CC1E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2EB77F4E" w14:textId="509B9619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7BDA10D9" w14:textId="77C557E1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8C9471A" w14:textId="0CB98DBC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457F1E3E" w14:textId="38B80C29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7B7605B" w14:textId="20F84646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6FAC9C48" w14:textId="4BF4607B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79261EEE" w14:textId="467D7EE8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77A5A3B" w14:textId="0BE45C02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52AA72A5" w14:textId="77777777" w:rsidR="00930B84" w:rsidRDefault="00930B84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A5D43FE" w14:textId="27063F2B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5B20A92" w14:textId="093B4F35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Coisas pra escrever no relatório:</w:t>
      </w:r>
    </w:p>
    <w:p w14:paraId="435A59FA" w14:textId="7C3AAEB9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18D7069" w14:textId="77777777" w:rsidR="004D353D" w:rsidRPr="00C06040" w:rsidRDefault="004D353D" w:rsidP="004D353D">
      <w:pPr>
        <w:spacing w:line="360" w:lineRule="auto"/>
        <w:ind w:left="-284" w:right="-285" w:firstLine="568"/>
        <w:jc w:val="both"/>
        <w:rPr>
          <w:rFonts w:ascii="Times New Roman" w:hAnsi="Times New Roman" w:cs="Times New Roman"/>
          <w:sz w:val="26"/>
          <w:szCs w:val="26"/>
        </w:rPr>
      </w:pPr>
      <w:r w:rsidRPr="00C06040">
        <w:rPr>
          <w:rFonts w:ascii="Times New Roman" w:hAnsi="Times New Roman" w:cs="Times New Roman"/>
          <w:sz w:val="26"/>
          <w:szCs w:val="26"/>
        </w:rPr>
        <w:t>Em uma linguagem orientada a objetos, além de usarmos os parâmetros para explorar classes de equivalência, devemos considerar também o estado dos atributos do objeto.</w:t>
      </w:r>
    </w:p>
    <w:p w14:paraId="724DE66A" w14:textId="45DD7C06" w:rsidR="004D353D" w:rsidRDefault="004D353D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Pensando nisso, resolvemos usar valores diferentes no estado dos tanques antes de rodar cada técnica de teste.</w:t>
      </w:r>
    </w:p>
    <w:p w14:paraId="5CEBC220" w14:textId="5B833E8F" w:rsidR="00594FC8" w:rsidRDefault="00594FC8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0EF1C4F0" w14:textId="77777777" w:rsidR="00594FC8" w:rsidRPr="00DD1CF5" w:rsidRDefault="00594FC8" w:rsidP="00594F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data= </w:t>
      </w:r>
      <w:r w:rsidRPr="00DD1C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3.</w:t>
      </w:r>
      <w:r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5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6C1CD512" w14:textId="77777777" w:rsidR="00594FC8" w:rsidRPr="00DD1CF5" w:rsidRDefault="00594FC8" w:rsidP="00594F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</w:p>
    <w:p w14:paraId="292701FC" w14:textId="77777777" w:rsidR="00594FC8" w:rsidRDefault="00594FC8" w:rsidP="00594F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inteiro = (</w:t>
      </w:r>
      <w:r w:rsidRPr="00DD1CF5">
        <w:rPr>
          <w:rFonts w:ascii="Consolas" w:eastAsia="Times New Roman" w:hAnsi="Consolas" w:cs="Times New Roman"/>
          <w:color w:val="4EC9B0"/>
          <w:sz w:val="23"/>
          <w:szCs w:val="23"/>
          <w:lang w:eastAsia="pt-BR"/>
        </w:rPr>
        <w:t>int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</w:t>
      </w:r>
      <w:r w:rsidRPr="00DD1C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Math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DD1C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round</w:t>
      </w:r>
      <w:r w:rsidRPr="00DD1C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(data);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//4</w:t>
      </w:r>
    </w:p>
    <w:p w14:paraId="5883F07F" w14:textId="77777777" w:rsidR="00594FC8" w:rsidRPr="00E72F99" w:rsidRDefault="00594FC8" w:rsidP="00594FC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os valores da tabela são assim pq tamo usando esse metodo</w:t>
      </w:r>
    </w:p>
    <w:p w14:paraId="5503D43B" w14:textId="6A1FF348" w:rsidR="00594FC8" w:rsidRDefault="00594FC8" w:rsidP="009D09D4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</w:p>
    <w:p w14:paraId="3A0E257B" w14:textId="77777777" w:rsidR="005C78C6" w:rsidRDefault="005C78C6" w:rsidP="005C78C6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como temos três condições no método de vender gasolina, o numero de combinações de teste pode crescer rapidamente, logo devemos usar a estratégia do domínio simplicado onde utilizamos uma matriz para facilitar a criação de casos de teste. </w:t>
      </w:r>
    </w:p>
    <w:p w14:paraId="435E2666" w14:textId="2AFC716B" w:rsidR="009D09D4" w:rsidRPr="005C78C6" w:rsidRDefault="005C78C6" w:rsidP="005C78C6">
      <w:pPr>
        <w:ind w:left="-284" w:right="-28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5C78C6">
        <w:rPr>
          <w:rFonts w:ascii="Times New Roman" w:hAnsi="Times New Roman" w:cs="Times New Roman"/>
          <w:sz w:val="26"/>
          <w:szCs w:val="26"/>
        </w:rPr>
        <w:t xml:space="preserve"> fim de seguir a estratégia proposta decidimos variar os in-points nos diferentes testes</w:t>
      </w:r>
      <w:r w:rsidR="009716DF">
        <w:rPr>
          <w:rFonts w:ascii="Times New Roman" w:hAnsi="Times New Roman" w:cs="Times New Roman"/>
          <w:sz w:val="26"/>
          <w:szCs w:val="26"/>
        </w:rPr>
        <w:t>(quando é true ou false na emergencia)</w:t>
      </w:r>
      <w:r w:rsidRPr="005C78C6">
        <w:rPr>
          <w:rFonts w:ascii="Times New Roman" w:hAnsi="Times New Roman" w:cs="Times New Roman"/>
          <w:sz w:val="26"/>
          <w:szCs w:val="26"/>
        </w:rPr>
        <w:t>. Isso permite verificar se o programa fornece resultados corretos para vários in-points.</w:t>
      </w:r>
    </w:p>
    <w:sectPr w:rsidR="009D09D4" w:rsidRPr="005C7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5736A" w14:textId="77777777" w:rsidR="009A2D42" w:rsidRDefault="009A2D42" w:rsidP="007A5FB8">
      <w:pPr>
        <w:spacing w:after="0" w:line="240" w:lineRule="auto"/>
      </w:pPr>
      <w:r>
        <w:separator/>
      </w:r>
    </w:p>
  </w:endnote>
  <w:endnote w:type="continuationSeparator" w:id="0">
    <w:p w14:paraId="7E3027AA" w14:textId="77777777" w:rsidR="009A2D42" w:rsidRDefault="009A2D42" w:rsidP="007A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ewriter_Condensed">
    <w:panose1 w:val="020005090000000200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CC0CD" w14:textId="77777777" w:rsidR="009A2D42" w:rsidRDefault="009A2D42" w:rsidP="007A5FB8">
      <w:pPr>
        <w:spacing w:after="0" w:line="240" w:lineRule="auto"/>
      </w:pPr>
      <w:r>
        <w:separator/>
      </w:r>
    </w:p>
  </w:footnote>
  <w:footnote w:type="continuationSeparator" w:id="0">
    <w:p w14:paraId="3630CFDF" w14:textId="77777777" w:rsidR="009A2D42" w:rsidRDefault="009A2D42" w:rsidP="007A5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B8"/>
    <w:rsid w:val="00103E76"/>
    <w:rsid w:val="00104E80"/>
    <w:rsid w:val="001171F2"/>
    <w:rsid w:val="00176912"/>
    <w:rsid w:val="001B1E59"/>
    <w:rsid w:val="00207ED5"/>
    <w:rsid w:val="00247890"/>
    <w:rsid w:val="00290723"/>
    <w:rsid w:val="002A2D3A"/>
    <w:rsid w:val="0033049F"/>
    <w:rsid w:val="003342E1"/>
    <w:rsid w:val="00337F9D"/>
    <w:rsid w:val="00360744"/>
    <w:rsid w:val="003A511B"/>
    <w:rsid w:val="004020A8"/>
    <w:rsid w:val="004111A0"/>
    <w:rsid w:val="0044432B"/>
    <w:rsid w:val="00465896"/>
    <w:rsid w:val="00474A2F"/>
    <w:rsid w:val="004C2532"/>
    <w:rsid w:val="004D353D"/>
    <w:rsid w:val="004F6C0E"/>
    <w:rsid w:val="00522DFF"/>
    <w:rsid w:val="0053298D"/>
    <w:rsid w:val="00586310"/>
    <w:rsid w:val="00594FC8"/>
    <w:rsid w:val="005C78C6"/>
    <w:rsid w:val="005D2471"/>
    <w:rsid w:val="005E46A9"/>
    <w:rsid w:val="0069582B"/>
    <w:rsid w:val="00723C83"/>
    <w:rsid w:val="007739FF"/>
    <w:rsid w:val="007A5FB8"/>
    <w:rsid w:val="008172AF"/>
    <w:rsid w:val="00865FA6"/>
    <w:rsid w:val="009262B4"/>
    <w:rsid w:val="00930B84"/>
    <w:rsid w:val="00964E84"/>
    <w:rsid w:val="009716DF"/>
    <w:rsid w:val="009A2D42"/>
    <w:rsid w:val="009A2F34"/>
    <w:rsid w:val="009B101D"/>
    <w:rsid w:val="009B4CDF"/>
    <w:rsid w:val="009D09D4"/>
    <w:rsid w:val="00A20845"/>
    <w:rsid w:val="00A556A7"/>
    <w:rsid w:val="00AA1400"/>
    <w:rsid w:val="00AC2F30"/>
    <w:rsid w:val="00AD09F4"/>
    <w:rsid w:val="00AD18F2"/>
    <w:rsid w:val="00B00D94"/>
    <w:rsid w:val="00B27218"/>
    <w:rsid w:val="00B34675"/>
    <w:rsid w:val="00B62375"/>
    <w:rsid w:val="00B8458F"/>
    <w:rsid w:val="00B93992"/>
    <w:rsid w:val="00BA5D7B"/>
    <w:rsid w:val="00BB6C6D"/>
    <w:rsid w:val="00BC5EDD"/>
    <w:rsid w:val="00BF30B3"/>
    <w:rsid w:val="00C06040"/>
    <w:rsid w:val="00C30C43"/>
    <w:rsid w:val="00C36531"/>
    <w:rsid w:val="00C41D4C"/>
    <w:rsid w:val="00CE37FD"/>
    <w:rsid w:val="00D512C0"/>
    <w:rsid w:val="00D75BF2"/>
    <w:rsid w:val="00DD1CF5"/>
    <w:rsid w:val="00E3718D"/>
    <w:rsid w:val="00E72F99"/>
    <w:rsid w:val="00EA680A"/>
    <w:rsid w:val="00F27711"/>
    <w:rsid w:val="00F64AC6"/>
    <w:rsid w:val="00F90E20"/>
    <w:rsid w:val="00FE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83E2"/>
  <w15:chartTrackingRefBased/>
  <w15:docId w15:val="{C8E8BB0D-A685-427E-A50B-9FB6106C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5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FB8"/>
  </w:style>
  <w:style w:type="paragraph" w:styleId="Rodap">
    <w:name w:val="footer"/>
    <w:basedOn w:val="Normal"/>
    <w:link w:val="RodapChar"/>
    <w:uiPriority w:val="99"/>
    <w:unhideWhenUsed/>
    <w:rsid w:val="007A5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FB8"/>
  </w:style>
  <w:style w:type="table" w:styleId="Tabelacomgrade">
    <w:name w:val="Table Grid"/>
    <w:basedOn w:val="Tabelanormal"/>
    <w:uiPriority w:val="39"/>
    <w:rsid w:val="00817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9B10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3">
    <w:name w:val="List Table 3"/>
    <w:basedOn w:val="Tabelanormal"/>
    <w:uiPriority w:val="48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9B10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AA14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5">
    <w:name w:val="Grid Table 4 Accent 5"/>
    <w:basedOn w:val="Tabelanormal"/>
    <w:uiPriority w:val="49"/>
    <w:rsid w:val="00AA14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3-nfase5">
    <w:name w:val="Grid Table 3 Accent 5"/>
    <w:basedOn w:val="Tabelanormal"/>
    <w:uiPriority w:val="48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4-nfase4">
    <w:name w:val="Grid Table 4 Accent 4"/>
    <w:basedOn w:val="Tabelanormal"/>
    <w:uiPriority w:val="49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20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 Elger</dc:creator>
  <cp:keywords/>
  <dc:description/>
  <cp:lastModifiedBy>Fernando Luiz Elger</cp:lastModifiedBy>
  <cp:revision>29</cp:revision>
  <dcterms:created xsi:type="dcterms:W3CDTF">2020-04-19T13:15:00Z</dcterms:created>
  <dcterms:modified xsi:type="dcterms:W3CDTF">2020-04-21T19:07:00Z</dcterms:modified>
</cp:coreProperties>
</file>