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3" w:type="dxa"/>
        <w:tblInd w:w="3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1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25"/>
        <w:gridCol w:w="8178"/>
      </w:tblGrid>
      <w:tr w:rsidR="0011175A">
        <w:trPr>
          <w:trHeight w:val="1673"/>
        </w:trPr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11175A" w:rsidRDefault="005720D6">
            <w:pPr>
              <w:pStyle w:val="Contedodatabela"/>
              <w:snapToGri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205740</wp:posOffset>
                  </wp:positionV>
                  <wp:extent cx="739140" cy="631190"/>
                  <wp:effectExtent l="0" t="0" r="0" b="0"/>
                  <wp:wrapSquare wrapText="largest"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1175A" w:rsidRDefault="005720D6">
            <w:pPr>
              <w:pStyle w:val="Normal1"/>
              <w:widowControl w:val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CEFET – MG / CAMPUS LEOPOLDINA</w:t>
            </w:r>
          </w:p>
          <w:p w:rsidR="0011175A" w:rsidRDefault="004C6C80">
            <w:pPr>
              <w:pStyle w:val="Normal1"/>
              <w:widowControl w:val="0"/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CURSO TÉCNICO EM INFORMÁTICA</w:t>
            </w:r>
          </w:p>
          <w:p w:rsidR="0011175A" w:rsidRDefault="0011175A">
            <w:pPr>
              <w:pStyle w:val="Normal1"/>
              <w:widowControl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1175A" w:rsidRDefault="005720D6">
            <w:pPr>
              <w:pStyle w:val="Normal1"/>
              <w:widowControl w:val="0"/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 xml:space="preserve">AVALIAÇÃO DE </w:t>
            </w:r>
            <w:r w:rsidR="004C6C80">
              <w:rPr>
                <w:rFonts w:ascii="Arial" w:hAnsi="Arial" w:cs="Arial"/>
                <w:sz w:val="24"/>
                <w:szCs w:val="24"/>
              </w:rPr>
              <w:t>LLPA</w:t>
            </w:r>
            <w:r>
              <w:rPr>
                <w:rFonts w:ascii="Arial" w:hAnsi="Arial" w:cs="Arial"/>
                <w:sz w:val="24"/>
                <w:szCs w:val="24"/>
              </w:rPr>
              <w:t xml:space="preserve"> – Valor </w:t>
            </w:r>
            <w:r w:rsidR="004C6C80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ptos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11175A" w:rsidRDefault="005720D6" w:rsidP="00EC50F4">
            <w:pPr>
              <w:pStyle w:val="Normal1"/>
              <w:widowControl w:val="0"/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PROFESSORA: TATIANA AZEVEDO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- </w:t>
            </w:r>
            <w:r w:rsidR="00EC50F4">
              <w:rPr>
                <w:rFonts w:ascii="Arial" w:hAnsi="Arial" w:cs="Arial"/>
                <w:sz w:val="24"/>
                <w:szCs w:val="24"/>
              </w:rPr>
              <w:t>06</w:t>
            </w:r>
            <w:r>
              <w:rPr>
                <w:rFonts w:ascii="Arial" w:hAnsi="Arial" w:cs="Arial"/>
                <w:sz w:val="24"/>
                <w:szCs w:val="24"/>
              </w:rPr>
              <w:t>/</w:t>
            </w:r>
            <w:r w:rsidR="00EC50F4">
              <w:rPr>
                <w:rFonts w:ascii="Arial" w:hAnsi="Arial" w:cs="Arial"/>
                <w:sz w:val="24"/>
                <w:szCs w:val="24"/>
              </w:rPr>
              <w:t>11</w:t>
            </w:r>
            <w:r>
              <w:rPr>
                <w:rFonts w:ascii="Arial" w:hAnsi="Arial" w:cs="Arial"/>
                <w:sz w:val="24"/>
                <w:szCs w:val="24"/>
              </w:rPr>
              <w:t>/2025</w:t>
            </w:r>
          </w:p>
        </w:tc>
      </w:tr>
      <w:tr w:rsidR="0011175A">
        <w:trPr>
          <w:trHeight w:val="1327"/>
        </w:trPr>
        <w:tc>
          <w:tcPr>
            <w:tcW w:w="96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11175A" w:rsidRDefault="005720D6">
            <w:pPr>
              <w:pStyle w:val="Normal1"/>
              <w:widowControl w:val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Instruções:</w:t>
            </w:r>
          </w:p>
          <w:p w:rsidR="0011175A" w:rsidRDefault="005720D6">
            <w:pPr>
              <w:pStyle w:val="Normal1"/>
              <w:widowControl w:val="0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 solução dos exercícios deve ser feita em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C ;</w:t>
            </w:r>
            <w:proofErr w:type="gramEnd"/>
          </w:p>
          <w:p w:rsidR="0011175A" w:rsidRDefault="005720D6">
            <w:pPr>
              <w:pStyle w:val="Normal1"/>
              <w:widowControl w:val="0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Ao término da prova, envie o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arquivo 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.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 xml:space="preserve"> pelo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Sigaa</w:t>
            </w:r>
            <w:proofErr w:type="spellEnd"/>
          </w:p>
        </w:tc>
      </w:tr>
    </w:tbl>
    <w:p w:rsidR="0011175A" w:rsidRDefault="0011175A">
      <w:pPr>
        <w:pStyle w:val="Normal1"/>
        <w:rPr>
          <w:rFonts w:ascii="Arial" w:hAnsi="Arial" w:cs="Arial"/>
          <w:sz w:val="24"/>
          <w:szCs w:val="24"/>
        </w:rPr>
      </w:pPr>
    </w:p>
    <w:p w:rsidR="00EC50F4" w:rsidRDefault="00EC50F4">
      <w:pPr>
        <w:pStyle w:val="Normal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NOME: </w:t>
      </w:r>
    </w:p>
    <w:p w:rsidR="00EC50F4" w:rsidRDefault="00EC50F4">
      <w:pPr>
        <w:pStyle w:val="Normal1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tbl>
      <w:tblPr>
        <w:tblW w:w="9526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7683"/>
        <w:gridCol w:w="1843"/>
      </w:tblGrid>
      <w:tr w:rsidR="0011175A">
        <w:trPr>
          <w:trHeight w:hRule="exact" w:val="1"/>
        </w:trPr>
        <w:tc>
          <w:tcPr>
            <w:tcW w:w="7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1175A" w:rsidRDefault="0011175A">
            <w:pPr>
              <w:pStyle w:val="Normal1"/>
              <w:widowControl w:val="0"/>
              <w:jc w:val="both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1175A" w:rsidRDefault="0011175A">
            <w:pPr>
              <w:pStyle w:val="Normal1"/>
              <w:widowControl w:val="0"/>
              <w:jc w:val="both"/>
            </w:pPr>
          </w:p>
        </w:tc>
      </w:tr>
      <w:tr w:rsidR="0011175A">
        <w:tc>
          <w:tcPr>
            <w:tcW w:w="95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1175A" w:rsidRDefault="0011175A">
            <w:pPr>
              <w:pStyle w:val="Normal1"/>
              <w:widowControl w:val="0"/>
              <w:jc w:val="both"/>
              <w:rPr>
                <w:rFonts w:ascii="Arial" w:hAnsi="Arial" w:cs="Arial"/>
                <w:color w:val="00000A"/>
                <w:sz w:val="24"/>
                <w:szCs w:val="24"/>
              </w:rPr>
            </w:pPr>
          </w:p>
          <w:p w:rsidR="0011175A" w:rsidRDefault="005720D6">
            <w:pPr>
              <w:pStyle w:val="Corpodetexto"/>
              <w:ind w:left="104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val="pt-PT"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8"/>
                <w:szCs w:val="28"/>
                <w:lang w:val="pt-PT" w:eastAsia="pt-BR"/>
              </w:rPr>
              <w:t>QUESTÃO PRÁTICA</w:t>
            </w:r>
          </w:p>
          <w:p w:rsidR="0011175A" w:rsidRDefault="005720D6">
            <w:pPr>
              <w:pStyle w:val="Corpodetexto"/>
              <w:ind w:left="1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1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) Desenvolva</w:t>
            </w:r>
            <w:r>
              <w:rPr>
                <w:rFonts w:ascii="Arial" w:eastAsia="Times New Roman" w:hAnsi="Arial" w:cs="Arial"/>
                <w:spacing w:val="-1"/>
                <w:sz w:val="20"/>
                <w:szCs w:val="20"/>
                <w:lang w:val="pt-PT" w:eastAsia="pt-BR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um</w:t>
            </w:r>
            <w:r>
              <w:rPr>
                <w:rFonts w:ascii="Arial" w:eastAsia="Times New Roman" w:hAnsi="Arial" w:cs="Arial"/>
                <w:spacing w:val="1"/>
                <w:sz w:val="20"/>
                <w:szCs w:val="20"/>
                <w:lang w:val="pt-PT" w:eastAsia="pt-BR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programa</w:t>
            </w:r>
            <w:r>
              <w:rPr>
                <w:rFonts w:ascii="Arial" w:eastAsia="Times New Roman" w:hAnsi="Arial" w:cs="Arial"/>
                <w:spacing w:val="-1"/>
                <w:sz w:val="20"/>
                <w:szCs w:val="20"/>
                <w:lang w:val="pt-PT" w:eastAsia="pt-BR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em</w:t>
            </w:r>
            <w:r>
              <w:rPr>
                <w:rFonts w:ascii="Arial" w:eastAsia="Times New Roman" w:hAnsi="Arial" w:cs="Arial"/>
                <w:spacing w:val="1"/>
                <w:sz w:val="20"/>
                <w:szCs w:val="20"/>
                <w:lang w:val="pt-PT" w:eastAsia="pt-BR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C para</w:t>
            </w:r>
            <w:r>
              <w:rPr>
                <w:rFonts w:ascii="Arial" w:eastAsia="Times New Roman" w:hAnsi="Arial" w:cs="Arial"/>
                <w:spacing w:val="-1"/>
                <w:sz w:val="20"/>
                <w:szCs w:val="20"/>
                <w:lang w:val="pt-PT" w:eastAsia="pt-BR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ser</w:t>
            </w:r>
            <w:r>
              <w:rPr>
                <w:rFonts w:ascii="Arial" w:eastAsia="Times New Roman" w:hAnsi="Arial" w:cs="Arial"/>
                <w:spacing w:val="-1"/>
                <w:sz w:val="20"/>
                <w:szCs w:val="20"/>
                <w:lang w:val="pt-PT" w:eastAsia="pt-BR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utilizado</w:t>
            </w:r>
            <w:r>
              <w:rPr>
                <w:rFonts w:ascii="Arial" w:eastAsia="Times New Roman" w:hAnsi="Arial" w:cs="Arial"/>
                <w:spacing w:val="-2"/>
                <w:sz w:val="20"/>
                <w:szCs w:val="20"/>
                <w:lang w:val="pt-PT" w:eastAsia="pt-BR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 xml:space="preserve">pelo gerente de uma loja de produtos </w:t>
            </w:r>
            <w:r w:rsidR="00EC50F4"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de higiene e limpeza</w:t>
            </w:r>
            <w:r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.</w:t>
            </w:r>
          </w:p>
          <w:p w:rsidR="004C6C80" w:rsidRDefault="005720D6" w:rsidP="004C6C80">
            <w:pPr>
              <w:pStyle w:val="Corpodetexto"/>
              <w:ind w:left="104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pt-PT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A loja venderá no máximo 1</w:t>
            </w:r>
            <w:r w:rsidR="00EC50F4"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5</w:t>
            </w:r>
            <w:r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 xml:space="preserve"> tipos de produtos diferentes </w:t>
            </w:r>
            <w:r w:rsidR="004C6C80"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que deverão ser armazenados em um Vetor de Struct de 1</w:t>
            </w:r>
            <w:r w:rsidR="00EC50F4"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5</w:t>
            </w:r>
            <w:r w:rsidR="004C6C80"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 xml:space="preserve"> posições. P</w:t>
            </w:r>
            <w:r>
              <w:rPr>
                <w:rFonts w:ascii="Arial" w:eastAsia="Times New Roman" w:hAnsi="Arial" w:cs="Arial"/>
                <w:sz w:val="20"/>
                <w:szCs w:val="20"/>
                <w:lang w:val="pt-PT" w:eastAsia="pt-BR"/>
              </w:rPr>
              <w:t>ara cada produto deverá ser informado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pt-PT" w:eastAsia="pt-BR"/>
              </w:rPr>
              <w:t xml:space="preserve">: </w:t>
            </w:r>
          </w:p>
          <w:p w:rsidR="0011175A" w:rsidRDefault="005720D6">
            <w:pPr>
              <w:pStyle w:val="Corpodetexto"/>
              <w:ind w:left="104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pt-PT" w:eastAsia="pt-BR"/>
              </w:rPr>
              <w:t>código</w:t>
            </w:r>
            <w:proofErr w:type="gramEnd"/>
            <w: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pt-PT" w:eastAsia="pt-BR"/>
              </w:rPr>
              <w:t>, nome, preço de venda, quantidade em estoque.</w:t>
            </w:r>
          </w:p>
          <w:p w:rsidR="0011175A" w:rsidRDefault="005720D6">
            <w:pPr>
              <w:pStyle w:val="Corpodetexto"/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val="pt-PT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pt-PT" w:eastAsia="pt-BR"/>
              </w:rPr>
              <w:t>O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pt-PT" w:eastAsia="pt-BR"/>
              </w:rPr>
              <w:t xml:space="preserve">  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pt-PT" w:eastAsia="pt-BR"/>
              </w:rPr>
              <w:t>programa deverá apresentar o seguinte Menu:</w:t>
            </w:r>
          </w:p>
          <w:p w:rsidR="0011175A" w:rsidRDefault="005720D6">
            <w:pPr>
              <w:pStyle w:val="Corpodetexto"/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val="pt-PT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pt-PT" w:eastAsia="pt-BR"/>
              </w:rPr>
              <w:t> </w:t>
            </w:r>
          </w:p>
          <w:tbl>
            <w:tblPr>
              <w:tblW w:w="7271" w:type="dxa"/>
              <w:tblInd w:w="10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top w:w="55" w:type="dxa"/>
                <w:left w:w="50" w:type="dxa"/>
                <w:bottom w:w="55" w:type="dxa"/>
                <w:right w:w="55" w:type="dxa"/>
              </w:tblCellMar>
              <w:tblLook w:val="0000" w:firstRow="0" w:lastRow="0" w:firstColumn="0" w:lastColumn="0" w:noHBand="0" w:noVBand="0"/>
            </w:tblPr>
            <w:tblGrid>
              <w:gridCol w:w="7271"/>
            </w:tblGrid>
            <w:tr w:rsidR="0011175A">
              <w:tc>
                <w:tcPr>
                  <w:tcW w:w="72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1175A" w:rsidRDefault="005720D6">
                  <w:pPr>
                    <w:pStyle w:val="Corpodetexto"/>
                    <w:spacing w:after="0"/>
                    <w:jc w:val="center"/>
                  </w:pPr>
                  <w:r>
                    <w:rPr>
                      <w:rStyle w:val="nfaseforte"/>
                      <w:rFonts w:ascii="Arial" w:eastAsia="Times New Roman" w:hAnsi="Arial" w:cs="Arial"/>
                      <w:color w:val="000000"/>
                      <w:lang w:val="pt-PT" w:eastAsia="pt-BR"/>
                    </w:rPr>
                    <w:t>AGROCEFET</w:t>
                  </w:r>
                </w:p>
                <w:p w:rsidR="0011175A" w:rsidRDefault="005720D6">
                  <w:pPr>
                    <w:pStyle w:val="Corpodetexto"/>
                    <w:spacing w:after="0" w:line="240" w:lineRule="auto"/>
                    <w:ind w:left="1134" w:right="794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 xml:space="preserve">1 - Cadastrar novo produto </w:t>
                  </w:r>
                </w:p>
                <w:p w:rsidR="0011175A" w:rsidRDefault="005720D6">
                  <w:pPr>
                    <w:pStyle w:val="Corpodetexto"/>
                    <w:spacing w:after="0" w:line="240" w:lineRule="auto"/>
                    <w:ind w:left="1134" w:right="794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>2 -</w:t>
                  </w:r>
                  <w:proofErr w:type="gramStart"/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 xml:space="preserve">  </w:t>
                  </w:r>
                  <w:proofErr w:type="gramEnd"/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>Mostrar o preço de venda de um determinado produto</w:t>
                  </w:r>
                </w:p>
                <w:p w:rsidR="0011175A" w:rsidRDefault="004C6C80">
                  <w:pPr>
                    <w:pStyle w:val="Corpodetexto"/>
                    <w:spacing w:after="0" w:line="240" w:lineRule="auto"/>
                    <w:ind w:left="1134" w:right="794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>3</w:t>
                  </w:r>
                  <w:r w:rsidR="005720D6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 xml:space="preserve"> - Mostrar todos os dados de todos os produtos</w:t>
                  </w:r>
                </w:p>
                <w:p w:rsidR="0011175A" w:rsidRDefault="004C6C80">
                  <w:pPr>
                    <w:pStyle w:val="Corpodetexto"/>
                    <w:spacing w:after="0" w:line="240" w:lineRule="auto"/>
                    <w:ind w:left="1134" w:right="794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>4</w:t>
                  </w:r>
                  <w:r w:rsidR="005720D6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 xml:space="preserve"> - Mostrar nome e valor do produto mais </w:t>
                  </w:r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>barato</w:t>
                  </w:r>
                </w:p>
                <w:p w:rsidR="0011175A" w:rsidRDefault="004C6C80">
                  <w:pPr>
                    <w:pStyle w:val="Corpodetexto"/>
                    <w:spacing w:after="0" w:line="240" w:lineRule="auto"/>
                    <w:ind w:left="1134" w:right="794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>5</w:t>
                  </w:r>
                  <w:r w:rsidR="005720D6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 xml:space="preserve"> - Sair</w:t>
                  </w:r>
                </w:p>
                <w:p w:rsidR="0011175A" w:rsidRDefault="005720D6">
                  <w:pPr>
                    <w:pStyle w:val="Corpodetexto"/>
                    <w:spacing w:after="0" w:line="240" w:lineRule="auto"/>
                    <w:ind w:left="1134" w:right="794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 xml:space="preserve">Informe o número da opção desejada </w:t>
                  </w:r>
                  <w:proofErr w:type="gramStart"/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 xml:space="preserve">[  </w:t>
                  </w:r>
                  <w:proofErr w:type="gramEnd"/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  <w:t>]</w:t>
                  </w:r>
                </w:p>
                <w:p w:rsidR="0011175A" w:rsidRDefault="0011175A">
                  <w:pPr>
                    <w:pStyle w:val="Corpodetexto"/>
                    <w:spacing w:after="0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pt-PT" w:eastAsia="pt-BR"/>
                    </w:rPr>
                  </w:pPr>
                </w:p>
              </w:tc>
            </w:tr>
          </w:tbl>
          <w:p w:rsidR="0011175A" w:rsidRDefault="0011175A">
            <w:pPr>
              <w:pStyle w:val="Normal1"/>
              <w:widowControl w:val="0"/>
              <w:jc w:val="both"/>
              <w:rPr>
                <w:rFonts w:ascii="Arial" w:hAnsi="Arial" w:cs="Arial"/>
              </w:rPr>
            </w:pPr>
          </w:p>
          <w:p w:rsidR="0011175A" w:rsidRDefault="0011175A">
            <w:pPr>
              <w:pStyle w:val="Normal1"/>
              <w:widowControl w:val="0"/>
              <w:jc w:val="both"/>
              <w:rPr>
                <w:rFonts w:ascii="Arial" w:hAnsi="Arial" w:cs="Arial"/>
              </w:rPr>
            </w:pPr>
          </w:p>
          <w:p w:rsidR="0011175A" w:rsidRDefault="005720D6">
            <w:pPr>
              <w:pStyle w:val="Normal1"/>
              <w:widowControl w:val="0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Observações Importantes:</w:t>
            </w:r>
          </w:p>
          <w:p w:rsidR="0011175A" w:rsidRDefault="0011175A">
            <w:pPr>
              <w:pStyle w:val="Normal1"/>
              <w:widowControl w:val="0"/>
              <w:jc w:val="both"/>
              <w:rPr>
                <w:rFonts w:ascii="Arial" w:hAnsi="Arial" w:cs="Arial"/>
              </w:rPr>
            </w:pPr>
          </w:p>
          <w:p w:rsidR="0011175A" w:rsidRDefault="005720D6">
            <w:pPr>
              <w:pStyle w:val="Normal1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OPÇÃO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1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:</w:t>
            </w:r>
            <w:r>
              <w:rPr>
                <w:rFonts w:ascii="Arial" w:hAnsi="Arial" w:cs="Arial"/>
              </w:rPr>
              <w:t xml:space="preserve"> Cadastrar na primeira posição vazia do vetor onde os dados serão armazenados. Lembrando que poderão ser cadastrados no máximo 1</w:t>
            </w:r>
            <w:r w:rsidR="00EC50F4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produtos. </w:t>
            </w:r>
          </w:p>
          <w:p w:rsidR="0011175A" w:rsidRDefault="0011175A">
            <w:pPr>
              <w:pStyle w:val="Normal1"/>
              <w:widowControl w:val="0"/>
              <w:jc w:val="both"/>
              <w:rPr>
                <w:color w:val="000000"/>
                <w:lang w:val="pt-PT"/>
              </w:rPr>
            </w:pPr>
          </w:p>
          <w:p w:rsidR="0011175A" w:rsidRDefault="005720D6">
            <w:pPr>
              <w:pStyle w:val="Normal1"/>
              <w:widowControl w:val="0"/>
              <w:jc w:val="both"/>
              <w:rPr>
                <w:rFonts w:ascii="Arial" w:hAnsi="Arial" w:cs="Arial"/>
              </w:rPr>
            </w:pPr>
            <w:bookmarkStart w:id="1" w:name="__DdeLink__337_71928907"/>
            <w:r>
              <w:rPr>
                <w:rFonts w:ascii="Arial" w:hAnsi="Arial" w:cs="Arial"/>
                <w:b/>
                <w:bCs/>
              </w:rPr>
              <w:t xml:space="preserve">OPÇÃO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2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:</w:t>
            </w:r>
            <w:r>
              <w:rPr>
                <w:rFonts w:ascii="Arial" w:hAnsi="Arial" w:cs="Arial"/>
              </w:rPr>
              <w:t xml:space="preserve"> Nesta opção, o</w:t>
            </w:r>
            <w:r>
              <w:rPr>
                <w:rFonts w:ascii="Arial" w:hAnsi="Arial" w:cs="Arial"/>
                <w:color w:val="000000"/>
                <w:lang w:val="pt-PT"/>
              </w:rPr>
              <w:t xml:space="preserve"> usuário informará o nome do produto e seu programa mostrará o seu preço.</w:t>
            </w:r>
            <w:bookmarkEnd w:id="1"/>
          </w:p>
          <w:p w:rsidR="0011175A" w:rsidRDefault="0011175A">
            <w:pPr>
              <w:pStyle w:val="Normal1"/>
              <w:widowControl w:val="0"/>
              <w:jc w:val="both"/>
              <w:rPr>
                <w:rFonts w:ascii="Arial" w:hAnsi="Arial" w:cs="Arial"/>
                <w:i/>
                <w:iCs/>
                <w:color w:val="000000"/>
                <w:lang w:val="pt-PT"/>
              </w:rPr>
            </w:pPr>
          </w:p>
          <w:p w:rsidR="0011175A" w:rsidRDefault="0011175A" w:rsidP="004C6C80">
            <w:pPr>
              <w:pStyle w:val="Normal1"/>
              <w:widowControl w:val="0"/>
              <w:jc w:val="both"/>
              <w:rPr>
                <w:lang w:val="pt-PT"/>
              </w:rPr>
            </w:pPr>
          </w:p>
        </w:tc>
      </w:tr>
    </w:tbl>
    <w:p w:rsidR="0011175A" w:rsidRDefault="0011175A">
      <w:pPr>
        <w:pStyle w:val="Normal1"/>
        <w:ind w:left="-426" w:firstLine="426"/>
        <w:jc w:val="both"/>
        <w:rPr>
          <w:rFonts w:ascii="Arial" w:hAnsi="Arial" w:cs="Arial"/>
          <w:sz w:val="24"/>
          <w:szCs w:val="24"/>
        </w:rPr>
      </w:pPr>
    </w:p>
    <w:p w:rsidR="0011175A" w:rsidRDefault="0011175A">
      <w:pPr>
        <w:pStyle w:val="Normal1"/>
        <w:jc w:val="right"/>
        <w:rPr>
          <w:rFonts w:ascii="Arial" w:hAnsi="Arial" w:cs="Arial"/>
          <w:b/>
          <w:color w:val="00000A"/>
          <w:sz w:val="24"/>
          <w:szCs w:val="24"/>
        </w:rPr>
      </w:pPr>
    </w:p>
    <w:sectPr w:rsidR="0011175A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73BBC"/>
    <w:multiLevelType w:val="multilevel"/>
    <w:tmpl w:val="994678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540F113C"/>
    <w:multiLevelType w:val="multilevel"/>
    <w:tmpl w:val="A974343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75A"/>
    <w:rsid w:val="0011175A"/>
    <w:rsid w:val="00221BC0"/>
    <w:rsid w:val="004C25ED"/>
    <w:rsid w:val="004C6C80"/>
    <w:rsid w:val="005720D6"/>
    <w:rsid w:val="00D05C16"/>
    <w:rsid w:val="00EC50F4"/>
    <w:rsid w:val="00F1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ahoma"/>
        <w:sz w:val="22"/>
        <w:szCs w:val="22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Pr>
      <w:color w:val="0563C1"/>
      <w:u w:val="single"/>
    </w:rPr>
  </w:style>
  <w:style w:type="character" w:customStyle="1" w:styleId="UnresolvedMention">
    <w:name w:val="Unresolved Mention"/>
    <w:basedOn w:val="Fontepargpadro"/>
    <w:qFormat/>
    <w:rPr>
      <w:color w:val="605E5C"/>
      <w:highlight w:val="lightGray"/>
    </w:rPr>
  </w:style>
  <w:style w:type="character" w:customStyle="1" w:styleId="ListLabel1">
    <w:name w:val="ListLabel 1"/>
    <w:qFormat/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</w:style>
  <w:style w:type="character" w:customStyle="1" w:styleId="ListLabel4">
    <w:name w:val="ListLabel 4"/>
    <w:qFormat/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</w:style>
  <w:style w:type="character" w:customStyle="1" w:styleId="ListLabel7">
    <w:name w:val="ListLabel 7"/>
    <w:qFormat/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</w:style>
  <w:style w:type="character" w:customStyle="1" w:styleId="ListLabel10">
    <w:name w:val="ListLabel 10"/>
    <w:qFormat/>
    <w:rPr>
      <w:rFonts w:eastAsia="Times New Roman" w:cs="Aria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</w:style>
  <w:style w:type="character" w:customStyle="1" w:styleId="ListLabel13">
    <w:name w:val="ListLabel 13"/>
    <w:qFormat/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</w:style>
  <w:style w:type="character" w:customStyle="1" w:styleId="ListLabel16">
    <w:name w:val="ListLabel 16"/>
    <w:qFormat/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</w:style>
  <w:style w:type="character" w:customStyle="1" w:styleId="ListLabel19">
    <w:name w:val="ListLabel 19"/>
    <w:qFormat/>
    <w:rPr>
      <w:rFonts w:ascii="Arial" w:eastAsia="Times New Roman" w:hAnsi="Arial" w:cs="Arial"/>
    </w:rPr>
  </w:style>
  <w:style w:type="character" w:customStyle="1" w:styleId="ListLabel20">
    <w:name w:val="ListLabel 20"/>
    <w:qFormat/>
  </w:style>
  <w:style w:type="character" w:customStyle="1" w:styleId="ListLabel21">
    <w:name w:val="ListLabel 21"/>
    <w:qFormat/>
  </w:style>
  <w:style w:type="character" w:customStyle="1" w:styleId="ListLabel22">
    <w:name w:val="ListLabel 22"/>
    <w:qFormat/>
  </w:style>
  <w:style w:type="character" w:customStyle="1" w:styleId="ListLabel23">
    <w:name w:val="ListLabel 23"/>
    <w:qFormat/>
  </w:style>
  <w:style w:type="character" w:customStyle="1" w:styleId="ListLabel24">
    <w:name w:val="ListLabel 24"/>
    <w:qFormat/>
  </w:style>
  <w:style w:type="character" w:customStyle="1" w:styleId="ListLabel25">
    <w:name w:val="ListLabel 25"/>
    <w:qFormat/>
  </w:style>
  <w:style w:type="character" w:customStyle="1" w:styleId="ListLabel26">
    <w:name w:val="ListLabel 26"/>
    <w:qFormat/>
  </w:style>
  <w:style w:type="character" w:customStyle="1" w:styleId="ListLabel27">
    <w:name w:val="ListLabel 27"/>
    <w:qFormat/>
  </w:style>
  <w:style w:type="character" w:customStyle="1" w:styleId="ListLabel28">
    <w:name w:val="ListLabel 28"/>
    <w:qFormat/>
  </w:style>
  <w:style w:type="character" w:customStyle="1" w:styleId="ListLabel29">
    <w:name w:val="ListLabel 29"/>
    <w:qFormat/>
  </w:style>
  <w:style w:type="character" w:customStyle="1" w:styleId="ListLabel30">
    <w:name w:val="ListLabel 30"/>
    <w:qFormat/>
  </w:style>
  <w:style w:type="character" w:customStyle="1" w:styleId="ListLabel31">
    <w:name w:val="ListLabel 31"/>
    <w:qFormat/>
  </w:style>
  <w:style w:type="character" w:customStyle="1" w:styleId="ListLabel32">
    <w:name w:val="ListLabel 32"/>
    <w:qFormat/>
  </w:style>
  <w:style w:type="character" w:customStyle="1" w:styleId="ListLabel33">
    <w:name w:val="ListLabel 33"/>
    <w:qFormat/>
  </w:style>
  <w:style w:type="character" w:customStyle="1" w:styleId="ListLabel34">
    <w:name w:val="ListLabel 34"/>
    <w:qFormat/>
  </w:style>
  <w:style w:type="character" w:customStyle="1" w:styleId="ListLabel35">
    <w:name w:val="ListLabel 35"/>
    <w:qFormat/>
  </w:style>
  <w:style w:type="character" w:customStyle="1" w:styleId="ListLabel36">
    <w:name w:val="ListLabel 36"/>
    <w:qFormat/>
  </w:style>
  <w:style w:type="character" w:customStyle="1" w:styleId="nfaseforte">
    <w:name w:val="Ênfase forte"/>
    <w:qFormat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Normal1">
    <w:name w:val="Normal1"/>
    <w:qFormat/>
    <w:pPr>
      <w:suppressAutoHyphens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Contedodatabela">
    <w:name w:val="Conteúdo da tabela"/>
    <w:basedOn w:val="Normal"/>
    <w:qFormat/>
    <w:pPr>
      <w:widowControl w:val="0"/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ahoma"/>
        <w:sz w:val="22"/>
        <w:szCs w:val="22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Pr>
      <w:color w:val="0563C1"/>
      <w:u w:val="single"/>
    </w:rPr>
  </w:style>
  <w:style w:type="character" w:customStyle="1" w:styleId="UnresolvedMention">
    <w:name w:val="Unresolved Mention"/>
    <w:basedOn w:val="Fontepargpadro"/>
    <w:qFormat/>
    <w:rPr>
      <w:color w:val="605E5C"/>
      <w:highlight w:val="lightGray"/>
    </w:rPr>
  </w:style>
  <w:style w:type="character" w:customStyle="1" w:styleId="ListLabel1">
    <w:name w:val="ListLabel 1"/>
    <w:qFormat/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</w:style>
  <w:style w:type="character" w:customStyle="1" w:styleId="ListLabel4">
    <w:name w:val="ListLabel 4"/>
    <w:qFormat/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</w:style>
  <w:style w:type="character" w:customStyle="1" w:styleId="ListLabel7">
    <w:name w:val="ListLabel 7"/>
    <w:qFormat/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</w:style>
  <w:style w:type="character" w:customStyle="1" w:styleId="ListLabel10">
    <w:name w:val="ListLabel 10"/>
    <w:qFormat/>
    <w:rPr>
      <w:rFonts w:eastAsia="Times New Roman" w:cs="Aria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</w:style>
  <w:style w:type="character" w:customStyle="1" w:styleId="ListLabel13">
    <w:name w:val="ListLabel 13"/>
    <w:qFormat/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</w:style>
  <w:style w:type="character" w:customStyle="1" w:styleId="ListLabel16">
    <w:name w:val="ListLabel 16"/>
    <w:qFormat/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</w:style>
  <w:style w:type="character" w:customStyle="1" w:styleId="ListLabel19">
    <w:name w:val="ListLabel 19"/>
    <w:qFormat/>
    <w:rPr>
      <w:rFonts w:ascii="Arial" w:eastAsia="Times New Roman" w:hAnsi="Arial" w:cs="Arial"/>
    </w:rPr>
  </w:style>
  <w:style w:type="character" w:customStyle="1" w:styleId="ListLabel20">
    <w:name w:val="ListLabel 20"/>
    <w:qFormat/>
  </w:style>
  <w:style w:type="character" w:customStyle="1" w:styleId="ListLabel21">
    <w:name w:val="ListLabel 21"/>
    <w:qFormat/>
  </w:style>
  <w:style w:type="character" w:customStyle="1" w:styleId="ListLabel22">
    <w:name w:val="ListLabel 22"/>
    <w:qFormat/>
  </w:style>
  <w:style w:type="character" w:customStyle="1" w:styleId="ListLabel23">
    <w:name w:val="ListLabel 23"/>
    <w:qFormat/>
  </w:style>
  <w:style w:type="character" w:customStyle="1" w:styleId="ListLabel24">
    <w:name w:val="ListLabel 24"/>
    <w:qFormat/>
  </w:style>
  <w:style w:type="character" w:customStyle="1" w:styleId="ListLabel25">
    <w:name w:val="ListLabel 25"/>
    <w:qFormat/>
  </w:style>
  <w:style w:type="character" w:customStyle="1" w:styleId="ListLabel26">
    <w:name w:val="ListLabel 26"/>
    <w:qFormat/>
  </w:style>
  <w:style w:type="character" w:customStyle="1" w:styleId="ListLabel27">
    <w:name w:val="ListLabel 27"/>
    <w:qFormat/>
  </w:style>
  <w:style w:type="character" w:customStyle="1" w:styleId="ListLabel28">
    <w:name w:val="ListLabel 28"/>
    <w:qFormat/>
  </w:style>
  <w:style w:type="character" w:customStyle="1" w:styleId="ListLabel29">
    <w:name w:val="ListLabel 29"/>
    <w:qFormat/>
  </w:style>
  <w:style w:type="character" w:customStyle="1" w:styleId="ListLabel30">
    <w:name w:val="ListLabel 30"/>
    <w:qFormat/>
  </w:style>
  <w:style w:type="character" w:customStyle="1" w:styleId="ListLabel31">
    <w:name w:val="ListLabel 31"/>
    <w:qFormat/>
  </w:style>
  <w:style w:type="character" w:customStyle="1" w:styleId="ListLabel32">
    <w:name w:val="ListLabel 32"/>
    <w:qFormat/>
  </w:style>
  <w:style w:type="character" w:customStyle="1" w:styleId="ListLabel33">
    <w:name w:val="ListLabel 33"/>
    <w:qFormat/>
  </w:style>
  <w:style w:type="character" w:customStyle="1" w:styleId="ListLabel34">
    <w:name w:val="ListLabel 34"/>
    <w:qFormat/>
  </w:style>
  <w:style w:type="character" w:customStyle="1" w:styleId="ListLabel35">
    <w:name w:val="ListLabel 35"/>
    <w:qFormat/>
  </w:style>
  <w:style w:type="character" w:customStyle="1" w:styleId="ListLabel36">
    <w:name w:val="ListLabel 36"/>
    <w:qFormat/>
  </w:style>
  <w:style w:type="character" w:customStyle="1" w:styleId="nfaseforte">
    <w:name w:val="Ênfase forte"/>
    <w:qFormat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Normal1">
    <w:name w:val="Normal1"/>
    <w:qFormat/>
    <w:pPr>
      <w:suppressAutoHyphens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Contedodatabela">
    <w:name w:val="Conteúdo da tabela"/>
    <w:basedOn w:val="Normal"/>
    <w:qFormat/>
    <w:pPr>
      <w:widowControl w:val="0"/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</dc:creator>
  <cp:lastModifiedBy>Tatiana</cp:lastModifiedBy>
  <cp:revision>3</cp:revision>
  <cp:lastPrinted>2025-01-08T17:41:00Z</cp:lastPrinted>
  <dcterms:created xsi:type="dcterms:W3CDTF">2025-11-05T17:36:00Z</dcterms:created>
  <dcterms:modified xsi:type="dcterms:W3CDTF">2025-11-05T17:39:00Z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