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4B76E3" w14:textId="77777777" w:rsidR="00C5112E" w:rsidRPr="006D4D66" w:rsidRDefault="00C5112E" w:rsidP="00C5112E">
      <w:pPr>
        <w:spacing w:after="120"/>
        <w:jc w:val="center"/>
        <w:rPr>
          <w:rFonts w:ascii="MS PGothic" w:eastAsia="MS PGothic" w:hAnsi="MS PGothic" w:cstheme="majorHAnsi"/>
          <w:b/>
          <w:bCs/>
          <w:color w:val="4472C4" w:themeColor="accent1"/>
          <w:sz w:val="52"/>
          <w:szCs w:val="52"/>
        </w:rPr>
      </w:pPr>
      <w:r>
        <w:rPr>
          <w:rFonts w:ascii="MS PGothic" w:eastAsia="MS PGothic" w:hAnsi="MS PGothic" w:cstheme="majorHAnsi"/>
          <w:b/>
          <w:bCs/>
          <w:color w:val="4472C4" w:themeColor="accent1"/>
          <w:sz w:val="52"/>
          <w:szCs w:val="52"/>
        </w:rPr>
        <w:t>INCIDENT REPORT</w:t>
      </w:r>
    </w:p>
    <w:p w14:paraId="771CDB79" w14:textId="77777777" w:rsidR="00C5112E" w:rsidRDefault="00C5112E" w:rsidP="00C5112E">
      <w:pPr>
        <w:spacing w:after="60"/>
        <w:jc w:val="center"/>
        <w:rPr>
          <w:color w:val="1A1A2E"/>
          <w:sz w:val="26"/>
          <w:szCs w:val="26"/>
        </w:rPr>
      </w:pPr>
    </w:p>
    <w:p w14:paraId="291C9849" w14:textId="77777777" w:rsidR="00C5112E" w:rsidRDefault="00C5112E" w:rsidP="00C5112E">
      <w:pPr>
        <w:spacing w:after="60"/>
        <w:jc w:val="center"/>
        <w:rPr>
          <w:color w:val="1A1A2E"/>
          <w:sz w:val="26"/>
          <w:szCs w:val="26"/>
        </w:rPr>
      </w:pPr>
    </w:p>
    <w:p w14:paraId="490AEE94" w14:textId="77777777" w:rsidR="00C5112E" w:rsidRPr="00CE3518" w:rsidRDefault="00C5112E" w:rsidP="00C5112E">
      <w:pPr>
        <w:spacing w:after="60"/>
        <w:jc w:val="center"/>
        <w:rPr>
          <w:b/>
          <w:bCs/>
          <w:color w:val="1A1A2E"/>
          <w:sz w:val="48"/>
          <w:szCs w:val="48"/>
        </w:rPr>
      </w:pPr>
      <w:r w:rsidRPr="00CE3518">
        <w:rPr>
          <w:b/>
          <w:bCs/>
          <w:color w:val="1A1A2E"/>
          <w:sz w:val="48"/>
          <w:szCs w:val="48"/>
        </w:rPr>
        <w:t>Fernando Gesa</w:t>
      </w:r>
    </w:p>
    <w:p w14:paraId="436F773C" w14:textId="77777777" w:rsidR="00C5112E" w:rsidRDefault="00C5112E" w:rsidP="00C5112E">
      <w:pPr>
        <w:spacing w:after="60"/>
        <w:jc w:val="center"/>
        <w:rPr>
          <w:color w:val="1A1A2E"/>
          <w:sz w:val="26"/>
          <w:szCs w:val="26"/>
        </w:rPr>
      </w:pPr>
    </w:p>
    <w:p w14:paraId="263E1FFA" w14:textId="77777777" w:rsidR="00C5112E" w:rsidRPr="006D4D66" w:rsidRDefault="00C5112E" w:rsidP="00C5112E">
      <w:pPr>
        <w:spacing w:after="60"/>
        <w:jc w:val="center"/>
        <w:rPr>
          <w:rFonts w:ascii="Times New Roman" w:hAnsi="Times New Roman" w:cs="Times New Roman"/>
          <w:color w:val="1A1A2E"/>
          <w:sz w:val="32"/>
          <w:szCs w:val="32"/>
        </w:rPr>
      </w:pPr>
      <w:r>
        <w:rPr>
          <w:rFonts w:ascii="Times New Roman" w:hAnsi="Times New Roman" w:cs="Times New Roman"/>
          <w:color w:val="1A1A2E"/>
          <w:sz w:val="32"/>
          <w:szCs w:val="32"/>
        </w:rPr>
        <w:t>June</w:t>
      </w:r>
      <w:r w:rsidRPr="00CE3518">
        <w:rPr>
          <w:rFonts w:ascii="Times New Roman" w:hAnsi="Times New Roman" w:cs="Times New Roman"/>
          <w:color w:val="1A1A2E"/>
          <w:sz w:val="32"/>
          <w:szCs w:val="32"/>
        </w:rPr>
        <w:t xml:space="preserve"> 2026</w:t>
      </w:r>
    </w:p>
    <w:p w14:paraId="627C8947" w14:textId="77777777" w:rsidR="00B060D5" w:rsidRDefault="00B060D5">
      <w:pPr>
        <w:spacing w:after="80"/>
      </w:pPr>
    </w:p>
    <w:p w14:paraId="5EAB5DAE" w14:textId="77777777" w:rsidR="00B060D5" w:rsidRDefault="00B060D5">
      <w:pPr>
        <w:spacing w:after="80"/>
      </w:pPr>
    </w:p>
    <w:p w14:paraId="6F35C3D6" w14:textId="76970C82" w:rsidR="00B060D5" w:rsidRPr="00C5112E" w:rsidRDefault="00B060D5">
      <w:pPr>
        <w:spacing w:after="100"/>
        <w:jc w:val="center"/>
        <w:rPr>
          <w:rFonts w:ascii="Cascadia Code SemiBold" w:hAnsi="Cascadia Code SemiBold" w:cs="Cascadia Code SemiBold"/>
        </w:rPr>
      </w:pPr>
    </w:p>
    <w:p w14:paraId="7CA6CA98" w14:textId="77777777" w:rsidR="00B060D5" w:rsidRPr="00C5112E" w:rsidRDefault="00000000">
      <w:pPr>
        <w:spacing w:after="60"/>
        <w:jc w:val="center"/>
        <w:rPr>
          <w:rFonts w:ascii="Cascadia Code SemiBold" w:hAnsi="Cascadia Code SemiBold" w:cs="Cascadia Code SemiBold"/>
        </w:rPr>
      </w:pPr>
      <w:proofErr w:type="spellStart"/>
      <w:r w:rsidRPr="00C5112E">
        <w:rPr>
          <w:rFonts w:ascii="Cascadia Code SemiBold" w:hAnsi="Cascadia Code SemiBold" w:cs="Cascadia Code SemiBold"/>
          <w:color w:val="1A1A2E"/>
          <w:sz w:val="26"/>
          <w:szCs w:val="26"/>
        </w:rPr>
        <w:t>Lumma</w:t>
      </w:r>
      <w:proofErr w:type="spellEnd"/>
      <w:r w:rsidRPr="00C5112E">
        <w:rPr>
          <w:rFonts w:ascii="Cascadia Code SemiBold" w:hAnsi="Cascadia Code SemiBold" w:cs="Cascadia Code SemiBold"/>
          <w:color w:val="1A1A2E"/>
          <w:sz w:val="26"/>
          <w:szCs w:val="26"/>
        </w:rPr>
        <w:t xml:space="preserve"> Stealer — Suspected Host Compromise</w:t>
      </w:r>
    </w:p>
    <w:p w14:paraId="25B7321D" w14:textId="3C5EFC73" w:rsidR="00B060D5" w:rsidRPr="00C5112E" w:rsidRDefault="00000000">
      <w:pPr>
        <w:spacing w:after="320"/>
        <w:jc w:val="center"/>
        <w:rPr>
          <w:rFonts w:ascii="Cascadia Code SemiBold" w:hAnsi="Cascadia Code SemiBold" w:cs="Cascadia Code SemiBold"/>
        </w:rPr>
      </w:pPr>
      <w:r w:rsidRPr="00C5112E">
        <w:rPr>
          <w:rFonts w:ascii="Cascadia Code SemiBold" w:hAnsi="Cascadia Code SemiBold" w:cs="Cascadia Code SemiBold"/>
          <w:color w:val="555555"/>
        </w:rPr>
        <w:t xml:space="preserve">Traffic Analysis Exercise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20"/>
        <w:gridCol w:w="6840"/>
      </w:tblGrid>
      <w:tr w:rsidR="00B060D5" w14:paraId="355670B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58884" w14:textId="77777777" w:rsidR="00B060D5" w:rsidRDefault="00000000">
            <w:r>
              <w:rPr>
                <w:b/>
                <w:bCs/>
                <w:color w:val="0F3460"/>
              </w:rPr>
              <w:t>Incident Date: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4C2EEF8" w14:textId="77777777" w:rsidR="00B060D5" w:rsidRDefault="00000000">
            <w:r>
              <w:t>2026-01-27</w:t>
            </w:r>
          </w:p>
        </w:tc>
      </w:tr>
      <w:tr w:rsidR="00B060D5" w14:paraId="0E72CC55"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502F0767" w14:textId="77777777" w:rsidR="00B060D5" w:rsidRDefault="00000000">
            <w:r>
              <w:rPr>
                <w:b/>
                <w:bCs/>
                <w:color w:val="0F3460"/>
              </w:rPr>
              <w:t>Incident Time:</w:t>
            </w:r>
          </w:p>
        </w:tc>
        <w:tc>
          <w:tcPr>
            <w:tcW w:w="68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73BDBFA" w14:textId="77777777" w:rsidR="00B060D5" w:rsidRDefault="00000000">
            <w:r>
              <w:t>23:05 UTC (alert triggered)</w:t>
            </w:r>
          </w:p>
        </w:tc>
      </w:tr>
      <w:tr w:rsidR="00B060D5" w14:paraId="4E89CD9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15896E" w14:textId="77777777" w:rsidR="00B060D5" w:rsidRDefault="00000000">
            <w:r>
              <w:rPr>
                <w:b/>
                <w:bCs/>
                <w:color w:val="0F3460"/>
              </w:rPr>
              <w:t>Exercise Source: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64635C7" w14:textId="77777777" w:rsidR="00B060D5" w:rsidRDefault="00000000">
            <w:r>
              <w:t>malware-traffic-analysis.net/2026/01/31/index.html</w:t>
            </w:r>
          </w:p>
        </w:tc>
      </w:tr>
      <w:tr w:rsidR="00B060D5" w14:paraId="3EA787E6"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7A0D979" w14:textId="77777777" w:rsidR="00B060D5" w:rsidRDefault="00000000">
            <w:r>
              <w:rPr>
                <w:b/>
                <w:bCs/>
                <w:color w:val="0F3460"/>
              </w:rPr>
              <w:t>Analysis Tool:</w:t>
            </w:r>
          </w:p>
        </w:tc>
        <w:tc>
          <w:tcPr>
            <w:tcW w:w="68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10C3B29A" w14:textId="77777777" w:rsidR="00B060D5" w:rsidRDefault="00000000">
            <w:r>
              <w:t>Wireshark (</w:t>
            </w:r>
            <w:proofErr w:type="spellStart"/>
            <w:r>
              <w:t>MySOC</w:t>
            </w:r>
            <w:proofErr w:type="spellEnd"/>
            <w:r>
              <w:t xml:space="preserve"> profile)</w:t>
            </w:r>
          </w:p>
        </w:tc>
      </w:tr>
      <w:tr w:rsidR="00B060D5" w14:paraId="4980CF8A"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15671C" w14:textId="77777777" w:rsidR="00B060D5" w:rsidRDefault="00000000">
            <w:r>
              <w:rPr>
                <w:b/>
                <w:bCs/>
                <w:color w:val="0F3460"/>
              </w:rPr>
              <w:t>PCAP File:</w:t>
            </w:r>
          </w:p>
        </w:tc>
        <w:tc>
          <w:tcPr>
            <w:tcW w:w="68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16DDF" w14:textId="77777777" w:rsidR="00B060D5" w:rsidRDefault="00000000">
            <w:r>
              <w:t>2026-01-31-traffic-analysis-</w:t>
            </w:r>
            <w:proofErr w:type="gramStart"/>
            <w:r>
              <w:t>exercise.pcap</w:t>
            </w:r>
            <w:proofErr w:type="gramEnd"/>
          </w:p>
        </w:tc>
      </w:tr>
      <w:tr w:rsidR="00B060D5" w14:paraId="0FC20A48" w14:textId="77777777">
        <w:tblPrEx>
          <w:tblCellMar>
            <w:top w:w="0" w:type="dxa"/>
            <w:bottom w:w="0" w:type="dxa"/>
          </w:tblCellMar>
        </w:tblPrEx>
        <w:tc>
          <w:tcPr>
            <w:tcW w:w="252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6DA6BE91" w14:textId="77777777" w:rsidR="00B060D5" w:rsidRDefault="00000000">
            <w:r>
              <w:rPr>
                <w:b/>
                <w:bCs/>
                <w:color w:val="0F3460"/>
              </w:rPr>
              <w:t>Classification:</w:t>
            </w:r>
          </w:p>
        </w:tc>
        <w:tc>
          <w:tcPr>
            <w:tcW w:w="684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30E9ADEC" w14:textId="77777777" w:rsidR="00B060D5" w:rsidRDefault="00000000">
            <w:r>
              <w:t>Lab Exercise — Educational Purposes Only</w:t>
            </w:r>
          </w:p>
        </w:tc>
      </w:tr>
    </w:tbl>
    <w:p w14:paraId="098850B8" w14:textId="77777777" w:rsidR="00B060D5" w:rsidRDefault="00B060D5">
      <w:pPr>
        <w:spacing w:after="80"/>
      </w:pPr>
    </w:p>
    <w:p w14:paraId="4D8D4CF4" w14:textId="77777777" w:rsidR="00B060D5" w:rsidRDefault="00000000">
      <w:pPr>
        <w:shd w:val="clear" w:color="auto" w:fill="FFF3CD"/>
        <w:spacing w:before="120" w:after="120"/>
        <w:ind w:left="180" w:right="180"/>
      </w:pPr>
      <w:r>
        <w:rPr>
          <w:b/>
          <w:bCs/>
          <w:color w:val="856404"/>
          <w:sz w:val="19"/>
          <w:szCs w:val="19"/>
        </w:rPr>
        <w:t xml:space="preserve">ALERT SOURCE: </w:t>
      </w:r>
      <w:r>
        <w:rPr>
          <w:color w:val="856404"/>
          <w:sz w:val="19"/>
          <w:szCs w:val="19"/>
        </w:rPr>
        <w:t xml:space="preserve">ET MALWARE </w:t>
      </w:r>
      <w:proofErr w:type="spellStart"/>
      <w:r>
        <w:rPr>
          <w:color w:val="856404"/>
          <w:sz w:val="19"/>
          <w:szCs w:val="19"/>
        </w:rPr>
        <w:t>Lumma</w:t>
      </w:r>
      <w:proofErr w:type="spellEnd"/>
      <w:r>
        <w:rPr>
          <w:color w:val="856404"/>
          <w:sz w:val="19"/>
          <w:szCs w:val="19"/>
        </w:rPr>
        <w:t xml:space="preserve"> Stealer Victim Fingerprinting Activity — traffic from 153.92.1.49 over TCP port 80.</w:t>
      </w:r>
    </w:p>
    <w:p w14:paraId="40CE09A0" w14:textId="77777777" w:rsidR="00B060D5" w:rsidRDefault="00000000">
      <w:r>
        <w:br w:type="page"/>
      </w:r>
    </w:p>
    <w:p w14:paraId="3B5428ED" w14:textId="77777777" w:rsidR="00B060D5" w:rsidRDefault="00000000">
      <w:pPr>
        <w:pStyle w:val="Heading1"/>
        <w:pBdr>
          <w:bottom w:val="single" w:sz="6" w:space="4" w:color="0F3460"/>
        </w:pBdr>
      </w:pPr>
      <w:r>
        <w:lastRenderedPageBreak/>
        <w:t>1. Executive Summary</w:t>
      </w:r>
    </w:p>
    <w:p w14:paraId="26B2D1DC" w14:textId="77777777" w:rsidR="00B060D5" w:rsidRDefault="00000000">
      <w:pPr>
        <w:spacing w:after="160"/>
        <w:jc w:val="both"/>
      </w:pPr>
      <w:r>
        <w:rPr>
          <w:color w:val="1A1A1A"/>
        </w:rPr>
        <w:t xml:space="preserve">On 2026-01-27 at 23:05 UTC, a SIEM alert fired for ET MALWARE </w:t>
      </w:r>
      <w:proofErr w:type="spellStart"/>
      <w:r>
        <w:rPr>
          <w:color w:val="1A1A1A"/>
        </w:rPr>
        <w:t>Lumma</w:t>
      </w:r>
      <w:proofErr w:type="spellEnd"/>
      <w:r>
        <w:rPr>
          <w:color w:val="1A1A1A"/>
        </w:rPr>
        <w:t xml:space="preserve"> Stealer Victim Fingerprinting Activity, identifying outbound traffic from an internal host directed at 153.92.1.49 over TCP port 80. </w:t>
      </w:r>
      <w:proofErr w:type="spellStart"/>
      <w:r>
        <w:rPr>
          <w:color w:val="1A1A1A"/>
        </w:rPr>
        <w:t>Lumma</w:t>
      </w:r>
      <w:proofErr w:type="spellEnd"/>
      <w:r>
        <w:rPr>
          <w:color w:val="1A1A1A"/>
        </w:rPr>
        <w:t xml:space="preserve"> Stealer is an information-stealing malware-as-a-service (</w:t>
      </w:r>
      <w:proofErr w:type="spellStart"/>
      <w:r>
        <w:rPr>
          <w:color w:val="1A1A1A"/>
        </w:rPr>
        <w:t>MaaS</w:t>
      </w:r>
      <w:proofErr w:type="spellEnd"/>
      <w:r>
        <w:rPr>
          <w:color w:val="1A1A1A"/>
        </w:rPr>
        <w:t>) capable of harvesting browser credentials, cookies, cryptocurrency wallets, and other sensitive data from infected Windows systems.</w:t>
      </w:r>
    </w:p>
    <w:p w14:paraId="35299C85" w14:textId="77777777" w:rsidR="00B060D5" w:rsidRDefault="00000000">
      <w:pPr>
        <w:spacing w:after="160"/>
        <w:jc w:val="both"/>
      </w:pPr>
      <w:r>
        <w:rPr>
          <w:color w:val="1A1A1A"/>
        </w:rPr>
        <w:t xml:space="preserve">Analysis of the retrieved packet capture confirmed a single infected Windows workstation was responsible. The host was identified through HTTP traffic analysis, Ethernet frame inspection, and Kerberos authentication records. The C2 domain associated with the </w:t>
      </w:r>
      <w:proofErr w:type="spellStart"/>
      <w:r>
        <w:rPr>
          <w:color w:val="1A1A1A"/>
        </w:rPr>
        <w:t>Lumma</w:t>
      </w:r>
      <w:proofErr w:type="spellEnd"/>
      <w:r>
        <w:rPr>
          <w:color w:val="1A1A1A"/>
        </w:rPr>
        <w:t xml:space="preserve"> Stealer activity was identified as whitepepper.su.</w:t>
      </w:r>
    </w:p>
    <w:p w14:paraId="2C3B42F3" w14:textId="32E089D5" w:rsidR="00B060D5" w:rsidRDefault="00000000" w:rsidP="00C5112E">
      <w:pPr>
        <w:shd w:val="clear" w:color="auto" w:fill="EAF4FB"/>
        <w:spacing w:before="120" w:after="120"/>
        <w:ind w:left="180" w:right="180"/>
      </w:pPr>
      <w:r>
        <w:rPr>
          <w:b/>
          <w:bCs/>
          <w:color w:val="1A3A5C"/>
          <w:sz w:val="19"/>
          <w:szCs w:val="19"/>
        </w:rPr>
        <w:t xml:space="preserve">TLDR: </w:t>
      </w:r>
      <w:r>
        <w:rPr>
          <w:color w:val="1A3A5C"/>
          <w:sz w:val="19"/>
          <w:szCs w:val="19"/>
        </w:rPr>
        <w:t xml:space="preserve">One internal Windows host (10.1.21.58 — DESKTOP-ES9F3ML) was infected with </w:t>
      </w:r>
      <w:proofErr w:type="spellStart"/>
      <w:r>
        <w:rPr>
          <w:color w:val="1A3A5C"/>
          <w:sz w:val="19"/>
          <w:szCs w:val="19"/>
        </w:rPr>
        <w:t>Lumma</w:t>
      </w:r>
      <w:proofErr w:type="spellEnd"/>
      <w:r>
        <w:rPr>
          <w:color w:val="1A3A5C"/>
          <w:sz w:val="19"/>
          <w:szCs w:val="19"/>
        </w:rPr>
        <w:t xml:space="preserve"> Stealer and communicating with C2 domain whitepepper.su via 153.92.1.49:80. The logged-on user was </w:t>
      </w:r>
      <w:proofErr w:type="spellStart"/>
      <w:r>
        <w:rPr>
          <w:color w:val="1A3A5C"/>
          <w:sz w:val="19"/>
          <w:szCs w:val="19"/>
        </w:rPr>
        <w:t>gwyatt</w:t>
      </w:r>
      <w:proofErr w:type="spellEnd"/>
      <w:r>
        <w:rPr>
          <w:color w:val="1A3A5C"/>
          <w:sz w:val="19"/>
          <w:szCs w:val="19"/>
        </w:rPr>
        <w:t>.</w:t>
      </w:r>
    </w:p>
    <w:p w14:paraId="788420BE" w14:textId="77777777" w:rsidR="00B060D5" w:rsidRDefault="00000000">
      <w:pPr>
        <w:pStyle w:val="Heading1"/>
        <w:pBdr>
          <w:bottom w:val="single" w:sz="6" w:space="4" w:color="0F3460"/>
        </w:pBdr>
      </w:pPr>
      <w:r>
        <w:t>2. Environment Details</w:t>
      </w:r>
    </w:p>
    <w:p w14:paraId="7FE90943" w14:textId="77777777" w:rsidR="00B060D5" w:rsidRDefault="00000000">
      <w:pPr>
        <w:spacing w:after="160"/>
        <w:jc w:val="both"/>
      </w:pPr>
      <w:r>
        <w:rPr>
          <w:color w:val="1A1A1A"/>
        </w:rPr>
        <w:t>The following network environment context was provided for this exercise:</w:t>
      </w:r>
    </w:p>
    <w:p w14:paraId="2A155371" w14:textId="77777777" w:rsidR="00B060D5" w:rsidRDefault="00B060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80"/>
        <w:gridCol w:w="6480"/>
      </w:tblGrid>
      <w:tr w:rsidR="00B060D5" w14:paraId="7C1415B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0F2ED285" w14:textId="77777777" w:rsidR="00B060D5" w:rsidRDefault="00000000">
            <w:r>
              <w:rPr>
                <w:b/>
                <w:bCs/>
                <w:color w:val="FFFFFF"/>
              </w:rPr>
              <w:t>Parameter</w:t>
            </w:r>
          </w:p>
        </w:tc>
        <w:tc>
          <w:tcPr>
            <w:tcW w:w="648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24F0233" w14:textId="77777777" w:rsidR="00B060D5" w:rsidRDefault="00000000">
            <w:r>
              <w:rPr>
                <w:b/>
                <w:bCs/>
                <w:color w:val="FFFFFF"/>
              </w:rPr>
              <w:t>Value</w:t>
            </w:r>
          </w:p>
        </w:tc>
      </w:tr>
      <w:tr w:rsidR="00B060D5" w14:paraId="785D07C1" w14:textId="77777777" w:rsidTr="00C5112E">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9933B92" w14:textId="77777777" w:rsidR="00B060D5" w:rsidRDefault="00000000">
            <w:r>
              <w:rPr>
                <w:b/>
                <w:bCs/>
                <w:sz w:val="19"/>
                <w:szCs w:val="19"/>
              </w:rPr>
              <w:t>LAN Segment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611B32" w14:textId="77777777" w:rsidR="00B060D5" w:rsidRDefault="00000000">
            <w:r>
              <w:rPr>
                <w:sz w:val="19"/>
                <w:szCs w:val="19"/>
              </w:rPr>
              <w:t>10.1.21.0/</w:t>
            </w:r>
            <w:proofErr w:type="gramStart"/>
            <w:r>
              <w:rPr>
                <w:sz w:val="19"/>
                <w:szCs w:val="19"/>
              </w:rPr>
              <w:t>24  (</w:t>
            </w:r>
            <w:proofErr w:type="gramEnd"/>
            <w:r>
              <w:rPr>
                <w:sz w:val="19"/>
                <w:szCs w:val="19"/>
              </w:rPr>
              <w:t>10.1.21.0 – 10.1.21.255)</w:t>
            </w:r>
          </w:p>
        </w:tc>
      </w:tr>
      <w:tr w:rsidR="00B060D5" w14:paraId="48FF01F0" w14:textId="77777777" w:rsidTr="00C5112E">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3FF78F7" w14:textId="77777777" w:rsidR="00B060D5" w:rsidRDefault="00000000">
            <w:r>
              <w:rPr>
                <w:b/>
                <w:bCs/>
                <w:sz w:val="19"/>
                <w:szCs w:val="19"/>
              </w:rPr>
              <w:t>Domain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AD06D54" w14:textId="77777777" w:rsidR="00B060D5" w:rsidRDefault="00000000">
            <w:r>
              <w:rPr>
                <w:sz w:val="19"/>
                <w:szCs w:val="19"/>
              </w:rPr>
              <w:t>win11office.com</w:t>
            </w:r>
          </w:p>
        </w:tc>
      </w:tr>
      <w:tr w:rsidR="00B060D5" w14:paraId="35F57E74" w14:textId="77777777" w:rsidTr="00C5112E">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9FA2688" w14:textId="77777777" w:rsidR="00B060D5" w:rsidRDefault="00000000">
            <w:r>
              <w:rPr>
                <w:b/>
                <w:bCs/>
                <w:sz w:val="19"/>
                <w:szCs w:val="19"/>
              </w:rPr>
              <w:t>AD Environment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CA52127" w14:textId="77777777" w:rsidR="00B060D5" w:rsidRDefault="00000000">
            <w:r>
              <w:rPr>
                <w:sz w:val="19"/>
                <w:szCs w:val="19"/>
              </w:rPr>
              <w:t>WIN11OFFICE</w:t>
            </w:r>
          </w:p>
        </w:tc>
      </w:tr>
      <w:tr w:rsidR="00B060D5" w14:paraId="522E333F" w14:textId="77777777" w:rsidTr="00C5112E">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6010534" w14:textId="77777777" w:rsidR="00B060D5" w:rsidRDefault="00000000">
            <w:r>
              <w:rPr>
                <w:b/>
                <w:bCs/>
                <w:sz w:val="19"/>
                <w:szCs w:val="19"/>
              </w:rPr>
              <w:t>Domain Controller</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031664C" w14:textId="77777777" w:rsidR="00B060D5" w:rsidRDefault="00000000">
            <w:proofErr w:type="gramStart"/>
            <w:r>
              <w:rPr>
                <w:sz w:val="19"/>
                <w:szCs w:val="19"/>
              </w:rPr>
              <w:t>10.1.21.2  —</w:t>
            </w:r>
            <w:proofErr w:type="gramEnd"/>
            <w:r>
              <w:rPr>
                <w:sz w:val="19"/>
                <w:szCs w:val="19"/>
              </w:rPr>
              <w:t xml:space="preserve">  WIN-LU4L24X3UB7</w:t>
            </w:r>
          </w:p>
        </w:tc>
      </w:tr>
      <w:tr w:rsidR="00B060D5" w14:paraId="06865B5B" w14:textId="77777777" w:rsidTr="00C5112E">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170D638" w14:textId="77777777" w:rsidR="00B060D5" w:rsidRDefault="00000000">
            <w:r>
              <w:rPr>
                <w:b/>
                <w:bCs/>
                <w:sz w:val="19"/>
                <w:szCs w:val="19"/>
              </w:rPr>
              <w:t>Gateway</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D7167B" w14:textId="77777777" w:rsidR="00B060D5" w:rsidRDefault="00000000">
            <w:r>
              <w:rPr>
                <w:sz w:val="19"/>
                <w:szCs w:val="19"/>
              </w:rPr>
              <w:t>10.1.21.1</w:t>
            </w:r>
          </w:p>
        </w:tc>
      </w:tr>
      <w:tr w:rsidR="00B060D5" w14:paraId="497CCE7A" w14:textId="77777777" w:rsidTr="00C5112E">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B6B7079" w14:textId="77777777" w:rsidR="00B060D5" w:rsidRDefault="00000000">
            <w:r>
              <w:rPr>
                <w:b/>
                <w:bCs/>
                <w:sz w:val="19"/>
                <w:szCs w:val="19"/>
              </w:rPr>
              <w:t>Broadcast</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C6B790" w14:textId="77777777" w:rsidR="00B060D5" w:rsidRDefault="00000000">
            <w:r>
              <w:rPr>
                <w:sz w:val="19"/>
                <w:szCs w:val="19"/>
              </w:rPr>
              <w:t>10.1.21.255</w:t>
            </w:r>
          </w:p>
        </w:tc>
      </w:tr>
      <w:tr w:rsidR="00B060D5" w14:paraId="44C9B92D" w14:textId="77777777" w:rsidTr="00C5112E">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409FCE1" w14:textId="77777777" w:rsidR="00B060D5" w:rsidRDefault="00000000">
            <w:r>
              <w:rPr>
                <w:b/>
                <w:bCs/>
                <w:sz w:val="19"/>
                <w:szCs w:val="19"/>
              </w:rPr>
              <w:t>Threat Actor C2 IP</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E37266C" w14:textId="77777777" w:rsidR="00B060D5" w:rsidRDefault="00000000">
            <w:proofErr w:type="gramStart"/>
            <w:r>
              <w:rPr>
                <w:sz w:val="19"/>
                <w:szCs w:val="19"/>
              </w:rPr>
              <w:t>153.92.1.49  (</w:t>
            </w:r>
            <w:proofErr w:type="gramEnd"/>
            <w:r>
              <w:rPr>
                <w:sz w:val="19"/>
                <w:szCs w:val="19"/>
              </w:rPr>
              <w:t>TCP 80)</w:t>
            </w:r>
          </w:p>
        </w:tc>
      </w:tr>
      <w:tr w:rsidR="00B060D5" w14:paraId="62DD4611" w14:textId="77777777" w:rsidTr="00C5112E">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9D1D92E" w14:textId="77777777" w:rsidR="00B060D5" w:rsidRDefault="00000000">
            <w:r>
              <w:rPr>
                <w:b/>
                <w:bCs/>
                <w:sz w:val="19"/>
                <w:szCs w:val="19"/>
              </w:rPr>
              <w:t>Threat Actor C2 Domain</w:t>
            </w:r>
          </w:p>
        </w:tc>
        <w:tc>
          <w:tcPr>
            <w:tcW w:w="648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285676B" w14:textId="77777777" w:rsidR="00B060D5" w:rsidRDefault="00000000">
            <w:r>
              <w:rPr>
                <w:sz w:val="19"/>
                <w:szCs w:val="19"/>
              </w:rPr>
              <w:t>whitepepper.su</w:t>
            </w:r>
          </w:p>
        </w:tc>
      </w:tr>
    </w:tbl>
    <w:p w14:paraId="5DD5DDFB" w14:textId="77777777" w:rsidR="00B060D5" w:rsidRDefault="00B060D5">
      <w:pPr>
        <w:spacing w:after="80"/>
      </w:pPr>
    </w:p>
    <w:p w14:paraId="70B1BDEC" w14:textId="77777777" w:rsidR="00B060D5" w:rsidRDefault="00000000">
      <w:pPr>
        <w:pStyle w:val="Heading1"/>
        <w:pBdr>
          <w:bottom w:val="single" w:sz="6" w:space="4" w:color="0F3460"/>
        </w:pBdr>
      </w:pPr>
      <w:r>
        <w:t>3. Findings — Infected Host Details</w:t>
      </w:r>
    </w:p>
    <w:p w14:paraId="6DCFFB78" w14:textId="77777777" w:rsidR="00B060D5" w:rsidRDefault="00000000">
      <w:pPr>
        <w:spacing w:after="160"/>
        <w:jc w:val="both"/>
      </w:pPr>
      <w:r>
        <w:rPr>
          <w:color w:val="1A1A1A"/>
        </w:rPr>
        <w:t xml:space="preserve">The following details were extracted from the </w:t>
      </w:r>
      <w:proofErr w:type="spellStart"/>
      <w:r>
        <w:rPr>
          <w:color w:val="1A1A1A"/>
        </w:rPr>
        <w:t>pcap</w:t>
      </w:r>
      <w:proofErr w:type="spellEnd"/>
      <w:r>
        <w:rPr>
          <w:color w:val="1A1A1A"/>
        </w:rPr>
        <w:t xml:space="preserve"> and are confirmed as the infected Windows client:</w:t>
      </w:r>
    </w:p>
    <w:p w14:paraId="5EEF2ACB" w14:textId="77777777" w:rsidR="00B060D5" w:rsidRDefault="00B060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800"/>
        <w:gridCol w:w="4360"/>
      </w:tblGrid>
      <w:tr w:rsidR="00B060D5" w14:paraId="3E9AA373"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849A5DC" w14:textId="77777777" w:rsidR="00B060D5" w:rsidRDefault="00000000">
            <w:r>
              <w:rPr>
                <w:b/>
                <w:bCs/>
                <w:color w:val="FFFFFF"/>
                <w:sz w:val="19"/>
                <w:szCs w:val="19"/>
              </w:rPr>
              <w:t>Field</w:t>
            </w:r>
          </w:p>
        </w:tc>
        <w:tc>
          <w:tcPr>
            <w:tcW w:w="28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5C6CA2EA" w14:textId="77777777" w:rsidR="00B060D5" w:rsidRDefault="00000000">
            <w:r>
              <w:rPr>
                <w:b/>
                <w:bCs/>
                <w:color w:val="FFFFFF"/>
                <w:sz w:val="19"/>
                <w:szCs w:val="19"/>
              </w:rPr>
              <w:t>Value</w:t>
            </w:r>
          </w:p>
        </w:tc>
        <w:tc>
          <w:tcPr>
            <w:tcW w:w="43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4EB2DB79" w14:textId="77777777" w:rsidR="00B060D5" w:rsidRDefault="00000000">
            <w:r>
              <w:rPr>
                <w:b/>
                <w:bCs/>
                <w:color w:val="FFFFFF"/>
                <w:sz w:val="19"/>
                <w:szCs w:val="19"/>
              </w:rPr>
              <w:t>How Identified</w:t>
            </w:r>
          </w:p>
        </w:tc>
      </w:tr>
      <w:tr w:rsidR="00B060D5" w14:paraId="4E8C7BA5" w14:textId="77777777" w:rsidTr="00C5112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D7D3B3C" w14:textId="77777777" w:rsidR="00B060D5" w:rsidRDefault="00000000">
            <w:r>
              <w:rPr>
                <w:b/>
                <w:bCs/>
                <w:color w:val="0F3460"/>
                <w:sz w:val="19"/>
                <w:szCs w:val="19"/>
              </w:rPr>
              <w:t>IP Address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8563913" w14:textId="77777777" w:rsidR="00B060D5" w:rsidRPr="00C5112E" w:rsidRDefault="00000000">
            <w:r w:rsidRPr="00C5112E">
              <w:rPr>
                <w:rFonts w:ascii="Courier New" w:eastAsia="Courier New" w:hAnsi="Courier New" w:cs="Courier New"/>
                <w:b/>
                <w:bCs/>
                <w:sz w:val="19"/>
                <w:szCs w:val="19"/>
              </w:rPr>
              <w:t>10.1.21.58</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D8644B" w14:textId="77777777" w:rsidR="00B060D5" w:rsidRDefault="00000000">
            <w:r>
              <w:rPr>
                <w:sz w:val="18"/>
                <w:szCs w:val="18"/>
              </w:rPr>
              <w:t>Source IP of all HTTP requests to 153.92.1.49:80</w:t>
            </w:r>
          </w:p>
        </w:tc>
      </w:tr>
      <w:tr w:rsidR="00B060D5" w14:paraId="76AD41F2" w14:textId="77777777" w:rsidTr="00C5112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E704014" w14:textId="77777777" w:rsidR="00B060D5" w:rsidRDefault="00000000">
            <w:r>
              <w:rPr>
                <w:b/>
                <w:bCs/>
                <w:color w:val="0F3460"/>
                <w:sz w:val="19"/>
                <w:szCs w:val="19"/>
              </w:rPr>
              <w:t>MAC Address</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35748FC" w14:textId="77777777" w:rsidR="00B060D5" w:rsidRPr="00C5112E" w:rsidRDefault="00000000">
            <w:r w:rsidRPr="00C5112E">
              <w:rPr>
                <w:rFonts w:ascii="Courier New" w:eastAsia="Courier New" w:hAnsi="Courier New" w:cs="Courier New"/>
                <w:b/>
                <w:bCs/>
                <w:sz w:val="19"/>
                <w:szCs w:val="19"/>
              </w:rPr>
              <w:t>00:21:5d:c8:0</w:t>
            </w:r>
            <w:proofErr w:type="gramStart"/>
            <w:r w:rsidRPr="00C5112E">
              <w:rPr>
                <w:rFonts w:ascii="Courier New" w:eastAsia="Courier New" w:hAnsi="Courier New" w:cs="Courier New"/>
                <w:b/>
                <w:bCs/>
                <w:sz w:val="19"/>
                <w:szCs w:val="19"/>
              </w:rPr>
              <w:t>e:f</w:t>
            </w:r>
            <w:proofErr w:type="gramEnd"/>
            <w:r w:rsidRPr="00C5112E">
              <w:rPr>
                <w:rFonts w:ascii="Courier New" w:eastAsia="Courier New" w:hAnsi="Courier New" w:cs="Courier New"/>
                <w:b/>
                <w:bCs/>
                <w:sz w:val="19"/>
                <w:szCs w:val="19"/>
              </w:rPr>
              <w:t>2</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97BFFE" w14:textId="77777777" w:rsidR="00B060D5" w:rsidRDefault="00000000">
            <w:r>
              <w:rPr>
                <w:sz w:val="18"/>
                <w:szCs w:val="18"/>
              </w:rPr>
              <w:t>Ethernet II source in frames from 10.1.21.58 (Intel NIC)</w:t>
            </w:r>
          </w:p>
        </w:tc>
      </w:tr>
      <w:tr w:rsidR="00B060D5" w14:paraId="3AA2DE28" w14:textId="77777777" w:rsidTr="00C5112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FC7D679" w14:textId="77777777" w:rsidR="00B060D5" w:rsidRDefault="00000000">
            <w:r>
              <w:rPr>
                <w:b/>
                <w:bCs/>
                <w:color w:val="0F3460"/>
                <w:sz w:val="19"/>
                <w:szCs w:val="19"/>
              </w:rPr>
              <w:t>Hostname</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07BE002" w14:textId="77777777" w:rsidR="00B060D5" w:rsidRPr="00C5112E" w:rsidRDefault="00000000">
            <w:r w:rsidRPr="00C5112E">
              <w:rPr>
                <w:rFonts w:ascii="Courier New" w:eastAsia="Courier New" w:hAnsi="Courier New" w:cs="Courier New"/>
                <w:b/>
                <w:bCs/>
                <w:sz w:val="19"/>
                <w:szCs w:val="19"/>
              </w:rPr>
              <w:t>DESKTOP-ES9F3ML</w:t>
            </w:r>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B4D96E7" w14:textId="77777777" w:rsidR="00B060D5" w:rsidRDefault="00000000">
            <w:r>
              <w:rPr>
                <w:sz w:val="18"/>
                <w:szCs w:val="18"/>
              </w:rPr>
              <w:t>NBNS registration broadcasts / Kerberos realm field</w:t>
            </w:r>
          </w:p>
        </w:tc>
      </w:tr>
      <w:tr w:rsidR="00B060D5" w14:paraId="3196FED9" w14:textId="77777777" w:rsidTr="00C5112E">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5316DE4" w14:textId="77777777" w:rsidR="00B060D5" w:rsidRDefault="00000000">
            <w:r>
              <w:rPr>
                <w:b/>
                <w:bCs/>
                <w:color w:val="0F3460"/>
                <w:sz w:val="19"/>
                <w:szCs w:val="19"/>
              </w:rPr>
              <w:t>User Account</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245170A3" w14:textId="77777777" w:rsidR="00B060D5" w:rsidRPr="00C5112E" w:rsidRDefault="00000000">
            <w:proofErr w:type="spellStart"/>
            <w:r w:rsidRPr="00C5112E">
              <w:rPr>
                <w:rFonts w:ascii="Courier New" w:eastAsia="Courier New" w:hAnsi="Courier New" w:cs="Courier New"/>
                <w:b/>
                <w:bCs/>
                <w:sz w:val="19"/>
                <w:szCs w:val="19"/>
              </w:rPr>
              <w:t>gwyatt</w:t>
            </w:r>
            <w:proofErr w:type="spellEnd"/>
          </w:p>
        </w:tc>
        <w:tc>
          <w:tcPr>
            <w:tcW w:w="43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35AE884" w14:textId="77777777" w:rsidR="00B060D5" w:rsidRDefault="00000000">
            <w:r>
              <w:rPr>
                <w:sz w:val="18"/>
                <w:szCs w:val="18"/>
              </w:rPr>
              <w:t xml:space="preserve">Kerberos AS-REQ </w:t>
            </w:r>
            <w:proofErr w:type="spellStart"/>
            <w:r>
              <w:rPr>
                <w:sz w:val="18"/>
                <w:szCs w:val="18"/>
              </w:rPr>
              <w:t>CNameString</w:t>
            </w:r>
            <w:proofErr w:type="spellEnd"/>
            <w:r>
              <w:rPr>
                <w:sz w:val="18"/>
                <w:szCs w:val="18"/>
              </w:rPr>
              <w:t xml:space="preserve"> (filter: </w:t>
            </w:r>
            <w:proofErr w:type="spellStart"/>
            <w:proofErr w:type="gramStart"/>
            <w:r>
              <w:rPr>
                <w:sz w:val="18"/>
                <w:szCs w:val="18"/>
              </w:rPr>
              <w:t>kerberos.CNameString</w:t>
            </w:r>
            <w:proofErr w:type="spellEnd"/>
            <w:proofErr w:type="gramEnd"/>
            <w:r>
              <w:rPr>
                <w:sz w:val="18"/>
                <w:szCs w:val="18"/>
              </w:rPr>
              <w:t>)</w:t>
            </w:r>
          </w:p>
        </w:tc>
      </w:tr>
      <w:tr w:rsidR="00B060D5" w14:paraId="4206411E" w14:textId="77777777">
        <w:tblPrEx>
          <w:tblCellMar>
            <w:top w:w="0" w:type="dxa"/>
            <w:bottom w:w="0" w:type="dxa"/>
          </w:tblCellMar>
        </w:tblPrEx>
        <w:tc>
          <w:tcPr>
            <w:tcW w:w="22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8BB9E15" w14:textId="77777777" w:rsidR="00B060D5" w:rsidRDefault="00000000">
            <w:r>
              <w:rPr>
                <w:b/>
                <w:bCs/>
                <w:color w:val="0F3460"/>
                <w:sz w:val="19"/>
                <w:szCs w:val="19"/>
              </w:rPr>
              <w:t>C2 Domain</w:t>
            </w:r>
          </w:p>
        </w:tc>
        <w:tc>
          <w:tcPr>
            <w:tcW w:w="280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20AC378A" w14:textId="77777777" w:rsidR="00B060D5" w:rsidRDefault="00000000">
            <w:r w:rsidRPr="00C5112E">
              <w:rPr>
                <w:rFonts w:ascii="Courier New" w:eastAsia="Courier New" w:hAnsi="Courier New" w:cs="Courier New"/>
                <w:b/>
                <w:bCs/>
                <w:sz w:val="19"/>
                <w:szCs w:val="19"/>
              </w:rPr>
              <w:t>whitepepper.su</w:t>
            </w:r>
          </w:p>
        </w:tc>
        <w:tc>
          <w:tcPr>
            <w:tcW w:w="4360" w:type="dxa"/>
            <w:tcBorders>
              <w:top w:val="single" w:sz="1" w:space="0" w:color="CCCCCC"/>
              <w:left w:val="single" w:sz="1" w:space="0" w:color="CCCCCC"/>
              <w:bottom w:val="single" w:sz="1" w:space="0" w:color="CCCCCC"/>
              <w:right w:val="single" w:sz="1" w:space="0" w:color="CCCCCC"/>
            </w:tcBorders>
            <w:shd w:val="clear" w:color="auto" w:fill="F0F4F8"/>
            <w:tcMar>
              <w:top w:w="80" w:type="dxa"/>
              <w:left w:w="120" w:type="dxa"/>
              <w:bottom w:w="80" w:type="dxa"/>
              <w:right w:w="120" w:type="dxa"/>
            </w:tcMar>
          </w:tcPr>
          <w:p w14:paraId="09DB6D8C" w14:textId="77777777" w:rsidR="00B060D5" w:rsidRDefault="00000000">
            <w:r>
              <w:rPr>
                <w:sz w:val="18"/>
                <w:szCs w:val="18"/>
              </w:rPr>
              <w:t>HTTP Host header in GET/POST requests to 153.92.1.49:80</w:t>
            </w:r>
          </w:p>
        </w:tc>
      </w:tr>
    </w:tbl>
    <w:p w14:paraId="04FCEAA7" w14:textId="77777777" w:rsidR="00B060D5" w:rsidRDefault="00B060D5">
      <w:pPr>
        <w:spacing w:after="80"/>
      </w:pPr>
    </w:p>
    <w:p w14:paraId="75C2B878" w14:textId="77777777" w:rsidR="00B060D5" w:rsidRDefault="00000000">
      <w:pPr>
        <w:pStyle w:val="Heading1"/>
        <w:pBdr>
          <w:bottom w:val="single" w:sz="6" w:space="4" w:color="0F3460"/>
        </w:pBdr>
      </w:pPr>
      <w:r>
        <w:t>4. Analysis</w:t>
      </w:r>
    </w:p>
    <w:p w14:paraId="4A2BCF73" w14:textId="77777777" w:rsidR="00B060D5" w:rsidRDefault="00000000">
      <w:pPr>
        <w:pStyle w:val="Heading2"/>
      </w:pPr>
      <w:proofErr w:type="gramStart"/>
      <w:r>
        <w:t xml:space="preserve">4.1  </w:t>
      </w:r>
      <w:proofErr w:type="spellStart"/>
      <w:r>
        <w:t>Lumma</w:t>
      </w:r>
      <w:proofErr w:type="spellEnd"/>
      <w:proofErr w:type="gramEnd"/>
      <w:r>
        <w:t xml:space="preserve"> Stealer C2 Traffic — whitepepper.su</w:t>
      </w:r>
    </w:p>
    <w:p w14:paraId="0DC2525C" w14:textId="77777777" w:rsidR="00B060D5" w:rsidRDefault="00000000">
      <w:pPr>
        <w:spacing w:after="160"/>
        <w:jc w:val="both"/>
      </w:pPr>
      <w:r>
        <w:rPr>
          <w:color w:val="1A1A1A"/>
        </w:rPr>
        <w:t>Applying the Wireshark display filter for HTTP and TLS traffic to 153.92.1.49 revealed outbound connections from 10.1.21.58 to the C2 server on both TCP port 80 (HTTP) and TCP port 443 (TLS). The HTTP Host header in frames on port 80 clearly identified the C2 domain as whitepepper.su. The malware communicated via GET and POST requests to the path /</w:t>
      </w:r>
      <w:proofErr w:type="spellStart"/>
      <w:r>
        <w:rPr>
          <w:color w:val="1A1A1A"/>
        </w:rPr>
        <w:t>api</w:t>
      </w:r>
      <w:proofErr w:type="spellEnd"/>
      <w:r>
        <w:rPr>
          <w:color w:val="1A1A1A"/>
        </w:rPr>
        <w:t>/</w:t>
      </w:r>
      <w:proofErr w:type="spellStart"/>
      <w:r>
        <w:rPr>
          <w:color w:val="1A1A1A"/>
        </w:rPr>
        <w:t>set_agent</w:t>
      </w:r>
      <w:proofErr w:type="spellEnd"/>
      <w:r>
        <w:rPr>
          <w:color w:val="1A1A1A"/>
        </w:rPr>
        <w:t xml:space="preserve">, which is consistent with </w:t>
      </w:r>
      <w:proofErr w:type="spellStart"/>
      <w:r>
        <w:rPr>
          <w:color w:val="1A1A1A"/>
        </w:rPr>
        <w:t>Lumma</w:t>
      </w:r>
      <w:proofErr w:type="spellEnd"/>
      <w:r>
        <w:rPr>
          <w:color w:val="1A1A1A"/>
        </w:rPr>
        <w:t xml:space="preserve"> Stealer's victim fingerprinting behaviour — the malware reports back system information to the C2 server to register the newly infected victim.</w:t>
      </w:r>
    </w:p>
    <w:p w14:paraId="72DE5641" w14:textId="77777777" w:rsidR="00B060D5" w:rsidRDefault="00B060D5">
      <w:pPr>
        <w:spacing w:after="80"/>
      </w:pPr>
    </w:p>
    <w:p w14:paraId="569FFCB7" w14:textId="77777777" w:rsidR="00B060D5" w:rsidRPr="00C5112E" w:rsidRDefault="00000000">
      <w:pPr>
        <w:shd w:val="clear" w:color="auto" w:fill="F4F4F4"/>
        <w:spacing w:before="40" w:after="40"/>
        <w:ind w:left="240"/>
      </w:pPr>
      <w:r w:rsidRPr="00C5112E">
        <w:rPr>
          <w:rFonts w:ascii="Courier New" w:eastAsia="Courier New" w:hAnsi="Courier New" w:cs="Courier New"/>
          <w:sz w:val="18"/>
          <w:szCs w:val="18"/>
        </w:rPr>
        <w:t>Filter: (</w:t>
      </w:r>
      <w:proofErr w:type="spellStart"/>
      <w:proofErr w:type="gramStart"/>
      <w:r w:rsidRPr="00C5112E">
        <w:rPr>
          <w:rFonts w:ascii="Courier New" w:eastAsia="Courier New" w:hAnsi="Courier New" w:cs="Courier New"/>
          <w:sz w:val="18"/>
          <w:szCs w:val="18"/>
        </w:rPr>
        <w:t>http.request</w:t>
      </w:r>
      <w:proofErr w:type="spellEnd"/>
      <w:proofErr w:type="gramEnd"/>
      <w:r w:rsidRPr="00C5112E">
        <w:rPr>
          <w:rFonts w:ascii="Courier New" w:eastAsia="Courier New" w:hAnsi="Courier New" w:cs="Courier New"/>
          <w:sz w:val="18"/>
          <w:szCs w:val="18"/>
        </w:rPr>
        <w:t xml:space="preserve"> or </w:t>
      </w:r>
      <w:proofErr w:type="spellStart"/>
      <w:proofErr w:type="gramStart"/>
      <w:r w:rsidRPr="00C5112E">
        <w:rPr>
          <w:rFonts w:ascii="Courier New" w:eastAsia="Courier New" w:hAnsi="Courier New" w:cs="Courier New"/>
          <w:sz w:val="18"/>
          <w:szCs w:val="18"/>
        </w:rPr>
        <w:t>tls.handshake</w:t>
      </w:r>
      <w:proofErr w:type="gramEnd"/>
      <w:r w:rsidRPr="00C5112E">
        <w:rPr>
          <w:rFonts w:ascii="Courier New" w:eastAsia="Courier New" w:hAnsi="Courier New" w:cs="Courier New"/>
          <w:sz w:val="18"/>
          <w:szCs w:val="18"/>
        </w:rPr>
        <w:t>.type</w:t>
      </w:r>
      <w:proofErr w:type="spellEnd"/>
      <w:r w:rsidRPr="00C5112E">
        <w:rPr>
          <w:rFonts w:ascii="Courier New" w:eastAsia="Courier New" w:hAnsi="Courier New" w:cs="Courier New"/>
          <w:sz w:val="18"/>
          <w:szCs w:val="18"/>
        </w:rPr>
        <w:t xml:space="preserve"> eq 1) </w:t>
      </w:r>
      <w:proofErr w:type="gramStart"/>
      <w:r w:rsidRPr="00C5112E">
        <w:rPr>
          <w:rFonts w:ascii="Courier New" w:eastAsia="Courier New" w:hAnsi="Courier New" w:cs="Courier New"/>
          <w:sz w:val="18"/>
          <w:szCs w:val="18"/>
        </w:rPr>
        <w:t>and !</w:t>
      </w:r>
      <w:proofErr w:type="gramEnd"/>
      <w:r w:rsidRPr="00C5112E">
        <w:rPr>
          <w:rFonts w:ascii="Courier New" w:eastAsia="Courier New" w:hAnsi="Courier New" w:cs="Courier New"/>
          <w:sz w:val="18"/>
          <w:szCs w:val="18"/>
        </w:rPr>
        <w:t>(</w:t>
      </w:r>
      <w:proofErr w:type="spellStart"/>
      <w:r w:rsidRPr="00C5112E">
        <w:rPr>
          <w:rFonts w:ascii="Courier New" w:eastAsia="Courier New" w:hAnsi="Courier New" w:cs="Courier New"/>
          <w:sz w:val="18"/>
          <w:szCs w:val="18"/>
        </w:rPr>
        <w:t>ssdp</w:t>
      </w:r>
      <w:proofErr w:type="spellEnd"/>
      <w:r w:rsidRPr="00C5112E">
        <w:rPr>
          <w:rFonts w:ascii="Courier New" w:eastAsia="Courier New" w:hAnsi="Courier New" w:cs="Courier New"/>
          <w:sz w:val="18"/>
          <w:szCs w:val="18"/>
        </w:rPr>
        <w:t xml:space="preserve">) and </w:t>
      </w:r>
      <w:proofErr w:type="spellStart"/>
      <w:proofErr w:type="gramStart"/>
      <w:r w:rsidRPr="00C5112E">
        <w:rPr>
          <w:rFonts w:ascii="Courier New" w:eastAsia="Courier New" w:hAnsi="Courier New" w:cs="Courier New"/>
          <w:sz w:val="18"/>
          <w:szCs w:val="18"/>
        </w:rPr>
        <w:t>ip.addr</w:t>
      </w:r>
      <w:proofErr w:type="spellEnd"/>
      <w:proofErr w:type="gramEnd"/>
      <w:r w:rsidRPr="00C5112E">
        <w:rPr>
          <w:rFonts w:ascii="Courier New" w:eastAsia="Courier New" w:hAnsi="Courier New" w:cs="Courier New"/>
          <w:sz w:val="18"/>
          <w:szCs w:val="18"/>
        </w:rPr>
        <w:t xml:space="preserve"> eq 153.92.1.49</w:t>
      </w:r>
    </w:p>
    <w:p w14:paraId="52AED11F" w14:textId="77777777" w:rsidR="00B060D5" w:rsidRPr="00C5112E" w:rsidRDefault="00000000">
      <w:pPr>
        <w:shd w:val="clear" w:color="auto" w:fill="F4F4F4"/>
        <w:spacing w:before="40" w:after="40"/>
        <w:ind w:left="240"/>
      </w:pPr>
      <w:proofErr w:type="gramStart"/>
      <w:r w:rsidRPr="00C5112E">
        <w:rPr>
          <w:rFonts w:ascii="Courier New" w:eastAsia="Courier New" w:hAnsi="Courier New" w:cs="Courier New"/>
          <w:sz w:val="18"/>
          <w:szCs w:val="18"/>
        </w:rPr>
        <w:t>GET  /</w:t>
      </w:r>
      <w:proofErr w:type="spellStart"/>
      <w:proofErr w:type="gramEnd"/>
      <w:r w:rsidRPr="00C5112E">
        <w:rPr>
          <w:rFonts w:ascii="Courier New" w:eastAsia="Courier New" w:hAnsi="Courier New" w:cs="Courier New"/>
          <w:sz w:val="18"/>
          <w:szCs w:val="18"/>
        </w:rPr>
        <w:t>api</w:t>
      </w:r>
      <w:proofErr w:type="spellEnd"/>
      <w:r w:rsidRPr="00C5112E">
        <w:rPr>
          <w:rFonts w:ascii="Courier New" w:eastAsia="Courier New" w:hAnsi="Courier New" w:cs="Courier New"/>
          <w:sz w:val="18"/>
          <w:szCs w:val="18"/>
        </w:rPr>
        <w:t>/</w:t>
      </w:r>
      <w:proofErr w:type="spellStart"/>
      <w:r w:rsidRPr="00C5112E">
        <w:rPr>
          <w:rFonts w:ascii="Courier New" w:eastAsia="Courier New" w:hAnsi="Courier New" w:cs="Courier New"/>
          <w:sz w:val="18"/>
          <w:szCs w:val="18"/>
        </w:rPr>
        <w:t>set_agent?id</w:t>
      </w:r>
      <w:proofErr w:type="spellEnd"/>
      <w:r w:rsidRPr="00C5112E">
        <w:rPr>
          <w:rFonts w:ascii="Courier New" w:eastAsia="Courier New" w:hAnsi="Courier New" w:cs="Courier New"/>
          <w:sz w:val="18"/>
          <w:szCs w:val="18"/>
        </w:rPr>
        <w:t>=3BF67EC053...  HTTP/1.1</w:t>
      </w:r>
    </w:p>
    <w:p w14:paraId="17996788" w14:textId="77777777" w:rsidR="00B060D5" w:rsidRPr="00C5112E" w:rsidRDefault="00000000">
      <w:pPr>
        <w:shd w:val="clear" w:color="auto" w:fill="F4F4F4"/>
        <w:spacing w:before="40" w:after="40"/>
        <w:ind w:left="240"/>
      </w:pPr>
      <w:r w:rsidRPr="00C5112E">
        <w:rPr>
          <w:rFonts w:ascii="Courier New" w:eastAsia="Courier New" w:hAnsi="Courier New" w:cs="Courier New"/>
          <w:sz w:val="18"/>
          <w:szCs w:val="18"/>
        </w:rPr>
        <w:t>POST /</w:t>
      </w:r>
      <w:proofErr w:type="spellStart"/>
      <w:r w:rsidRPr="00C5112E">
        <w:rPr>
          <w:rFonts w:ascii="Courier New" w:eastAsia="Courier New" w:hAnsi="Courier New" w:cs="Courier New"/>
          <w:sz w:val="18"/>
          <w:szCs w:val="18"/>
        </w:rPr>
        <w:t>api</w:t>
      </w:r>
      <w:proofErr w:type="spellEnd"/>
      <w:r w:rsidRPr="00C5112E">
        <w:rPr>
          <w:rFonts w:ascii="Courier New" w:eastAsia="Courier New" w:hAnsi="Courier New" w:cs="Courier New"/>
          <w:sz w:val="18"/>
          <w:szCs w:val="18"/>
        </w:rPr>
        <w:t>/</w:t>
      </w:r>
      <w:proofErr w:type="spellStart"/>
      <w:r w:rsidRPr="00C5112E">
        <w:rPr>
          <w:rFonts w:ascii="Courier New" w:eastAsia="Courier New" w:hAnsi="Courier New" w:cs="Courier New"/>
          <w:sz w:val="18"/>
          <w:szCs w:val="18"/>
        </w:rPr>
        <w:t>set_agent?id</w:t>
      </w:r>
      <w:proofErr w:type="spellEnd"/>
      <w:r w:rsidRPr="00C5112E">
        <w:rPr>
          <w:rFonts w:ascii="Courier New" w:eastAsia="Courier New" w:hAnsi="Courier New" w:cs="Courier New"/>
          <w:sz w:val="18"/>
          <w:szCs w:val="18"/>
        </w:rPr>
        <w:t>=3BF67EC053...  HTTP/1.1</w:t>
      </w:r>
    </w:p>
    <w:p w14:paraId="73259B01" w14:textId="77777777" w:rsidR="00B060D5" w:rsidRPr="00C5112E" w:rsidRDefault="00000000">
      <w:pPr>
        <w:shd w:val="clear" w:color="auto" w:fill="F4F4F4"/>
        <w:spacing w:before="40" w:after="40"/>
        <w:ind w:left="240"/>
      </w:pPr>
      <w:r w:rsidRPr="00C5112E">
        <w:rPr>
          <w:rFonts w:ascii="Courier New" w:eastAsia="Courier New" w:hAnsi="Courier New" w:cs="Courier New"/>
          <w:sz w:val="18"/>
          <w:szCs w:val="18"/>
        </w:rPr>
        <w:t>Host: whitepepper.su</w:t>
      </w:r>
    </w:p>
    <w:p w14:paraId="04B863F6" w14:textId="77777777" w:rsidR="00B060D5" w:rsidRDefault="00B060D5">
      <w:pPr>
        <w:spacing w:after="80"/>
      </w:pPr>
    </w:p>
    <w:p w14:paraId="4AED7D42" w14:textId="77777777" w:rsidR="00C5112E" w:rsidRDefault="00C5112E">
      <w:pPr>
        <w:spacing w:after="80"/>
      </w:pPr>
    </w:p>
    <w:p w14:paraId="30DF8BBE" w14:textId="77777777" w:rsidR="00B060D5" w:rsidRDefault="00000000">
      <w:pPr>
        <w:jc w:val="center"/>
      </w:pPr>
      <w:r>
        <w:rPr>
          <w:noProof/>
        </w:rPr>
        <w:drawing>
          <wp:inline distT="0" distB="0" distL="0" distR="0" wp14:anchorId="52E4CB61" wp14:editId="2E5B2C92">
            <wp:extent cx="5486400" cy="2895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486400" cy="2895600"/>
                    </a:xfrm>
                    <a:prstGeom prst="rect">
                      <a:avLst/>
                    </a:prstGeom>
                  </pic:spPr>
                </pic:pic>
              </a:graphicData>
            </a:graphic>
          </wp:inline>
        </w:drawing>
      </w:r>
    </w:p>
    <w:p w14:paraId="0B00B46B" w14:textId="7C917D48" w:rsidR="00B060D5" w:rsidRDefault="00000000" w:rsidP="00C5112E">
      <w:pPr>
        <w:spacing w:before="60" w:after="160"/>
        <w:jc w:val="center"/>
        <w:rPr>
          <w:i/>
          <w:iCs/>
          <w:color w:val="555555"/>
          <w:sz w:val="17"/>
          <w:szCs w:val="17"/>
        </w:rPr>
      </w:pPr>
      <w:r>
        <w:rPr>
          <w:i/>
          <w:iCs/>
          <w:color w:val="555555"/>
          <w:sz w:val="17"/>
          <w:szCs w:val="17"/>
        </w:rPr>
        <w:t>Figure 1 — HTTP and TLS traffic from 10.1.21.58 to 153.92.1.49, Host header showing whitepepper.su and /</w:t>
      </w:r>
      <w:proofErr w:type="spellStart"/>
      <w:r>
        <w:rPr>
          <w:i/>
          <w:iCs/>
          <w:color w:val="555555"/>
          <w:sz w:val="17"/>
          <w:szCs w:val="17"/>
        </w:rPr>
        <w:t>api</w:t>
      </w:r>
      <w:proofErr w:type="spellEnd"/>
      <w:r>
        <w:rPr>
          <w:i/>
          <w:iCs/>
          <w:color w:val="555555"/>
          <w:sz w:val="17"/>
          <w:szCs w:val="17"/>
        </w:rPr>
        <w:t>/</w:t>
      </w:r>
      <w:proofErr w:type="spellStart"/>
      <w:r>
        <w:rPr>
          <w:i/>
          <w:iCs/>
          <w:color w:val="555555"/>
          <w:sz w:val="17"/>
          <w:szCs w:val="17"/>
        </w:rPr>
        <w:t>set_agent</w:t>
      </w:r>
      <w:proofErr w:type="spellEnd"/>
      <w:r>
        <w:rPr>
          <w:i/>
          <w:iCs/>
          <w:color w:val="555555"/>
          <w:sz w:val="17"/>
          <w:szCs w:val="17"/>
        </w:rPr>
        <w:t xml:space="preserve"> fingerprinting calls</w:t>
      </w:r>
    </w:p>
    <w:p w14:paraId="72D23E1A" w14:textId="77777777" w:rsidR="00C5112E" w:rsidRDefault="00C5112E" w:rsidP="00C5112E">
      <w:pPr>
        <w:spacing w:before="60" w:after="160"/>
        <w:jc w:val="center"/>
        <w:rPr>
          <w:i/>
          <w:iCs/>
          <w:color w:val="555555"/>
          <w:sz w:val="17"/>
          <w:szCs w:val="17"/>
        </w:rPr>
      </w:pPr>
    </w:p>
    <w:p w14:paraId="0F87BA70" w14:textId="77777777" w:rsidR="00C5112E" w:rsidRDefault="00C5112E" w:rsidP="00C5112E">
      <w:pPr>
        <w:spacing w:before="60" w:after="160"/>
        <w:jc w:val="center"/>
        <w:rPr>
          <w:i/>
          <w:iCs/>
          <w:color w:val="555555"/>
          <w:sz w:val="17"/>
          <w:szCs w:val="17"/>
        </w:rPr>
      </w:pPr>
    </w:p>
    <w:p w14:paraId="04362EDA" w14:textId="77777777" w:rsidR="00C5112E" w:rsidRDefault="00C5112E" w:rsidP="00C5112E">
      <w:pPr>
        <w:spacing w:before="60" w:after="160"/>
        <w:jc w:val="center"/>
        <w:rPr>
          <w:i/>
          <w:iCs/>
          <w:color w:val="555555"/>
          <w:sz w:val="17"/>
          <w:szCs w:val="17"/>
        </w:rPr>
      </w:pPr>
    </w:p>
    <w:p w14:paraId="572FBAFE" w14:textId="77777777" w:rsidR="00C5112E" w:rsidRDefault="00C5112E" w:rsidP="00C5112E">
      <w:pPr>
        <w:spacing w:before="60" w:after="160"/>
        <w:jc w:val="center"/>
        <w:rPr>
          <w:i/>
          <w:iCs/>
          <w:color w:val="555555"/>
          <w:sz w:val="17"/>
          <w:szCs w:val="17"/>
        </w:rPr>
      </w:pPr>
    </w:p>
    <w:p w14:paraId="0236D4CA" w14:textId="77777777" w:rsidR="00C5112E" w:rsidRDefault="00C5112E" w:rsidP="00C5112E">
      <w:pPr>
        <w:spacing w:before="60" w:after="160"/>
        <w:jc w:val="center"/>
        <w:rPr>
          <w:i/>
          <w:iCs/>
          <w:color w:val="555555"/>
          <w:sz w:val="17"/>
          <w:szCs w:val="17"/>
        </w:rPr>
      </w:pPr>
    </w:p>
    <w:p w14:paraId="3D0DC266" w14:textId="77777777" w:rsidR="00C5112E" w:rsidRDefault="00C5112E" w:rsidP="00C5112E">
      <w:pPr>
        <w:spacing w:before="60" w:after="160"/>
        <w:jc w:val="center"/>
        <w:rPr>
          <w:i/>
          <w:iCs/>
          <w:color w:val="555555"/>
          <w:sz w:val="17"/>
          <w:szCs w:val="17"/>
        </w:rPr>
      </w:pPr>
    </w:p>
    <w:p w14:paraId="773CF987" w14:textId="77777777" w:rsidR="00C5112E" w:rsidRPr="00C5112E" w:rsidRDefault="00C5112E" w:rsidP="00C5112E">
      <w:pPr>
        <w:spacing w:before="60" w:after="160"/>
        <w:jc w:val="center"/>
        <w:rPr>
          <w:i/>
          <w:iCs/>
          <w:color w:val="555555"/>
          <w:sz w:val="17"/>
          <w:szCs w:val="17"/>
        </w:rPr>
      </w:pPr>
    </w:p>
    <w:p w14:paraId="35162FC8" w14:textId="77777777" w:rsidR="00B060D5" w:rsidRDefault="00000000">
      <w:pPr>
        <w:pStyle w:val="Heading2"/>
      </w:pPr>
      <w:proofErr w:type="gramStart"/>
      <w:r>
        <w:lastRenderedPageBreak/>
        <w:t>4.2  MAC</w:t>
      </w:r>
      <w:proofErr w:type="gramEnd"/>
      <w:r>
        <w:t xml:space="preserve"> Address &amp; IP Identification</w:t>
      </w:r>
    </w:p>
    <w:p w14:paraId="2F33ED5D" w14:textId="77777777" w:rsidR="00B060D5" w:rsidRDefault="00000000">
      <w:pPr>
        <w:spacing w:after="160"/>
        <w:jc w:val="both"/>
      </w:pPr>
      <w:r>
        <w:rPr>
          <w:color w:val="1A1A1A"/>
        </w:rPr>
        <w:t>Selecting any frame originating from 10.1.21.58 and expanding the Ethernet II layer confirmed the source MAC address as 00:21:5d:c8:0</w:t>
      </w:r>
      <w:proofErr w:type="gramStart"/>
      <w:r>
        <w:rPr>
          <w:color w:val="1A1A1A"/>
        </w:rPr>
        <w:t>e:f</w:t>
      </w:r>
      <w:proofErr w:type="gramEnd"/>
      <w:r>
        <w:rPr>
          <w:color w:val="1A1A1A"/>
        </w:rPr>
        <w:t>2, identified as an Intel NIC. The IPv4 layer confirmed the source IP as 10.1.21.58 communicating with the C2 server at 153.92.1.49.</w:t>
      </w:r>
    </w:p>
    <w:p w14:paraId="7625DD3A" w14:textId="77777777" w:rsidR="00B060D5" w:rsidRDefault="00B060D5">
      <w:pPr>
        <w:spacing w:after="80"/>
      </w:pPr>
    </w:p>
    <w:p w14:paraId="25A4EF1C" w14:textId="77777777" w:rsidR="00B060D5" w:rsidRDefault="00000000">
      <w:pPr>
        <w:jc w:val="center"/>
      </w:pPr>
      <w:r>
        <w:rPr>
          <w:noProof/>
        </w:rPr>
        <w:drawing>
          <wp:inline distT="0" distB="0" distL="0" distR="0" wp14:anchorId="7AC998D4" wp14:editId="22F8FB46">
            <wp:extent cx="5486400" cy="2914650"/>
            <wp:effectExtent l="0" t="0" r="0" b="0"/>
            <wp:docPr id="1971429619" name="Picture 19714296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486400" cy="2914650"/>
                    </a:xfrm>
                    <a:prstGeom prst="rect">
                      <a:avLst/>
                    </a:prstGeom>
                  </pic:spPr>
                </pic:pic>
              </a:graphicData>
            </a:graphic>
          </wp:inline>
        </w:drawing>
      </w:r>
    </w:p>
    <w:p w14:paraId="4375D485" w14:textId="77777777" w:rsidR="00B060D5" w:rsidRDefault="00000000">
      <w:pPr>
        <w:spacing w:before="60" w:after="160"/>
        <w:jc w:val="center"/>
        <w:rPr>
          <w:i/>
          <w:iCs/>
          <w:color w:val="555555"/>
          <w:sz w:val="17"/>
          <w:szCs w:val="17"/>
        </w:rPr>
      </w:pPr>
      <w:r>
        <w:rPr>
          <w:i/>
          <w:iCs/>
          <w:color w:val="555555"/>
          <w:sz w:val="17"/>
          <w:szCs w:val="17"/>
        </w:rPr>
        <w:t>Figure 2 — Ethernet II layer showing source MAC 00:21:5d:c8:0</w:t>
      </w:r>
      <w:proofErr w:type="gramStart"/>
      <w:r>
        <w:rPr>
          <w:i/>
          <w:iCs/>
          <w:color w:val="555555"/>
          <w:sz w:val="17"/>
          <w:szCs w:val="17"/>
        </w:rPr>
        <w:t>e:f</w:t>
      </w:r>
      <w:proofErr w:type="gramEnd"/>
      <w:r>
        <w:rPr>
          <w:i/>
          <w:iCs/>
          <w:color w:val="555555"/>
          <w:sz w:val="17"/>
          <w:szCs w:val="17"/>
        </w:rPr>
        <w:t>2 (Intel NIC) from infected host 10.1.21.58</w:t>
      </w:r>
    </w:p>
    <w:p w14:paraId="3D7C85C6" w14:textId="77777777" w:rsidR="00C5112E" w:rsidRDefault="00C5112E">
      <w:pPr>
        <w:spacing w:before="60" w:after="160"/>
        <w:jc w:val="center"/>
        <w:rPr>
          <w:i/>
          <w:iCs/>
          <w:color w:val="555555"/>
          <w:sz w:val="17"/>
          <w:szCs w:val="17"/>
        </w:rPr>
      </w:pPr>
    </w:p>
    <w:p w14:paraId="37DA660D" w14:textId="77777777" w:rsidR="00C5112E" w:rsidRDefault="00C5112E">
      <w:pPr>
        <w:spacing w:before="60" w:after="160"/>
        <w:jc w:val="center"/>
      </w:pPr>
    </w:p>
    <w:p w14:paraId="1A66D9DF" w14:textId="77777777" w:rsidR="00B060D5" w:rsidRDefault="00000000">
      <w:pPr>
        <w:jc w:val="center"/>
      </w:pPr>
      <w:r>
        <w:rPr>
          <w:noProof/>
        </w:rPr>
        <w:drawing>
          <wp:inline distT="0" distB="0" distL="0" distR="0" wp14:anchorId="44CC6274" wp14:editId="6FE9D48E">
            <wp:extent cx="5486400" cy="2914650"/>
            <wp:effectExtent l="0" t="0" r="0" b="0"/>
            <wp:docPr id="402701066" name="Picture 4027010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486400" cy="2914650"/>
                    </a:xfrm>
                    <a:prstGeom prst="rect">
                      <a:avLst/>
                    </a:prstGeom>
                  </pic:spPr>
                </pic:pic>
              </a:graphicData>
            </a:graphic>
          </wp:inline>
        </w:drawing>
      </w:r>
    </w:p>
    <w:p w14:paraId="76C0F489" w14:textId="77777777" w:rsidR="00B060D5" w:rsidRDefault="00000000">
      <w:pPr>
        <w:spacing w:before="60" w:after="160"/>
        <w:jc w:val="center"/>
        <w:rPr>
          <w:i/>
          <w:iCs/>
          <w:color w:val="555555"/>
          <w:sz w:val="17"/>
          <w:szCs w:val="17"/>
        </w:rPr>
      </w:pPr>
      <w:r>
        <w:rPr>
          <w:i/>
          <w:iCs/>
          <w:color w:val="555555"/>
          <w:sz w:val="17"/>
          <w:szCs w:val="17"/>
        </w:rPr>
        <w:t>Figure 3 — IPv4 layer and HTTP protocol confirming source IP 10.1.21.58 in GET request to whitepepper.su</w:t>
      </w:r>
    </w:p>
    <w:p w14:paraId="534D9B16" w14:textId="77777777" w:rsidR="00C5112E" w:rsidRDefault="00C5112E">
      <w:pPr>
        <w:spacing w:before="60" w:after="160"/>
        <w:jc w:val="center"/>
      </w:pPr>
    </w:p>
    <w:p w14:paraId="63721245" w14:textId="77777777" w:rsidR="00B060D5" w:rsidRDefault="00000000">
      <w:pPr>
        <w:pStyle w:val="Heading2"/>
      </w:pPr>
      <w:proofErr w:type="gramStart"/>
      <w:r>
        <w:lastRenderedPageBreak/>
        <w:t>4.3  User</w:t>
      </w:r>
      <w:proofErr w:type="gramEnd"/>
      <w:r>
        <w:t xml:space="preserve"> Account via Kerberos</w:t>
      </w:r>
    </w:p>
    <w:p w14:paraId="2A33CD7D" w14:textId="77777777" w:rsidR="00B060D5" w:rsidRDefault="00000000">
      <w:pPr>
        <w:spacing w:after="160"/>
        <w:jc w:val="both"/>
      </w:pPr>
      <w:r>
        <w:rPr>
          <w:color w:val="1A1A1A"/>
        </w:rPr>
        <w:t>Filtering for Kerberos traffic using the display filter '</w:t>
      </w:r>
      <w:proofErr w:type="spellStart"/>
      <w:proofErr w:type="gramStart"/>
      <w:r>
        <w:rPr>
          <w:color w:val="1A1A1A"/>
        </w:rPr>
        <w:t>kerberos.CNameString</w:t>
      </w:r>
      <w:proofErr w:type="spellEnd"/>
      <w:proofErr w:type="gramEnd"/>
      <w:r>
        <w:rPr>
          <w:color w:val="1A1A1A"/>
        </w:rPr>
        <w:t xml:space="preserve">' revealed AS-REQ packets from 10.1.21.58 to the domain controller at 10.1.21.2 on port 88. The </w:t>
      </w:r>
      <w:proofErr w:type="spellStart"/>
      <w:r>
        <w:rPr>
          <w:color w:val="1A1A1A"/>
        </w:rPr>
        <w:t>CNameString</w:t>
      </w:r>
      <w:proofErr w:type="spellEnd"/>
      <w:r>
        <w:rPr>
          <w:color w:val="1A1A1A"/>
        </w:rPr>
        <w:t xml:space="preserve"> field in the Kerberos AS-REQ body identified the authenticating user as </w:t>
      </w:r>
      <w:proofErr w:type="spellStart"/>
      <w:r>
        <w:rPr>
          <w:color w:val="1A1A1A"/>
        </w:rPr>
        <w:t>gwyatt</w:t>
      </w:r>
      <w:proofErr w:type="spellEnd"/>
      <w:r>
        <w:rPr>
          <w:color w:val="1A1A1A"/>
        </w:rPr>
        <w:t xml:space="preserve"> within the WIN11OFFICE domain, confirming this was the active user session on the infected host at the time of the infection.</w:t>
      </w:r>
    </w:p>
    <w:p w14:paraId="205F07E2" w14:textId="77777777" w:rsidR="00B060D5" w:rsidRDefault="00B060D5">
      <w:pPr>
        <w:spacing w:after="80"/>
      </w:pPr>
    </w:p>
    <w:p w14:paraId="78BE29E9" w14:textId="77777777" w:rsidR="00B060D5" w:rsidRPr="00C5112E" w:rsidRDefault="00000000">
      <w:pPr>
        <w:shd w:val="clear" w:color="auto" w:fill="F4F4F4"/>
        <w:spacing w:before="40" w:after="40"/>
        <w:ind w:left="240"/>
      </w:pPr>
      <w:r w:rsidRPr="00C5112E">
        <w:rPr>
          <w:rFonts w:ascii="Courier New" w:eastAsia="Courier New" w:hAnsi="Courier New" w:cs="Courier New"/>
          <w:sz w:val="18"/>
          <w:szCs w:val="18"/>
        </w:rPr>
        <w:t xml:space="preserve">Filter: </w:t>
      </w:r>
      <w:proofErr w:type="spellStart"/>
      <w:proofErr w:type="gramStart"/>
      <w:r w:rsidRPr="00C5112E">
        <w:rPr>
          <w:rFonts w:ascii="Courier New" w:eastAsia="Courier New" w:hAnsi="Courier New" w:cs="Courier New"/>
          <w:sz w:val="18"/>
          <w:szCs w:val="18"/>
        </w:rPr>
        <w:t>kerberos.CNameString</w:t>
      </w:r>
      <w:proofErr w:type="spellEnd"/>
      <w:proofErr w:type="gramEnd"/>
    </w:p>
    <w:p w14:paraId="325AD46B" w14:textId="77777777" w:rsidR="00B060D5" w:rsidRPr="00C5112E" w:rsidRDefault="00000000">
      <w:pPr>
        <w:shd w:val="clear" w:color="auto" w:fill="F4F4F4"/>
        <w:spacing w:before="40" w:after="40"/>
        <w:ind w:left="240"/>
      </w:pPr>
      <w:r w:rsidRPr="00C5112E">
        <w:rPr>
          <w:rFonts w:ascii="Courier New" w:eastAsia="Courier New" w:hAnsi="Courier New" w:cs="Courier New"/>
          <w:sz w:val="18"/>
          <w:szCs w:val="18"/>
        </w:rPr>
        <w:t>Frame 214 — AS-REQ from 10.1.21.58 to 10.1.21.2:88</w:t>
      </w:r>
    </w:p>
    <w:p w14:paraId="6193E19D" w14:textId="77777777" w:rsidR="00B060D5" w:rsidRPr="00C5112E" w:rsidRDefault="00000000">
      <w:pPr>
        <w:shd w:val="clear" w:color="auto" w:fill="F4F4F4"/>
        <w:spacing w:before="40" w:after="40"/>
        <w:ind w:left="240"/>
      </w:pPr>
      <w:proofErr w:type="spellStart"/>
      <w:r w:rsidRPr="00C5112E">
        <w:rPr>
          <w:rFonts w:ascii="Courier New" w:eastAsia="Courier New" w:hAnsi="Courier New" w:cs="Courier New"/>
          <w:sz w:val="18"/>
          <w:szCs w:val="18"/>
        </w:rPr>
        <w:t>CNameString</w:t>
      </w:r>
      <w:proofErr w:type="spellEnd"/>
      <w:r w:rsidRPr="00C5112E">
        <w:rPr>
          <w:rFonts w:ascii="Courier New" w:eastAsia="Courier New" w:hAnsi="Courier New" w:cs="Courier New"/>
          <w:sz w:val="18"/>
          <w:szCs w:val="18"/>
        </w:rPr>
        <w:t xml:space="preserve">: </w:t>
      </w:r>
      <w:proofErr w:type="spellStart"/>
      <w:r w:rsidRPr="00C5112E">
        <w:rPr>
          <w:rFonts w:ascii="Courier New" w:eastAsia="Courier New" w:hAnsi="Courier New" w:cs="Courier New"/>
          <w:sz w:val="18"/>
          <w:szCs w:val="18"/>
        </w:rPr>
        <w:t>gwyatt</w:t>
      </w:r>
      <w:proofErr w:type="spellEnd"/>
    </w:p>
    <w:p w14:paraId="01432E96" w14:textId="77777777" w:rsidR="00B060D5" w:rsidRPr="00C5112E" w:rsidRDefault="00000000">
      <w:pPr>
        <w:shd w:val="clear" w:color="auto" w:fill="F4F4F4"/>
        <w:spacing w:before="40" w:after="40"/>
        <w:ind w:left="240"/>
      </w:pPr>
      <w:r w:rsidRPr="00C5112E">
        <w:rPr>
          <w:rFonts w:ascii="Courier New" w:eastAsia="Courier New" w:hAnsi="Courier New" w:cs="Courier New"/>
          <w:sz w:val="18"/>
          <w:szCs w:val="18"/>
        </w:rPr>
        <w:t>Realm: WIN11OFFICE</w:t>
      </w:r>
    </w:p>
    <w:p w14:paraId="095EEF36" w14:textId="77777777" w:rsidR="00B060D5" w:rsidRDefault="00B060D5">
      <w:pPr>
        <w:spacing w:after="80"/>
      </w:pPr>
    </w:p>
    <w:p w14:paraId="1A0B9F5F" w14:textId="77777777" w:rsidR="00B060D5" w:rsidRDefault="00000000">
      <w:pPr>
        <w:jc w:val="center"/>
      </w:pPr>
      <w:r>
        <w:rPr>
          <w:noProof/>
        </w:rPr>
        <w:drawing>
          <wp:inline distT="0" distB="0" distL="0" distR="0" wp14:anchorId="788C324F" wp14:editId="3573021A">
            <wp:extent cx="5486400" cy="2895600"/>
            <wp:effectExtent l="0" t="0" r="0" b="0"/>
            <wp:docPr id="86040587" name="Picture 860405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486400" cy="2895600"/>
                    </a:xfrm>
                    <a:prstGeom prst="rect">
                      <a:avLst/>
                    </a:prstGeom>
                  </pic:spPr>
                </pic:pic>
              </a:graphicData>
            </a:graphic>
          </wp:inline>
        </w:drawing>
      </w:r>
    </w:p>
    <w:p w14:paraId="4AEDB9B1" w14:textId="77777777" w:rsidR="00B060D5" w:rsidRDefault="00000000">
      <w:pPr>
        <w:spacing w:before="60" w:after="160"/>
        <w:jc w:val="center"/>
      </w:pPr>
      <w:r>
        <w:rPr>
          <w:i/>
          <w:iCs/>
          <w:color w:val="555555"/>
          <w:sz w:val="17"/>
          <w:szCs w:val="17"/>
        </w:rPr>
        <w:t xml:space="preserve">Figure 4 — Kerberos AS-REQ filtered by </w:t>
      </w:r>
      <w:proofErr w:type="spellStart"/>
      <w:r>
        <w:rPr>
          <w:i/>
          <w:iCs/>
          <w:color w:val="555555"/>
          <w:sz w:val="17"/>
          <w:szCs w:val="17"/>
        </w:rPr>
        <w:t>CNameString</w:t>
      </w:r>
      <w:proofErr w:type="spellEnd"/>
      <w:r>
        <w:rPr>
          <w:i/>
          <w:iCs/>
          <w:color w:val="555555"/>
          <w:sz w:val="17"/>
          <w:szCs w:val="17"/>
        </w:rPr>
        <w:t>, confirming user account '</w:t>
      </w:r>
      <w:proofErr w:type="spellStart"/>
      <w:r>
        <w:rPr>
          <w:i/>
          <w:iCs/>
          <w:color w:val="555555"/>
          <w:sz w:val="17"/>
          <w:szCs w:val="17"/>
        </w:rPr>
        <w:t>gwyatt</w:t>
      </w:r>
      <w:proofErr w:type="spellEnd"/>
      <w:r>
        <w:rPr>
          <w:i/>
          <w:iCs/>
          <w:color w:val="555555"/>
          <w:sz w:val="17"/>
          <w:szCs w:val="17"/>
        </w:rPr>
        <w:t>' authenticating to WIN11OFFICE domain controller</w:t>
      </w:r>
    </w:p>
    <w:p w14:paraId="1CF9AA03" w14:textId="77777777" w:rsidR="00B060D5" w:rsidRDefault="00000000">
      <w:pPr>
        <w:pStyle w:val="Heading1"/>
        <w:pBdr>
          <w:bottom w:val="single" w:sz="6" w:space="4" w:color="0F3460"/>
        </w:pBdr>
      </w:pPr>
      <w:r>
        <w:t>5. Indicators of Compromise (IOCs)</w:t>
      </w:r>
    </w:p>
    <w:p w14:paraId="30FBE3B2" w14:textId="77777777" w:rsidR="00B060D5" w:rsidRDefault="00B060D5">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200"/>
        <w:gridCol w:w="3160"/>
      </w:tblGrid>
      <w:tr w:rsidR="00B060D5" w14:paraId="3C58D51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4A5AFCC1" w14:textId="77777777" w:rsidR="00B060D5" w:rsidRDefault="00000000">
            <w:r>
              <w:rPr>
                <w:b/>
                <w:bCs/>
                <w:color w:val="FFFFFF"/>
                <w:sz w:val="19"/>
                <w:szCs w:val="19"/>
              </w:rPr>
              <w:t>Type</w:t>
            </w:r>
          </w:p>
        </w:tc>
        <w:tc>
          <w:tcPr>
            <w:tcW w:w="420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1F9F50D5" w14:textId="77777777" w:rsidR="00B060D5" w:rsidRDefault="00000000">
            <w:r>
              <w:rPr>
                <w:b/>
                <w:bCs/>
                <w:color w:val="FFFFFF"/>
                <w:sz w:val="19"/>
                <w:szCs w:val="19"/>
              </w:rPr>
              <w:t>Value</w:t>
            </w:r>
          </w:p>
        </w:tc>
        <w:tc>
          <w:tcPr>
            <w:tcW w:w="3160" w:type="dxa"/>
            <w:tcBorders>
              <w:top w:val="single" w:sz="1" w:space="0" w:color="CCCCCC"/>
              <w:left w:val="single" w:sz="1" w:space="0" w:color="CCCCCC"/>
              <w:bottom w:val="single" w:sz="1" w:space="0" w:color="CCCCCC"/>
              <w:right w:val="single" w:sz="1" w:space="0" w:color="CCCCCC"/>
            </w:tcBorders>
            <w:shd w:val="clear" w:color="auto" w:fill="0F3460"/>
            <w:tcMar>
              <w:top w:w="80" w:type="dxa"/>
              <w:left w:w="120" w:type="dxa"/>
              <w:bottom w:w="80" w:type="dxa"/>
              <w:right w:w="120" w:type="dxa"/>
            </w:tcMar>
          </w:tcPr>
          <w:p w14:paraId="3DECB141" w14:textId="77777777" w:rsidR="00B060D5" w:rsidRDefault="00000000">
            <w:r>
              <w:rPr>
                <w:b/>
                <w:bCs/>
                <w:color w:val="FFFFFF"/>
                <w:sz w:val="19"/>
                <w:szCs w:val="19"/>
              </w:rPr>
              <w:t>Notes</w:t>
            </w:r>
          </w:p>
        </w:tc>
      </w:tr>
      <w:tr w:rsidR="00B060D5" w14:paraId="028506C3" w14:textId="77777777" w:rsidTr="00C5112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F3C253" w14:textId="77777777" w:rsidR="00B060D5" w:rsidRDefault="00000000">
            <w:r>
              <w:rPr>
                <w:b/>
                <w:bCs/>
                <w:sz w:val="19"/>
                <w:szCs w:val="19"/>
              </w:rPr>
              <w:t>IP (C2)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072C45E" w14:textId="77777777" w:rsidR="00B060D5" w:rsidRPr="00C5112E" w:rsidRDefault="00000000">
            <w:r w:rsidRPr="00C5112E">
              <w:rPr>
                <w:rFonts w:ascii="Courier New" w:eastAsia="Courier New" w:hAnsi="Courier New" w:cs="Courier New"/>
                <w:sz w:val="19"/>
                <w:szCs w:val="19"/>
              </w:rPr>
              <w:t>153.92.1.49</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DE4184D" w14:textId="77777777" w:rsidR="00B060D5" w:rsidRDefault="00000000">
            <w:proofErr w:type="spellStart"/>
            <w:r>
              <w:rPr>
                <w:sz w:val="19"/>
                <w:szCs w:val="19"/>
              </w:rPr>
              <w:t>Lumma</w:t>
            </w:r>
            <w:proofErr w:type="spellEnd"/>
            <w:r>
              <w:rPr>
                <w:sz w:val="19"/>
                <w:szCs w:val="19"/>
              </w:rPr>
              <w:t xml:space="preserve"> Stealer C2 server</w:t>
            </w:r>
          </w:p>
        </w:tc>
      </w:tr>
      <w:tr w:rsidR="00B060D5" w14:paraId="5C16C51E" w14:textId="77777777" w:rsidTr="00C5112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611093" w14:textId="77777777" w:rsidR="00B060D5" w:rsidRDefault="00000000">
            <w:r>
              <w:rPr>
                <w:b/>
                <w:bCs/>
                <w:sz w:val="19"/>
                <w:szCs w:val="19"/>
              </w:rPr>
              <w:t>Domain (C2)</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AC5B7E9" w14:textId="77777777" w:rsidR="00B060D5" w:rsidRPr="00C5112E" w:rsidRDefault="00000000">
            <w:r w:rsidRPr="00C5112E">
              <w:rPr>
                <w:rFonts w:ascii="Courier New" w:eastAsia="Courier New" w:hAnsi="Courier New" w:cs="Courier New"/>
                <w:sz w:val="19"/>
                <w:szCs w:val="19"/>
              </w:rPr>
              <w:t>whitepepper.su</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E2D54B0" w14:textId="77777777" w:rsidR="00B060D5" w:rsidRDefault="00000000">
            <w:r>
              <w:rPr>
                <w:sz w:val="19"/>
                <w:szCs w:val="19"/>
              </w:rPr>
              <w:t>C2 domain in HTTP Host header</w:t>
            </w:r>
          </w:p>
        </w:tc>
      </w:tr>
      <w:tr w:rsidR="00B060D5" w14:paraId="467F1187" w14:textId="77777777" w:rsidTr="00C5112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7095005D" w14:textId="77777777" w:rsidR="00B060D5" w:rsidRDefault="00000000">
            <w:r>
              <w:rPr>
                <w:b/>
                <w:bCs/>
                <w:sz w:val="19"/>
                <w:szCs w:val="19"/>
              </w:rPr>
              <w:t>Port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F3BE247" w14:textId="77777777" w:rsidR="00B060D5" w:rsidRPr="00C5112E" w:rsidRDefault="00000000">
            <w:r w:rsidRPr="00C5112E">
              <w:rPr>
                <w:rFonts w:ascii="Courier New" w:eastAsia="Courier New" w:hAnsi="Courier New" w:cs="Courier New"/>
                <w:sz w:val="19"/>
                <w:szCs w:val="19"/>
              </w:rPr>
              <w:t>TCP 80 / TCP 443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5764863F" w14:textId="77777777" w:rsidR="00B060D5" w:rsidRDefault="00000000">
            <w:r>
              <w:rPr>
                <w:sz w:val="19"/>
                <w:szCs w:val="19"/>
              </w:rPr>
              <w:t>HTTP and TLS C2 comms</w:t>
            </w:r>
          </w:p>
        </w:tc>
      </w:tr>
      <w:tr w:rsidR="00B060D5" w14:paraId="3A46ABB0" w14:textId="77777777" w:rsidTr="00C5112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13D03E70" w14:textId="77777777" w:rsidR="00B060D5" w:rsidRDefault="00000000">
            <w:r>
              <w:rPr>
                <w:b/>
                <w:bCs/>
                <w:sz w:val="19"/>
                <w:szCs w:val="19"/>
              </w:rPr>
              <w:t>URI Path</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36F812B9" w14:textId="77777777" w:rsidR="00B060D5" w:rsidRPr="00C5112E" w:rsidRDefault="00000000">
            <w:r w:rsidRPr="00C5112E">
              <w:rPr>
                <w:rFonts w:ascii="Courier New" w:eastAsia="Courier New" w:hAnsi="Courier New" w:cs="Courier New"/>
                <w:sz w:val="19"/>
                <w:szCs w:val="19"/>
              </w:rPr>
              <w:t>/</w:t>
            </w:r>
            <w:proofErr w:type="spellStart"/>
            <w:r w:rsidRPr="00C5112E">
              <w:rPr>
                <w:rFonts w:ascii="Courier New" w:eastAsia="Courier New" w:hAnsi="Courier New" w:cs="Courier New"/>
                <w:sz w:val="19"/>
                <w:szCs w:val="19"/>
              </w:rPr>
              <w:t>api</w:t>
            </w:r>
            <w:proofErr w:type="spellEnd"/>
            <w:r w:rsidRPr="00C5112E">
              <w:rPr>
                <w:rFonts w:ascii="Courier New" w:eastAsia="Courier New" w:hAnsi="Courier New" w:cs="Courier New"/>
                <w:sz w:val="19"/>
                <w:szCs w:val="19"/>
              </w:rPr>
              <w:t>/</w:t>
            </w:r>
            <w:proofErr w:type="spellStart"/>
            <w:r w:rsidRPr="00C5112E">
              <w:rPr>
                <w:rFonts w:ascii="Courier New" w:eastAsia="Courier New" w:hAnsi="Courier New" w:cs="Courier New"/>
                <w:sz w:val="19"/>
                <w:szCs w:val="19"/>
              </w:rPr>
              <w:t>set_agent?id</w:t>
            </w:r>
            <w:proofErr w:type="spellEnd"/>
            <w:r w:rsidRPr="00C5112E">
              <w:rPr>
                <w:rFonts w:ascii="Courier New" w:eastAsia="Courier New" w:hAnsi="Courier New" w:cs="Courier New"/>
                <w:sz w:val="19"/>
                <w:szCs w:val="19"/>
              </w:rPr>
              <w:t>=3BF67EC053...</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65F31A59" w14:textId="77777777" w:rsidR="00B060D5" w:rsidRDefault="00000000">
            <w:r>
              <w:rPr>
                <w:sz w:val="19"/>
                <w:szCs w:val="19"/>
              </w:rPr>
              <w:t>Victim fingerprinting endpoint</w:t>
            </w:r>
          </w:p>
        </w:tc>
      </w:tr>
      <w:tr w:rsidR="00B060D5" w14:paraId="6489407B" w14:textId="77777777" w:rsidTr="00C5112E">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435533B" w14:textId="77777777" w:rsidR="00B060D5" w:rsidRDefault="00000000">
            <w:r>
              <w:rPr>
                <w:b/>
                <w:bCs/>
                <w:sz w:val="19"/>
                <w:szCs w:val="19"/>
              </w:rPr>
              <w:t>User-Agent</w:t>
            </w:r>
          </w:p>
        </w:tc>
        <w:tc>
          <w:tcPr>
            <w:tcW w:w="420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4CC6E589" w14:textId="77777777" w:rsidR="00B060D5" w:rsidRPr="00C5112E" w:rsidRDefault="00000000">
            <w:r w:rsidRPr="00C5112E">
              <w:rPr>
                <w:rFonts w:ascii="Courier New" w:eastAsia="Courier New" w:hAnsi="Courier New" w:cs="Courier New"/>
                <w:sz w:val="19"/>
                <w:szCs w:val="19"/>
              </w:rPr>
              <w:t>Observed in HTTP GET/POST</w:t>
            </w:r>
          </w:p>
        </w:tc>
        <w:tc>
          <w:tcPr>
            <w:tcW w:w="3160" w:type="dxa"/>
            <w:tcBorders>
              <w:top w:val="single" w:sz="1" w:space="0" w:color="CCCCCC"/>
              <w:left w:val="single" w:sz="1" w:space="0" w:color="CCCCCC"/>
              <w:bottom w:val="single" w:sz="1" w:space="0" w:color="CCCCCC"/>
              <w:right w:val="single" w:sz="1" w:space="0" w:color="CCCCCC"/>
            </w:tcBorders>
            <w:shd w:val="clear" w:color="auto" w:fill="FFFFFF" w:themeFill="background1"/>
            <w:tcMar>
              <w:top w:w="80" w:type="dxa"/>
              <w:left w:w="120" w:type="dxa"/>
              <w:bottom w:w="80" w:type="dxa"/>
              <w:right w:w="120" w:type="dxa"/>
            </w:tcMar>
          </w:tcPr>
          <w:p w14:paraId="05609037" w14:textId="77777777" w:rsidR="00B060D5" w:rsidRDefault="00000000">
            <w:r>
              <w:rPr>
                <w:sz w:val="19"/>
                <w:szCs w:val="19"/>
              </w:rPr>
              <w:t>Check proxy logs for matching UA</w:t>
            </w:r>
          </w:p>
        </w:tc>
      </w:tr>
    </w:tbl>
    <w:p w14:paraId="007B98DC" w14:textId="77777777" w:rsidR="00B060D5" w:rsidRDefault="00B060D5">
      <w:pPr>
        <w:spacing w:after="80"/>
      </w:pPr>
    </w:p>
    <w:p w14:paraId="4DBC5C9A" w14:textId="77777777" w:rsidR="00C5112E" w:rsidRDefault="00C5112E">
      <w:pPr>
        <w:spacing w:after="80"/>
      </w:pPr>
    </w:p>
    <w:p w14:paraId="08840DB7" w14:textId="77777777" w:rsidR="00C5112E" w:rsidRDefault="00C5112E">
      <w:pPr>
        <w:spacing w:after="80"/>
      </w:pPr>
    </w:p>
    <w:p w14:paraId="31277B8C" w14:textId="52BB7D67" w:rsidR="00C5112E" w:rsidRDefault="00000000">
      <w:pPr>
        <w:pStyle w:val="Heading1"/>
        <w:pBdr>
          <w:bottom w:val="single" w:sz="6" w:space="4" w:color="0F3460"/>
        </w:pBdr>
      </w:pPr>
      <w:r>
        <w:lastRenderedPageBreak/>
        <w:t>6. Recommended Actions</w:t>
      </w:r>
    </w:p>
    <w:p w14:paraId="4C8DD840" w14:textId="77777777" w:rsidR="00B060D5" w:rsidRDefault="00000000">
      <w:pPr>
        <w:spacing w:after="160"/>
        <w:jc w:val="both"/>
      </w:pPr>
      <w:r>
        <w:rPr>
          <w:color w:val="1A1A1A"/>
        </w:rPr>
        <w:t>Based on the findings, the following immediate and follow-up actions are recommended:</w:t>
      </w:r>
    </w:p>
    <w:p w14:paraId="78ADEDEB" w14:textId="77777777" w:rsidR="00B060D5" w:rsidRDefault="00B060D5">
      <w:pPr>
        <w:spacing w:after="80"/>
      </w:pPr>
    </w:p>
    <w:p w14:paraId="438D50A6" w14:textId="77777777" w:rsidR="00B060D5" w:rsidRDefault="00000000">
      <w:pPr>
        <w:pStyle w:val="ListParagraph"/>
        <w:numPr>
          <w:ilvl w:val="0"/>
          <w:numId w:val="2"/>
        </w:numPr>
        <w:spacing w:after="100"/>
      </w:pPr>
      <w:r>
        <w:t>Isolate DESKTOP-ES9F3ML (10.1.21.58) from the network immediately to prevent further data exfiltration to whitepepper.su.</w:t>
      </w:r>
    </w:p>
    <w:p w14:paraId="1F5BC8F2" w14:textId="77777777" w:rsidR="00B060D5" w:rsidRDefault="00000000">
      <w:pPr>
        <w:pStyle w:val="ListParagraph"/>
        <w:numPr>
          <w:ilvl w:val="0"/>
          <w:numId w:val="2"/>
        </w:numPr>
        <w:spacing w:after="100"/>
      </w:pPr>
      <w:r>
        <w:t>Block outbound connections to 153.92.1.49 and DNS resolution of whitepepper.su at the perimeter firewall and DNS sinkholes.</w:t>
      </w:r>
    </w:p>
    <w:p w14:paraId="1F38C12F" w14:textId="77777777" w:rsidR="00B060D5" w:rsidRDefault="00000000">
      <w:pPr>
        <w:pStyle w:val="ListParagraph"/>
        <w:numPr>
          <w:ilvl w:val="0"/>
          <w:numId w:val="2"/>
        </w:numPr>
        <w:spacing w:after="100"/>
      </w:pPr>
      <w:r>
        <w:t xml:space="preserve">Treat all credentials and cookies stored on DESKTOP-ES9F3ML as compromised — force password resets for </w:t>
      </w:r>
      <w:proofErr w:type="spellStart"/>
      <w:r>
        <w:t>gwyatt</w:t>
      </w:r>
      <w:proofErr w:type="spellEnd"/>
      <w:r>
        <w:t xml:space="preserve"> across all services and revoke active sessions.</w:t>
      </w:r>
    </w:p>
    <w:p w14:paraId="5F57F6AC" w14:textId="77777777" w:rsidR="00B060D5" w:rsidRDefault="00000000">
      <w:pPr>
        <w:pStyle w:val="ListParagraph"/>
        <w:numPr>
          <w:ilvl w:val="0"/>
          <w:numId w:val="2"/>
        </w:numPr>
        <w:spacing w:after="100"/>
      </w:pPr>
      <w:r>
        <w:t xml:space="preserve">Notify and interview user </w:t>
      </w:r>
      <w:proofErr w:type="spellStart"/>
      <w:r>
        <w:t>gwyatt</w:t>
      </w:r>
      <w:proofErr w:type="spellEnd"/>
      <w:r>
        <w:t xml:space="preserve"> to determine the initial infection vector (phishing email, malicious download, drive-by compromise, etc.).</w:t>
      </w:r>
    </w:p>
    <w:p w14:paraId="4C9F1314" w14:textId="77777777" w:rsidR="00B060D5" w:rsidRDefault="00000000">
      <w:pPr>
        <w:pStyle w:val="ListParagraph"/>
        <w:numPr>
          <w:ilvl w:val="0"/>
          <w:numId w:val="2"/>
        </w:numPr>
        <w:spacing w:after="100"/>
      </w:pPr>
      <w:r>
        <w:t>Perform full forensic imaging of DESKTOP-ES9F3ML before remediation to preserve evidence of exfiltrated data.</w:t>
      </w:r>
    </w:p>
    <w:p w14:paraId="0DABC401" w14:textId="77777777" w:rsidR="00B060D5" w:rsidRDefault="00000000">
      <w:pPr>
        <w:pStyle w:val="ListParagraph"/>
        <w:numPr>
          <w:ilvl w:val="0"/>
          <w:numId w:val="2"/>
        </w:numPr>
        <w:spacing w:after="100"/>
      </w:pPr>
      <w:r>
        <w:t>Search SIEM and proxy logs for other internal hosts communicating with 153.92.1.49 or whitepepper.su to identify potential lateral spread.</w:t>
      </w:r>
    </w:p>
    <w:p w14:paraId="118B16C2" w14:textId="77777777" w:rsidR="00B060D5" w:rsidRDefault="00000000">
      <w:pPr>
        <w:pStyle w:val="ListParagraph"/>
        <w:numPr>
          <w:ilvl w:val="0"/>
          <w:numId w:val="2"/>
        </w:numPr>
        <w:spacing w:after="100"/>
      </w:pPr>
      <w:r>
        <w:t>Create a SIEM detection rule for outbound HTTP requests containing /</w:t>
      </w:r>
      <w:proofErr w:type="spellStart"/>
      <w:r>
        <w:t>api</w:t>
      </w:r>
      <w:proofErr w:type="spellEnd"/>
      <w:r>
        <w:t>/</w:t>
      </w:r>
      <w:proofErr w:type="spellStart"/>
      <w:r>
        <w:t>set_agent</w:t>
      </w:r>
      <w:proofErr w:type="spellEnd"/>
      <w:r>
        <w:t xml:space="preserve"> in the URI path.</w:t>
      </w:r>
    </w:p>
    <w:p w14:paraId="1FF4D364" w14:textId="77777777" w:rsidR="00B060D5" w:rsidRDefault="00000000">
      <w:pPr>
        <w:pStyle w:val="ListParagraph"/>
        <w:numPr>
          <w:ilvl w:val="0"/>
          <w:numId w:val="2"/>
        </w:numPr>
        <w:spacing w:after="100"/>
      </w:pPr>
      <w:r>
        <w:t xml:space="preserve">Review and harden email gateway controls to block archive attachments and executables — common </w:t>
      </w:r>
      <w:proofErr w:type="spellStart"/>
      <w:r>
        <w:t>Lumma</w:t>
      </w:r>
      <w:proofErr w:type="spellEnd"/>
      <w:r>
        <w:t xml:space="preserve"> Stealer delivery vectors.</w:t>
      </w:r>
    </w:p>
    <w:p w14:paraId="0E5E5EAD" w14:textId="77777777" w:rsidR="00B060D5" w:rsidRDefault="00B060D5">
      <w:pPr>
        <w:spacing w:after="80"/>
      </w:pPr>
    </w:p>
    <w:p w14:paraId="5562C0ED" w14:textId="77777777" w:rsidR="00B060D5" w:rsidRDefault="00000000">
      <w:pPr>
        <w:pStyle w:val="Heading1"/>
        <w:pBdr>
          <w:bottom w:val="single" w:sz="6" w:space="4" w:color="0F3460"/>
        </w:pBdr>
      </w:pPr>
      <w:r>
        <w:t>7. Conclusion</w:t>
      </w:r>
    </w:p>
    <w:p w14:paraId="48903923" w14:textId="77777777" w:rsidR="00B060D5" w:rsidRDefault="00000000">
      <w:pPr>
        <w:spacing w:after="160"/>
        <w:jc w:val="both"/>
      </w:pPr>
      <w:r>
        <w:rPr>
          <w:color w:val="1A1A1A"/>
        </w:rPr>
        <w:t xml:space="preserve">Analysis of the provided </w:t>
      </w:r>
      <w:proofErr w:type="spellStart"/>
      <w:r>
        <w:rPr>
          <w:color w:val="1A1A1A"/>
        </w:rPr>
        <w:t>pcap</w:t>
      </w:r>
      <w:proofErr w:type="spellEnd"/>
      <w:r>
        <w:rPr>
          <w:color w:val="1A1A1A"/>
        </w:rPr>
        <w:t xml:space="preserve"> confirmed that Windows workstation DESKTOP-ES9F3ML (10.1.21.58, MAC 00:21:5d:c8:0</w:t>
      </w:r>
      <w:proofErr w:type="gramStart"/>
      <w:r>
        <w:rPr>
          <w:color w:val="1A1A1A"/>
        </w:rPr>
        <w:t>e:f</w:t>
      </w:r>
      <w:proofErr w:type="gramEnd"/>
      <w:r>
        <w:rPr>
          <w:color w:val="1A1A1A"/>
        </w:rPr>
        <w:t xml:space="preserve">2) was infected with </w:t>
      </w:r>
      <w:proofErr w:type="spellStart"/>
      <w:r>
        <w:rPr>
          <w:color w:val="1A1A1A"/>
        </w:rPr>
        <w:t>Lumma</w:t>
      </w:r>
      <w:proofErr w:type="spellEnd"/>
      <w:r>
        <w:rPr>
          <w:color w:val="1A1A1A"/>
        </w:rPr>
        <w:t xml:space="preserve"> Stealer and actively communicating with the threat actor's C2 infrastructure at whitepepper.su (153.92.1.49) over TCP ports 80 and 443. The victim fingerprinting activity via the /</w:t>
      </w:r>
      <w:proofErr w:type="spellStart"/>
      <w:r>
        <w:rPr>
          <w:color w:val="1A1A1A"/>
        </w:rPr>
        <w:t>api</w:t>
      </w:r>
      <w:proofErr w:type="spellEnd"/>
      <w:r>
        <w:rPr>
          <w:color w:val="1A1A1A"/>
        </w:rPr>
        <w:t>/</w:t>
      </w:r>
      <w:proofErr w:type="spellStart"/>
      <w:r>
        <w:rPr>
          <w:color w:val="1A1A1A"/>
        </w:rPr>
        <w:t>set_agent</w:t>
      </w:r>
      <w:proofErr w:type="spellEnd"/>
      <w:r>
        <w:rPr>
          <w:color w:val="1A1A1A"/>
        </w:rPr>
        <w:t xml:space="preserve"> endpoint confirms the malware successfully registered the infected host with its C2 server. The active user session belonged to domain account </w:t>
      </w:r>
      <w:proofErr w:type="spellStart"/>
      <w:r>
        <w:rPr>
          <w:color w:val="1A1A1A"/>
        </w:rPr>
        <w:t>gwyatt</w:t>
      </w:r>
      <w:proofErr w:type="spellEnd"/>
      <w:r>
        <w:rPr>
          <w:color w:val="1A1A1A"/>
        </w:rPr>
        <w:t xml:space="preserve"> in the WIN11OFFICE environment. The alert was first triggered at 2026-01-27 23:05 UTC.</w:t>
      </w:r>
    </w:p>
    <w:p w14:paraId="5FECC2EA" w14:textId="77777777" w:rsidR="00B060D5" w:rsidRDefault="00000000">
      <w:pPr>
        <w:spacing w:after="160"/>
        <w:jc w:val="both"/>
      </w:pPr>
      <w:r>
        <w:rPr>
          <w:color w:val="1A1A1A"/>
        </w:rPr>
        <w:t>The host and user credentials should be treated as fully compromised. Immediate isolation, credential rotation across all services, and forensic investigation are required before the device is returned to service.</w:t>
      </w:r>
    </w:p>
    <w:p w14:paraId="18FE64A0" w14:textId="77777777" w:rsidR="00B060D5" w:rsidRDefault="00B060D5">
      <w:pPr>
        <w:spacing w:after="80"/>
      </w:pPr>
    </w:p>
    <w:p w14:paraId="72670AE4" w14:textId="77777777" w:rsidR="00B060D5" w:rsidRDefault="00B060D5">
      <w:pPr>
        <w:spacing w:after="80"/>
      </w:pPr>
    </w:p>
    <w:p w14:paraId="7619B294" w14:textId="77777777" w:rsidR="00B060D5" w:rsidRDefault="00000000">
      <w:pPr>
        <w:pBdr>
          <w:top w:val="single" w:sz="6" w:space="4" w:color="0F3460"/>
        </w:pBdr>
        <w:spacing w:before="120"/>
        <w:jc w:val="center"/>
      </w:pPr>
      <w:r>
        <w:rPr>
          <w:i/>
          <w:iCs/>
          <w:color w:val="555555"/>
          <w:sz w:val="17"/>
          <w:szCs w:val="17"/>
        </w:rPr>
        <w:t xml:space="preserve">Traffic Analysis Exercise — </w:t>
      </w:r>
      <w:proofErr w:type="gramStart"/>
      <w:r>
        <w:rPr>
          <w:i/>
          <w:iCs/>
          <w:color w:val="555555"/>
          <w:sz w:val="17"/>
          <w:szCs w:val="17"/>
        </w:rPr>
        <w:t>malware-traffic-analysis.net/2026/01/31/index.html  |</w:t>
      </w:r>
      <w:proofErr w:type="gramEnd"/>
      <w:r>
        <w:rPr>
          <w:i/>
          <w:iCs/>
          <w:color w:val="555555"/>
          <w:sz w:val="17"/>
          <w:szCs w:val="17"/>
        </w:rPr>
        <w:t xml:space="preserve">  Lab report produced for educational and portfolio purposes.</w:t>
      </w:r>
    </w:p>
    <w:sectPr w:rsidR="00B060D5">
      <w:footerReference w:type="default" r:id="rId11"/>
      <w:pgSz w:w="12240" w:h="15840"/>
      <w:pgMar w:top="1440" w:right="1296" w:bottom="1440" w:left="129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E38886" w14:textId="77777777" w:rsidR="006D37ED" w:rsidRDefault="006D37ED">
      <w:r>
        <w:separator/>
      </w:r>
    </w:p>
  </w:endnote>
  <w:endnote w:type="continuationSeparator" w:id="0">
    <w:p w14:paraId="07D1EE79" w14:textId="77777777" w:rsidR="006D37ED" w:rsidRDefault="006D37E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scadia Code SemiBold">
    <w:panose1 w:val="020B0609020000020004"/>
    <w:charset w:val="00"/>
    <w:family w:val="modern"/>
    <w:pitch w:val="fixed"/>
    <w:sig w:usb0="A1002AFF" w:usb1="C200F9FB" w:usb2="00040020"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E34B28" w14:textId="77777777" w:rsidR="00B060D5" w:rsidRDefault="00000000">
    <w:pPr>
      <w:jc w:val="center"/>
    </w:pPr>
    <w:r>
      <w:rPr>
        <w:color w:val="555555"/>
        <w:sz w:val="16"/>
        <w:szCs w:val="16"/>
      </w:rPr>
      <w:t xml:space="preserve">Incident Report — </w:t>
    </w:r>
    <w:proofErr w:type="spellStart"/>
    <w:r>
      <w:rPr>
        <w:color w:val="555555"/>
        <w:sz w:val="16"/>
        <w:szCs w:val="16"/>
      </w:rPr>
      <w:t>Lumma</w:t>
    </w:r>
    <w:proofErr w:type="spellEnd"/>
    <w:r>
      <w:rPr>
        <w:color w:val="555555"/>
        <w:sz w:val="16"/>
        <w:szCs w:val="16"/>
      </w:rPr>
      <w:t xml:space="preserve"> </w:t>
    </w:r>
    <w:proofErr w:type="gramStart"/>
    <w:r>
      <w:rPr>
        <w:color w:val="555555"/>
        <w:sz w:val="16"/>
        <w:szCs w:val="16"/>
      </w:rPr>
      <w:t>Stealer  |</w:t>
    </w:r>
    <w:proofErr w:type="gramEnd"/>
    <w:r>
      <w:rPr>
        <w:color w:val="555555"/>
        <w:sz w:val="16"/>
        <w:szCs w:val="16"/>
      </w:rPr>
      <w:t xml:space="preserve">  Page </w:t>
    </w:r>
    <w:r>
      <w:rPr>
        <w:color w:val="555555"/>
        <w:sz w:val="16"/>
        <w:szCs w:val="16"/>
      </w:rPr>
      <w:fldChar w:fldCharType="begin"/>
    </w:r>
    <w:r>
      <w:rPr>
        <w:color w:val="555555"/>
        <w:sz w:val="16"/>
        <w:szCs w:val="16"/>
      </w:rPr>
      <w:instrText>PAGE</w:instrText>
    </w:r>
    <w:r>
      <w:rPr>
        <w:color w:val="555555"/>
        <w:sz w:val="16"/>
        <w:szCs w:val="16"/>
      </w:rPr>
      <w:fldChar w:fldCharType="separate"/>
    </w:r>
    <w:r w:rsidR="00C5112E">
      <w:rPr>
        <w:noProof/>
        <w:color w:val="555555"/>
        <w:sz w:val="16"/>
        <w:szCs w:val="16"/>
      </w:rPr>
      <w:t>1</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C5112E">
      <w:rPr>
        <w:noProof/>
        <w:color w:val="555555"/>
        <w:sz w:val="16"/>
        <w:szCs w:val="16"/>
      </w:rPr>
      <w:t>2</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C8CC98" w14:textId="77777777" w:rsidR="006D37ED" w:rsidRDefault="006D37ED">
      <w:r>
        <w:separator/>
      </w:r>
    </w:p>
  </w:footnote>
  <w:footnote w:type="continuationSeparator" w:id="0">
    <w:p w14:paraId="347B6203" w14:textId="77777777" w:rsidR="006D37ED" w:rsidRDefault="006D37E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EB312C"/>
    <w:multiLevelType w:val="hybridMultilevel"/>
    <w:tmpl w:val="20E2C778"/>
    <w:lvl w:ilvl="0" w:tplc="BFC09C38">
      <w:start w:val="1"/>
      <w:numFmt w:val="bullet"/>
      <w:lvlText w:val="•"/>
      <w:lvlJc w:val="left"/>
      <w:pPr>
        <w:ind w:left="720" w:hanging="360"/>
      </w:pPr>
    </w:lvl>
    <w:lvl w:ilvl="1" w:tplc="778217BE">
      <w:numFmt w:val="decimal"/>
      <w:lvlText w:val=""/>
      <w:lvlJc w:val="left"/>
    </w:lvl>
    <w:lvl w:ilvl="2" w:tplc="447A5480">
      <w:numFmt w:val="decimal"/>
      <w:lvlText w:val=""/>
      <w:lvlJc w:val="left"/>
    </w:lvl>
    <w:lvl w:ilvl="3" w:tplc="0FE62F06">
      <w:numFmt w:val="decimal"/>
      <w:lvlText w:val=""/>
      <w:lvlJc w:val="left"/>
    </w:lvl>
    <w:lvl w:ilvl="4" w:tplc="4E9890EC">
      <w:numFmt w:val="decimal"/>
      <w:lvlText w:val=""/>
      <w:lvlJc w:val="left"/>
    </w:lvl>
    <w:lvl w:ilvl="5" w:tplc="355EDE3A">
      <w:numFmt w:val="decimal"/>
      <w:lvlText w:val=""/>
      <w:lvlJc w:val="left"/>
    </w:lvl>
    <w:lvl w:ilvl="6" w:tplc="0DFCC7A4">
      <w:numFmt w:val="decimal"/>
      <w:lvlText w:val=""/>
      <w:lvlJc w:val="left"/>
    </w:lvl>
    <w:lvl w:ilvl="7" w:tplc="65A4CAA0">
      <w:numFmt w:val="decimal"/>
      <w:lvlText w:val=""/>
      <w:lvlJc w:val="left"/>
    </w:lvl>
    <w:lvl w:ilvl="8" w:tplc="DB18D998">
      <w:numFmt w:val="decimal"/>
      <w:lvlText w:val=""/>
      <w:lvlJc w:val="left"/>
    </w:lvl>
  </w:abstractNum>
  <w:abstractNum w:abstractNumId="1" w15:restartNumberingAfterBreak="0">
    <w:nsid w:val="3E546DBB"/>
    <w:multiLevelType w:val="hybridMultilevel"/>
    <w:tmpl w:val="E68ADC70"/>
    <w:lvl w:ilvl="0" w:tplc="4152688C">
      <w:start w:val="1"/>
      <w:numFmt w:val="bullet"/>
      <w:lvlText w:val="●"/>
      <w:lvlJc w:val="left"/>
      <w:pPr>
        <w:ind w:left="720" w:hanging="360"/>
      </w:pPr>
    </w:lvl>
    <w:lvl w:ilvl="1" w:tplc="3558B7A0">
      <w:start w:val="1"/>
      <w:numFmt w:val="bullet"/>
      <w:lvlText w:val="○"/>
      <w:lvlJc w:val="left"/>
      <w:pPr>
        <w:ind w:left="1440" w:hanging="360"/>
      </w:pPr>
    </w:lvl>
    <w:lvl w:ilvl="2" w:tplc="0344A406">
      <w:start w:val="1"/>
      <w:numFmt w:val="bullet"/>
      <w:lvlText w:val="■"/>
      <w:lvlJc w:val="left"/>
      <w:pPr>
        <w:ind w:left="2160" w:hanging="360"/>
      </w:pPr>
    </w:lvl>
    <w:lvl w:ilvl="3" w:tplc="1AACA07A">
      <w:start w:val="1"/>
      <w:numFmt w:val="bullet"/>
      <w:lvlText w:val="●"/>
      <w:lvlJc w:val="left"/>
      <w:pPr>
        <w:ind w:left="2880" w:hanging="360"/>
      </w:pPr>
    </w:lvl>
    <w:lvl w:ilvl="4" w:tplc="15CC83C8">
      <w:start w:val="1"/>
      <w:numFmt w:val="bullet"/>
      <w:lvlText w:val="○"/>
      <w:lvlJc w:val="left"/>
      <w:pPr>
        <w:ind w:left="3600" w:hanging="360"/>
      </w:pPr>
    </w:lvl>
    <w:lvl w:ilvl="5" w:tplc="F0745B52">
      <w:start w:val="1"/>
      <w:numFmt w:val="bullet"/>
      <w:lvlText w:val="■"/>
      <w:lvlJc w:val="left"/>
      <w:pPr>
        <w:ind w:left="4320" w:hanging="360"/>
      </w:pPr>
    </w:lvl>
    <w:lvl w:ilvl="6" w:tplc="EE00F9A8">
      <w:start w:val="1"/>
      <w:numFmt w:val="bullet"/>
      <w:lvlText w:val="●"/>
      <w:lvlJc w:val="left"/>
      <w:pPr>
        <w:ind w:left="5040" w:hanging="360"/>
      </w:pPr>
    </w:lvl>
    <w:lvl w:ilvl="7" w:tplc="52F85210">
      <w:start w:val="1"/>
      <w:numFmt w:val="bullet"/>
      <w:lvlText w:val="●"/>
      <w:lvlJc w:val="left"/>
      <w:pPr>
        <w:ind w:left="5760" w:hanging="360"/>
      </w:pPr>
    </w:lvl>
    <w:lvl w:ilvl="8" w:tplc="83FA9EA0">
      <w:start w:val="1"/>
      <w:numFmt w:val="bullet"/>
      <w:lvlText w:val="●"/>
      <w:lvlJc w:val="left"/>
      <w:pPr>
        <w:ind w:left="6480" w:hanging="360"/>
      </w:pPr>
    </w:lvl>
  </w:abstractNum>
  <w:num w:numId="1" w16cid:durableId="896865556">
    <w:abstractNumId w:val="1"/>
    <w:lvlOverride w:ilvl="0">
      <w:startOverride w:val="1"/>
    </w:lvlOverride>
  </w:num>
  <w:num w:numId="2" w16cid:durableId="7268052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0D5"/>
    <w:rsid w:val="00237FA6"/>
    <w:rsid w:val="006D37ED"/>
    <w:rsid w:val="00B060D5"/>
    <w:rsid w:val="00C5112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69C9AD"/>
  <w15:docId w15:val="{DA22C0C0-B901-4355-B8CF-B6C9DBBACB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F3460"/>
      <w:sz w:val="28"/>
      <w:szCs w:val="28"/>
    </w:rPr>
  </w:style>
  <w:style w:type="paragraph" w:styleId="Heading2">
    <w:name w:val="heading 2"/>
    <w:uiPriority w:val="9"/>
    <w:unhideWhenUsed/>
    <w:qFormat/>
    <w:pPr>
      <w:spacing w:before="200" w:after="10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1045</Words>
  <Characters>5957</Characters>
  <Application>Microsoft Office Word</Application>
  <DocSecurity>0</DocSecurity>
  <Lines>49</Lines>
  <Paragraphs>13</Paragraphs>
  <ScaleCrop>false</ScaleCrop>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Nando Gesa</cp:lastModifiedBy>
  <cp:revision>2</cp:revision>
  <dcterms:created xsi:type="dcterms:W3CDTF">2026-06-03T02:23:00Z</dcterms:created>
  <dcterms:modified xsi:type="dcterms:W3CDTF">2026-06-03T02:38:00Z</dcterms:modified>
</cp:coreProperties>
</file>