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Claudia Ferreira de Souza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5166CD86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Concluiu com sucesso o curso de  Pacote Office, com carga horária de 20 horas, promovido pela escola de Cursos Online em  27 de Junho de 2026.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>
        <w:t>Cristiano Pires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87EBC" w14:textId="77777777" w:rsidR="00AA7D17" w:rsidRDefault="00AA7D17" w:rsidP="00C67117">
      <w:pPr>
        <w:spacing w:after="0" w:line="240" w:lineRule="auto"/>
      </w:pPr>
      <w:r>
        <w:separator/>
      </w:r>
    </w:p>
  </w:endnote>
  <w:endnote w:type="continuationSeparator" w:id="0">
    <w:p w14:paraId="21358260" w14:textId="77777777" w:rsidR="00AA7D17" w:rsidRDefault="00AA7D1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2A39A" w14:textId="77777777" w:rsidR="00AA7D17" w:rsidRDefault="00AA7D17" w:rsidP="00C67117">
      <w:pPr>
        <w:spacing w:after="0" w:line="240" w:lineRule="auto"/>
      </w:pPr>
      <w:r>
        <w:separator/>
      </w:r>
    </w:p>
  </w:footnote>
  <w:footnote w:type="continuationSeparator" w:id="0">
    <w:p w14:paraId="5C96D70E" w14:textId="77777777" w:rsidR="00AA7D17" w:rsidRDefault="00AA7D1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665E2"/>
    <w:rsid w:val="000E63D3"/>
    <w:rsid w:val="001B6A69"/>
    <w:rsid w:val="002776CC"/>
    <w:rsid w:val="002B2D1B"/>
    <w:rsid w:val="002C44AA"/>
    <w:rsid w:val="003419C3"/>
    <w:rsid w:val="00462625"/>
    <w:rsid w:val="00671FF4"/>
    <w:rsid w:val="00674977"/>
    <w:rsid w:val="00704B88"/>
    <w:rsid w:val="007B6E6D"/>
    <w:rsid w:val="00823E0C"/>
    <w:rsid w:val="00943481"/>
    <w:rsid w:val="00AA7D17"/>
    <w:rsid w:val="00AC625D"/>
    <w:rsid w:val="00C67117"/>
    <w:rsid w:val="00D812DC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(Corpo)" w:hAnsi="Calibri (Corpo)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3</cp:revision>
  <dcterms:created xsi:type="dcterms:W3CDTF">2022-06-20T01:18:00Z</dcterms:created>
  <dcterms:modified xsi:type="dcterms:W3CDTF">2022-06-20T01:19:00Z</dcterms:modified>
</cp:coreProperties>
</file>