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4B494C5" w14:textId="77777777" w:rsidR="00F24984" w:rsidRDefault="00F24984" w:rsidP="006E1C8E">
      <w:pPr>
        <w:rPr>
          <w:rFonts w:asciiTheme="minorHAnsi" w:eastAsiaTheme="minorEastAsia" w:hAnsiTheme="minorHAnsi" w:cstheme="minorBidi"/>
          <w:color w:val="000000"/>
          <w:sz w:val="22"/>
          <w:szCs w:val="22"/>
          <w:u w:val="single"/>
        </w:rPr>
      </w:pPr>
    </w:p>
    <w:p w14:paraId="292A5385" w14:textId="77777777" w:rsidR="00F24984" w:rsidRDefault="00F24984" w:rsidP="006E1C8E">
      <w:pPr>
        <w:rPr>
          <w:rFonts w:asciiTheme="minorHAnsi" w:eastAsiaTheme="minorEastAsia" w:hAnsiTheme="minorHAnsi" w:cstheme="minorBidi"/>
          <w:color w:val="000000"/>
          <w:sz w:val="22"/>
          <w:szCs w:val="22"/>
          <w:u w:val="single"/>
        </w:rPr>
      </w:pPr>
    </w:p>
    <w:p w14:paraId="02E050D4" w14:textId="77777777" w:rsidR="00F24984" w:rsidRDefault="00F24984" w:rsidP="00F24984">
      <w:pPr>
        <w:pStyle w:val="Ttulo"/>
      </w:pPr>
      <w:r>
        <w:t>Autoevaluación de Fase 1</w:t>
      </w:r>
    </w:p>
    <w:p w14:paraId="72898963" w14:textId="77777777" w:rsidR="00F24984" w:rsidRDefault="00F24984" w:rsidP="00F24984">
      <w:pPr>
        <w:pStyle w:val="Subttulo"/>
      </w:pPr>
      <w:proofErr w:type="spellStart"/>
      <w:r>
        <w:t>Alloxentric</w:t>
      </w:r>
      <w:proofErr w:type="spellEnd"/>
      <w:r>
        <w:t xml:space="preserve"> Real Time Agent</w:t>
      </w:r>
    </w:p>
    <w:p w14:paraId="216899E6" w14:textId="77777777" w:rsidR="00F24984" w:rsidRDefault="00F24984" w:rsidP="00F24984">
      <w:r>
        <w:t>Estudiante: David Alexis Sepúlveda Manque</w:t>
      </w:r>
    </w:p>
    <w:p w14:paraId="44E4CB92" w14:textId="77777777" w:rsidR="00F24984" w:rsidRDefault="00F24984" w:rsidP="00F24984">
      <w:r>
        <w:t>Carrera: Ingeniería en Informática</w:t>
      </w:r>
    </w:p>
    <w:p w14:paraId="186270AA" w14:textId="77777777" w:rsidR="00F24984" w:rsidRDefault="00F24984" w:rsidP="00F24984">
      <w:r>
        <w:t xml:space="preserve">Asignatura: </w:t>
      </w:r>
      <w:proofErr w:type="spellStart"/>
      <w:r>
        <w:t>Capstone</w:t>
      </w:r>
      <w:proofErr w:type="spellEnd"/>
    </w:p>
    <w:p w14:paraId="1388EE52" w14:textId="77777777" w:rsidR="00F24984" w:rsidRDefault="00F24984" w:rsidP="00F24984">
      <w:r>
        <w:t>Sede, sección y docente: [PENDIENTE]</w:t>
      </w:r>
    </w:p>
    <w:p w14:paraId="072B7AFC" w14:textId="77777777" w:rsidR="00F24984" w:rsidRDefault="00F24984" w:rsidP="00F24984">
      <w:r>
        <w:t>Fecha de autoevaluación: [PENDIENTE]</w:t>
      </w:r>
    </w:p>
    <w:p w14:paraId="2A19DC0E" w14:textId="77777777" w:rsidR="00F24984" w:rsidRDefault="00F24984" w:rsidP="00F24984">
      <w:r>
        <w:t>[PENDIENTE] Confirmar la escritura del nombre para la portada: en la evidencia 1.1 figura “</w:t>
      </w:r>
      <w:proofErr w:type="spellStart"/>
      <w:r>
        <w:t>Sepùlveda</w:t>
      </w:r>
      <w:proofErr w:type="spellEnd"/>
      <w:r>
        <w:t>”.</w:t>
      </w:r>
    </w:p>
    <w:p w14:paraId="3D1BDC01" w14:textId="77777777" w:rsidR="00F24984" w:rsidRDefault="00F24984" w:rsidP="00F24984">
      <w:pPr>
        <w:pStyle w:val="Ttulo1"/>
      </w:pPr>
      <w:r>
        <w:t>Índice</w:t>
      </w:r>
    </w:p>
    <w:p w14:paraId="70D3E0D0" w14:textId="77777777" w:rsidR="00F24984" w:rsidRDefault="00F24984" w:rsidP="00F24984">
      <w:pPr>
        <w:spacing w:after="40"/>
      </w:pPr>
      <w:r>
        <w:t>1. Resumen</w:t>
      </w:r>
    </w:p>
    <w:p w14:paraId="0B646C39" w14:textId="77777777" w:rsidR="00F24984" w:rsidRDefault="00F24984" w:rsidP="00F24984">
      <w:pPr>
        <w:spacing w:after="40"/>
      </w:pPr>
      <w:r>
        <w:t>2. Descripción y relevancia</w:t>
      </w:r>
    </w:p>
    <w:p w14:paraId="26988679" w14:textId="77777777" w:rsidR="00F24984" w:rsidRDefault="00F24984" w:rsidP="00F24984">
      <w:pPr>
        <w:spacing w:after="40"/>
      </w:pPr>
      <w:r>
        <w:t>3. Relación con las competencias</w:t>
      </w:r>
    </w:p>
    <w:p w14:paraId="446B9989" w14:textId="77777777" w:rsidR="00F24984" w:rsidRDefault="00F24984" w:rsidP="00F24984">
      <w:pPr>
        <w:spacing w:after="40"/>
      </w:pPr>
      <w:r>
        <w:t>4. Intereses profesionales</w:t>
      </w:r>
    </w:p>
    <w:p w14:paraId="6EEE04D8" w14:textId="77777777" w:rsidR="00F24984" w:rsidRDefault="00F24984" w:rsidP="00F24984">
      <w:pPr>
        <w:spacing w:after="40"/>
      </w:pPr>
      <w:r>
        <w:t>5. Factibilidad</w:t>
      </w:r>
    </w:p>
    <w:p w14:paraId="3C3CB7C6" w14:textId="77777777" w:rsidR="00F24984" w:rsidRDefault="00F24984" w:rsidP="00F24984">
      <w:pPr>
        <w:spacing w:after="40"/>
      </w:pPr>
      <w:r>
        <w:t>6. Objetivos</w:t>
      </w:r>
    </w:p>
    <w:p w14:paraId="0062F097" w14:textId="77777777" w:rsidR="00F24984" w:rsidRDefault="00F24984" w:rsidP="00F24984">
      <w:pPr>
        <w:spacing w:after="40"/>
      </w:pPr>
      <w:r>
        <w:t>7. Metodología</w:t>
      </w:r>
    </w:p>
    <w:p w14:paraId="6EB4732C" w14:textId="77777777" w:rsidR="00F24984" w:rsidRDefault="00F24984" w:rsidP="00F24984">
      <w:pPr>
        <w:spacing w:after="40"/>
      </w:pPr>
      <w:r>
        <w:t>8. Plan de trabajo</w:t>
      </w:r>
    </w:p>
    <w:p w14:paraId="1BB3402C" w14:textId="77777777" w:rsidR="00F24984" w:rsidRDefault="00F24984" w:rsidP="00F24984">
      <w:pPr>
        <w:spacing w:after="40"/>
      </w:pPr>
      <w:r>
        <w:t>9. Evidencias</w:t>
      </w:r>
    </w:p>
    <w:p w14:paraId="46B18A1C" w14:textId="77777777" w:rsidR="00F24984" w:rsidRDefault="00F24984" w:rsidP="00F24984">
      <w:pPr>
        <w:spacing w:after="40"/>
      </w:pPr>
      <w:r>
        <w:lastRenderedPageBreak/>
        <w:t>10. Aspectos formales y calidad</w:t>
      </w:r>
    </w:p>
    <w:p w14:paraId="240C41DE" w14:textId="77777777" w:rsidR="00F24984" w:rsidRDefault="00F24984" w:rsidP="00F24984">
      <w:pPr>
        <w:spacing w:after="40"/>
      </w:pPr>
      <w:r>
        <w:t>11. Registro de autoevaluación</w:t>
      </w:r>
    </w:p>
    <w:p w14:paraId="0547B87F" w14:textId="77777777" w:rsidR="00F24984" w:rsidRDefault="00F24984" w:rsidP="00F24984">
      <w:pPr>
        <w:spacing w:after="40"/>
      </w:pPr>
      <w:r>
        <w:t>12. Conclusiones individuales</w:t>
      </w:r>
    </w:p>
    <w:p w14:paraId="2B7D8142" w14:textId="77777777" w:rsidR="00F24984" w:rsidRDefault="00F24984" w:rsidP="00F24984">
      <w:pPr>
        <w:spacing w:after="40"/>
      </w:pPr>
      <w:r>
        <w:t>13. Reflexión individual</w:t>
      </w:r>
    </w:p>
    <w:p w14:paraId="08D47F65" w14:textId="77777777" w:rsidR="00F24984" w:rsidRDefault="00F24984" w:rsidP="00F24984">
      <w:pPr>
        <w:spacing w:after="40"/>
      </w:pPr>
      <w:r>
        <w:t>14. Referencias</w:t>
      </w:r>
    </w:p>
    <w:p w14:paraId="5B2804EE" w14:textId="77777777" w:rsidR="00F24984" w:rsidRDefault="00F24984" w:rsidP="00F24984">
      <w:r>
        <w:br w:type="page"/>
      </w:r>
    </w:p>
    <w:p w14:paraId="295203FE" w14:textId="77777777" w:rsidR="00F24984" w:rsidRDefault="00F24984" w:rsidP="00F24984">
      <w:pPr>
        <w:pStyle w:val="Ttulo1"/>
      </w:pPr>
      <w:r>
        <w:lastRenderedPageBreak/>
        <w:t>1. Resumen</w:t>
      </w:r>
    </w:p>
    <w:p w14:paraId="4A6FDF78" w14:textId="77777777" w:rsidR="00F24984" w:rsidRPr="009C5DF6" w:rsidRDefault="00F24984" w:rsidP="00F24984">
      <w:pPr>
        <w:rPr>
          <w:rFonts w:ascii="Calibri" w:eastAsiaTheme="minorEastAsia" w:hAnsi="Calibri" w:cstheme="minorBidi"/>
          <w:color w:val="000000"/>
          <w:sz w:val="22"/>
          <w:szCs w:val="22"/>
          <w:lang w:val="es-CL" w:eastAsia="en-US"/>
        </w:rPr>
      </w:pP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 xml:space="preserve"> Real Time Agent es el proyecto identificado en mi diario de reflexión de Fase 1, relacionado con un contexto empresarial de automatización de comunicaciones. [PROPUESTA] La orientación preliminar documentada en la autoevaluación de Juan Díaz consiste en desarrollar un prototipo de agente de voz para llamadas telefónicas y evaluar su tiempo de respuesta y coherencia. El alcance y los criterios de aceptación permanecen [PENDIENTES]. Mis intereses principales se relacionan con Big Data, análisis de información y soluciones basadas en datos. La conexión específica entre esos intereses y mi participación deberá definirse según los requerimientos reales, sin presuponer que el proyecto incluirá procesamiento de grandes volúmenes de datos.</w:t>
      </w:r>
    </w:p>
    <w:p w14:paraId="40DCE146" w14:textId="77777777" w:rsidR="00F24984" w:rsidRDefault="00F24984" w:rsidP="00F24984">
      <w:pPr>
        <w:pStyle w:val="Ttulo1"/>
      </w:pPr>
      <w:r>
        <w:t>2. Descripción y relevancia</w:t>
      </w:r>
    </w:p>
    <w:p w14:paraId="74BB1CBC"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 xml:space="preserve">[CONFIRMADO] Mi evidencia 1.2 identifica </w:t>
      </w: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 xml:space="preserve"> Real Time Agent como una oportunidad para aplicar conocimientos informáticos en una necesidad empresarial relacionada con automatización de comunicaciones.</w:t>
      </w:r>
    </w:p>
    <w:p w14:paraId="494A3E20"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[PROPUESTA] La autoevaluación preliminar de Juan plantea un agente de voz para llamadas telefónicas. Su relevancia para Ingeniería en Informática estaría en convertir una necesidad en requerimientos, integrar una solución y evaluar su funcionamiento.</w:t>
      </w:r>
    </w:p>
    <w:p w14:paraId="403E25C5"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Deben acreditarse el problema específico, los usuarios afectados, las limitaciones actuales y los beneficios esperados. No se cuenta en los documentos revisados con una línea base que permita afirmar una mejora obtenida.</w:t>
      </w:r>
    </w:p>
    <w:p w14:paraId="2B3BCFBC" w14:textId="77777777" w:rsidR="00F24984" w:rsidRDefault="00F24984" w:rsidP="00F24984">
      <w:pPr>
        <w:pStyle w:val="Ttulo1"/>
      </w:pPr>
      <w:r>
        <w:t>3. Relación con las competencias</w:t>
      </w:r>
    </w:p>
    <w:p w14:paraId="309D189E" w14:textId="77777777" w:rsidR="00F24984" w:rsidRPr="009C5DF6" w:rsidRDefault="00F24984" w:rsidP="00F24984">
      <w:pPr>
        <w:rPr>
          <w:rFonts w:ascii="Calibri" w:eastAsiaTheme="minorEastAsia" w:hAnsi="Calibri" w:cstheme="minorBidi"/>
          <w:color w:val="000000"/>
          <w:sz w:val="22"/>
          <w:szCs w:val="22"/>
          <w:lang w:val="es-CL" w:eastAsia="en-US"/>
        </w:rPr>
      </w:pPr>
      <w:r>
        <w:t>[</w:t>
      </w:r>
      <w:r w:rsidRPr="009C5DF6">
        <w:rPr>
          <w:rFonts w:ascii="Calibri" w:eastAsiaTheme="minorEastAsia" w:hAnsi="Calibri" w:cstheme="minorBidi"/>
          <w:color w:val="000000"/>
          <w:sz w:val="22"/>
          <w:szCs w:val="22"/>
          <w:lang w:val="es-CL" w:eastAsia="en-US"/>
        </w:rPr>
        <w:t>CONFIRMADO: evidencia 1.1] Declaré alto dominio en propuestas de solución, desarrollo de software, consultas de bases de datos, arquitectura e implementación de soluciones; y dominio aceptable en modelos de datos, construcción de programas y pruebas.</w:t>
      </w:r>
    </w:p>
    <w:p w14:paraId="15C63D84"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 xml:space="preserve">Estos niveles corresponden a mi autoevaluación académica. No demuestran que dichas competencias ya hayan sido aplicadas en </w:t>
      </w: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 xml:space="preserve"> Real Time Agent.</w:t>
      </w:r>
    </w:p>
    <w:p w14:paraId="7132BBCE"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Completar las justificaciones ausentes en propuestas de solución, consultas, pruebas, arquitectura e implementación. También debo explicar el alcance del alto dominio declarado en arquitectura frente a la necesidad de fortalecer arquitecturas complejas que identifiqué en mi diario.</w:t>
      </w:r>
    </w:p>
    <w:p w14:paraId="425BB949"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[PROPUESTA] La relación inicial con las competencias de la pauta 1.3 sería:</w:t>
      </w:r>
    </w:p>
    <w:p w14:paraId="533E7E9A" w14:textId="77777777" w:rsidR="00F24984" w:rsidRDefault="00F24984" w:rsidP="00F24984"/>
    <w:tbl>
      <w:tblPr>
        <w:tblW w:w="0" w:type="auto"/>
        <w:tblLayout w:type="fixed"/>
        <w:tblLook w:val="04A0" w:firstRow="1" w:lastRow="0" w:firstColumn="1" w:lastColumn="0" w:noHBand="0" w:noVBand="1"/>
      </w:tblPr>
      <w:tblGrid>
        <w:gridCol w:w="2835"/>
        <w:gridCol w:w="3402"/>
        <w:gridCol w:w="3175"/>
      </w:tblGrid>
      <w:tr w:rsidR="00F24984" w14:paraId="4DFD220E" w14:textId="77777777" w:rsidTr="00B01CCF">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3DFEB47" w14:textId="77777777" w:rsidR="00F24984" w:rsidRDefault="00F24984" w:rsidP="00B01CCF">
            <w:pPr>
              <w:spacing w:after="60"/>
            </w:pPr>
            <w:r>
              <w:rPr>
                <w:b/>
                <w:sz w:val="22"/>
              </w:rPr>
              <w:t>Competencia de la pauta</w:t>
            </w:r>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051E0C1" w14:textId="77777777" w:rsidR="00F24984" w:rsidRDefault="00F24984" w:rsidP="00B01CCF">
            <w:pPr>
              <w:spacing w:after="60"/>
            </w:pPr>
            <w:r>
              <w:rPr>
                <w:b/>
                <w:sz w:val="22"/>
              </w:rPr>
              <w:t>Aplicación prevista</w:t>
            </w:r>
          </w:p>
        </w:tc>
        <w:tc>
          <w:tcPr>
            <w:tcW w:w="317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70281D68" w14:textId="77777777" w:rsidR="00F24984" w:rsidRDefault="00F24984" w:rsidP="00B01CCF">
            <w:pPr>
              <w:spacing w:after="60"/>
            </w:pPr>
            <w:r>
              <w:rPr>
                <w:b/>
                <w:sz w:val="22"/>
              </w:rPr>
              <w:t>Situación</w:t>
            </w:r>
          </w:p>
        </w:tc>
      </w:tr>
      <w:tr w:rsidR="00F24984" w14:paraId="30B49391"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31055EC" w14:textId="77777777" w:rsidR="00F24984" w:rsidRDefault="00F24984" w:rsidP="00B01CCF">
            <w:pPr>
              <w:spacing w:after="60"/>
            </w:pPr>
            <w:r>
              <w:rPr>
                <w:sz w:val="22"/>
              </w:rPr>
              <w:t>Desarrollar una solución de software.</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4BCE241" w14:textId="77777777" w:rsidR="00F24984" w:rsidRDefault="00F24984" w:rsidP="00B01CCF">
            <w:pPr>
              <w:spacing w:after="60"/>
            </w:pPr>
            <w:r>
              <w:rPr>
                <w:sz w:val="22"/>
              </w:rPr>
              <w:t>Participar en construcción o integración según la distribución acordada.</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408ED6" w14:textId="77777777" w:rsidR="00F24984" w:rsidRDefault="00F24984" w:rsidP="00B01CCF">
            <w:pPr>
              <w:spacing w:after="60"/>
            </w:pPr>
            <w:r>
              <w:rPr>
                <w:sz w:val="22"/>
              </w:rPr>
              <w:t>[PENDIENTE] Responsabilidad y evidencia individual.</w:t>
            </w:r>
          </w:p>
        </w:tc>
      </w:tr>
      <w:tr w:rsidR="00F24984" w14:paraId="330B451B"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8DE3D7" w14:textId="77777777" w:rsidR="00F24984" w:rsidRDefault="00F24984" w:rsidP="00B01CCF">
            <w:pPr>
              <w:spacing w:after="60"/>
            </w:pPr>
            <w:r>
              <w:rPr>
                <w:sz w:val="22"/>
              </w:rPr>
              <w:lastRenderedPageBreak/>
              <w:t>Realizar pruebas de certificación de productos y procesos.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6A717E" w14:textId="77777777" w:rsidR="00F24984" w:rsidRDefault="00F24984" w:rsidP="00B01CCF">
            <w:pPr>
              <w:spacing w:after="60"/>
            </w:pPr>
            <w:r>
              <w:rPr>
                <w:sz w:val="22"/>
              </w:rPr>
              <w:t>Participar en validaciones de los criterios acordados.</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90C611" w14:textId="77777777" w:rsidR="00F24984" w:rsidRDefault="00F24984" w:rsidP="00B01CCF">
            <w:pPr>
              <w:spacing w:after="60"/>
            </w:pPr>
            <w:r>
              <w:rPr>
                <w:sz w:val="22"/>
              </w:rPr>
              <w:t>[PENDIENTE] Plan, ejecución y resultados.</w:t>
            </w:r>
          </w:p>
        </w:tc>
      </w:tr>
      <w:tr w:rsidR="00F24984" w14:paraId="16DA1789"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266E8DC" w14:textId="77777777" w:rsidR="00F24984" w:rsidRDefault="00F24984" w:rsidP="00B01CCF">
            <w:pPr>
              <w:spacing w:after="60"/>
            </w:pPr>
            <w:r>
              <w:rPr>
                <w:sz w:val="22"/>
              </w:rPr>
              <w:t>Construir modelos de datos.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0027C6" w14:textId="77777777" w:rsidR="00F24984" w:rsidRDefault="00F24984" w:rsidP="00B01CCF">
            <w:pPr>
              <w:spacing w:after="60"/>
            </w:pPr>
            <w:r>
              <w:rPr>
                <w:sz w:val="22"/>
              </w:rPr>
              <w:t>Aplicarla si el proyecto requiere organizar y persistir información.</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02A755" w14:textId="77777777" w:rsidR="00F24984" w:rsidRDefault="00F24984" w:rsidP="00B01CCF">
            <w:pPr>
              <w:spacing w:after="60"/>
            </w:pPr>
            <w:r>
              <w:rPr>
                <w:sz w:val="22"/>
              </w:rPr>
              <w:t>[PENDIENTE] Requerimiento que la justifique.</w:t>
            </w:r>
          </w:p>
        </w:tc>
      </w:tr>
      <w:tr w:rsidR="00F24984" w14:paraId="583B592C"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C5AA53" w14:textId="77777777" w:rsidR="00F24984" w:rsidRDefault="00F24984" w:rsidP="00B01CCF">
            <w:pPr>
              <w:spacing w:after="60"/>
            </w:pPr>
            <w:r>
              <w:rPr>
                <w:sz w:val="22"/>
              </w:rPr>
              <w:t>Gestionar proyectos informáticos.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241DE7" w14:textId="77777777" w:rsidR="00F24984" w:rsidRDefault="00F24984" w:rsidP="00B01CCF">
            <w:pPr>
              <w:spacing w:after="60"/>
            </w:pPr>
            <w:r>
              <w:rPr>
                <w:sz w:val="22"/>
              </w:rPr>
              <w:t>Vincular tareas, recursos y seguimiento con los objetivos.</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BE209" w14:textId="77777777" w:rsidR="00F24984" w:rsidRDefault="00F24984" w:rsidP="00B01CCF">
            <w:pPr>
              <w:spacing w:after="60"/>
            </w:pPr>
            <w:r>
              <w:rPr>
                <w:sz w:val="22"/>
              </w:rPr>
              <w:t>[PENDIENTE] Selección y participación verificable.</w:t>
            </w:r>
          </w:p>
        </w:tc>
      </w:tr>
    </w:tbl>
    <w:p w14:paraId="77D8C805" w14:textId="77777777" w:rsidR="00F24984" w:rsidRDefault="00F24984" w:rsidP="00F24984"/>
    <w:p w14:paraId="527E5C41"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No se incorpora una competencia de Big Data como lograda por el solo hecho de que esa área sea de mi interés.</w:t>
      </w:r>
    </w:p>
    <w:p w14:paraId="54A60DF1" w14:textId="77777777" w:rsidR="00F24984" w:rsidRDefault="00F24984" w:rsidP="00F24984">
      <w:pPr>
        <w:pStyle w:val="Ttulo1"/>
      </w:pPr>
      <w:r>
        <w:t>4. Intereses profesionales</w:t>
      </w:r>
    </w:p>
    <w:p w14:paraId="0171B8B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[CONFIRMADO: evidencia 1.2] Mi principal interés profesional se relaciona con Big Data, análisis de información y desarrollo de soluciones basadas en datos. Me interesa transformar información en conocimiento útil para apoyar decisiones.</w:t>
      </w:r>
    </w:p>
    <w:p w14:paraId="02C7CFA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También declaré interés en ampliar mis conocimientos en Ingeniería de Software, integración, arquitectura e Inteligencia Artificial. Estas áreas pueden relacionarse con el proyecto, aunque su aplicación concreta depende del alcance.</w:t>
      </w:r>
    </w:p>
    <w:p w14:paraId="4675C941"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 xml:space="preserve">[PENDIENTE] Determinar qué participación permite conectar mis intereses con necesidades reales de </w:t>
      </w: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 No corresponde agregar un módulo analítico ni asignarme un rol de especialista en datos sin requerimientos y acuerdos que lo respalden.</w:t>
      </w:r>
    </w:p>
    <w:p w14:paraId="2FB69F90"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Reconozco oportunidades de mejora en arquitecturas complejas, pruebas automatizadas, seguridad e integración y despliegue continuo.</w:t>
      </w:r>
    </w:p>
    <w:p w14:paraId="0C14137C" w14:textId="77777777" w:rsidR="00F24984" w:rsidRDefault="00F24984" w:rsidP="00F24984">
      <w:pPr>
        <w:pStyle w:val="Ttulo1"/>
      </w:pPr>
      <w:r>
        <w:t>5. Factibilidad</w:t>
      </w:r>
    </w:p>
    <w:p w14:paraId="793C2A0D"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La factibilidad requiere conocer el caso de uso, los recursos, los accesos, los costos y la dedicación de los integrantes. El marco de 18 semanas limita el trabajo, pero por sí solo no demuestra que el alcance sea realizable.</w:t>
      </w:r>
    </w:p>
    <w:p w14:paraId="142622CC"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[PROPUESTA, basada en la 1.3 de Juan] Delimitar un caso de uso y comprobar tempranamente las posibilidades de integración permitiría ajustar el proyecto a las condiciones de la asignatura.</w:t>
      </w:r>
    </w:p>
    <w:p w14:paraId="16119925"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Mis conocimientos declarados en software y datos constituyen antecedentes para distribuir tareas, pero deben complementarse con una evaluación realista de las áreas que necesito reforzar.</w:t>
      </w:r>
    </w:p>
    <w:p w14:paraId="3C2CDA49"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Definir mi disponibilidad, las tareas que asumiré, el apoyo necesario y las medidas frente a dependencias externas. No se consideran garantizados servicios, infraestructura ni capacitación no acreditados.</w:t>
      </w:r>
    </w:p>
    <w:p w14:paraId="1FBF050D" w14:textId="77777777" w:rsidR="00F24984" w:rsidRDefault="00F24984" w:rsidP="00F24984">
      <w:pPr>
        <w:pStyle w:val="Ttulo1"/>
      </w:pPr>
      <w:r>
        <w:lastRenderedPageBreak/>
        <w:t>6. Objetivos</w:t>
      </w:r>
    </w:p>
    <w:p w14:paraId="7E319817"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Los siguientes objetivos retoman la orientación preliminar existente en la 1.3 de Juan. Son [PROPUESTA] y requieren validación.</w:t>
      </w:r>
    </w:p>
    <w:p w14:paraId="4FA4986D" w14:textId="77777777" w:rsidR="00F24984" w:rsidRDefault="00F24984" w:rsidP="00F24984">
      <w:pPr>
        <w:pStyle w:val="Ttulo2"/>
      </w:pPr>
      <w:r>
        <w:t>Objetivo general</w:t>
      </w:r>
    </w:p>
    <w:p w14:paraId="787860FD"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 xml:space="preserve">Desarrollar, dentro del periodo académico de 18 semanas, un prototipo de agente de voz para llamadas telefónicas que permita evaluar el tiempo de respuesta y la coherencia en un caso de uso acordado con </w:t>
      </w: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w:t>
      </w:r>
    </w:p>
    <w:p w14:paraId="3D2DD07B" w14:textId="77777777" w:rsidR="00F24984" w:rsidRDefault="00F24984" w:rsidP="00F24984">
      <w:pPr>
        <w:pStyle w:val="Ttulo2"/>
      </w:pPr>
      <w:r>
        <w:t>Objetivos específicos</w:t>
      </w:r>
    </w:p>
    <w:p w14:paraId="21A3E137" w14:textId="77777777" w:rsidR="00F24984" w:rsidRDefault="00F24984" w:rsidP="00F24984">
      <w:pPr>
        <w:pStyle w:val="Listaconnmeros"/>
        <w:tabs>
          <w:tab w:val="num" w:pos="360"/>
        </w:tabs>
        <w:ind w:left="360" w:hanging="360"/>
      </w:pPr>
      <w:r>
        <w:t>Documentar el caso de uso, los requerimientos y los criterios de aceptación que orientarán el desarrollo del prototipo.</w:t>
      </w:r>
    </w:p>
    <w:p w14:paraId="2703CF5A" w14:textId="77777777" w:rsidR="00F24984" w:rsidRDefault="00F24984" w:rsidP="00F24984">
      <w:pPr>
        <w:pStyle w:val="Listaconnmeros"/>
        <w:tabs>
          <w:tab w:val="num" w:pos="360"/>
        </w:tabs>
        <w:ind w:left="360" w:hanging="360"/>
      </w:pPr>
      <w:r>
        <w:t>Diseñar e integrar los componentes necesarios para satisfacer los requerimientos validados.</w:t>
      </w:r>
    </w:p>
    <w:p w14:paraId="58367767" w14:textId="77777777" w:rsidR="00F24984" w:rsidRDefault="00F24984" w:rsidP="00F24984">
      <w:pPr>
        <w:pStyle w:val="Listaconnmeros"/>
        <w:tabs>
          <w:tab w:val="num" w:pos="360"/>
        </w:tabs>
        <w:ind w:left="360" w:hanging="360"/>
      </w:pPr>
      <w:r>
        <w:t>Evaluar el prototipo mediante pruebas de llamadas y un informe que contraste los tiempos de respuesta y la coherencia con los criterios acordados.</w:t>
      </w:r>
    </w:p>
    <w:p w14:paraId="3C8F7DBD"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Aprobación de estos objetivos, definición de coherencia, umbrales de aceptación, cantidad y condiciones de pruebas. No se atribuyen metas numéricas sin respaldo.</w:t>
      </w:r>
    </w:p>
    <w:p w14:paraId="67D794E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Mi contribución individual deberá relacionarse con estos objetivos cuando se acuerden las responsabilidades.</w:t>
      </w:r>
    </w:p>
    <w:p w14:paraId="54782235" w14:textId="77777777" w:rsidR="00F24984" w:rsidRDefault="00F24984" w:rsidP="00F24984">
      <w:pPr>
        <w:pStyle w:val="Ttulo1"/>
      </w:pPr>
      <w:r>
        <w:t>7. Metodología</w:t>
      </w:r>
    </w:p>
    <w:p w14:paraId="1FC51F40"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[PROPUESTA, basada en la 1.3 de Juan] Trabajar de manera iterativa, comenzando por la definición del caso de uso y los criterios de aceptación. Una vez validados, abordar el diseño y la integración, efectuar pruebas y ajustar la solución según sus resultados y la retroalimentación disponible.</w:t>
      </w:r>
    </w:p>
    <w:p w14:paraId="684CA57A"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El equipo debe acordar funciones, tareas, responsables y seguimiento, como exige la guía 1.5 para proyectos grupales. No se afirma que ya existan iteraciones, roles o reuniones periódicas formalmente implementados.</w:t>
      </w:r>
    </w:p>
    <w:p w14:paraId="5F75213F" w14:textId="77777777" w:rsidR="00F24984" w:rsidRDefault="00F24984" w:rsidP="00F24984">
      <w:pPr>
        <w:pStyle w:val="Ttulo1"/>
      </w:pPr>
      <w:r>
        <w:t>8. Plan de trabajo</w:t>
      </w:r>
    </w:p>
    <w:p w14:paraId="5D92F527" w14:textId="77777777" w:rsidR="00F24984" w:rsidRPr="00F24984" w:rsidRDefault="00F24984" w:rsidP="00F24984">
      <w:pPr>
        <w:rPr>
          <w:lang w:val="es-CL" w:eastAsia="en-US"/>
        </w:rPr>
      </w:pPr>
    </w:p>
    <w:p w14:paraId="2B894541"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Las siguientes etapas provienen del plan preliminar de Juan. Son [PROPUESTA], no actividades declaradas como realizadas.</w:t>
      </w:r>
    </w:p>
    <w:p w14:paraId="7DAA73BB" w14:textId="77777777" w:rsidR="00F24984" w:rsidRDefault="00F24984" w:rsidP="00F24984"/>
    <w:tbl>
      <w:tblPr>
        <w:tblW w:w="0" w:type="auto"/>
        <w:tblLayout w:type="fixed"/>
        <w:tblLook w:val="04A0" w:firstRow="1" w:lastRow="0" w:firstColumn="1" w:lastColumn="0" w:noHBand="0" w:noVBand="1"/>
      </w:tblPr>
      <w:tblGrid>
        <w:gridCol w:w="2154"/>
        <w:gridCol w:w="2665"/>
        <w:gridCol w:w="1928"/>
        <w:gridCol w:w="2665"/>
      </w:tblGrid>
      <w:tr w:rsidR="00F24984" w14:paraId="215D544A" w14:textId="77777777" w:rsidTr="00B01CCF">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C32A082" w14:textId="77777777" w:rsidR="00F24984" w:rsidRDefault="00F24984" w:rsidP="00B01CCF">
            <w:pPr>
              <w:spacing w:after="60"/>
            </w:pPr>
            <w:r>
              <w:rPr>
                <w:b/>
                <w:sz w:val="22"/>
              </w:rPr>
              <w:lastRenderedPageBreak/>
              <w:t>Etapa prevista</w:t>
            </w:r>
          </w:p>
        </w:tc>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D448985" w14:textId="77777777" w:rsidR="00F24984" w:rsidRDefault="00F24984" w:rsidP="00B01CCF">
            <w:pPr>
              <w:spacing w:after="60"/>
            </w:pPr>
            <w:r>
              <w:rPr>
                <w:b/>
                <w:sz w:val="22"/>
              </w:rPr>
              <w:t>Recursos por precisar</w:t>
            </w:r>
          </w:p>
        </w:tc>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95C9B8A" w14:textId="77777777" w:rsidR="00F24984" w:rsidRDefault="00F24984" w:rsidP="00B01CCF">
            <w:pPr>
              <w:spacing w:after="60"/>
            </w:pPr>
            <w:r>
              <w:rPr>
                <w:b/>
                <w:sz w:val="22"/>
              </w:rPr>
              <w:t>Duración y responsable</w:t>
            </w:r>
          </w:p>
        </w:tc>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0C7F05F" w14:textId="77777777" w:rsidR="00F24984" w:rsidRDefault="00F24984" w:rsidP="00B01CCF">
            <w:pPr>
              <w:spacing w:after="60"/>
            </w:pPr>
            <w:r>
              <w:rPr>
                <w:b/>
                <w:sz w:val="22"/>
              </w:rPr>
              <w:t>Dependencia principal</w:t>
            </w:r>
          </w:p>
        </w:tc>
      </w:tr>
      <w:tr w:rsidR="00F24984" w14:paraId="05D8CB00"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4776451" w14:textId="77777777" w:rsidR="00F24984" w:rsidRDefault="00F24984" w:rsidP="00B01CCF">
            <w:pPr>
              <w:spacing w:after="60"/>
            </w:pPr>
            <w:r>
              <w:rPr>
                <w:sz w:val="22"/>
              </w:rPr>
              <w:t>Levantamiento de requerimientos.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3502B34" w14:textId="77777777" w:rsidR="00F24984" w:rsidRDefault="00F24984" w:rsidP="00B01CCF">
            <w:pPr>
              <w:spacing w:after="60"/>
            </w:pPr>
            <w:r>
              <w:rPr>
                <w:sz w:val="22"/>
              </w:rPr>
              <w:t>Documentación y disponibilidad de interlocutores.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963112" w14:textId="77777777" w:rsidR="00F24984" w:rsidRDefault="00F24984"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E56ECF" w14:textId="77777777" w:rsidR="00F24984" w:rsidRDefault="00F24984" w:rsidP="00B01CCF">
            <w:pPr>
              <w:spacing w:after="60"/>
            </w:pPr>
            <w:r>
              <w:rPr>
                <w:sz w:val="22"/>
              </w:rPr>
              <w:t>Validación del caso de uso.</w:t>
            </w:r>
          </w:p>
        </w:tc>
      </w:tr>
      <w:tr w:rsidR="00F24984" w14:paraId="74D7418A"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F083A2" w14:textId="77777777" w:rsidR="00F24984" w:rsidRDefault="00F24984" w:rsidP="00B01CCF">
            <w:pPr>
              <w:spacing w:after="60"/>
            </w:pPr>
            <w:r>
              <w:rPr>
                <w:sz w:val="22"/>
              </w:rPr>
              <w:t>Diseño de la solución.</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F6C660" w14:textId="77777777" w:rsidR="00F24984" w:rsidRDefault="00F24984" w:rsidP="00B01CCF">
            <w:pPr>
              <w:spacing w:after="60"/>
            </w:pPr>
            <w:r>
              <w:rPr>
                <w:sz w:val="22"/>
              </w:rPr>
              <w:t>Requerimientos y restricciones validados.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2539A0" w14:textId="77777777" w:rsidR="00F24984" w:rsidRDefault="00F24984"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208691" w14:textId="77777777" w:rsidR="00F24984" w:rsidRDefault="00F24984" w:rsidP="00B01CCF">
            <w:pPr>
              <w:spacing w:after="60"/>
            </w:pPr>
            <w:r>
              <w:rPr>
                <w:sz w:val="22"/>
              </w:rPr>
              <w:t>Cierre suficiente del problema.</w:t>
            </w:r>
          </w:p>
        </w:tc>
      </w:tr>
      <w:tr w:rsidR="00F24984" w14:paraId="2F099FC7"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FA354F" w14:textId="77777777" w:rsidR="00F24984" w:rsidRDefault="00F24984" w:rsidP="00B01CCF">
            <w:pPr>
              <w:spacing w:after="60"/>
            </w:pPr>
            <w:r>
              <w:rPr>
                <w:sz w:val="22"/>
              </w:rPr>
              <w:t>Desarrollo e integración del prototipo.</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DBDA03" w14:textId="77777777" w:rsidR="00F24984" w:rsidRDefault="00F24984" w:rsidP="00B01CCF">
            <w:pPr>
              <w:spacing w:after="60"/>
            </w:pPr>
            <w:r>
              <w:rPr>
                <w:sz w:val="22"/>
              </w:rPr>
              <w:t>Herramientas, servicios y accesos.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47756B" w14:textId="77777777" w:rsidR="00F24984" w:rsidRDefault="00F24984"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703E0F" w14:textId="77777777" w:rsidR="00F24984" w:rsidRDefault="00F24984" w:rsidP="00B01CCF">
            <w:pPr>
              <w:spacing w:after="60"/>
            </w:pPr>
            <w:r>
              <w:rPr>
                <w:sz w:val="22"/>
              </w:rPr>
              <w:t>Disponibilidad técnica y económica.</w:t>
            </w:r>
          </w:p>
        </w:tc>
      </w:tr>
      <w:tr w:rsidR="00F24984" w14:paraId="5F27C735"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F435AB7" w14:textId="77777777" w:rsidR="00F24984" w:rsidRDefault="00F24984" w:rsidP="00B01CCF">
            <w:pPr>
              <w:spacing w:after="60"/>
            </w:pPr>
            <w:r>
              <w:rPr>
                <w:sz w:val="22"/>
              </w:rPr>
              <w:t>Pruebas.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FBF043" w14:textId="77777777" w:rsidR="00F24984" w:rsidRDefault="00F24984" w:rsidP="00B01CCF">
            <w:pPr>
              <w:spacing w:after="60"/>
            </w:pPr>
            <w:r>
              <w:rPr>
                <w:sz w:val="22"/>
              </w:rPr>
              <w:t>Prototipo y criterios de aceptación.</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3D315D" w14:textId="77777777" w:rsidR="00F24984" w:rsidRDefault="00F24984"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9B9820" w14:textId="77777777" w:rsidR="00F24984" w:rsidRDefault="00F24984" w:rsidP="00B01CCF">
            <w:pPr>
              <w:spacing w:after="60"/>
            </w:pPr>
            <w:r>
              <w:rPr>
                <w:sz w:val="22"/>
              </w:rPr>
              <w:t>Condiciones reproducibles de evaluación.</w:t>
            </w:r>
          </w:p>
        </w:tc>
      </w:tr>
      <w:tr w:rsidR="00F24984" w14:paraId="7B25C0F5"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4123651" w14:textId="77777777" w:rsidR="00F24984" w:rsidRDefault="00F24984" w:rsidP="00B01CCF">
            <w:pPr>
              <w:spacing w:after="60"/>
            </w:pPr>
            <w:r>
              <w:rPr>
                <w:sz w:val="22"/>
              </w:rPr>
              <w:t>Documentación de resultados.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BA70C8" w14:textId="77777777" w:rsidR="00F24984" w:rsidRDefault="00F24984" w:rsidP="00B01CCF">
            <w:pPr>
              <w:spacing w:after="60"/>
            </w:pPr>
            <w:r>
              <w:rPr>
                <w:sz w:val="22"/>
              </w:rPr>
              <w:t>Registros y productos efectivamente obtenidos.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857AB4" w14:textId="77777777" w:rsidR="00F24984" w:rsidRDefault="00F24984"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C12142" w14:textId="77777777" w:rsidR="00F24984" w:rsidRDefault="00F24984" w:rsidP="00B01CCF">
            <w:pPr>
              <w:spacing w:after="60"/>
            </w:pPr>
            <w:r>
              <w:rPr>
                <w:sz w:val="22"/>
              </w:rPr>
              <w:t>Trazabilidad y revisión.</w:t>
            </w:r>
          </w:p>
        </w:tc>
      </w:tr>
    </w:tbl>
    <w:p w14:paraId="72686AFD" w14:textId="77777777" w:rsidR="00F24984" w:rsidRDefault="00F24984" w:rsidP="00F24984"/>
    <w:p w14:paraId="2ADD7302"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Mi asignación de tareas, horas, fechas y evidencias. Las necesidades de aprendizaje identificadas en mi 1.2 deberán considerarse al estimar el trabajo, sin tratarlas como actividades ya realizadas.</w:t>
      </w:r>
    </w:p>
    <w:p w14:paraId="0C91DA63" w14:textId="77777777" w:rsidR="00F24984" w:rsidRDefault="00F24984" w:rsidP="00F24984">
      <w:pPr>
        <w:pStyle w:val="Ttulo1"/>
      </w:pPr>
      <w:r>
        <w:t>9. Evidencias</w:t>
      </w:r>
    </w:p>
    <w:p w14:paraId="5273C674" w14:textId="77777777" w:rsidR="00F24984" w:rsidRPr="009C5DF6" w:rsidRDefault="00F24984" w:rsidP="00F24984">
      <w:pPr>
        <w:rPr>
          <w:rFonts w:ascii="Calibri" w:eastAsiaTheme="minorEastAsia" w:hAnsi="Calibri" w:cstheme="minorBidi"/>
          <w:color w:val="000000"/>
          <w:sz w:val="22"/>
          <w:szCs w:val="22"/>
          <w:lang w:val="es-CL" w:eastAsia="en-US"/>
        </w:rPr>
      </w:pPr>
      <w:r>
        <w:t>E</w:t>
      </w:r>
      <w:r w:rsidRPr="009C5DF6">
        <w:rPr>
          <w:rFonts w:ascii="Calibri" w:eastAsiaTheme="minorEastAsia" w:hAnsi="Calibri" w:cstheme="minorBidi"/>
          <w:color w:val="000000"/>
          <w:sz w:val="22"/>
          <w:szCs w:val="22"/>
          <w:lang w:val="es-CL" w:eastAsia="en-US"/>
        </w:rPr>
        <w:t>xistentes</w:t>
      </w:r>
    </w:p>
    <w:p w14:paraId="3E913CB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[CONFIRMADO] Evidencia 1.1: registra mis niveles de dominio declarados y tres comentarios justificativos. Permite identificar una base de autoevaluación, con cinco justificaciones pendientes.</w:t>
      </w:r>
    </w:p>
    <w:p w14:paraId="64D2F38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[CONFIRMADO] Evidencia 1.2: documenta mis intereses en datos, fortalezas y oportunidades de mejora. Sustenta la reflexión personal y permite revisar la coherencia de mis responsabilidades futuras.</w:t>
      </w:r>
    </w:p>
    <w:p w14:paraId="0BD53A9E"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Previstas</w:t>
      </w:r>
    </w:p>
    <w:p w14:paraId="0E367833"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[PROPUESTA, recogida de la 1.3 de Juan] Registro de requerimientos y criterios de aceptación; diagrama de arquitectura; código del prototipo; registros de pruebas de llamadas; e informe de resultados.</w:t>
      </w:r>
    </w:p>
    <w:p w14:paraId="5AADE3DD"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Su justificación es permitir contrastar lo solicitado con el diseño, la implementación y la evaluación. [PENDIENTE] Acordar con el docente cuáles serán evidencias de avance y finales, y precisar cuáles contendrán una contribución individual atribuible a mí.</w:t>
      </w:r>
    </w:p>
    <w:p w14:paraId="5C0B7CFC"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lastRenderedPageBreak/>
        <w:t>No se presentan bases de datos, análisis, programas ni pruebas como productos ya realizados.</w:t>
      </w:r>
    </w:p>
    <w:p w14:paraId="3FC6B85F" w14:textId="77777777" w:rsidR="00F24984" w:rsidRDefault="00F24984" w:rsidP="00F24984">
      <w:pPr>
        <w:pStyle w:val="Ttulo1"/>
      </w:pPr>
      <w:r>
        <w:t>10. Aspectos formales y calidad</w:t>
      </w:r>
    </w:p>
    <w:p w14:paraId="459BF2C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Este documento incluye resumen, desarrollo, conclusiones, reflexión individual y referencias, completamente en español según la decisión del equipo.</w:t>
      </w:r>
    </w:p>
    <w:p w14:paraId="0ABD5CBE"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Completar la portada definitiva y revisar las referencias.</w:t>
      </w:r>
    </w:p>
    <w:p w14:paraId="1D9B8B17"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La pertinencia de los indicadores de calidad deberá resolverse según el alcance aprobado. Los indicadores de modelos de datos no se seleccionarán únicamente por mi interés profesional; requieren una necesidad del proyecto. Los indicadores de pruebas, construcción e integración necesitarán productos y resultados verificables.</w:t>
      </w:r>
    </w:p>
    <w:p w14:paraId="7333AF52"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[PENDIENTE] Selección con el docente y comprobación de los indicadores aplicables. No se declara cumplimiento completo.</w:t>
      </w:r>
    </w:p>
    <w:p w14:paraId="20D9BEF3" w14:textId="77777777" w:rsidR="00F24984" w:rsidRDefault="00F24984" w:rsidP="00F24984">
      <w:pPr>
        <w:pStyle w:val="Ttulo1"/>
      </w:pPr>
      <w:r>
        <w:t>11. Registro de autoevaluación</w:t>
      </w:r>
    </w:p>
    <w:p w14:paraId="7DEB12D4" w14:textId="77777777" w:rsidR="00F24984" w:rsidRPr="00F24984" w:rsidRDefault="00F24984" w:rsidP="00F24984">
      <w:pPr>
        <w:rPr>
          <w:lang w:val="es-CL" w:eastAsia="en-US"/>
        </w:rPr>
      </w:pPr>
    </w:p>
    <w:tbl>
      <w:tblPr>
        <w:tblW w:w="0" w:type="auto"/>
        <w:tblLayout w:type="fixed"/>
        <w:tblLook w:val="04A0" w:firstRow="1" w:lastRow="0" w:firstColumn="1" w:lastColumn="0" w:noHBand="0" w:noVBand="1"/>
      </w:tblPr>
      <w:tblGrid>
        <w:gridCol w:w="1134"/>
        <w:gridCol w:w="8277"/>
      </w:tblGrid>
      <w:tr w:rsidR="00F24984" w14:paraId="6E722F08" w14:textId="77777777" w:rsidTr="00B01CCF">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C7F21F4" w14:textId="77777777" w:rsidR="00F24984" w:rsidRDefault="00F24984" w:rsidP="00B01CCF">
            <w:pPr>
              <w:spacing w:after="60"/>
            </w:pPr>
            <w:r>
              <w:rPr>
                <w:b/>
                <w:sz w:val="22"/>
              </w:rPr>
              <w:t>Indicador</w:t>
            </w:r>
          </w:p>
        </w:tc>
        <w:tc>
          <w:tcPr>
            <w:tcW w:w="8277"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44677E4" w14:textId="77777777" w:rsidR="00F24984" w:rsidRDefault="00F24984" w:rsidP="00B01CCF">
            <w:pPr>
              <w:spacing w:after="60"/>
            </w:pPr>
            <w:r>
              <w:rPr>
                <w:b/>
                <w:sz w:val="22"/>
              </w:rPr>
              <w:t>Valoración preliminar sustentada</w:t>
            </w:r>
          </w:p>
        </w:tc>
      </w:tr>
      <w:tr w:rsidR="00F24984" w14:paraId="61E984ED"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833181" w14:textId="77777777" w:rsidR="00F24984" w:rsidRDefault="00F24984" w:rsidP="00B01CCF">
            <w:pPr>
              <w:spacing w:after="60"/>
            </w:pPr>
            <w:r>
              <w:rPr>
                <w:sz w:val="22"/>
              </w:rPr>
              <w:t>1</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0EF569" w14:textId="77777777" w:rsidR="00F24984" w:rsidRDefault="00F24984" w:rsidP="00B01CCF">
            <w:pPr>
              <w:spacing w:after="60"/>
            </w:pPr>
            <w:r>
              <w:rPr>
                <w:sz w:val="22"/>
              </w:rPr>
              <w:t>Descripción inicial disponible; problema empresarial y beneficio verificable [PENDIENTES].</w:t>
            </w:r>
          </w:p>
        </w:tc>
      </w:tr>
      <w:tr w:rsidR="00F24984" w14:paraId="648E8DA7"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9D5263" w14:textId="77777777" w:rsidR="00F24984" w:rsidRDefault="00F24984" w:rsidP="00B01CCF">
            <w:pPr>
              <w:spacing w:after="60"/>
            </w:pPr>
            <w:r>
              <w:rPr>
                <w:sz w:val="22"/>
              </w:rPr>
              <w:t>2</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C6E7515" w14:textId="77777777" w:rsidR="00F24984" w:rsidRDefault="00F24984" w:rsidP="00B01CCF">
            <w:pPr>
              <w:spacing w:after="60"/>
            </w:pPr>
            <w:r>
              <w:rPr>
                <w:sz w:val="22"/>
              </w:rPr>
              <w:t>Antecedentes en 1.1 y relación propuesta; justificaciones y selección definitiva [PENDIENTES].</w:t>
            </w:r>
          </w:p>
        </w:tc>
      </w:tr>
      <w:tr w:rsidR="00F24984" w14:paraId="56F90B85"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BDD3694" w14:textId="77777777" w:rsidR="00F24984" w:rsidRDefault="00F24984" w:rsidP="00B01CCF">
            <w:pPr>
              <w:spacing w:after="60"/>
            </w:pPr>
            <w:r>
              <w:rPr>
                <w:sz w:val="22"/>
              </w:rPr>
              <w:t>3</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83AFB9" w14:textId="77777777" w:rsidR="00F24984" w:rsidRDefault="00F24984" w:rsidP="00B01CCF">
            <w:pPr>
              <w:spacing w:after="60"/>
            </w:pPr>
            <w:r>
              <w:rPr>
                <w:sz w:val="22"/>
              </w:rPr>
              <w:t>Intereses documentados; vínculo específico con mi contribución [PENDIENTE].</w:t>
            </w:r>
          </w:p>
        </w:tc>
      </w:tr>
      <w:tr w:rsidR="00F24984" w14:paraId="0CD93E46"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3BD9D1" w14:textId="77777777" w:rsidR="00F24984" w:rsidRDefault="00F24984" w:rsidP="00B01CCF">
            <w:pPr>
              <w:spacing w:after="60"/>
            </w:pPr>
            <w:r>
              <w:rPr>
                <w:sz w:val="22"/>
              </w:rPr>
              <w:t>4</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1FE677" w14:textId="77777777" w:rsidR="00F24984" w:rsidRDefault="00F24984" w:rsidP="00B01CCF">
            <w:pPr>
              <w:spacing w:after="60"/>
            </w:pPr>
            <w:r>
              <w:rPr>
                <w:sz w:val="22"/>
              </w:rPr>
              <w:t>Factibilidad [PENDIENTE] de recursos, horas y restricciones.</w:t>
            </w:r>
          </w:p>
        </w:tc>
      </w:tr>
      <w:tr w:rsidR="00F24984" w14:paraId="30BC8032"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36AB25" w14:textId="77777777" w:rsidR="00F24984" w:rsidRDefault="00F24984" w:rsidP="00B01CCF">
            <w:pPr>
              <w:spacing w:after="60"/>
            </w:pPr>
            <w:r>
              <w:rPr>
                <w:sz w:val="22"/>
              </w:rPr>
              <w:t>5</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506842" w14:textId="77777777" w:rsidR="00F24984" w:rsidRDefault="00F24984" w:rsidP="00B01CCF">
            <w:pPr>
              <w:spacing w:after="60"/>
            </w:pPr>
            <w:r>
              <w:rPr>
                <w:sz w:val="22"/>
              </w:rPr>
              <w:t>Objetivos propuestos; aprobación y criterios medibles [PENDIENTES].</w:t>
            </w:r>
          </w:p>
        </w:tc>
      </w:tr>
      <w:tr w:rsidR="00F24984" w14:paraId="324EA17A"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8EDE4C" w14:textId="77777777" w:rsidR="00F24984" w:rsidRDefault="00F24984" w:rsidP="00B01CCF">
            <w:pPr>
              <w:spacing w:after="60"/>
            </w:pPr>
            <w:r>
              <w:rPr>
                <w:sz w:val="22"/>
              </w:rPr>
              <w:t>6</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F2E52B" w14:textId="77777777" w:rsidR="00F24984" w:rsidRDefault="00F24984" w:rsidP="00B01CCF">
            <w:pPr>
              <w:spacing w:after="60"/>
            </w:pPr>
            <w:r>
              <w:rPr>
                <w:sz w:val="22"/>
              </w:rPr>
              <w:t>Metodología preliminar; acuerdo del equipo [PENDIENTE].</w:t>
            </w:r>
          </w:p>
        </w:tc>
      </w:tr>
      <w:tr w:rsidR="00F24984" w14:paraId="1D769E13"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958CA8" w14:textId="77777777" w:rsidR="00F24984" w:rsidRDefault="00F24984" w:rsidP="00B01CCF">
            <w:pPr>
              <w:spacing w:after="60"/>
            </w:pPr>
            <w:r>
              <w:rPr>
                <w:sz w:val="22"/>
              </w:rPr>
              <w:t>7</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41B983" w14:textId="77777777" w:rsidR="00F24984" w:rsidRDefault="00F24984" w:rsidP="00B01CCF">
            <w:pPr>
              <w:spacing w:after="60"/>
            </w:pPr>
            <w:r>
              <w:rPr>
                <w:sz w:val="22"/>
              </w:rPr>
              <w:t>Etapas identificadas; calendario, recursos y responsables [PENDIENTES].</w:t>
            </w:r>
          </w:p>
        </w:tc>
      </w:tr>
      <w:tr w:rsidR="00F24984" w14:paraId="0DF5DC13"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9AFD51" w14:textId="77777777" w:rsidR="00F24984" w:rsidRDefault="00F24984" w:rsidP="00B01CCF">
            <w:pPr>
              <w:spacing w:after="60"/>
            </w:pPr>
            <w:r>
              <w:rPr>
                <w:sz w:val="22"/>
              </w:rPr>
              <w:t>8</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F4F207" w14:textId="77777777" w:rsidR="00F24984" w:rsidRDefault="00F24984" w:rsidP="00B01CCF">
            <w:pPr>
              <w:spacing w:after="60"/>
            </w:pPr>
            <w:r>
              <w:rPr>
                <w:sz w:val="22"/>
              </w:rPr>
              <w:t>Evidencias previstas justificadas; acuerdo docente y autoría [PENDIENTES].</w:t>
            </w:r>
          </w:p>
        </w:tc>
      </w:tr>
      <w:tr w:rsidR="00F24984" w14:paraId="020DBD26"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087D1A" w14:textId="77777777" w:rsidR="00F24984" w:rsidRDefault="00F24984" w:rsidP="00B01CCF">
            <w:pPr>
              <w:spacing w:after="60"/>
            </w:pPr>
            <w:r>
              <w:rPr>
                <w:sz w:val="22"/>
              </w:rPr>
              <w:lastRenderedPageBreak/>
              <w:t>9</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B40AC3" w14:textId="77777777" w:rsidR="00F24984" w:rsidRDefault="00F24984" w:rsidP="00B01CCF">
            <w:pPr>
              <w:spacing w:after="60"/>
            </w:pPr>
            <w:r>
              <w:rPr>
                <w:sz w:val="22"/>
              </w:rPr>
              <w:t>Referencias identificadas; revisión final [PENDIENTE].</w:t>
            </w:r>
          </w:p>
        </w:tc>
      </w:tr>
      <w:tr w:rsidR="00F24984" w14:paraId="1DB330EB"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1E1A44" w14:textId="77777777" w:rsidR="00F24984" w:rsidRDefault="00F24984" w:rsidP="00B01CCF">
            <w:pPr>
              <w:spacing w:after="60"/>
            </w:pPr>
            <w:r>
              <w:rPr>
                <w:sz w:val="22"/>
              </w:rPr>
              <w:t>10</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E29D23" w14:textId="77777777" w:rsidR="00F24984" w:rsidRDefault="00F24984" w:rsidP="00B01CCF">
            <w:pPr>
              <w:spacing w:after="60"/>
            </w:pPr>
            <w:r>
              <w:rPr>
                <w:sz w:val="22"/>
              </w:rPr>
              <w:t>Documento estructurado; datos de portada y validación del formato definitivo [PENDIENTES].</w:t>
            </w:r>
          </w:p>
        </w:tc>
      </w:tr>
      <w:tr w:rsidR="00F24984" w14:paraId="510A0D17"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685BBE" w14:textId="77777777" w:rsidR="00F24984" w:rsidRDefault="00F24984" w:rsidP="00B01CCF">
            <w:pPr>
              <w:spacing w:after="60"/>
            </w:pPr>
            <w:r>
              <w:rPr>
                <w:sz w:val="22"/>
              </w:rPr>
              <w:t>11</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9486F5" w14:textId="77777777" w:rsidR="00F24984" w:rsidRDefault="00F24984" w:rsidP="00B01CCF">
            <w:pPr>
              <w:spacing w:after="60"/>
            </w:pPr>
            <w:r>
              <w:rPr>
                <w:sz w:val="22"/>
              </w:rPr>
              <w:t>Selección y comprobación de indicadores de calidad [PENDIENTES].</w:t>
            </w:r>
          </w:p>
        </w:tc>
      </w:tr>
      <w:tr w:rsidR="00F24984" w14:paraId="4A912F2F"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9A50C04" w14:textId="77777777" w:rsidR="00F24984" w:rsidRDefault="00F24984" w:rsidP="00B01CCF">
            <w:pPr>
              <w:spacing w:after="60"/>
            </w:pPr>
            <w:r>
              <w:rPr>
                <w:sz w:val="22"/>
              </w:rPr>
              <w:t>12</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BCAB512" w14:textId="77777777" w:rsidR="00F24984" w:rsidRDefault="00F24984" w:rsidP="00B01CCF">
            <w:pPr>
              <w:spacing w:after="60"/>
            </w:pPr>
            <w:r>
              <w:rPr>
                <w:sz w:val="22"/>
              </w:rPr>
              <w:t>Se omite el componente en inglés por decisión del equipo. [PENDIENTE] Respaldo académico de su carácter opcional.</w:t>
            </w:r>
          </w:p>
        </w:tc>
      </w:tr>
    </w:tbl>
    <w:p w14:paraId="3ECBE807" w14:textId="77777777" w:rsidR="00F24984" w:rsidRDefault="00F24984" w:rsidP="00F24984"/>
    <w:p w14:paraId="2F913919" w14:textId="77777777" w:rsidR="00F24984" w:rsidRDefault="00F24984" w:rsidP="00F24984">
      <w:r>
        <w:t>[</w:t>
      </w:r>
      <w:r w:rsidRPr="009C5DF6">
        <w:rPr>
          <w:rFonts w:ascii="Calibri" w:eastAsiaTheme="minorEastAsia" w:hAnsi="Calibri" w:cstheme="minorBidi"/>
          <w:color w:val="000000"/>
          <w:sz w:val="22"/>
          <w:szCs w:val="22"/>
          <w:lang w:val="es-CL" w:eastAsia="en-US"/>
        </w:rPr>
        <w:t>PENDIENTE] Debo seleccionar personalmente, para cada indicador aplicable, Completamente logrado, Logrado, Logro incipiente o No logrado, después de contrastar la versión revisada con los descriptores. Este registro no asigna un porcentaje definitivo.</w:t>
      </w:r>
    </w:p>
    <w:p w14:paraId="714844C7" w14:textId="77777777" w:rsidR="00F24984" w:rsidRDefault="00F24984" w:rsidP="00F24984">
      <w:pPr>
        <w:pStyle w:val="Ttulo1"/>
      </w:pPr>
      <w:r>
        <w:t>12. Conclusiones individuales</w:t>
      </w:r>
    </w:p>
    <w:p w14:paraId="7C83782E" w14:textId="77777777" w:rsidR="00F24984" w:rsidRPr="009C5DF6" w:rsidRDefault="00F24984" w:rsidP="00F24984">
      <w:pPr>
        <w:rPr>
          <w:rFonts w:ascii="Calibri" w:eastAsiaTheme="minorEastAsia" w:hAnsi="Calibri" w:cstheme="minorBidi"/>
          <w:color w:val="000000"/>
          <w:sz w:val="22"/>
          <w:szCs w:val="22"/>
          <w:lang w:val="es-CL" w:eastAsia="en-US"/>
        </w:rPr>
      </w:pPr>
      <w:proofErr w:type="spellStart"/>
      <w:r w:rsidRPr="009C5DF6">
        <w:rPr>
          <w:rFonts w:ascii="Calibri" w:eastAsiaTheme="minorEastAsia" w:hAnsi="Calibri" w:cstheme="minorBidi"/>
          <w:color w:val="000000"/>
          <w:sz w:val="22"/>
          <w:szCs w:val="22"/>
          <w:lang w:val="es-CL" w:eastAsia="en-US"/>
        </w:rPr>
        <w:t>Alloxentric</w:t>
      </w:r>
      <w:proofErr w:type="spellEnd"/>
      <w:r w:rsidRPr="009C5DF6">
        <w:rPr>
          <w:rFonts w:ascii="Calibri" w:eastAsiaTheme="minorEastAsia" w:hAnsi="Calibri" w:cstheme="minorBidi"/>
          <w:color w:val="000000"/>
          <w:sz w:val="22"/>
          <w:szCs w:val="22"/>
          <w:lang w:val="es-CL" w:eastAsia="en-US"/>
        </w:rPr>
        <w:t xml:space="preserve"> Real Time Agent ofrece una posible conexión entre mi formación en desarrollo de software y mi interés en soluciones basadas en datos. Sin embargo, la propuesta preliminar de un agente de voz no establece un requerimiento de procesamiento de Big Data. Mi contribución debe responder a las necesidades empresariales acordadas.</w:t>
      </w:r>
    </w:p>
    <w:p w14:paraId="5AA68082"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Mis documentos existentes describen mis intereses y competencias autoevaluadas, pero no demuestran trabajo técnico completado dentro de este proyecto. Antes de finalizar esta autoevaluación, debo completar las explicaciones faltantes en mi pauta de competencias y aclarar mis responsabilidades. El proyecto también requiere objetivos, recursos y criterios de aceptación validados.</w:t>
      </w:r>
    </w:p>
    <w:p w14:paraId="409CE88C" w14:textId="77777777" w:rsidR="00F24984" w:rsidRDefault="00F24984" w:rsidP="00F24984">
      <w:pPr>
        <w:pStyle w:val="Ttulo1"/>
      </w:pPr>
      <w:r>
        <w:t>13. Reflexión individual</w:t>
      </w:r>
    </w:p>
    <w:p w14:paraId="5E921D39"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Me interesa organizar, procesar y analizar información para apoyar decisiones. En mi reflexión anterior también identifiqué el desarrollo de software y las consultas de bases de datos como áreas en las que me siento seguro.</w:t>
      </w:r>
    </w:p>
    <w:p w14:paraId="2677EFCC"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Al mismo tiempo, necesito fortalecer mi experiencia en arquitecturas complejas, pruebas automatizadas, seguridad e integración y despliegue continuo. Debo aclarar por qué mi pauta de competencias registra un nivel alto en arquitectura, mientras que mi reflexión identifica los diseños más complejos como una oportunidad de mejora.</w:t>
      </w:r>
    </w:p>
    <w:p w14:paraId="623721A6" w14:textId="77777777" w:rsidR="00F24984" w:rsidRPr="009C5DF6" w:rsidRDefault="00F24984" w:rsidP="00F24984">
      <w:pPr>
        <w:rPr>
          <w:rFonts w:ascii="Calibri" w:eastAsiaTheme="minorEastAsia" w:hAnsi="Calibri" w:cstheme="minorBidi"/>
          <w:color w:val="000000"/>
          <w:sz w:val="22"/>
          <w:szCs w:val="22"/>
          <w:lang w:val="es-CL" w:eastAsia="en-US"/>
        </w:rPr>
      </w:pPr>
      <w:r w:rsidRPr="009C5DF6">
        <w:rPr>
          <w:rFonts w:ascii="Calibri" w:eastAsiaTheme="minorEastAsia" w:hAnsi="Calibri" w:cstheme="minorBidi"/>
          <w:color w:val="000000"/>
          <w:sz w:val="22"/>
          <w:szCs w:val="22"/>
          <w:lang w:val="es-CL" w:eastAsia="en-US"/>
        </w:rPr>
        <w:t>Este proyecto podría ayudarme a desarrollar esas capacidades si mis tareas son realistas y están respaldadas por evidencias verificables. Debo mantenerme abierto a responsabilidades que contribuyan al proyecto, aunque no involucren directamente Big Data.</w:t>
      </w:r>
    </w:p>
    <w:p w14:paraId="7812D483" w14:textId="77777777" w:rsidR="00F24984" w:rsidRDefault="00F24984" w:rsidP="00F24984">
      <w:pPr>
        <w:pStyle w:val="Ttulo1"/>
      </w:pPr>
      <w:r>
        <w:lastRenderedPageBreak/>
        <w:t>14. Referencias</w:t>
      </w:r>
    </w:p>
    <w:p w14:paraId="056FA56C" w14:textId="77777777" w:rsidR="00F24984" w:rsidRDefault="00F24984" w:rsidP="00F24984">
      <w:r>
        <w:t xml:space="preserve">Documentos consultados en el repositorio </w:t>
      </w:r>
      <w:proofErr w:type="spellStart"/>
      <w:r>
        <w:t>Capstone</w:t>
      </w:r>
      <w:proofErr w:type="spellEnd"/>
      <w:r>
        <w:t>, revisión db3a60a359b13f381d30c27359e6deb8ee12a11a.</w:t>
      </w:r>
    </w:p>
    <w:p w14:paraId="2729CF37" w14:textId="77777777" w:rsidR="00F24984" w:rsidRDefault="00F24984" w:rsidP="00F24984">
      <w:pPr>
        <w:pStyle w:val="Listaconvietas"/>
        <w:tabs>
          <w:tab w:val="num" w:pos="360"/>
        </w:tabs>
        <w:ind w:left="360" w:hanging="360"/>
      </w:pPr>
      <w:r>
        <w:t>Sepúlveda, David. Evidencia 1.1, Autoevaluación de Competencias de Fase 1.</w:t>
      </w:r>
    </w:p>
    <w:p w14:paraId="09FF468D" w14:textId="77777777" w:rsidR="00F24984" w:rsidRDefault="00F24984" w:rsidP="00F24984">
      <w:pPr>
        <w:pStyle w:val="Listaconvietas"/>
        <w:tabs>
          <w:tab w:val="num" w:pos="360"/>
        </w:tabs>
        <w:ind w:left="360" w:hanging="360"/>
      </w:pPr>
      <w:r>
        <w:t>Sepúlveda, David. Evidencia 1.2, Diario de Reflexión de Fase 1.</w:t>
      </w:r>
    </w:p>
    <w:p w14:paraId="21425356" w14:textId="77777777" w:rsidR="00F24984" w:rsidRDefault="00F24984" w:rsidP="00F24984">
      <w:pPr>
        <w:pStyle w:val="Listaconvietas"/>
        <w:tabs>
          <w:tab w:val="num" w:pos="360"/>
        </w:tabs>
        <w:ind w:left="360" w:hanging="360"/>
      </w:pPr>
      <w:r>
        <w:t>Díaz, Juan. Evidencia 1.3, Autoevaluación de Fase 1. Desarrollo preliminar.</w:t>
      </w:r>
    </w:p>
    <w:p w14:paraId="0883C1FE" w14:textId="77777777" w:rsidR="00F24984" w:rsidRDefault="00F24984" w:rsidP="00F24984">
      <w:pPr>
        <w:pStyle w:val="Listaconvietas"/>
        <w:tabs>
          <w:tab w:val="num" w:pos="360"/>
        </w:tabs>
        <w:ind w:left="360" w:hanging="360"/>
      </w:pPr>
      <w:r>
        <w:t>Duoc UC. Pauta 1.3, Autoevaluación Definición Proyecto APT.</w:t>
      </w:r>
    </w:p>
    <w:p w14:paraId="41B5E625" w14:textId="77777777" w:rsidR="00F24984" w:rsidRDefault="00F24984" w:rsidP="00F24984">
      <w:pPr>
        <w:pStyle w:val="Listaconvietas"/>
        <w:tabs>
          <w:tab w:val="num" w:pos="360"/>
        </w:tabs>
        <w:ind w:left="360" w:hanging="360"/>
      </w:pPr>
      <w:r>
        <w:t>Duoc UC. Pauta 1.4, Formativa Definición Proyecto APT.</w:t>
      </w:r>
    </w:p>
    <w:p w14:paraId="7A4AEE1B" w14:textId="77777777" w:rsidR="00F24984" w:rsidRDefault="00F24984" w:rsidP="00F24984">
      <w:pPr>
        <w:pStyle w:val="Listaconvietas"/>
        <w:tabs>
          <w:tab w:val="num" w:pos="360"/>
        </w:tabs>
        <w:ind w:left="360" w:hanging="360"/>
      </w:pPr>
      <w:r>
        <w:t>Duoc UC. Guía 1.5, Definición Proyecto APT.</w:t>
      </w:r>
    </w:p>
    <w:p w14:paraId="279D8BC1" w14:textId="77777777" w:rsidR="00F24984" w:rsidRDefault="00F24984" w:rsidP="00F24984">
      <w:r>
        <w:t>Repositorio: https://github.com/fernandoknvz/Capstone</w:t>
      </w:r>
    </w:p>
    <w:p w14:paraId="51674C20" w14:textId="77777777" w:rsidR="00F24984" w:rsidRDefault="00F24984" w:rsidP="006E1C8E">
      <w:pPr>
        <w:rPr>
          <w:rFonts w:asciiTheme="minorHAnsi" w:eastAsiaTheme="minorEastAsia" w:hAnsiTheme="minorHAnsi" w:cstheme="minorBidi"/>
          <w:color w:val="000000"/>
          <w:sz w:val="22"/>
          <w:szCs w:val="22"/>
          <w:u w:val="single"/>
        </w:rPr>
      </w:pPr>
    </w:p>
    <w:sectPr w:rsidR="00F24984"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A86B0" w14:textId="77777777" w:rsidR="00B7301E" w:rsidRDefault="00B7301E" w:rsidP="00B2162E">
      <w:r>
        <w:separator/>
      </w:r>
    </w:p>
  </w:endnote>
  <w:endnote w:type="continuationSeparator" w:id="0">
    <w:p w14:paraId="5BA5A3A8" w14:textId="77777777" w:rsidR="00B7301E" w:rsidRDefault="00B7301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E06E" w14:textId="77777777" w:rsidR="00B7301E" w:rsidRDefault="00B7301E" w:rsidP="00B2162E">
      <w:r>
        <w:separator/>
      </w:r>
    </w:p>
  </w:footnote>
  <w:footnote w:type="continuationSeparator" w:id="0">
    <w:p w14:paraId="185D1001" w14:textId="77777777" w:rsidR="00B7301E" w:rsidRDefault="00B7301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FC074F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5906C9A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8"/>
  </w:num>
  <w:num w:numId="3" w16cid:durableId="1109620181">
    <w:abstractNumId w:val="5"/>
  </w:num>
  <w:num w:numId="4" w16cid:durableId="97256077">
    <w:abstractNumId w:val="14"/>
  </w:num>
  <w:num w:numId="5" w16cid:durableId="899288652">
    <w:abstractNumId w:val="10"/>
  </w:num>
  <w:num w:numId="6" w16cid:durableId="490173261">
    <w:abstractNumId w:val="30"/>
  </w:num>
  <w:num w:numId="7" w16cid:durableId="1631863055">
    <w:abstractNumId w:val="20"/>
  </w:num>
  <w:num w:numId="8" w16cid:durableId="392656827">
    <w:abstractNumId w:val="16"/>
  </w:num>
  <w:num w:numId="9" w16cid:durableId="502596224">
    <w:abstractNumId w:val="28"/>
  </w:num>
  <w:num w:numId="10" w16cid:durableId="1862351589">
    <w:abstractNumId w:val="27"/>
  </w:num>
  <w:num w:numId="11" w16cid:durableId="11878667">
    <w:abstractNumId w:val="29"/>
  </w:num>
  <w:num w:numId="12" w16cid:durableId="1505389780">
    <w:abstractNumId w:val="19"/>
  </w:num>
  <w:num w:numId="13" w16cid:durableId="352458040">
    <w:abstractNumId w:val="17"/>
  </w:num>
  <w:num w:numId="14" w16cid:durableId="103505629">
    <w:abstractNumId w:val="22"/>
  </w:num>
  <w:num w:numId="15" w16cid:durableId="65346153">
    <w:abstractNumId w:val="12"/>
  </w:num>
  <w:num w:numId="16" w16cid:durableId="985402121">
    <w:abstractNumId w:val="7"/>
  </w:num>
  <w:num w:numId="17" w16cid:durableId="785004022">
    <w:abstractNumId w:val="18"/>
  </w:num>
  <w:num w:numId="18" w16cid:durableId="848907507">
    <w:abstractNumId w:val="11"/>
  </w:num>
  <w:num w:numId="19" w16cid:durableId="1443308238">
    <w:abstractNumId w:val="9"/>
  </w:num>
  <w:num w:numId="20" w16cid:durableId="403722179">
    <w:abstractNumId w:val="15"/>
  </w:num>
  <w:num w:numId="21" w16cid:durableId="1873111083">
    <w:abstractNumId w:val="6"/>
  </w:num>
  <w:num w:numId="22" w16cid:durableId="1742747362">
    <w:abstractNumId w:val="3"/>
  </w:num>
  <w:num w:numId="23" w16cid:durableId="371806547">
    <w:abstractNumId w:val="2"/>
  </w:num>
  <w:num w:numId="24" w16cid:durableId="1240944087">
    <w:abstractNumId w:val="21"/>
  </w:num>
  <w:num w:numId="25" w16cid:durableId="1604072944">
    <w:abstractNumId w:val="24"/>
  </w:num>
  <w:num w:numId="26" w16cid:durableId="41490249">
    <w:abstractNumId w:val="23"/>
  </w:num>
  <w:num w:numId="27" w16cid:durableId="868756797">
    <w:abstractNumId w:val="13"/>
  </w:num>
  <w:num w:numId="28" w16cid:durableId="161816726">
    <w:abstractNumId w:val="4"/>
  </w:num>
  <w:num w:numId="29" w16cid:durableId="1199047098">
    <w:abstractNumId w:val="26"/>
  </w:num>
  <w:num w:numId="30" w16cid:durableId="614211554">
    <w:abstractNumId w:val="1"/>
  </w:num>
  <w:num w:numId="31" w16cid:durableId="1719738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C5DF6"/>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BDB"/>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301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6781F"/>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4984"/>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F24984"/>
    <w:pPr>
      <w:keepNext/>
      <w:keepLines/>
      <w:spacing w:before="480"/>
      <w:outlineLvl w:val="0"/>
    </w:pPr>
    <w:rPr>
      <w:rFonts w:asciiTheme="majorHAnsi" w:eastAsiaTheme="majorEastAsia" w:hAnsiTheme="majorHAnsi" w:cstheme="majorBidi"/>
      <w:b/>
      <w:bCs/>
      <w:color w:val="000000"/>
      <w:sz w:val="28"/>
      <w:szCs w:val="28"/>
      <w:lang w:val="es-CL" w:eastAsia="en-US"/>
    </w:rPr>
  </w:style>
  <w:style w:type="paragraph" w:styleId="Ttulo2">
    <w:name w:val="heading 2"/>
    <w:basedOn w:val="Normal"/>
    <w:next w:val="Normal"/>
    <w:link w:val="Ttulo2Car"/>
    <w:uiPriority w:val="9"/>
    <w:unhideWhenUsed/>
    <w:qFormat/>
    <w:rsid w:val="00F24984"/>
    <w:pPr>
      <w:keepNext/>
      <w:keepLines/>
      <w:spacing w:before="200"/>
      <w:outlineLvl w:val="1"/>
    </w:pPr>
    <w:rPr>
      <w:rFonts w:asciiTheme="majorHAnsi" w:eastAsiaTheme="majorEastAsia" w:hAnsiTheme="majorHAnsi" w:cstheme="majorBidi"/>
      <w:b/>
      <w:bCs/>
      <w:color w:val="000000"/>
      <w:sz w:val="26"/>
      <w:szCs w:val="26"/>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F24984"/>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24984"/>
    <w:rPr>
      <w:rFonts w:asciiTheme="majorHAnsi" w:eastAsiaTheme="majorEastAsia" w:hAnsiTheme="majorHAnsi" w:cstheme="majorBidi"/>
      <w:b/>
      <w:bCs/>
      <w:color w:val="000000"/>
      <w:sz w:val="26"/>
      <w:szCs w:val="26"/>
    </w:rPr>
  </w:style>
  <w:style w:type="paragraph" w:styleId="Subttulo">
    <w:name w:val="Subtitle"/>
    <w:basedOn w:val="Normal"/>
    <w:next w:val="Normal"/>
    <w:link w:val="SubttuloCar"/>
    <w:uiPriority w:val="11"/>
    <w:qFormat/>
    <w:rsid w:val="00F24984"/>
    <w:pPr>
      <w:numPr>
        <w:ilvl w:val="1"/>
      </w:numPr>
      <w:spacing w:after="140"/>
    </w:pPr>
    <w:rPr>
      <w:rFonts w:asciiTheme="majorHAnsi" w:eastAsiaTheme="majorEastAsia" w:hAnsiTheme="majorHAnsi" w:cstheme="majorBidi"/>
      <w:i/>
      <w:iCs/>
      <w:color w:val="000000"/>
      <w:spacing w:val="15"/>
      <w:sz w:val="24"/>
      <w:szCs w:val="24"/>
      <w:lang w:val="es-CL" w:eastAsia="en-US"/>
    </w:rPr>
  </w:style>
  <w:style w:type="character" w:customStyle="1" w:styleId="SubttuloCar">
    <w:name w:val="Subtítulo Car"/>
    <w:basedOn w:val="Fuentedeprrafopredeter"/>
    <w:link w:val="Subttulo"/>
    <w:uiPriority w:val="11"/>
    <w:rsid w:val="00F24984"/>
    <w:rPr>
      <w:rFonts w:asciiTheme="majorHAnsi" w:eastAsiaTheme="majorEastAsia" w:hAnsiTheme="majorHAnsi" w:cstheme="majorBidi"/>
      <w:i/>
      <w:iCs/>
      <w:color w:val="000000"/>
      <w:spacing w:val="15"/>
      <w:sz w:val="24"/>
      <w:szCs w:val="24"/>
    </w:rPr>
  </w:style>
  <w:style w:type="paragraph" w:styleId="Listaconvietas">
    <w:name w:val="List Bullet"/>
    <w:basedOn w:val="Normal"/>
    <w:uiPriority w:val="99"/>
    <w:unhideWhenUsed/>
    <w:rsid w:val="00F24984"/>
    <w:pPr>
      <w:numPr>
        <w:numId w:val="30"/>
      </w:numPr>
      <w:tabs>
        <w:tab w:val="clear" w:pos="360"/>
      </w:tabs>
      <w:spacing w:after="140"/>
      <w:ind w:left="0" w:firstLine="0"/>
      <w:contextualSpacing/>
    </w:pPr>
    <w:rPr>
      <w:rFonts w:ascii="Calibri" w:eastAsiaTheme="minorEastAsia" w:hAnsi="Calibri" w:cstheme="minorBidi"/>
      <w:color w:val="000000"/>
      <w:sz w:val="22"/>
      <w:szCs w:val="22"/>
      <w:lang w:val="es-CL" w:eastAsia="en-US"/>
    </w:rPr>
  </w:style>
  <w:style w:type="paragraph" w:styleId="Listaconnmeros">
    <w:name w:val="List Number"/>
    <w:basedOn w:val="Normal"/>
    <w:uiPriority w:val="99"/>
    <w:unhideWhenUsed/>
    <w:rsid w:val="00F24984"/>
    <w:pPr>
      <w:numPr>
        <w:numId w:val="31"/>
      </w:numPr>
      <w:tabs>
        <w:tab w:val="clear" w:pos="360"/>
      </w:tabs>
      <w:spacing w:after="140"/>
      <w:ind w:left="0" w:firstLine="0"/>
      <w:contextualSpacing/>
    </w:pPr>
    <w:rPr>
      <w:rFonts w:ascii="Calibri" w:eastAsiaTheme="minorEastAsia" w:hAnsi="Calibri" w:cstheme="minorBidi"/>
      <w:color w:val="000000"/>
      <w:sz w:val="22"/>
      <w:szCs w:val="22"/>
      <w:lang w:val="es-C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4604</Words>
  <Characters>25328</Characters>
  <Application>Microsoft Office Word</Application>
  <DocSecurity>0</DocSecurity>
  <Lines>211</Lines>
  <Paragraphs>59</Paragraphs>
  <ScaleCrop>false</ScaleCrop>
  <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ALEXIS SEPULVEDA MANQUE</cp:lastModifiedBy>
  <cp:revision>83</cp:revision>
  <cp:lastPrinted>2021-11-25T12:30:00Z</cp:lastPrinted>
  <dcterms:created xsi:type="dcterms:W3CDTF">2022-08-25T15:56:00Z</dcterms:created>
  <dcterms:modified xsi:type="dcterms:W3CDTF">2026-09-11T23:12:00Z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