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C25" w:rsidRDefault="00DA6303" w:rsidP="00274661">
      <w:pPr>
        <w:jc w:val="center"/>
        <w:rPr>
          <w:sz w:val="40"/>
        </w:rPr>
      </w:pPr>
      <w:r>
        <w:rPr>
          <w:sz w:val="40"/>
        </w:rPr>
        <w:t>Rinoceronte Blanco</w:t>
      </w:r>
    </w:p>
    <w:p w:rsidR="00274661" w:rsidRPr="00274661" w:rsidRDefault="00274661" w:rsidP="00274661">
      <w:pPr>
        <w:jc w:val="center"/>
        <w:rPr>
          <w:sz w:val="40"/>
        </w:rPr>
      </w:pPr>
    </w:p>
    <w:p w:rsidR="00A97C25" w:rsidRDefault="00A97C25">
      <w:r>
        <w:t>Nombre Científico</w:t>
      </w:r>
      <w:r w:rsidR="00274661">
        <w:t xml:space="preserve">: </w:t>
      </w:r>
      <w:proofErr w:type="spellStart"/>
      <w:r w:rsidR="00DA6303" w:rsidRPr="00DA6303">
        <w:t>Ceratotherium</w:t>
      </w:r>
      <w:proofErr w:type="spellEnd"/>
      <w:r w:rsidR="00DA6303" w:rsidRPr="00DA6303">
        <w:t xml:space="preserve"> </w:t>
      </w:r>
      <w:proofErr w:type="spellStart"/>
      <w:r w:rsidR="00DA6303" w:rsidRPr="00DA6303">
        <w:t>simum</w:t>
      </w:r>
      <w:proofErr w:type="spellEnd"/>
      <w:r w:rsidR="00DA6303" w:rsidRPr="00DA6303">
        <w:t xml:space="preserve"> </w:t>
      </w:r>
      <w:proofErr w:type="spellStart"/>
      <w:r w:rsidR="00DA6303" w:rsidRPr="00DA6303">
        <w:t>simum</w:t>
      </w:r>
      <w:proofErr w:type="spellEnd"/>
    </w:p>
    <w:p w:rsidR="00A97C25" w:rsidRDefault="00A97C25">
      <w:r>
        <w:t>Clase</w:t>
      </w:r>
      <w:r w:rsidR="00274661">
        <w:t xml:space="preserve">: </w:t>
      </w:r>
      <w:proofErr w:type="spellStart"/>
      <w:r w:rsidR="00274661">
        <w:t>Mammalia</w:t>
      </w:r>
      <w:proofErr w:type="spellEnd"/>
    </w:p>
    <w:p w:rsidR="00A97C25" w:rsidRDefault="00A97C25">
      <w:r>
        <w:t>Orden</w:t>
      </w:r>
      <w:r w:rsidR="00274661">
        <w:t>:</w:t>
      </w:r>
      <w:r w:rsidR="00DA6303" w:rsidRPr="00DA6303">
        <w:t xml:space="preserve"> </w:t>
      </w:r>
      <w:proofErr w:type="spellStart"/>
      <w:r w:rsidR="00DA6303" w:rsidRPr="00DA6303">
        <w:t>Artiodactyla</w:t>
      </w:r>
      <w:proofErr w:type="spellEnd"/>
    </w:p>
    <w:p w:rsidR="00A97C25" w:rsidRDefault="00A97C25">
      <w:r>
        <w:t>Habitad</w:t>
      </w:r>
      <w:r w:rsidR="00274661">
        <w:t>:</w:t>
      </w:r>
      <w:r w:rsidR="00274661" w:rsidRPr="00274661">
        <w:t xml:space="preserve"> </w:t>
      </w:r>
      <w:r w:rsidR="00DA6303" w:rsidRPr="00DA6303">
        <w:t>Sabanas africanas</w:t>
      </w:r>
    </w:p>
    <w:p w:rsidR="00274661" w:rsidRDefault="00274661" w:rsidP="00274661">
      <w:r>
        <w:t>Zona:</w:t>
      </w:r>
      <w:r w:rsidR="00DA6303">
        <w:t xml:space="preserve"> Sector 3</w:t>
      </w:r>
    </w:p>
    <w:p w:rsidR="00F17EEB" w:rsidRDefault="00F17EEB" w:rsidP="00274661"/>
    <w:p w:rsidR="00A97C25" w:rsidRDefault="00A97C25">
      <w:r>
        <w:t>Descripción</w:t>
      </w:r>
      <w:r w:rsidR="00274661">
        <w:t>:</w:t>
      </w:r>
    </w:p>
    <w:p w:rsidR="004D4ADF" w:rsidRDefault="00E80202" w:rsidP="00E80202">
      <w:pPr>
        <w:spacing w:line="360" w:lineRule="auto"/>
        <w:jc w:val="both"/>
        <w:rPr>
          <w:rFonts w:cstheme="minorHAnsi"/>
        </w:rPr>
      </w:pPr>
      <w:r w:rsidRPr="00E80202">
        <w:rPr>
          <w:rFonts w:cstheme="minorHAnsi"/>
        </w:rPr>
        <w:t>Este animal debe su nombre a la costra de barro protector que adquiere un tono muy claro al secarse.</w:t>
      </w:r>
      <w:r w:rsidRPr="00E80202">
        <w:rPr>
          <w:rFonts w:cstheme="minorHAnsi"/>
        </w:rPr>
        <w:br/>
        <w:t>Los rinocerontes son animales macizos y de considerable tamaño. Tienen la cabeza estrecha y muy alargada; la región facial se prolonga mucho y sirve de base a un cuerno,</w:t>
      </w:r>
      <w:r w:rsidR="004D4ADF">
        <w:rPr>
          <w:rFonts w:cstheme="minorHAnsi"/>
        </w:rPr>
        <w:t xml:space="preserve"> </w:t>
      </w:r>
      <w:r w:rsidRPr="00E80202">
        <w:rPr>
          <w:rFonts w:cstheme="minorHAnsi"/>
        </w:rPr>
        <w:t xml:space="preserve">el cráneo, en cambio, está muy comprimido de delante hacia atrás, de manera que la frente desciende con una marcada pendiente. </w:t>
      </w:r>
    </w:p>
    <w:p w:rsidR="004D4ADF" w:rsidRDefault="00E80202" w:rsidP="00E80202">
      <w:pPr>
        <w:spacing w:line="360" w:lineRule="auto"/>
        <w:jc w:val="both"/>
        <w:rPr>
          <w:rFonts w:cstheme="minorHAnsi"/>
        </w:rPr>
      </w:pPr>
      <w:r w:rsidRPr="00E80202">
        <w:rPr>
          <w:rFonts w:cstheme="minorHAnsi"/>
        </w:rPr>
        <w:t xml:space="preserve">El cuello es corto y rugoso, más grueso que la cabeza, y se une al cuerpo sin apenas diferenciación. El cuerpo es robusto y macizo, más alto en la cruz que en la región sacra; tiene una cresta dorsal hundida en el centro y el vientre redondeado y un tanto colgante. Mide hasta 2 m de alzada y unos 5 m de longitud total, de los que 60 cm corresponden a la cola; el peso puede llegar a las 3,5 toneladas. De los dos cuernos, el anterior, situado muy hacia delante, mide hasta 137 cm, y el posterior unos 60. </w:t>
      </w:r>
    </w:p>
    <w:p w:rsidR="004D4ADF" w:rsidRDefault="00E80202" w:rsidP="00E80202">
      <w:pPr>
        <w:spacing w:line="360" w:lineRule="auto"/>
        <w:jc w:val="both"/>
        <w:rPr>
          <w:rFonts w:cstheme="minorHAnsi"/>
        </w:rPr>
      </w:pPr>
      <w:r w:rsidRPr="00E80202">
        <w:rPr>
          <w:rFonts w:cstheme="minorHAnsi"/>
        </w:rPr>
        <w:t>Dos únicos pliegues, que van de la nuca al pecho, surcan su gruesa piel, de color pizarra claro. </w:t>
      </w:r>
      <w:r w:rsidRPr="00E80202">
        <w:rPr>
          <w:rFonts w:cstheme="minorHAnsi"/>
        </w:rPr>
        <w:br/>
        <w:t>Vive en las sabanas cerca de zonas ricas en agua, pues necesita darse baños de lodo para proteger su piel,</w:t>
      </w:r>
      <w:r w:rsidR="004D4ADF">
        <w:rPr>
          <w:rFonts w:cstheme="minorHAnsi"/>
        </w:rPr>
        <w:t xml:space="preserve"> </w:t>
      </w:r>
      <w:r w:rsidRPr="00E80202">
        <w:rPr>
          <w:rFonts w:cstheme="minorHAnsi"/>
        </w:rPr>
        <w:t>también esos baños les son útiles para regular su temperatura. Es un animal solitario y de mal carácter.</w:t>
      </w:r>
      <w:r w:rsidR="00C26B6E">
        <w:rPr>
          <w:rFonts w:cstheme="minorHAnsi"/>
        </w:rPr>
        <w:t xml:space="preserve"> </w:t>
      </w:r>
      <w:bookmarkStart w:id="0" w:name="_GoBack"/>
      <w:bookmarkEnd w:id="0"/>
      <w:r w:rsidRPr="00E80202">
        <w:rPr>
          <w:rFonts w:cstheme="minorHAnsi"/>
        </w:rPr>
        <w:t>Sus cuernos, formados por los pelos queratinizados, son un arma terrible y también la razón de su caza incontrolada, ya que la creencia popular les atribuye propiedades afrodisíacas. Tienen un buen olfato y oído pero mala vista. </w:t>
      </w:r>
    </w:p>
    <w:p w:rsidR="004D4ADF" w:rsidRDefault="00E80202" w:rsidP="00E80202">
      <w:pPr>
        <w:spacing w:line="360" w:lineRule="auto"/>
        <w:jc w:val="both"/>
        <w:rPr>
          <w:rFonts w:cstheme="minorHAnsi"/>
        </w:rPr>
      </w:pPr>
      <w:r w:rsidRPr="00E80202">
        <w:rPr>
          <w:rFonts w:cstheme="minorHAnsi"/>
        </w:rPr>
        <w:t>El grito del rinoceronte consiste en un gruñido profundo, que se convierte en bufido atronador cuando el animal está encolerizado. En las zonas donde el rinoceronte vive en libertad este bufido debe ser bastante frecuente, pues el animal se irrita con gran facilidad.</w:t>
      </w:r>
    </w:p>
    <w:p w:rsidR="00274661" w:rsidRPr="00E80202" w:rsidRDefault="00E80202" w:rsidP="00E80202">
      <w:pPr>
        <w:spacing w:line="360" w:lineRule="auto"/>
        <w:jc w:val="both"/>
        <w:rPr>
          <w:rFonts w:cstheme="minorHAnsi"/>
        </w:rPr>
      </w:pPr>
      <w:r w:rsidRPr="00E80202">
        <w:rPr>
          <w:rFonts w:cstheme="minorHAnsi"/>
        </w:rPr>
        <w:t>La época del celo se inicia siempre con feroces peleas entre los machos embravecidos. La gestación dura de diecisiete a dieciocho meses, al término de los cuales la hembra da a luz una sola cría, una criatura rechoncha,</w:t>
      </w:r>
      <w:r w:rsidR="004D4ADF">
        <w:rPr>
          <w:rFonts w:cstheme="minorHAnsi"/>
        </w:rPr>
        <w:t xml:space="preserve"> </w:t>
      </w:r>
      <w:r w:rsidRPr="00E80202">
        <w:rPr>
          <w:rFonts w:cstheme="minorHAnsi"/>
        </w:rPr>
        <w:t>de las dimensiones de un cerdo semi</w:t>
      </w:r>
      <w:r w:rsidR="004D4ADF">
        <w:rPr>
          <w:rFonts w:cstheme="minorHAnsi"/>
        </w:rPr>
        <w:t xml:space="preserve"> </w:t>
      </w:r>
      <w:r w:rsidRPr="00E80202">
        <w:rPr>
          <w:rFonts w:cstheme="minorHAnsi"/>
        </w:rPr>
        <w:t>adulto y que nace ya con los ojos abiertos; la cría tiene la piel rojiza, todavía desprovista de pliegues, y en su hocico apunta ya un rudimento de cuerno.</w:t>
      </w:r>
    </w:p>
    <w:sectPr w:rsidR="00274661" w:rsidRPr="00E80202" w:rsidSect="00274661">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25"/>
    <w:rsid w:val="00274661"/>
    <w:rsid w:val="004D4ADF"/>
    <w:rsid w:val="00A97C25"/>
    <w:rsid w:val="00C26B6E"/>
    <w:rsid w:val="00D77EF8"/>
    <w:rsid w:val="00DA6303"/>
    <w:rsid w:val="00E80202"/>
    <w:rsid w:val="00F17E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A770"/>
  <w15:chartTrackingRefBased/>
  <w15:docId w15:val="{3A85EC5C-63BE-4921-83D9-751857F2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96826">
      <w:bodyDiv w:val="1"/>
      <w:marLeft w:val="0"/>
      <w:marRight w:val="0"/>
      <w:marTop w:val="0"/>
      <w:marBottom w:val="0"/>
      <w:divBdr>
        <w:top w:val="none" w:sz="0" w:space="0" w:color="auto"/>
        <w:left w:val="none" w:sz="0" w:space="0" w:color="auto"/>
        <w:bottom w:val="none" w:sz="0" w:space="0" w:color="auto"/>
        <w:right w:val="none" w:sz="0" w:space="0" w:color="auto"/>
      </w:divBdr>
      <w:divsChild>
        <w:div w:id="1605383881">
          <w:marLeft w:val="0"/>
          <w:marRight w:val="0"/>
          <w:marTop w:val="0"/>
          <w:marBottom w:val="0"/>
          <w:divBdr>
            <w:top w:val="none" w:sz="0" w:space="0" w:color="auto"/>
            <w:left w:val="none" w:sz="0" w:space="0" w:color="auto"/>
            <w:bottom w:val="none" w:sz="0" w:space="0" w:color="auto"/>
            <w:right w:val="none" w:sz="0" w:space="0" w:color="auto"/>
          </w:divBdr>
          <w:divsChild>
            <w:div w:id="508524188">
              <w:marLeft w:val="0"/>
              <w:marRight w:val="0"/>
              <w:marTop w:val="0"/>
              <w:marBottom w:val="0"/>
              <w:divBdr>
                <w:top w:val="none" w:sz="0" w:space="0" w:color="auto"/>
                <w:left w:val="none" w:sz="0" w:space="0" w:color="auto"/>
                <w:bottom w:val="none" w:sz="0" w:space="0" w:color="auto"/>
                <w:right w:val="none" w:sz="0" w:space="0" w:color="auto"/>
              </w:divBdr>
            </w:div>
            <w:div w:id="1636907501">
              <w:marLeft w:val="1463"/>
              <w:marRight w:val="0"/>
              <w:marTop w:val="0"/>
              <w:marBottom w:val="0"/>
              <w:divBdr>
                <w:top w:val="none" w:sz="0" w:space="0" w:color="auto"/>
                <w:left w:val="none" w:sz="0" w:space="0" w:color="auto"/>
                <w:bottom w:val="none" w:sz="0" w:space="0" w:color="auto"/>
                <w:right w:val="none" w:sz="0" w:space="0" w:color="auto"/>
              </w:divBdr>
            </w:div>
          </w:divsChild>
        </w:div>
        <w:div w:id="1994140051">
          <w:marLeft w:val="0"/>
          <w:marRight w:val="0"/>
          <w:marTop w:val="0"/>
          <w:marBottom w:val="0"/>
          <w:divBdr>
            <w:top w:val="none" w:sz="0" w:space="0" w:color="auto"/>
            <w:left w:val="none" w:sz="0" w:space="0" w:color="auto"/>
            <w:bottom w:val="none" w:sz="0" w:space="0" w:color="auto"/>
            <w:right w:val="none" w:sz="0" w:space="0" w:color="auto"/>
          </w:divBdr>
          <w:divsChild>
            <w:div w:id="1376082707">
              <w:marLeft w:val="0"/>
              <w:marRight w:val="0"/>
              <w:marTop w:val="0"/>
              <w:marBottom w:val="0"/>
              <w:divBdr>
                <w:top w:val="none" w:sz="0" w:space="0" w:color="auto"/>
                <w:left w:val="none" w:sz="0" w:space="0" w:color="auto"/>
                <w:bottom w:val="none" w:sz="0" w:space="0" w:color="auto"/>
                <w:right w:val="none" w:sz="0" w:space="0" w:color="auto"/>
              </w:divBdr>
            </w:div>
            <w:div w:id="2110616687">
              <w:marLeft w:val="1463"/>
              <w:marRight w:val="0"/>
              <w:marTop w:val="0"/>
              <w:marBottom w:val="0"/>
              <w:divBdr>
                <w:top w:val="none" w:sz="0" w:space="0" w:color="auto"/>
                <w:left w:val="none" w:sz="0" w:space="0" w:color="auto"/>
                <w:bottom w:val="none" w:sz="0" w:space="0" w:color="auto"/>
                <w:right w:val="none" w:sz="0" w:space="0" w:color="auto"/>
              </w:divBdr>
            </w:div>
          </w:divsChild>
        </w:div>
        <w:div w:id="1488472824">
          <w:marLeft w:val="0"/>
          <w:marRight w:val="0"/>
          <w:marTop w:val="0"/>
          <w:marBottom w:val="0"/>
          <w:divBdr>
            <w:top w:val="none" w:sz="0" w:space="0" w:color="auto"/>
            <w:left w:val="none" w:sz="0" w:space="0" w:color="auto"/>
            <w:bottom w:val="none" w:sz="0" w:space="0" w:color="auto"/>
            <w:right w:val="none" w:sz="0" w:space="0" w:color="auto"/>
          </w:divBdr>
          <w:divsChild>
            <w:div w:id="2010136755">
              <w:marLeft w:val="0"/>
              <w:marRight w:val="0"/>
              <w:marTop w:val="0"/>
              <w:marBottom w:val="0"/>
              <w:divBdr>
                <w:top w:val="none" w:sz="0" w:space="0" w:color="auto"/>
                <w:left w:val="none" w:sz="0" w:space="0" w:color="auto"/>
                <w:bottom w:val="none" w:sz="0" w:space="0" w:color="auto"/>
                <w:right w:val="none" w:sz="0" w:space="0" w:color="auto"/>
              </w:divBdr>
            </w:div>
            <w:div w:id="875890891">
              <w:marLeft w:val="1463"/>
              <w:marRight w:val="0"/>
              <w:marTop w:val="0"/>
              <w:marBottom w:val="0"/>
              <w:divBdr>
                <w:top w:val="none" w:sz="0" w:space="0" w:color="auto"/>
                <w:left w:val="none" w:sz="0" w:space="0" w:color="auto"/>
                <w:bottom w:val="none" w:sz="0" w:space="0" w:color="auto"/>
                <w:right w:val="none" w:sz="0" w:space="0" w:color="auto"/>
              </w:divBdr>
            </w:div>
          </w:divsChild>
        </w:div>
        <w:div w:id="1009061849">
          <w:marLeft w:val="0"/>
          <w:marRight w:val="0"/>
          <w:marTop w:val="0"/>
          <w:marBottom w:val="0"/>
          <w:divBdr>
            <w:top w:val="none" w:sz="0" w:space="0" w:color="auto"/>
            <w:left w:val="none" w:sz="0" w:space="0" w:color="auto"/>
            <w:bottom w:val="none" w:sz="0" w:space="0" w:color="auto"/>
            <w:right w:val="none" w:sz="0" w:space="0" w:color="auto"/>
          </w:divBdr>
          <w:divsChild>
            <w:div w:id="669867654">
              <w:marLeft w:val="0"/>
              <w:marRight w:val="0"/>
              <w:marTop w:val="0"/>
              <w:marBottom w:val="0"/>
              <w:divBdr>
                <w:top w:val="none" w:sz="0" w:space="0" w:color="auto"/>
                <w:left w:val="none" w:sz="0" w:space="0" w:color="auto"/>
                <w:bottom w:val="none" w:sz="0" w:space="0" w:color="auto"/>
                <w:right w:val="none" w:sz="0" w:space="0" w:color="auto"/>
              </w:divBdr>
            </w:div>
            <w:div w:id="1436438001">
              <w:marLeft w:val="1463"/>
              <w:marRight w:val="0"/>
              <w:marTop w:val="0"/>
              <w:marBottom w:val="0"/>
              <w:divBdr>
                <w:top w:val="none" w:sz="0" w:space="0" w:color="auto"/>
                <w:left w:val="none" w:sz="0" w:space="0" w:color="auto"/>
                <w:bottom w:val="none" w:sz="0" w:space="0" w:color="auto"/>
                <w:right w:val="none" w:sz="0" w:space="0" w:color="auto"/>
              </w:divBdr>
            </w:div>
          </w:divsChild>
        </w:div>
        <w:div w:id="914626511">
          <w:marLeft w:val="0"/>
          <w:marRight w:val="0"/>
          <w:marTop w:val="0"/>
          <w:marBottom w:val="0"/>
          <w:divBdr>
            <w:top w:val="none" w:sz="0" w:space="0" w:color="auto"/>
            <w:left w:val="none" w:sz="0" w:space="0" w:color="auto"/>
            <w:bottom w:val="none" w:sz="0" w:space="0" w:color="auto"/>
            <w:right w:val="none" w:sz="0" w:space="0" w:color="auto"/>
          </w:divBdr>
          <w:divsChild>
            <w:div w:id="207883591">
              <w:marLeft w:val="0"/>
              <w:marRight w:val="0"/>
              <w:marTop w:val="0"/>
              <w:marBottom w:val="0"/>
              <w:divBdr>
                <w:top w:val="none" w:sz="0" w:space="0" w:color="auto"/>
                <w:left w:val="none" w:sz="0" w:space="0" w:color="auto"/>
                <w:bottom w:val="none" w:sz="0" w:space="0" w:color="auto"/>
                <w:right w:val="none" w:sz="0" w:space="0" w:color="auto"/>
              </w:divBdr>
            </w:div>
            <w:div w:id="1883126579">
              <w:marLeft w:val="1463"/>
              <w:marRight w:val="0"/>
              <w:marTop w:val="0"/>
              <w:marBottom w:val="0"/>
              <w:divBdr>
                <w:top w:val="none" w:sz="0" w:space="0" w:color="auto"/>
                <w:left w:val="none" w:sz="0" w:space="0" w:color="auto"/>
                <w:bottom w:val="none" w:sz="0" w:space="0" w:color="auto"/>
                <w:right w:val="none" w:sz="0" w:space="0" w:color="auto"/>
              </w:divBdr>
            </w:div>
          </w:divsChild>
        </w:div>
        <w:div w:id="1828087263">
          <w:marLeft w:val="0"/>
          <w:marRight w:val="0"/>
          <w:marTop w:val="0"/>
          <w:marBottom w:val="0"/>
          <w:divBdr>
            <w:top w:val="none" w:sz="0" w:space="0" w:color="auto"/>
            <w:left w:val="none" w:sz="0" w:space="0" w:color="auto"/>
            <w:bottom w:val="none" w:sz="0" w:space="0" w:color="auto"/>
            <w:right w:val="none" w:sz="0" w:space="0" w:color="auto"/>
          </w:divBdr>
          <w:divsChild>
            <w:div w:id="1658724114">
              <w:marLeft w:val="0"/>
              <w:marRight w:val="0"/>
              <w:marTop w:val="0"/>
              <w:marBottom w:val="0"/>
              <w:divBdr>
                <w:top w:val="none" w:sz="0" w:space="0" w:color="auto"/>
                <w:left w:val="none" w:sz="0" w:space="0" w:color="auto"/>
                <w:bottom w:val="none" w:sz="0" w:space="0" w:color="auto"/>
                <w:right w:val="none" w:sz="0" w:space="0" w:color="auto"/>
              </w:divBdr>
            </w:div>
            <w:div w:id="2003776198">
              <w:marLeft w:val="1463"/>
              <w:marRight w:val="0"/>
              <w:marTop w:val="0"/>
              <w:marBottom w:val="0"/>
              <w:divBdr>
                <w:top w:val="none" w:sz="0" w:space="0" w:color="auto"/>
                <w:left w:val="none" w:sz="0" w:space="0" w:color="auto"/>
                <w:bottom w:val="none" w:sz="0" w:space="0" w:color="auto"/>
                <w:right w:val="none" w:sz="0" w:space="0" w:color="auto"/>
              </w:divBdr>
            </w:div>
          </w:divsChild>
        </w:div>
        <w:div w:id="650864249">
          <w:marLeft w:val="0"/>
          <w:marRight w:val="0"/>
          <w:marTop w:val="0"/>
          <w:marBottom w:val="0"/>
          <w:divBdr>
            <w:top w:val="none" w:sz="0" w:space="0" w:color="auto"/>
            <w:left w:val="none" w:sz="0" w:space="0" w:color="auto"/>
            <w:bottom w:val="none" w:sz="0" w:space="0" w:color="auto"/>
            <w:right w:val="none" w:sz="0" w:space="0" w:color="auto"/>
          </w:divBdr>
          <w:divsChild>
            <w:div w:id="1205025223">
              <w:marLeft w:val="0"/>
              <w:marRight w:val="0"/>
              <w:marTop w:val="0"/>
              <w:marBottom w:val="0"/>
              <w:divBdr>
                <w:top w:val="none" w:sz="0" w:space="0" w:color="auto"/>
                <w:left w:val="none" w:sz="0" w:space="0" w:color="auto"/>
                <w:bottom w:val="none" w:sz="0" w:space="0" w:color="auto"/>
                <w:right w:val="none" w:sz="0" w:space="0" w:color="auto"/>
              </w:divBdr>
            </w:div>
            <w:div w:id="240989565">
              <w:marLeft w:val="1463"/>
              <w:marRight w:val="0"/>
              <w:marTop w:val="0"/>
              <w:marBottom w:val="0"/>
              <w:divBdr>
                <w:top w:val="none" w:sz="0" w:space="0" w:color="auto"/>
                <w:left w:val="none" w:sz="0" w:space="0" w:color="auto"/>
                <w:bottom w:val="none" w:sz="0" w:space="0" w:color="auto"/>
                <w:right w:val="none" w:sz="0" w:space="0" w:color="auto"/>
              </w:divBdr>
            </w:div>
          </w:divsChild>
        </w:div>
        <w:div w:id="479149636">
          <w:marLeft w:val="0"/>
          <w:marRight w:val="0"/>
          <w:marTop w:val="0"/>
          <w:marBottom w:val="0"/>
          <w:divBdr>
            <w:top w:val="none" w:sz="0" w:space="0" w:color="auto"/>
            <w:left w:val="none" w:sz="0" w:space="0" w:color="auto"/>
            <w:bottom w:val="none" w:sz="0" w:space="0" w:color="auto"/>
            <w:right w:val="none" w:sz="0" w:space="0" w:color="auto"/>
          </w:divBdr>
          <w:divsChild>
            <w:div w:id="1442384508">
              <w:marLeft w:val="0"/>
              <w:marRight w:val="0"/>
              <w:marTop w:val="0"/>
              <w:marBottom w:val="0"/>
              <w:divBdr>
                <w:top w:val="none" w:sz="0" w:space="0" w:color="auto"/>
                <w:left w:val="none" w:sz="0" w:space="0" w:color="auto"/>
                <w:bottom w:val="none" w:sz="0" w:space="0" w:color="auto"/>
                <w:right w:val="none" w:sz="0" w:space="0" w:color="auto"/>
              </w:divBdr>
            </w:div>
            <w:div w:id="1187907752">
              <w:marLeft w:val="1463"/>
              <w:marRight w:val="0"/>
              <w:marTop w:val="0"/>
              <w:marBottom w:val="0"/>
              <w:divBdr>
                <w:top w:val="none" w:sz="0" w:space="0" w:color="auto"/>
                <w:left w:val="none" w:sz="0" w:space="0" w:color="auto"/>
                <w:bottom w:val="none" w:sz="0" w:space="0" w:color="auto"/>
                <w:right w:val="none" w:sz="0" w:space="0" w:color="auto"/>
              </w:divBdr>
            </w:div>
          </w:divsChild>
        </w:div>
        <w:div w:id="1173959478">
          <w:marLeft w:val="0"/>
          <w:marRight w:val="0"/>
          <w:marTop w:val="0"/>
          <w:marBottom w:val="0"/>
          <w:divBdr>
            <w:top w:val="none" w:sz="0" w:space="0" w:color="auto"/>
            <w:left w:val="none" w:sz="0" w:space="0" w:color="auto"/>
            <w:bottom w:val="none" w:sz="0" w:space="0" w:color="auto"/>
            <w:right w:val="none" w:sz="0" w:space="0" w:color="auto"/>
          </w:divBdr>
          <w:divsChild>
            <w:div w:id="1352611713">
              <w:marLeft w:val="0"/>
              <w:marRight w:val="0"/>
              <w:marTop w:val="0"/>
              <w:marBottom w:val="0"/>
              <w:divBdr>
                <w:top w:val="none" w:sz="0" w:space="0" w:color="auto"/>
                <w:left w:val="none" w:sz="0" w:space="0" w:color="auto"/>
                <w:bottom w:val="none" w:sz="0" w:space="0" w:color="auto"/>
                <w:right w:val="none" w:sz="0" w:space="0" w:color="auto"/>
              </w:divBdr>
            </w:div>
            <w:div w:id="1536850357">
              <w:marLeft w:val="1463"/>
              <w:marRight w:val="0"/>
              <w:marTop w:val="0"/>
              <w:marBottom w:val="0"/>
              <w:divBdr>
                <w:top w:val="none" w:sz="0" w:space="0" w:color="auto"/>
                <w:left w:val="none" w:sz="0" w:space="0" w:color="auto"/>
                <w:bottom w:val="none" w:sz="0" w:space="0" w:color="auto"/>
                <w:right w:val="none" w:sz="0" w:space="0" w:color="auto"/>
              </w:divBdr>
            </w:div>
          </w:divsChild>
        </w:div>
        <w:div w:id="956255689">
          <w:marLeft w:val="0"/>
          <w:marRight w:val="0"/>
          <w:marTop w:val="0"/>
          <w:marBottom w:val="0"/>
          <w:divBdr>
            <w:top w:val="none" w:sz="0" w:space="0" w:color="auto"/>
            <w:left w:val="none" w:sz="0" w:space="0" w:color="auto"/>
            <w:bottom w:val="none" w:sz="0" w:space="0" w:color="auto"/>
            <w:right w:val="none" w:sz="0" w:space="0" w:color="auto"/>
          </w:divBdr>
          <w:divsChild>
            <w:div w:id="728529208">
              <w:marLeft w:val="0"/>
              <w:marRight w:val="0"/>
              <w:marTop w:val="0"/>
              <w:marBottom w:val="0"/>
              <w:divBdr>
                <w:top w:val="none" w:sz="0" w:space="0" w:color="auto"/>
                <w:left w:val="none" w:sz="0" w:space="0" w:color="auto"/>
                <w:bottom w:val="none" w:sz="0" w:space="0" w:color="auto"/>
                <w:right w:val="none" w:sz="0" w:space="0" w:color="auto"/>
              </w:divBdr>
            </w:div>
            <w:div w:id="2098093050">
              <w:marLeft w:val="1463"/>
              <w:marRight w:val="0"/>
              <w:marTop w:val="0"/>
              <w:marBottom w:val="0"/>
              <w:divBdr>
                <w:top w:val="none" w:sz="0" w:space="0" w:color="auto"/>
                <w:left w:val="none" w:sz="0" w:space="0" w:color="auto"/>
                <w:bottom w:val="none" w:sz="0" w:space="0" w:color="auto"/>
                <w:right w:val="none" w:sz="0" w:space="0" w:color="auto"/>
              </w:divBdr>
            </w:div>
          </w:divsChild>
        </w:div>
        <w:div w:id="598410004">
          <w:marLeft w:val="0"/>
          <w:marRight w:val="0"/>
          <w:marTop w:val="0"/>
          <w:marBottom w:val="0"/>
          <w:divBdr>
            <w:top w:val="none" w:sz="0" w:space="0" w:color="auto"/>
            <w:left w:val="none" w:sz="0" w:space="0" w:color="auto"/>
            <w:bottom w:val="none" w:sz="0" w:space="0" w:color="auto"/>
            <w:right w:val="none" w:sz="0" w:space="0" w:color="auto"/>
          </w:divBdr>
          <w:divsChild>
            <w:div w:id="1012339483">
              <w:marLeft w:val="0"/>
              <w:marRight w:val="0"/>
              <w:marTop w:val="0"/>
              <w:marBottom w:val="0"/>
              <w:divBdr>
                <w:top w:val="none" w:sz="0" w:space="0" w:color="auto"/>
                <w:left w:val="none" w:sz="0" w:space="0" w:color="auto"/>
                <w:bottom w:val="none" w:sz="0" w:space="0" w:color="auto"/>
                <w:right w:val="none" w:sz="0" w:space="0" w:color="auto"/>
              </w:divBdr>
            </w:div>
            <w:div w:id="249313265">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351</Words>
  <Characters>1933</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Uriel Becerra Sandoval</dc:creator>
  <cp:keywords/>
  <dc:description/>
  <cp:lastModifiedBy>BECERRA SANDOVAL, HECTOR URIEL</cp:lastModifiedBy>
  <cp:revision>9</cp:revision>
  <dcterms:created xsi:type="dcterms:W3CDTF">2019-04-01T00:37:00Z</dcterms:created>
  <dcterms:modified xsi:type="dcterms:W3CDTF">2019-04-01T01:21:00Z</dcterms:modified>
</cp:coreProperties>
</file>