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C25" w:rsidRDefault="00E47C94" w:rsidP="00274661">
      <w:pPr>
        <w:jc w:val="center"/>
        <w:rPr>
          <w:sz w:val="40"/>
        </w:rPr>
      </w:pPr>
      <w:r>
        <w:rPr>
          <w:sz w:val="40"/>
        </w:rPr>
        <w:t>Antílope Ñu Azul</w:t>
      </w:r>
    </w:p>
    <w:p w:rsidR="00274661" w:rsidRPr="00274661" w:rsidRDefault="00274661" w:rsidP="00274661">
      <w:pPr>
        <w:jc w:val="center"/>
        <w:rPr>
          <w:sz w:val="40"/>
        </w:rPr>
      </w:pPr>
    </w:p>
    <w:p w:rsidR="00A97C25" w:rsidRDefault="00A97C25">
      <w:r>
        <w:t>Nombre Científico</w:t>
      </w:r>
      <w:r w:rsidR="00274661">
        <w:t xml:space="preserve">: </w:t>
      </w:r>
      <w:proofErr w:type="spellStart"/>
      <w:r w:rsidR="00E47C94" w:rsidRPr="00E47C94">
        <w:t>Connochaetes</w:t>
      </w:r>
      <w:proofErr w:type="spellEnd"/>
      <w:r w:rsidR="00E47C94" w:rsidRPr="00E47C94">
        <w:t xml:space="preserve"> </w:t>
      </w:r>
      <w:proofErr w:type="spellStart"/>
      <w:r w:rsidR="00E47C94" w:rsidRPr="00E47C94">
        <w:t>taurinus</w:t>
      </w:r>
      <w:proofErr w:type="spellEnd"/>
    </w:p>
    <w:p w:rsidR="00A97C25" w:rsidRDefault="00A97C25">
      <w:r>
        <w:t>Clase</w:t>
      </w:r>
      <w:r w:rsidR="00274661">
        <w:t xml:space="preserve">: </w:t>
      </w:r>
      <w:proofErr w:type="spellStart"/>
      <w:r w:rsidR="00274661">
        <w:t>Mammalia</w:t>
      </w:r>
      <w:proofErr w:type="spellEnd"/>
    </w:p>
    <w:p w:rsidR="00A97C25" w:rsidRDefault="00A97C25">
      <w:r>
        <w:t>Orden</w:t>
      </w:r>
      <w:r w:rsidR="00274661">
        <w:t xml:space="preserve">: </w:t>
      </w:r>
      <w:proofErr w:type="spellStart"/>
      <w:r w:rsidR="00E47C94" w:rsidRPr="00E47C94">
        <w:t>Artiodactyla</w:t>
      </w:r>
      <w:proofErr w:type="spellEnd"/>
      <w:r w:rsidR="00274661">
        <w:t xml:space="preserve"> </w:t>
      </w:r>
    </w:p>
    <w:p w:rsidR="00A97C25" w:rsidRDefault="00A97C25">
      <w:r>
        <w:t>Habitad</w:t>
      </w:r>
      <w:r w:rsidR="00274661">
        <w:t>:</w:t>
      </w:r>
      <w:r w:rsidR="00274661" w:rsidRPr="00274661">
        <w:t xml:space="preserve"> </w:t>
      </w:r>
      <w:r w:rsidR="00E47C94" w:rsidRPr="00E47C94">
        <w:t>Sabanas y zonas arboladas</w:t>
      </w:r>
    </w:p>
    <w:p w:rsidR="00274661" w:rsidRDefault="00274661" w:rsidP="00274661">
      <w:r>
        <w:t>Zona:</w:t>
      </w:r>
      <w:r w:rsidR="00E47C94">
        <w:t xml:space="preserve"> Sector 5</w:t>
      </w:r>
    </w:p>
    <w:p w:rsidR="00E47C94" w:rsidRDefault="00E47C94" w:rsidP="00274661"/>
    <w:p w:rsidR="00A97C25" w:rsidRDefault="00A97C25">
      <w:r>
        <w:t>Descripción</w:t>
      </w:r>
      <w:r w:rsidR="00274661">
        <w:t>:</w:t>
      </w:r>
    </w:p>
    <w:p w:rsidR="00E47C94" w:rsidRDefault="00E47C94" w:rsidP="00E47C94">
      <w:pPr>
        <w:spacing w:line="360" w:lineRule="auto"/>
        <w:jc w:val="both"/>
        <w:rPr>
          <w:rFonts w:cstheme="minorHAnsi"/>
        </w:rPr>
      </w:pPr>
      <w:r w:rsidRPr="00E47C94">
        <w:rPr>
          <w:rFonts w:cstheme="minorHAnsi"/>
        </w:rPr>
        <w:t xml:space="preserve">El Ñu azul tiene una coloración general </w:t>
      </w:r>
      <w:r w:rsidRPr="00E47C94">
        <w:rPr>
          <w:rFonts w:cstheme="minorHAnsi"/>
        </w:rPr>
        <w:t>plateado-grisácea</w:t>
      </w:r>
      <w:r w:rsidRPr="00E47C94">
        <w:rPr>
          <w:rFonts w:cstheme="minorHAnsi"/>
        </w:rPr>
        <w:t xml:space="preserve"> con bandas cafés en el cuello, hombros y parte anterior del cuerpo, mientras el rostro, la crin, la barba y la cola son negros, excepto en las subespecies en que la barba es blanca. Ambos sexos poseen cuernos, los cuales son generalmente pesados y curvados. La longitud corporal es de 1.75 a 2.4 m y el peso es de unos 250 Kg.</w:t>
      </w:r>
    </w:p>
    <w:p w:rsidR="00E47C94" w:rsidRDefault="00E47C94" w:rsidP="00E47C94">
      <w:pPr>
        <w:spacing w:line="360" w:lineRule="auto"/>
        <w:jc w:val="both"/>
        <w:rPr>
          <w:rFonts w:cstheme="minorHAnsi"/>
        </w:rPr>
      </w:pPr>
      <w:r w:rsidRPr="00E47C94">
        <w:rPr>
          <w:rFonts w:cstheme="minorHAnsi"/>
        </w:rPr>
        <w:t>El ñu azul es gregario y las manadas están constituidas por individuos de ambos sexos y de diferentes edades. Este antílope realiza migraciones hacia zonas donde existe suficiente disponibilidad de pastos y agua cuando la época de sequía ha llegado a los lugares en que normalmente se les encuentra.</w:t>
      </w:r>
      <w:bookmarkStart w:id="0" w:name="_GoBack"/>
      <w:bookmarkEnd w:id="0"/>
      <w:r w:rsidRPr="00E47C94">
        <w:rPr>
          <w:rFonts w:cstheme="minorHAnsi"/>
        </w:rPr>
        <w:t xml:space="preserve"> Las manadas pueden estar formadas hasta por 400,000 individuos que avanzan en fila y que pueden recorrer enormes distancias. </w:t>
      </w:r>
    </w:p>
    <w:p w:rsidR="00E47C94" w:rsidRDefault="00E47C94" w:rsidP="00E47C94">
      <w:pPr>
        <w:spacing w:line="360" w:lineRule="auto"/>
        <w:jc w:val="both"/>
        <w:rPr>
          <w:rFonts w:cstheme="minorHAnsi"/>
        </w:rPr>
      </w:pPr>
      <w:r w:rsidRPr="00E47C94">
        <w:rPr>
          <w:rFonts w:cstheme="minorHAnsi"/>
        </w:rPr>
        <w:t xml:space="preserve">La época de celo coincide con la migración y los machos adultos establecen territorios en aquellas zonas donde hay abundantes pastos para llamar la atención de las hembras. Estos territorios son definidos de otros machos, y las peleas son frecuentes. Cada territorio puede durar uno o dos días, pero depende de los altos que hacen en la migración, de tal forma que cuando </w:t>
      </w:r>
      <w:r w:rsidRPr="00E47C94">
        <w:rPr>
          <w:rFonts w:cstheme="minorHAnsi"/>
        </w:rPr>
        <w:t>éstas se reanudan</w:t>
      </w:r>
      <w:r w:rsidRPr="00E47C94">
        <w:rPr>
          <w:rFonts w:cstheme="minorHAnsi"/>
        </w:rPr>
        <w:t>, los harenes abandonan el territorio y se entremezclan con el resto de la manada. Hacia los 3 años alcanzan la madurez sexual.</w:t>
      </w:r>
    </w:p>
    <w:p w:rsidR="00E47C94" w:rsidRDefault="00E47C94" w:rsidP="00E47C94">
      <w:pPr>
        <w:spacing w:line="360" w:lineRule="auto"/>
        <w:jc w:val="both"/>
        <w:rPr>
          <w:rFonts w:cstheme="minorHAnsi"/>
        </w:rPr>
      </w:pPr>
      <w:r w:rsidRPr="00E47C94">
        <w:rPr>
          <w:rFonts w:cstheme="minorHAnsi"/>
        </w:rPr>
        <w:t xml:space="preserve">La organización social del ñu azul es diferente en lugares donde no realizan grandes desplazamientos. Se sabe que cada manada la forman hembras y crías principalmente, pero también hay agrupaciones de machos viejos, jóvenes y machos territoriales. </w:t>
      </w:r>
    </w:p>
    <w:p w:rsidR="00274661" w:rsidRPr="00E47C94" w:rsidRDefault="00E47C94" w:rsidP="00E47C94">
      <w:pPr>
        <w:spacing w:line="360" w:lineRule="auto"/>
        <w:jc w:val="both"/>
        <w:rPr>
          <w:rFonts w:cstheme="minorHAnsi"/>
        </w:rPr>
      </w:pPr>
      <w:r w:rsidRPr="00E47C94">
        <w:rPr>
          <w:rFonts w:cstheme="minorHAnsi"/>
        </w:rPr>
        <w:t>Como los machos territoriales tienen que defender sus parcelas de los intrusos y a la vez llamar la atención de las hembras, resulta muy atractivos a los grandes predadores como leones, hienas y perros cazadores que centran su atención en estos individuos, pues es relativamente más fácil atraparlos debido al gran despliegue físico que han hecho.</w:t>
      </w:r>
    </w:p>
    <w:sectPr w:rsidR="00274661" w:rsidRPr="00E47C94" w:rsidSect="0027466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25"/>
    <w:rsid w:val="00274661"/>
    <w:rsid w:val="00A97C25"/>
    <w:rsid w:val="00D77EF8"/>
    <w:rsid w:val="00E4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BB57"/>
  <w15:chartTrackingRefBased/>
  <w15:docId w15:val="{3A85EC5C-63BE-4921-83D9-751857F2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0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87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9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00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579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98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565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52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57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50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65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Uriel Becerra Sandoval</dc:creator>
  <cp:keywords/>
  <dc:description/>
  <cp:lastModifiedBy>BECERRA SANDOVAL, HECTOR URIEL</cp:lastModifiedBy>
  <cp:revision>9</cp:revision>
  <dcterms:created xsi:type="dcterms:W3CDTF">2019-04-01T00:37:00Z</dcterms:created>
  <dcterms:modified xsi:type="dcterms:W3CDTF">2019-04-01T01:29:00Z</dcterms:modified>
</cp:coreProperties>
</file>