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050B" w:rsidRDefault="00223BD5" w:rsidP="001960A6">
      <w:pPr>
        <w:pStyle w:val="SemEspaamento"/>
        <w:sectPr w:rsidR="0010050B" w:rsidSect="00B4219B">
          <w:headerReference w:type="default" r:id="rId8"/>
          <w:footerReference w:type="default" r:id="rId9"/>
          <w:pgSz w:w="11906" w:h="16838"/>
          <w:pgMar w:top="297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637760" behindDoc="0" locked="0" layoutInCell="1" allowOverlap="1" wp14:anchorId="5DC5FD94" wp14:editId="0F9DFF38">
                <wp:simplePos x="0" y="0"/>
                <wp:positionH relativeFrom="margin">
                  <wp:posOffset>-866775</wp:posOffset>
                </wp:positionH>
                <wp:positionV relativeFrom="paragraph">
                  <wp:posOffset>-7592695</wp:posOffset>
                </wp:positionV>
                <wp:extent cx="5429956" cy="18859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956" cy="1885950"/>
                        </a:xfrm>
                        <a:prstGeom prst="rect">
                          <a:avLst/>
                        </a:prstGeom>
                        <a:noFill/>
                        <a:ln w="9525">
                          <a:noFill/>
                          <a:miter lim="800000"/>
                          <a:headEnd/>
                          <a:tailEnd/>
                        </a:ln>
                      </wps:spPr>
                      <wps:txbx>
                        <w:txbxContent>
                          <w:p w:rsidR="001F395C" w:rsidRPr="000C2C58" w:rsidRDefault="001F395C" w:rsidP="00B4219B"/>
                          <w:p w:rsidR="001F395C" w:rsidRPr="000C2C58" w:rsidRDefault="001F395C" w:rsidP="00D212EC">
                            <w:pPr>
                              <w:pStyle w:val="Default"/>
                              <w:rPr>
                                <w:rFonts w:ascii="Arial Black" w:hAnsi="Arial Black"/>
                                <w:color w:val="FFFFFF" w:themeColor="background1"/>
                                <w:sz w:val="56"/>
                              </w:rPr>
                            </w:pPr>
                            <w:r w:rsidRPr="000C2C58">
                              <w:rPr>
                                <w:rFonts w:ascii="Arial Black" w:hAnsi="Arial Black"/>
                                <w:color w:val="FFFFFF" w:themeColor="background1"/>
                                <w:sz w:val="56"/>
                              </w:rPr>
                              <w:t xml:space="preserve">COMPTE RENDU </w:t>
                            </w:r>
                          </w:p>
                          <w:p w:rsidR="001F395C" w:rsidRPr="000C2C58" w:rsidRDefault="001F395C" w:rsidP="009A78D9">
                            <w:pPr>
                              <w:pStyle w:val="Default"/>
                              <w:rPr>
                                <w:color w:val="FFFFFF" w:themeColor="background1"/>
                                <w:sz w:val="44"/>
                              </w:rPr>
                            </w:pPr>
                            <w:r>
                              <w:rPr>
                                <w:rFonts w:ascii="Arial Black" w:hAnsi="Arial Black"/>
                                <w:color w:val="FFFFFF" w:themeColor="background1"/>
                                <w:sz w:val="56"/>
                              </w:rPr>
                              <w:t>Projet</w:t>
                            </w:r>
                            <w:r w:rsidRPr="000C2C58">
                              <w:rPr>
                                <w:rFonts w:ascii="Arial Black" w:hAnsi="Arial Black"/>
                                <w:color w:val="FFFFFF" w:themeColor="background1"/>
                                <w:sz w:val="56"/>
                              </w:rPr>
                              <w:t xml:space="preserve"> </w:t>
                            </w:r>
                            <w:r>
                              <w:rPr>
                                <w:rFonts w:ascii="Arial Black" w:hAnsi="Arial Black"/>
                                <w:color w:val="FFFFFF" w:themeColor="background1"/>
                                <w:sz w:val="56"/>
                              </w:rPr>
                              <w:t>–</w:t>
                            </w:r>
                            <w:r w:rsidRPr="000C2C58">
                              <w:rPr>
                                <w:rFonts w:ascii="Arial Black" w:hAnsi="Arial Black"/>
                                <w:color w:val="FFFFFF" w:themeColor="background1"/>
                                <w:sz w:val="56"/>
                              </w:rPr>
                              <w:t xml:space="preserve"> </w:t>
                            </w:r>
                            <w:r>
                              <w:rPr>
                                <w:rFonts w:ascii="Arial Black" w:hAnsi="Arial Black"/>
                                <w:color w:val="FFFFFF" w:themeColor="background1"/>
                                <w:sz w:val="56"/>
                              </w:rPr>
                              <w:t>VHDL</w:t>
                            </w:r>
                          </w:p>
                          <w:p w:rsidR="001F395C" w:rsidRDefault="001F39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C5FD94" id="_x0000_t202" coordsize="21600,21600" o:spt="202" path="m,l,21600r21600,l21600,xe">
                <v:stroke joinstyle="miter"/>
                <v:path gradientshapeok="t" o:connecttype="rect"/>
              </v:shapetype>
              <v:shape id="Zone de texte 2" o:spid="_x0000_s1026" type="#_x0000_t202" style="position:absolute;margin-left:-68.25pt;margin-top:-597.85pt;width:427.55pt;height:148.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" filled="f" stroked="f">
                <v:textbox>
                  <w:txbxContent>
                    <w:p w:rsidR="001F395C" w:rsidRPr="000C2C58" w:rsidRDefault="001F395C" w:rsidP="00B4219B"/>
                    <w:p w:rsidR="001F395C" w:rsidRPr="000C2C58" w:rsidRDefault="001F395C" w:rsidP="00D212EC">
                      <w:pPr>
                        <w:pStyle w:val="Default"/>
                        <w:rPr>
                          <w:rFonts w:ascii="Arial Black" w:hAnsi="Arial Black"/>
                          <w:color w:val="FFFFFF" w:themeColor="background1"/>
                          <w:sz w:val="56"/>
                        </w:rPr>
                      </w:pPr>
                      <w:r w:rsidRPr="000C2C58">
                        <w:rPr>
                          <w:rFonts w:ascii="Arial Black" w:hAnsi="Arial Black"/>
                          <w:color w:val="FFFFFF" w:themeColor="background1"/>
                          <w:sz w:val="56"/>
                        </w:rPr>
                        <w:t xml:space="preserve">COMPTE RENDU </w:t>
                      </w:r>
                    </w:p>
                    <w:p w:rsidR="001F395C" w:rsidRPr="000C2C58" w:rsidRDefault="001F395C" w:rsidP="009A78D9">
                      <w:pPr>
                        <w:pStyle w:val="Default"/>
                        <w:rPr>
                          <w:color w:val="FFFFFF" w:themeColor="background1"/>
                          <w:sz w:val="44"/>
                        </w:rPr>
                      </w:pPr>
                      <w:r>
                        <w:rPr>
                          <w:rFonts w:ascii="Arial Black" w:hAnsi="Arial Black"/>
                          <w:color w:val="FFFFFF" w:themeColor="background1"/>
                          <w:sz w:val="56"/>
                        </w:rPr>
                        <w:t>Projet</w:t>
                      </w:r>
                      <w:r w:rsidRPr="000C2C58">
                        <w:rPr>
                          <w:rFonts w:ascii="Arial Black" w:hAnsi="Arial Black"/>
                          <w:color w:val="FFFFFF" w:themeColor="background1"/>
                          <w:sz w:val="56"/>
                        </w:rPr>
                        <w:t xml:space="preserve"> </w:t>
                      </w:r>
                      <w:r>
                        <w:rPr>
                          <w:rFonts w:ascii="Arial Black" w:hAnsi="Arial Black"/>
                          <w:color w:val="FFFFFF" w:themeColor="background1"/>
                          <w:sz w:val="56"/>
                        </w:rPr>
                        <w:t>–</w:t>
                      </w:r>
                      <w:r w:rsidRPr="000C2C58">
                        <w:rPr>
                          <w:rFonts w:ascii="Arial Black" w:hAnsi="Arial Black"/>
                          <w:color w:val="FFFFFF" w:themeColor="background1"/>
                          <w:sz w:val="56"/>
                        </w:rPr>
                        <w:t xml:space="preserve"> </w:t>
                      </w:r>
                      <w:r>
                        <w:rPr>
                          <w:rFonts w:ascii="Arial Black" w:hAnsi="Arial Black"/>
                          <w:color w:val="FFFFFF" w:themeColor="background1"/>
                          <w:sz w:val="56"/>
                        </w:rPr>
                        <w:t>VHDL</w:t>
                      </w:r>
                    </w:p>
                    <w:p w:rsidR="001F395C" w:rsidRDefault="001F395C"/>
                  </w:txbxContent>
                </v:textbox>
                <w10:wrap anchorx="margin"/>
              </v:shape>
            </w:pict>
          </mc:Fallback>
        </mc:AlternateContent>
      </w:r>
      <w:r w:rsidR="000C2C58">
        <w:rPr>
          <w:noProof/>
          <w:lang w:eastAsia="fr-FR"/>
        </w:rPr>
        <mc:AlternateContent>
          <mc:Choice Requires="wps">
            <w:drawing>
              <wp:anchor distT="0" distB="0" distL="114300" distR="114300" simplePos="0" relativeHeight="251651072" behindDoc="0" locked="0" layoutInCell="1" allowOverlap="1" wp14:anchorId="4D59D959" wp14:editId="0AF4168F">
                <wp:simplePos x="0" y="0"/>
                <wp:positionH relativeFrom="margin">
                  <wp:posOffset>2803525</wp:posOffset>
                </wp:positionH>
                <wp:positionV relativeFrom="paragraph">
                  <wp:posOffset>-9899650</wp:posOffset>
                </wp:positionV>
                <wp:extent cx="4004310" cy="1962150"/>
                <wp:effectExtent l="0" t="0" r="0" b="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4310" cy="1962150"/>
                        </a:xfrm>
                        <a:prstGeom prst="rect">
                          <a:avLst/>
                        </a:prstGeom>
                        <a:noFill/>
                        <a:ln w="9525">
                          <a:noFill/>
                          <a:miter lim="800000"/>
                          <a:headEnd/>
                          <a:tailEnd/>
                        </a:ln>
                      </wps:spPr>
                      <wps:txbx>
                        <w:txbxContent>
                          <w:p w:rsidR="001F395C" w:rsidRPr="00521525" w:rsidRDefault="001F395C" w:rsidP="00D212EC">
                            <w:pPr>
                              <w:pStyle w:val="Default"/>
                              <w:rPr>
                                <w:rFonts w:ascii="Arial Black" w:hAnsi="Arial Black"/>
                                <w:color w:val="FFFFFF" w:themeColor="background1"/>
                                <w:sz w:val="48"/>
                                <w:lang w:val="es-ES"/>
                              </w:rPr>
                            </w:pPr>
                            <w:r w:rsidRPr="00521525">
                              <w:rPr>
                                <w:rFonts w:ascii="Arial Black" w:hAnsi="Arial Black"/>
                                <w:color w:val="FFFFFF" w:themeColor="background1"/>
                                <w:sz w:val="48"/>
                                <w:lang w:val="es-ES"/>
                              </w:rPr>
                              <w:t>ARAUJO AMARAL</w:t>
                            </w:r>
                          </w:p>
                          <w:p w:rsidR="001F395C" w:rsidRPr="00521525" w:rsidRDefault="001F395C" w:rsidP="00D212EC">
                            <w:pPr>
                              <w:pStyle w:val="Default"/>
                              <w:rPr>
                                <w:rFonts w:ascii="Arial Black" w:hAnsi="Arial Black"/>
                                <w:color w:val="FFFFFF" w:themeColor="background1"/>
                                <w:sz w:val="48"/>
                                <w:lang w:val="es-ES"/>
                              </w:rPr>
                            </w:pPr>
                            <w:r w:rsidRPr="00521525">
                              <w:rPr>
                                <w:rFonts w:ascii="Arial Black" w:hAnsi="Arial Black"/>
                                <w:color w:val="FFFFFF" w:themeColor="background1"/>
                                <w:sz w:val="48"/>
                                <w:lang w:val="es-ES"/>
                              </w:rPr>
                              <w:t>Fernando Lucas</w:t>
                            </w:r>
                          </w:p>
                          <w:p w:rsidR="001F395C" w:rsidRPr="00521525" w:rsidRDefault="001F395C" w:rsidP="00D212EC">
                            <w:pPr>
                              <w:pStyle w:val="Default"/>
                              <w:rPr>
                                <w:rFonts w:ascii="Arial Black" w:hAnsi="Arial Black"/>
                                <w:color w:val="FFFFFF" w:themeColor="background1"/>
                                <w:sz w:val="48"/>
                                <w:lang w:val="es-ES"/>
                              </w:rPr>
                            </w:pPr>
                            <w:r w:rsidRPr="00521525">
                              <w:rPr>
                                <w:rFonts w:ascii="Arial Black" w:hAnsi="Arial Black"/>
                                <w:color w:val="FFFFFF" w:themeColor="background1"/>
                                <w:sz w:val="48"/>
                                <w:lang w:val="es-ES"/>
                              </w:rPr>
                              <w:t>AUDEBRAND Mathieu</w:t>
                            </w:r>
                          </w:p>
                          <w:p w:rsidR="001F395C" w:rsidRPr="000C2C58" w:rsidRDefault="001F395C" w:rsidP="00D212EC">
                            <w:pPr>
                              <w:spacing w:after="0"/>
                              <w:rPr>
                                <w:rFonts w:ascii="Arial" w:hAnsi="Arial" w:cs="Arial"/>
                                <w:color w:val="FFFFFF" w:themeColor="background1"/>
                                <w:sz w:val="44"/>
                              </w:rPr>
                            </w:pPr>
                            <w:r>
                              <w:rPr>
                                <w:rFonts w:ascii="Arial" w:hAnsi="Arial" w:cs="Arial"/>
                                <w:color w:val="FFFFFF" w:themeColor="background1"/>
                                <w:sz w:val="44"/>
                              </w:rPr>
                              <w:t>4ème année – Groupe B</w:t>
                            </w:r>
                            <w:r w:rsidRPr="000C2C58">
                              <w:rPr>
                                <w:rFonts w:ascii="Arial" w:hAnsi="Arial" w:cs="Arial"/>
                                <w:color w:val="FFFFFF" w:themeColor="background1"/>
                                <w:sz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9D959" id="Zone de texte 30" o:spid="_x0000_s1027" type="#_x0000_t202" style="position:absolute;margin-left:220.75pt;margin-top:-779.5pt;width:315.3pt;height:154.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" filled="f" stroked="f">
                <v:textbox>
                  <w:txbxContent>
                    <w:p w:rsidR="001F395C" w:rsidRPr="00521525" w:rsidRDefault="001F395C" w:rsidP="00D212EC">
                      <w:pPr>
                        <w:pStyle w:val="Default"/>
                        <w:rPr>
                          <w:rFonts w:ascii="Arial Black" w:hAnsi="Arial Black"/>
                          <w:color w:val="FFFFFF" w:themeColor="background1"/>
                          <w:sz w:val="48"/>
                          <w:lang w:val="es-ES"/>
                        </w:rPr>
                      </w:pPr>
                      <w:r w:rsidRPr="00521525">
                        <w:rPr>
                          <w:rFonts w:ascii="Arial Black" w:hAnsi="Arial Black"/>
                          <w:color w:val="FFFFFF" w:themeColor="background1"/>
                          <w:sz w:val="48"/>
                          <w:lang w:val="es-ES"/>
                        </w:rPr>
                        <w:t>ARAUJO AMARAL</w:t>
                      </w:r>
                    </w:p>
                    <w:p w:rsidR="001F395C" w:rsidRPr="00521525" w:rsidRDefault="001F395C" w:rsidP="00D212EC">
                      <w:pPr>
                        <w:pStyle w:val="Default"/>
                        <w:rPr>
                          <w:rFonts w:ascii="Arial Black" w:hAnsi="Arial Black"/>
                          <w:color w:val="FFFFFF" w:themeColor="background1"/>
                          <w:sz w:val="48"/>
                          <w:lang w:val="es-ES"/>
                        </w:rPr>
                      </w:pPr>
                      <w:r w:rsidRPr="00521525">
                        <w:rPr>
                          <w:rFonts w:ascii="Arial Black" w:hAnsi="Arial Black"/>
                          <w:color w:val="FFFFFF" w:themeColor="background1"/>
                          <w:sz w:val="48"/>
                          <w:lang w:val="es-ES"/>
                        </w:rPr>
                        <w:t>Fernando Lucas</w:t>
                      </w:r>
                    </w:p>
                    <w:p w:rsidR="001F395C" w:rsidRPr="00521525" w:rsidRDefault="001F395C" w:rsidP="00D212EC">
                      <w:pPr>
                        <w:pStyle w:val="Default"/>
                        <w:rPr>
                          <w:rFonts w:ascii="Arial Black" w:hAnsi="Arial Black"/>
                          <w:color w:val="FFFFFF" w:themeColor="background1"/>
                          <w:sz w:val="48"/>
                          <w:lang w:val="es-ES"/>
                        </w:rPr>
                      </w:pPr>
                      <w:r w:rsidRPr="00521525">
                        <w:rPr>
                          <w:rFonts w:ascii="Arial Black" w:hAnsi="Arial Black"/>
                          <w:color w:val="FFFFFF" w:themeColor="background1"/>
                          <w:sz w:val="48"/>
                          <w:lang w:val="es-ES"/>
                        </w:rPr>
                        <w:t>AUDEBRAND Mathieu</w:t>
                      </w:r>
                    </w:p>
                    <w:p w:rsidR="001F395C" w:rsidRPr="000C2C58" w:rsidRDefault="001F395C" w:rsidP="00D212EC">
                      <w:pPr>
                        <w:spacing w:after="0"/>
                        <w:rPr>
                          <w:rFonts w:ascii="Arial" w:hAnsi="Arial" w:cs="Arial"/>
                          <w:color w:val="FFFFFF" w:themeColor="background1"/>
                          <w:sz w:val="44"/>
                        </w:rPr>
                      </w:pPr>
                      <w:r>
                        <w:rPr>
                          <w:rFonts w:ascii="Arial" w:hAnsi="Arial" w:cs="Arial"/>
                          <w:color w:val="FFFFFF" w:themeColor="background1"/>
                          <w:sz w:val="44"/>
                        </w:rPr>
                        <w:t>4ème année – Groupe B</w:t>
                      </w:r>
                      <w:r w:rsidRPr="000C2C58">
                        <w:rPr>
                          <w:rFonts w:ascii="Arial" w:hAnsi="Arial" w:cs="Arial"/>
                          <w:color w:val="FFFFFF" w:themeColor="background1"/>
                          <w:sz w:val="44"/>
                        </w:rPr>
                        <w:t xml:space="preserve"> </w:t>
                      </w:r>
                    </w:p>
                  </w:txbxContent>
                </v:textbox>
                <w10:wrap anchorx="margin"/>
              </v:shape>
            </w:pict>
          </mc:Fallback>
        </mc:AlternateContent>
      </w:r>
      <w:r w:rsidR="004E7040">
        <w:t>+</w:t>
      </w:r>
    </w:p>
    <w:p w:rsidR="00E84537" w:rsidRDefault="00E84537">
      <w:pPr>
        <w:pStyle w:val="Sumrio1"/>
        <w:tabs>
          <w:tab w:val="right" w:leader="dot" w:pos="9062"/>
        </w:tabs>
      </w:pPr>
      <w:bookmarkStart w:id="0" w:name="_Toc509419100"/>
    </w:p>
    <w:p w:rsidR="00E84537" w:rsidRPr="00E84537" w:rsidRDefault="00E84537">
      <w:pPr>
        <w:pStyle w:val="Sumrio1"/>
        <w:tabs>
          <w:tab w:val="right" w:leader="dot" w:pos="9062"/>
        </w:tabs>
        <w:rPr>
          <w:sz w:val="52"/>
          <w:szCs w:val="52"/>
        </w:rPr>
      </w:pPr>
      <w:r w:rsidRPr="00E84537">
        <w:rPr>
          <w:sz w:val="52"/>
          <w:szCs w:val="52"/>
        </w:rPr>
        <w:t>Tables des matières</w:t>
      </w:r>
    </w:p>
    <w:p w:rsidR="00223BD5" w:rsidRDefault="00E84537" w:rsidP="00521525">
      <w:pPr>
        <w:pStyle w:val="Sumrio1"/>
        <w:tabs>
          <w:tab w:val="left" w:pos="7339"/>
        </w:tabs>
      </w:pPr>
      <w:r>
        <w:fldChar w:fldCharType="begin"/>
      </w:r>
      <w:r>
        <w:instrText xml:space="preserve"> TOC \o "1-2" \h \z \u \t "Titre 3;1" </w:instrText>
      </w:r>
      <w:r>
        <w:fldChar w:fldCharType="end"/>
      </w:r>
      <w:r w:rsidR="00223BD5" w:rsidRPr="00223BD5">
        <w:t xml:space="preserve"> </w:t>
      </w:r>
      <w:r w:rsidR="00521525">
        <w:tab/>
      </w:r>
    </w:p>
    <w:sdt>
      <w:sdtPr>
        <w:id w:val="135452263"/>
        <w:docPartObj>
          <w:docPartGallery w:val="Table of Contents"/>
          <w:docPartUnique/>
        </w:docPartObj>
      </w:sdtPr>
      <w:sdtEndPr/>
      <w:sdtContent>
        <w:p w:rsidR="00223BD5" w:rsidRPr="00E3672A" w:rsidRDefault="00223BD5" w:rsidP="00223BD5"/>
        <w:p w:rsidR="001F395C" w:rsidRDefault="00223BD5">
          <w:pPr>
            <w:pStyle w:val="Sumrio1"/>
            <w:tabs>
              <w:tab w:val="left" w:pos="440"/>
              <w:tab w:val="right" w:leader="dot" w:pos="9062"/>
            </w:tabs>
            <w:rPr>
              <w:rFonts w:eastAsiaTheme="minorEastAsia"/>
              <w:noProof/>
              <w:lang w:eastAsia="fr-FR"/>
            </w:rPr>
          </w:pPr>
          <w:r w:rsidRPr="00E3672A">
            <w:fldChar w:fldCharType="begin"/>
          </w:r>
          <w:r w:rsidRPr="00E3672A">
            <w:instrText xml:space="preserve"> TOC \o "1-3" \h \z \u </w:instrText>
          </w:r>
          <w:r w:rsidRPr="00E3672A">
            <w:fldChar w:fldCharType="separate"/>
          </w:r>
          <w:hyperlink w:anchor="_Toc532590522" w:history="1">
            <w:r w:rsidR="001F395C" w:rsidRPr="00B12079">
              <w:rPr>
                <w:rStyle w:val="Hyperlink"/>
                <w:noProof/>
              </w:rPr>
              <w:t>I.</w:t>
            </w:r>
            <w:r w:rsidR="001F395C">
              <w:rPr>
                <w:rFonts w:eastAsiaTheme="minorEastAsia"/>
                <w:noProof/>
                <w:lang w:eastAsia="fr-FR"/>
              </w:rPr>
              <w:tab/>
            </w:r>
            <w:r w:rsidR="001F395C" w:rsidRPr="00B12079">
              <w:rPr>
                <w:rStyle w:val="Hyperlink"/>
                <w:noProof/>
              </w:rPr>
              <w:t>Introduction</w:t>
            </w:r>
            <w:r w:rsidR="001F395C">
              <w:rPr>
                <w:noProof/>
                <w:webHidden/>
              </w:rPr>
              <w:tab/>
            </w:r>
            <w:r w:rsidR="001F395C">
              <w:rPr>
                <w:noProof/>
                <w:webHidden/>
              </w:rPr>
              <w:fldChar w:fldCharType="begin"/>
            </w:r>
            <w:r w:rsidR="001F395C">
              <w:rPr>
                <w:noProof/>
                <w:webHidden/>
              </w:rPr>
              <w:instrText xml:space="preserve"> PAGEREF _Toc532590522 \h </w:instrText>
            </w:r>
            <w:r w:rsidR="001F395C">
              <w:rPr>
                <w:noProof/>
                <w:webHidden/>
              </w:rPr>
            </w:r>
            <w:r w:rsidR="001F395C">
              <w:rPr>
                <w:noProof/>
                <w:webHidden/>
              </w:rPr>
              <w:fldChar w:fldCharType="separate"/>
            </w:r>
            <w:r w:rsidR="001F395C">
              <w:rPr>
                <w:noProof/>
                <w:webHidden/>
              </w:rPr>
              <w:t>3</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23" w:history="1">
            <w:r w:rsidR="001F395C" w:rsidRPr="00B12079">
              <w:rPr>
                <w:rStyle w:val="Hyperlink"/>
                <w:noProof/>
              </w:rPr>
              <w:t>1.</w:t>
            </w:r>
            <w:r w:rsidR="001F395C">
              <w:rPr>
                <w:rFonts w:eastAsiaTheme="minorEastAsia"/>
                <w:noProof/>
                <w:lang w:eastAsia="fr-FR"/>
              </w:rPr>
              <w:tab/>
            </w:r>
            <w:r w:rsidR="001F395C" w:rsidRPr="00B12079">
              <w:rPr>
                <w:rStyle w:val="Hyperlink"/>
                <w:noProof/>
              </w:rPr>
              <w:t>Objectif</w:t>
            </w:r>
            <w:r w:rsidR="001F395C">
              <w:rPr>
                <w:noProof/>
                <w:webHidden/>
              </w:rPr>
              <w:tab/>
            </w:r>
            <w:r w:rsidR="001F395C">
              <w:rPr>
                <w:noProof/>
                <w:webHidden/>
              </w:rPr>
              <w:fldChar w:fldCharType="begin"/>
            </w:r>
            <w:r w:rsidR="001F395C">
              <w:rPr>
                <w:noProof/>
                <w:webHidden/>
              </w:rPr>
              <w:instrText xml:space="preserve"> PAGEREF _Toc532590523 \h </w:instrText>
            </w:r>
            <w:r w:rsidR="001F395C">
              <w:rPr>
                <w:noProof/>
                <w:webHidden/>
              </w:rPr>
            </w:r>
            <w:r w:rsidR="001F395C">
              <w:rPr>
                <w:noProof/>
                <w:webHidden/>
              </w:rPr>
              <w:fldChar w:fldCharType="separate"/>
            </w:r>
            <w:r w:rsidR="001F395C">
              <w:rPr>
                <w:noProof/>
                <w:webHidden/>
              </w:rPr>
              <w:t>3</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24" w:history="1">
            <w:r w:rsidR="001F395C" w:rsidRPr="00B12079">
              <w:rPr>
                <w:rStyle w:val="Hyperlink"/>
                <w:noProof/>
              </w:rPr>
              <w:t>2.</w:t>
            </w:r>
            <w:r w:rsidR="001F395C">
              <w:rPr>
                <w:rFonts w:eastAsiaTheme="minorEastAsia"/>
                <w:noProof/>
                <w:lang w:eastAsia="fr-FR"/>
              </w:rPr>
              <w:tab/>
            </w:r>
            <w:r w:rsidR="001F395C" w:rsidRPr="00B12079">
              <w:rPr>
                <w:rStyle w:val="Hyperlink"/>
                <w:noProof/>
              </w:rPr>
              <w:t>Principe d’un réseau de neurone</w:t>
            </w:r>
            <w:r w:rsidR="001F395C">
              <w:rPr>
                <w:noProof/>
                <w:webHidden/>
              </w:rPr>
              <w:tab/>
            </w:r>
            <w:r w:rsidR="001F395C">
              <w:rPr>
                <w:noProof/>
                <w:webHidden/>
              </w:rPr>
              <w:fldChar w:fldCharType="begin"/>
            </w:r>
            <w:r w:rsidR="001F395C">
              <w:rPr>
                <w:noProof/>
                <w:webHidden/>
              </w:rPr>
              <w:instrText xml:space="preserve"> PAGEREF _Toc532590524 \h </w:instrText>
            </w:r>
            <w:r w:rsidR="001F395C">
              <w:rPr>
                <w:noProof/>
                <w:webHidden/>
              </w:rPr>
            </w:r>
            <w:r w:rsidR="001F395C">
              <w:rPr>
                <w:noProof/>
                <w:webHidden/>
              </w:rPr>
              <w:fldChar w:fldCharType="separate"/>
            </w:r>
            <w:r w:rsidR="001F395C">
              <w:rPr>
                <w:noProof/>
                <w:webHidden/>
              </w:rPr>
              <w:t>3</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25" w:history="1">
            <w:r w:rsidR="001F395C" w:rsidRPr="00B12079">
              <w:rPr>
                <w:rStyle w:val="Hyperlink"/>
                <w:noProof/>
              </w:rPr>
              <w:t>3.</w:t>
            </w:r>
            <w:r w:rsidR="001F395C">
              <w:rPr>
                <w:rFonts w:eastAsiaTheme="minorEastAsia"/>
                <w:noProof/>
                <w:lang w:eastAsia="fr-FR"/>
              </w:rPr>
              <w:tab/>
            </w:r>
            <w:r w:rsidR="001F395C" w:rsidRPr="00B12079">
              <w:rPr>
                <w:rStyle w:val="Hyperlink"/>
                <w:noProof/>
              </w:rPr>
              <w:t>Méthode de résolution</w:t>
            </w:r>
            <w:r w:rsidR="001F395C">
              <w:rPr>
                <w:noProof/>
                <w:webHidden/>
              </w:rPr>
              <w:tab/>
            </w:r>
            <w:r w:rsidR="001F395C">
              <w:rPr>
                <w:noProof/>
                <w:webHidden/>
              </w:rPr>
              <w:fldChar w:fldCharType="begin"/>
            </w:r>
            <w:r w:rsidR="001F395C">
              <w:rPr>
                <w:noProof/>
                <w:webHidden/>
              </w:rPr>
              <w:instrText xml:space="preserve"> PAGEREF _Toc532590525 \h </w:instrText>
            </w:r>
            <w:r w:rsidR="001F395C">
              <w:rPr>
                <w:noProof/>
                <w:webHidden/>
              </w:rPr>
            </w:r>
            <w:r w:rsidR="001F395C">
              <w:rPr>
                <w:noProof/>
                <w:webHidden/>
              </w:rPr>
              <w:fldChar w:fldCharType="separate"/>
            </w:r>
            <w:r w:rsidR="001F395C">
              <w:rPr>
                <w:noProof/>
                <w:webHidden/>
              </w:rPr>
              <w:t>5</w:t>
            </w:r>
            <w:r w:rsidR="001F395C">
              <w:rPr>
                <w:noProof/>
                <w:webHidden/>
              </w:rPr>
              <w:fldChar w:fldCharType="end"/>
            </w:r>
          </w:hyperlink>
        </w:p>
        <w:p w:rsidR="001F395C" w:rsidRDefault="000332B2">
          <w:pPr>
            <w:pStyle w:val="Sumrio1"/>
            <w:tabs>
              <w:tab w:val="left" w:pos="440"/>
              <w:tab w:val="right" w:leader="dot" w:pos="9062"/>
            </w:tabs>
            <w:rPr>
              <w:rFonts w:eastAsiaTheme="minorEastAsia"/>
              <w:noProof/>
              <w:lang w:eastAsia="fr-FR"/>
            </w:rPr>
          </w:pPr>
          <w:hyperlink w:anchor="_Toc532590526" w:history="1">
            <w:r w:rsidR="001F395C" w:rsidRPr="00B12079">
              <w:rPr>
                <w:rStyle w:val="Hyperlink"/>
                <w:noProof/>
              </w:rPr>
              <w:t>II.</w:t>
            </w:r>
            <w:r w:rsidR="001F395C">
              <w:rPr>
                <w:rFonts w:eastAsiaTheme="minorEastAsia"/>
                <w:noProof/>
                <w:lang w:eastAsia="fr-FR"/>
              </w:rPr>
              <w:tab/>
            </w:r>
            <w:r w:rsidR="001F395C" w:rsidRPr="00B12079">
              <w:rPr>
                <w:rStyle w:val="Hyperlink"/>
                <w:noProof/>
              </w:rPr>
              <w:t>Première Partie : Création d’un Neurone</w:t>
            </w:r>
            <w:r w:rsidR="001F395C">
              <w:rPr>
                <w:noProof/>
                <w:webHidden/>
              </w:rPr>
              <w:tab/>
            </w:r>
            <w:r w:rsidR="001F395C">
              <w:rPr>
                <w:noProof/>
                <w:webHidden/>
              </w:rPr>
              <w:fldChar w:fldCharType="begin"/>
            </w:r>
            <w:r w:rsidR="001F395C">
              <w:rPr>
                <w:noProof/>
                <w:webHidden/>
              </w:rPr>
              <w:instrText xml:space="preserve"> PAGEREF _Toc532590526 \h </w:instrText>
            </w:r>
            <w:r w:rsidR="001F395C">
              <w:rPr>
                <w:noProof/>
                <w:webHidden/>
              </w:rPr>
            </w:r>
            <w:r w:rsidR="001F395C">
              <w:rPr>
                <w:noProof/>
                <w:webHidden/>
              </w:rPr>
              <w:fldChar w:fldCharType="separate"/>
            </w:r>
            <w:r w:rsidR="001F395C">
              <w:rPr>
                <w:noProof/>
                <w:webHidden/>
              </w:rPr>
              <w:t>5</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27" w:history="1">
            <w:r w:rsidR="001F395C" w:rsidRPr="00B12079">
              <w:rPr>
                <w:rStyle w:val="Hyperlink"/>
                <w:noProof/>
              </w:rPr>
              <w:t>1.</w:t>
            </w:r>
            <w:r w:rsidR="001F395C">
              <w:rPr>
                <w:rFonts w:eastAsiaTheme="minorEastAsia"/>
                <w:noProof/>
                <w:lang w:eastAsia="fr-FR"/>
              </w:rPr>
              <w:tab/>
            </w:r>
            <w:r w:rsidR="001F395C" w:rsidRPr="00B12079">
              <w:rPr>
                <w:rStyle w:val="Hyperlink"/>
                <w:noProof/>
              </w:rPr>
              <w:t>Création du Package : PackageSystem</w:t>
            </w:r>
            <w:r w:rsidR="001F395C">
              <w:rPr>
                <w:noProof/>
                <w:webHidden/>
              </w:rPr>
              <w:tab/>
            </w:r>
            <w:r w:rsidR="001F395C">
              <w:rPr>
                <w:noProof/>
                <w:webHidden/>
              </w:rPr>
              <w:fldChar w:fldCharType="begin"/>
            </w:r>
            <w:r w:rsidR="001F395C">
              <w:rPr>
                <w:noProof/>
                <w:webHidden/>
              </w:rPr>
              <w:instrText xml:space="preserve"> PAGEREF _Toc532590527 \h </w:instrText>
            </w:r>
            <w:r w:rsidR="001F395C">
              <w:rPr>
                <w:noProof/>
                <w:webHidden/>
              </w:rPr>
            </w:r>
            <w:r w:rsidR="001F395C">
              <w:rPr>
                <w:noProof/>
                <w:webHidden/>
              </w:rPr>
              <w:fldChar w:fldCharType="separate"/>
            </w:r>
            <w:r w:rsidR="001F395C">
              <w:rPr>
                <w:noProof/>
                <w:webHidden/>
              </w:rPr>
              <w:t>5</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28" w:history="1">
            <w:r w:rsidR="001F395C" w:rsidRPr="00B12079">
              <w:rPr>
                <w:rStyle w:val="Hyperlink"/>
                <w:noProof/>
              </w:rPr>
              <w:t>2.</w:t>
            </w:r>
            <w:r w:rsidR="001F395C">
              <w:rPr>
                <w:rFonts w:eastAsiaTheme="minorEastAsia"/>
                <w:noProof/>
                <w:lang w:eastAsia="fr-FR"/>
              </w:rPr>
              <w:tab/>
            </w:r>
            <w:r w:rsidR="001F395C" w:rsidRPr="00B12079">
              <w:rPr>
                <w:rStyle w:val="Hyperlink"/>
                <w:noProof/>
              </w:rPr>
              <w:t>Création de l’entité Neurone</w:t>
            </w:r>
            <w:r w:rsidR="001F395C">
              <w:rPr>
                <w:noProof/>
                <w:webHidden/>
              </w:rPr>
              <w:tab/>
            </w:r>
            <w:r w:rsidR="001F395C">
              <w:rPr>
                <w:noProof/>
                <w:webHidden/>
              </w:rPr>
              <w:fldChar w:fldCharType="begin"/>
            </w:r>
            <w:r w:rsidR="001F395C">
              <w:rPr>
                <w:noProof/>
                <w:webHidden/>
              </w:rPr>
              <w:instrText xml:space="preserve"> PAGEREF _Toc532590528 \h </w:instrText>
            </w:r>
            <w:r w:rsidR="001F395C">
              <w:rPr>
                <w:noProof/>
                <w:webHidden/>
              </w:rPr>
            </w:r>
            <w:r w:rsidR="001F395C">
              <w:rPr>
                <w:noProof/>
                <w:webHidden/>
              </w:rPr>
              <w:fldChar w:fldCharType="separate"/>
            </w:r>
            <w:r w:rsidR="001F395C">
              <w:rPr>
                <w:noProof/>
                <w:webHidden/>
              </w:rPr>
              <w:t>6</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29" w:history="1">
            <w:r w:rsidR="001F395C" w:rsidRPr="00B12079">
              <w:rPr>
                <w:rStyle w:val="Hyperlink"/>
                <w:noProof/>
              </w:rPr>
              <w:t>3.</w:t>
            </w:r>
            <w:r w:rsidR="001F395C">
              <w:rPr>
                <w:rFonts w:eastAsiaTheme="minorEastAsia"/>
                <w:noProof/>
                <w:lang w:eastAsia="fr-FR"/>
              </w:rPr>
              <w:tab/>
            </w:r>
            <w:r w:rsidR="001F395C" w:rsidRPr="00B12079">
              <w:rPr>
                <w:rStyle w:val="Hyperlink"/>
                <w:noProof/>
              </w:rPr>
              <w:t>Vérification avec l’entité de Test : Test2Neurones</w:t>
            </w:r>
            <w:r w:rsidR="001F395C">
              <w:rPr>
                <w:noProof/>
                <w:webHidden/>
              </w:rPr>
              <w:tab/>
            </w:r>
            <w:r w:rsidR="001F395C">
              <w:rPr>
                <w:noProof/>
                <w:webHidden/>
              </w:rPr>
              <w:fldChar w:fldCharType="begin"/>
            </w:r>
            <w:r w:rsidR="001F395C">
              <w:rPr>
                <w:noProof/>
                <w:webHidden/>
              </w:rPr>
              <w:instrText xml:space="preserve"> PAGEREF _Toc532590529 \h </w:instrText>
            </w:r>
            <w:r w:rsidR="001F395C">
              <w:rPr>
                <w:noProof/>
                <w:webHidden/>
              </w:rPr>
            </w:r>
            <w:r w:rsidR="001F395C">
              <w:rPr>
                <w:noProof/>
                <w:webHidden/>
              </w:rPr>
              <w:fldChar w:fldCharType="separate"/>
            </w:r>
            <w:r w:rsidR="001F395C">
              <w:rPr>
                <w:noProof/>
                <w:webHidden/>
              </w:rPr>
              <w:t>6</w:t>
            </w:r>
            <w:r w:rsidR="001F395C">
              <w:rPr>
                <w:noProof/>
                <w:webHidden/>
              </w:rPr>
              <w:fldChar w:fldCharType="end"/>
            </w:r>
          </w:hyperlink>
        </w:p>
        <w:p w:rsidR="001F395C" w:rsidRDefault="000332B2">
          <w:pPr>
            <w:pStyle w:val="Sumrio1"/>
            <w:tabs>
              <w:tab w:val="left" w:pos="660"/>
              <w:tab w:val="right" w:leader="dot" w:pos="9062"/>
            </w:tabs>
            <w:rPr>
              <w:rFonts w:eastAsiaTheme="minorEastAsia"/>
              <w:noProof/>
              <w:lang w:eastAsia="fr-FR"/>
            </w:rPr>
          </w:pPr>
          <w:hyperlink w:anchor="_Toc532590530" w:history="1">
            <w:r w:rsidR="001F395C" w:rsidRPr="00B12079">
              <w:rPr>
                <w:rStyle w:val="Hyperlink"/>
                <w:noProof/>
              </w:rPr>
              <w:t>III.</w:t>
            </w:r>
            <w:r w:rsidR="001F395C">
              <w:rPr>
                <w:rFonts w:eastAsiaTheme="minorEastAsia"/>
                <w:noProof/>
                <w:lang w:eastAsia="fr-FR"/>
              </w:rPr>
              <w:tab/>
            </w:r>
            <w:r w:rsidR="001F395C" w:rsidRPr="00B12079">
              <w:rPr>
                <w:rStyle w:val="Hyperlink"/>
                <w:noProof/>
              </w:rPr>
              <w:t>Deuxième Partie : création d’une couche de neurone</w:t>
            </w:r>
            <w:r w:rsidR="001F395C">
              <w:rPr>
                <w:noProof/>
                <w:webHidden/>
              </w:rPr>
              <w:tab/>
            </w:r>
            <w:r w:rsidR="001F395C">
              <w:rPr>
                <w:noProof/>
                <w:webHidden/>
              </w:rPr>
              <w:fldChar w:fldCharType="begin"/>
            </w:r>
            <w:r w:rsidR="001F395C">
              <w:rPr>
                <w:noProof/>
                <w:webHidden/>
              </w:rPr>
              <w:instrText xml:space="preserve"> PAGEREF _Toc532590530 \h </w:instrText>
            </w:r>
            <w:r w:rsidR="001F395C">
              <w:rPr>
                <w:noProof/>
                <w:webHidden/>
              </w:rPr>
            </w:r>
            <w:r w:rsidR="001F395C">
              <w:rPr>
                <w:noProof/>
                <w:webHidden/>
              </w:rPr>
              <w:fldChar w:fldCharType="separate"/>
            </w:r>
            <w:r w:rsidR="001F395C">
              <w:rPr>
                <w:noProof/>
                <w:webHidden/>
              </w:rPr>
              <w:t>7</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31" w:history="1">
            <w:r w:rsidR="001F395C" w:rsidRPr="00B12079">
              <w:rPr>
                <w:rStyle w:val="Hyperlink"/>
                <w:noProof/>
              </w:rPr>
              <w:t>1.</w:t>
            </w:r>
            <w:r w:rsidR="001F395C">
              <w:rPr>
                <w:rFonts w:eastAsiaTheme="minorEastAsia"/>
                <w:noProof/>
                <w:lang w:eastAsia="fr-FR"/>
              </w:rPr>
              <w:tab/>
            </w:r>
            <w:r w:rsidR="001F395C" w:rsidRPr="00B12079">
              <w:rPr>
                <w:rStyle w:val="Hyperlink"/>
                <w:noProof/>
              </w:rPr>
              <w:t>Création de l’entité Couche</w:t>
            </w:r>
            <w:r w:rsidR="001F395C">
              <w:rPr>
                <w:noProof/>
                <w:webHidden/>
              </w:rPr>
              <w:tab/>
            </w:r>
            <w:r w:rsidR="001F395C">
              <w:rPr>
                <w:noProof/>
                <w:webHidden/>
              </w:rPr>
              <w:fldChar w:fldCharType="begin"/>
            </w:r>
            <w:r w:rsidR="001F395C">
              <w:rPr>
                <w:noProof/>
                <w:webHidden/>
              </w:rPr>
              <w:instrText xml:space="preserve"> PAGEREF _Toc532590531 \h </w:instrText>
            </w:r>
            <w:r w:rsidR="001F395C">
              <w:rPr>
                <w:noProof/>
                <w:webHidden/>
              </w:rPr>
            </w:r>
            <w:r w:rsidR="001F395C">
              <w:rPr>
                <w:noProof/>
                <w:webHidden/>
              </w:rPr>
              <w:fldChar w:fldCharType="separate"/>
            </w:r>
            <w:r w:rsidR="001F395C">
              <w:rPr>
                <w:noProof/>
                <w:webHidden/>
              </w:rPr>
              <w:t>7</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32" w:history="1">
            <w:r w:rsidR="001F395C" w:rsidRPr="00B12079">
              <w:rPr>
                <w:rStyle w:val="Hyperlink"/>
                <w:noProof/>
              </w:rPr>
              <w:t>2.</w:t>
            </w:r>
            <w:r w:rsidR="001F395C">
              <w:rPr>
                <w:rFonts w:eastAsiaTheme="minorEastAsia"/>
                <w:noProof/>
                <w:lang w:eastAsia="fr-FR"/>
              </w:rPr>
              <w:tab/>
            </w:r>
            <w:r w:rsidR="001F395C" w:rsidRPr="00B12079">
              <w:rPr>
                <w:rStyle w:val="Hyperlink"/>
                <w:noProof/>
              </w:rPr>
              <w:t>Vérification avec l’entité de Test : TestCouche</w:t>
            </w:r>
            <w:r w:rsidR="001F395C">
              <w:rPr>
                <w:noProof/>
                <w:webHidden/>
              </w:rPr>
              <w:tab/>
            </w:r>
            <w:r w:rsidR="001F395C">
              <w:rPr>
                <w:noProof/>
                <w:webHidden/>
              </w:rPr>
              <w:fldChar w:fldCharType="begin"/>
            </w:r>
            <w:r w:rsidR="001F395C">
              <w:rPr>
                <w:noProof/>
                <w:webHidden/>
              </w:rPr>
              <w:instrText xml:space="preserve"> PAGEREF _Toc532590532 \h </w:instrText>
            </w:r>
            <w:r w:rsidR="001F395C">
              <w:rPr>
                <w:noProof/>
                <w:webHidden/>
              </w:rPr>
            </w:r>
            <w:r w:rsidR="001F395C">
              <w:rPr>
                <w:noProof/>
                <w:webHidden/>
              </w:rPr>
              <w:fldChar w:fldCharType="separate"/>
            </w:r>
            <w:r w:rsidR="001F395C">
              <w:rPr>
                <w:noProof/>
                <w:webHidden/>
              </w:rPr>
              <w:t>8</w:t>
            </w:r>
            <w:r w:rsidR="001F395C">
              <w:rPr>
                <w:noProof/>
                <w:webHidden/>
              </w:rPr>
              <w:fldChar w:fldCharType="end"/>
            </w:r>
          </w:hyperlink>
        </w:p>
        <w:p w:rsidR="001F395C" w:rsidRDefault="000332B2">
          <w:pPr>
            <w:pStyle w:val="Sumrio1"/>
            <w:tabs>
              <w:tab w:val="left" w:pos="660"/>
              <w:tab w:val="right" w:leader="dot" w:pos="9062"/>
            </w:tabs>
            <w:rPr>
              <w:rFonts w:eastAsiaTheme="minorEastAsia"/>
              <w:noProof/>
              <w:lang w:eastAsia="fr-FR"/>
            </w:rPr>
          </w:pPr>
          <w:hyperlink w:anchor="_Toc532590533" w:history="1">
            <w:r w:rsidR="001F395C" w:rsidRPr="00B12079">
              <w:rPr>
                <w:rStyle w:val="Hyperlink"/>
                <w:noProof/>
              </w:rPr>
              <w:t>IV.</w:t>
            </w:r>
            <w:r w:rsidR="001F395C">
              <w:rPr>
                <w:rFonts w:eastAsiaTheme="minorEastAsia"/>
                <w:noProof/>
                <w:lang w:eastAsia="fr-FR"/>
              </w:rPr>
              <w:tab/>
            </w:r>
            <w:r w:rsidR="001F395C" w:rsidRPr="00B12079">
              <w:rPr>
                <w:rStyle w:val="Hyperlink"/>
                <w:noProof/>
              </w:rPr>
              <w:t>Troisième Partie :  implantation d’un réseau de neurones</w:t>
            </w:r>
            <w:r w:rsidR="001F395C">
              <w:rPr>
                <w:noProof/>
                <w:webHidden/>
              </w:rPr>
              <w:tab/>
            </w:r>
            <w:r w:rsidR="001F395C">
              <w:rPr>
                <w:noProof/>
                <w:webHidden/>
              </w:rPr>
              <w:fldChar w:fldCharType="begin"/>
            </w:r>
            <w:r w:rsidR="001F395C">
              <w:rPr>
                <w:noProof/>
                <w:webHidden/>
              </w:rPr>
              <w:instrText xml:space="preserve"> PAGEREF _Toc532590533 \h </w:instrText>
            </w:r>
            <w:r w:rsidR="001F395C">
              <w:rPr>
                <w:noProof/>
                <w:webHidden/>
              </w:rPr>
            </w:r>
            <w:r w:rsidR="001F395C">
              <w:rPr>
                <w:noProof/>
                <w:webHidden/>
              </w:rPr>
              <w:fldChar w:fldCharType="separate"/>
            </w:r>
            <w:r w:rsidR="001F395C">
              <w:rPr>
                <w:noProof/>
                <w:webHidden/>
              </w:rPr>
              <w:t>9</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34" w:history="1">
            <w:r w:rsidR="001F395C" w:rsidRPr="00B12079">
              <w:rPr>
                <w:rStyle w:val="Hyperlink"/>
                <w:noProof/>
              </w:rPr>
              <w:t>1.</w:t>
            </w:r>
            <w:r w:rsidR="001F395C">
              <w:rPr>
                <w:rFonts w:eastAsiaTheme="minorEastAsia"/>
                <w:noProof/>
                <w:lang w:eastAsia="fr-FR"/>
              </w:rPr>
              <w:tab/>
            </w:r>
            <w:r w:rsidR="001F395C" w:rsidRPr="00B12079">
              <w:rPr>
                <w:rStyle w:val="Hyperlink"/>
                <w:noProof/>
              </w:rPr>
              <w:t>Création de l’entité Réseau de Neurones : ReseauNeurones</w:t>
            </w:r>
            <w:r w:rsidR="001F395C">
              <w:rPr>
                <w:noProof/>
                <w:webHidden/>
              </w:rPr>
              <w:tab/>
            </w:r>
            <w:r w:rsidR="001F395C">
              <w:rPr>
                <w:noProof/>
                <w:webHidden/>
              </w:rPr>
              <w:fldChar w:fldCharType="begin"/>
            </w:r>
            <w:r w:rsidR="001F395C">
              <w:rPr>
                <w:noProof/>
                <w:webHidden/>
              </w:rPr>
              <w:instrText xml:space="preserve"> PAGEREF _Toc532590534 \h </w:instrText>
            </w:r>
            <w:r w:rsidR="001F395C">
              <w:rPr>
                <w:noProof/>
                <w:webHidden/>
              </w:rPr>
            </w:r>
            <w:r w:rsidR="001F395C">
              <w:rPr>
                <w:noProof/>
                <w:webHidden/>
              </w:rPr>
              <w:fldChar w:fldCharType="separate"/>
            </w:r>
            <w:r w:rsidR="001F395C">
              <w:rPr>
                <w:noProof/>
                <w:webHidden/>
              </w:rPr>
              <w:t>9</w:t>
            </w:r>
            <w:r w:rsidR="001F395C">
              <w:rPr>
                <w:noProof/>
                <w:webHidden/>
              </w:rPr>
              <w:fldChar w:fldCharType="end"/>
            </w:r>
          </w:hyperlink>
        </w:p>
        <w:p w:rsidR="001F395C" w:rsidRDefault="000332B2">
          <w:pPr>
            <w:pStyle w:val="Sumrio2"/>
            <w:tabs>
              <w:tab w:val="left" w:pos="660"/>
              <w:tab w:val="right" w:leader="dot" w:pos="9062"/>
            </w:tabs>
            <w:rPr>
              <w:rFonts w:eastAsiaTheme="minorEastAsia"/>
              <w:noProof/>
              <w:lang w:eastAsia="fr-FR"/>
            </w:rPr>
          </w:pPr>
          <w:hyperlink w:anchor="_Toc532590535" w:history="1">
            <w:r w:rsidR="001F395C" w:rsidRPr="00B12079">
              <w:rPr>
                <w:rStyle w:val="Hyperlink"/>
                <w:noProof/>
              </w:rPr>
              <w:t>2.</w:t>
            </w:r>
            <w:r w:rsidR="001F395C">
              <w:rPr>
                <w:rFonts w:eastAsiaTheme="minorEastAsia"/>
                <w:noProof/>
                <w:lang w:eastAsia="fr-FR"/>
              </w:rPr>
              <w:tab/>
            </w:r>
            <w:r w:rsidR="001F395C" w:rsidRPr="00B12079">
              <w:rPr>
                <w:rStyle w:val="Hyperlink"/>
                <w:noProof/>
              </w:rPr>
              <w:t>Vérification avec l’entité de Test : TestReseauNeuronal</w:t>
            </w:r>
            <w:r w:rsidR="001F395C">
              <w:rPr>
                <w:noProof/>
                <w:webHidden/>
              </w:rPr>
              <w:tab/>
            </w:r>
            <w:r w:rsidR="001F395C">
              <w:rPr>
                <w:noProof/>
                <w:webHidden/>
              </w:rPr>
              <w:fldChar w:fldCharType="begin"/>
            </w:r>
            <w:r w:rsidR="001F395C">
              <w:rPr>
                <w:noProof/>
                <w:webHidden/>
              </w:rPr>
              <w:instrText xml:space="preserve"> PAGEREF _Toc532590535 \h </w:instrText>
            </w:r>
            <w:r w:rsidR="001F395C">
              <w:rPr>
                <w:noProof/>
                <w:webHidden/>
              </w:rPr>
            </w:r>
            <w:r w:rsidR="001F395C">
              <w:rPr>
                <w:noProof/>
                <w:webHidden/>
              </w:rPr>
              <w:fldChar w:fldCharType="separate"/>
            </w:r>
            <w:r w:rsidR="001F395C">
              <w:rPr>
                <w:noProof/>
                <w:webHidden/>
              </w:rPr>
              <w:t>10</w:t>
            </w:r>
            <w:r w:rsidR="001F395C">
              <w:rPr>
                <w:noProof/>
                <w:webHidden/>
              </w:rPr>
              <w:fldChar w:fldCharType="end"/>
            </w:r>
          </w:hyperlink>
        </w:p>
        <w:p w:rsidR="001F395C" w:rsidRDefault="000332B2">
          <w:pPr>
            <w:pStyle w:val="Sumrio1"/>
            <w:tabs>
              <w:tab w:val="left" w:pos="440"/>
              <w:tab w:val="right" w:leader="dot" w:pos="9062"/>
            </w:tabs>
            <w:rPr>
              <w:rFonts w:eastAsiaTheme="minorEastAsia"/>
              <w:noProof/>
              <w:lang w:eastAsia="fr-FR"/>
            </w:rPr>
          </w:pPr>
          <w:hyperlink w:anchor="_Toc532590536" w:history="1">
            <w:r w:rsidR="001F395C" w:rsidRPr="00B12079">
              <w:rPr>
                <w:rStyle w:val="Hyperlink"/>
                <w:noProof/>
              </w:rPr>
              <w:t>V.</w:t>
            </w:r>
            <w:r w:rsidR="001F395C">
              <w:rPr>
                <w:rFonts w:eastAsiaTheme="minorEastAsia"/>
                <w:noProof/>
                <w:lang w:eastAsia="fr-FR"/>
              </w:rPr>
              <w:tab/>
            </w:r>
            <w:r w:rsidR="001F395C" w:rsidRPr="00B12079">
              <w:rPr>
                <w:rStyle w:val="Hyperlink"/>
                <w:noProof/>
              </w:rPr>
              <w:t>Conclusion</w:t>
            </w:r>
            <w:r w:rsidR="001F395C">
              <w:rPr>
                <w:noProof/>
                <w:webHidden/>
              </w:rPr>
              <w:tab/>
            </w:r>
            <w:r w:rsidR="001F395C">
              <w:rPr>
                <w:noProof/>
                <w:webHidden/>
              </w:rPr>
              <w:fldChar w:fldCharType="begin"/>
            </w:r>
            <w:r w:rsidR="001F395C">
              <w:rPr>
                <w:noProof/>
                <w:webHidden/>
              </w:rPr>
              <w:instrText xml:space="preserve"> PAGEREF _Toc532590536 \h </w:instrText>
            </w:r>
            <w:r w:rsidR="001F395C">
              <w:rPr>
                <w:noProof/>
                <w:webHidden/>
              </w:rPr>
            </w:r>
            <w:r w:rsidR="001F395C">
              <w:rPr>
                <w:noProof/>
                <w:webHidden/>
              </w:rPr>
              <w:fldChar w:fldCharType="separate"/>
            </w:r>
            <w:r w:rsidR="001F395C">
              <w:rPr>
                <w:noProof/>
                <w:webHidden/>
              </w:rPr>
              <w:t>11</w:t>
            </w:r>
            <w:r w:rsidR="001F395C">
              <w:rPr>
                <w:noProof/>
                <w:webHidden/>
              </w:rPr>
              <w:fldChar w:fldCharType="end"/>
            </w:r>
          </w:hyperlink>
        </w:p>
        <w:p w:rsidR="001F395C" w:rsidRDefault="000332B2">
          <w:pPr>
            <w:pStyle w:val="Sumrio1"/>
            <w:tabs>
              <w:tab w:val="left" w:pos="660"/>
              <w:tab w:val="right" w:leader="dot" w:pos="9062"/>
            </w:tabs>
            <w:rPr>
              <w:rFonts w:eastAsiaTheme="minorEastAsia"/>
              <w:noProof/>
              <w:lang w:eastAsia="fr-FR"/>
            </w:rPr>
          </w:pPr>
          <w:hyperlink w:anchor="_Toc532590537" w:history="1">
            <w:r w:rsidR="001F395C" w:rsidRPr="00B12079">
              <w:rPr>
                <w:rStyle w:val="Hyperlink"/>
                <w:noProof/>
              </w:rPr>
              <w:t>VI.</w:t>
            </w:r>
            <w:r w:rsidR="001F395C">
              <w:rPr>
                <w:rFonts w:eastAsiaTheme="minorEastAsia"/>
                <w:noProof/>
                <w:lang w:eastAsia="fr-FR"/>
              </w:rPr>
              <w:tab/>
            </w:r>
            <w:r w:rsidR="001F395C" w:rsidRPr="00B12079">
              <w:rPr>
                <w:rStyle w:val="Hyperlink"/>
                <w:noProof/>
              </w:rPr>
              <w:t>ANNEXE</w:t>
            </w:r>
            <w:r w:rsidR="001F395C">
              <w:rPr>
                <w:noProof/>
                <w:webHidden/>
              </w:rPr>
              <w:tab/>
            </w:r>
            <w:r w:rsidR="001F395C">
              <w:rPr>
                <w:noProof/>
                <w:webHidden/>
              </w:rPr>
              <w:fldChar w:fldCharType="begin"/>
            </w:r>
            <w:r w:rsidR="001F395C">
              <w:rPr>
                <w:noProof/>
                <w:webHidden/>
              </w:rPr>
              <w:instrText xml:space="preserve"> PAGEREF _Toc532590537 \h </w:instrText>
            </w:r>
            <w:r w:rsidR="001F395C">
              <w:rPr>
                <w:noProof/>
                <w:webHidden/>
              </w:rPr>
            </w:r>
            <w:r w:rsidR="001F395C">
              <w:rPr>
                <w:noProof/>
                <w:webHidden/>
              </w:rPr>
              <w:fldChar w:fldCharType="separate"/>
            </w:r>
            <w:r w:rsidR="001F395C">
              <w:rPr>
                <w:noProof/>
                <w:webHidden/>
              </w:rPr>
              <w:t>12</w:t>
            </w:r>
            <w:r w:rsidR="001F395C">
              <w:rPr>
                <w:noProof/>
                <w:webHidden/>
              </w:rPr>
              <w:fldChar w:fldCharType="end"/>
            </w:r>
          </w:hyperlink>
        </w:p>
        <w:p w:rsidR="00223BD5" w:rsidRPr="00E3672A" w:rsidRDefault="00223BD5" w:rsidP="00223BD5">
          <w:r w:rsidRPr="00E3672A">
            <w:fldChar w:fldCharType="end"/>
          </w:r>
        </w:p>
      </w:sdtContent>
    </w:sdt>
    <w:p w:rsidR="006F5811" w:rsidRPr="006F5811" w:rsidRDefault="00223BD5" w:rsidP="00223BD5">
      <w:r>
        <w:t xml:space="preserve"> </w:t>
      </w:r>
      <w:r w:rsidR="006F5811">
        <w:br w:type="page"/>
      </w:r>
    </w:p>
    <w:p w:rsidR="00D212EC" w:rsidRPr="00E84537" w:rsidRDefault="00D212EC" w:rsidP="00544B28">
      <w:pPr>
        <w:pStyle w:val="Ttulo1"/>
        <w:jc w:val="center"/>
      </w:pPr>
      <w:bookmarkStart w:id="1" w:name="_Toc509493910"/>
      <w:bookmarkStart w:id="2" w:name="_Toc509500190"/>
      <w:bookmarkStart w:id="3" w:name="_Toc532590522"/>
      <w:r w:rsidRPr="00E84537">
        <w:lastRenderedPageBreak/>
        <w:t>Introduction</w:t>
      </w:r>
      <w:bookmarkEnd w:id="0"/>
      <w:bookmarkEnd w:id="1"/>
      <w:bookmarkEnd w:id="2"/>
      <w:bookmarkEnd w:id="3"/>
    </w:p>
    <w:p w:rsidR="00F26DDC" w:rsidRPr="00F26DDC" w:rsidRDefault="00D212EC" w:rsidP="00F26DDC">
      <w:pPr>
        <w:pStyle w:val="Ttulo2"/>
      </w:pPr>
      <w:bookmarkStart w:id="4" w:name="_Toc509493911"/>
      <w:bookmarkStart w:id="5" w:name="_Toc509500191"/>
      <w:bookmarkStart w:id="6" w:name="_Toc532590523"/>
      <w:r>
        <w:t>Objectif</w:t>
      </w:r>
      <w:bookmarkEnd w:id="4"/>
      <w:bookmarkEnd w:id="5"/>
      <w:bookmarkEnd w:id="6"/>
    </w:p>
    <w:p w:rsidR="003877FF" w:rsidRDefault="005E63D0" w:rsidP="00A84957">
      <w:pPr>
        <w:ind w:firstLine="708"/>
        <w:jc w:val="both"/>
      </w:pPr>
      <w:r>
        <w:t>Ce projet de VDHL</w:t>
      </w:r>
      <w:r w:rsidR="00D212EC">
        <w:t xml:space="preserve"> a pour but de mettre en œuvre les connaissances acquises lors des séances de cours et de travaux dirigés</w:t>
      </w:r>
      <w:r>
        <w:t xml:space="preserve"> concernant ce langage de programmation</w:t>
      </w:r>
      <w:r w:rsidR="00D212EC">
        <w:t xml:space="preserve">. Aussi, un autre objectif est l’approfondissement des connaissances du logiciel </w:t>
      </w:r>
      <w:r>
        <w:t>ModelSim. L’objectif de ce Projet est de réaliser tout d’abord un neurone puis un réseau de neurones. Tout au long du projet, le fonctionnement de ces entités sera vérifié à travers des simulations.</w:t>
      </w:r>
      <w:r w:rsidR="000529A3">
        <w:t xml:space="preserve"> </w:t>
      </w:r>
    </w:p>
    <w:p w:rsidR="008C2677" w:rsidRDefault="008C2677" w:rsidP="00A84957">
      <w:pPr>
        <w:ind w:firstLine="708"/>
        <w:jc w:val="both"/>
      </w:pPr>
    </w:p>
    <w:p w:rsidR="00F26DDC" w:rsidRDefault="00F26DDC" w:rsidP="00394187">
      <w:pPr>
        <w:pStyle w:val="Ttulo2"/>
      </w:pPr>
      <w:bookmarkStart w:id="7" w:name="_Toc532590524"/>
      <w:r>
        <w:t>Principe d’un réseau de neurone</w:t>
      </w:r>
      <w:bookmarkEnd w:id="7"/>
    </w:p>
    <w:p w:rsidR="008C2677" w:rsidRDefault="008C2677" w:rsidP="008C2677">
      <w:pPr>
        <w:pStyle w:val="Ttulo4"/>
      </w:pPr>
      <w:r>
        <w:tab/>
      </w:r>
      <w:r w:rsidRPr="008C2677">
        <w:t>Neurone Biologique</w:t>
      </w:r>
    </w:p>
    <w:p w:rsidR="008C2677" w:rsidRPr="008C2677" w:rsidRDefault="008C2677" w:rsidP="008C2677"/>
    <w:p w:rsidR="008C2677" w:rsidRDefault="008C2677" w:rsidP="008C2677">
      <w:pPr>
        <w:spacing w:line="240" w:lineRule="auto"/>
        <w:ind w:firstLine="720"/>
        <w:jc w:val="both"/>
        <w:rPr>
          <w:rFonts w:ascii="Calibri" w:eastAsia="Times New Roman" w:hAnsi="Calibri" w:cs="Calibri"/>
          <w:color w:val="000000"/>
          <w:lang w:eastAsia="fr-FR"/>
        </w:rPr>
      </w:pPr>
      <w:r w:rsidRPr="008C2677">
        <w:rPr>
          <w:rFonts w:ascii="Calibri" w:eastAsia="Times New Roman" w:hAnsi="Calibri" w:cs="Calibri"/>
          <w:color w:val="000000"/>
          <w:lang w:eastAsia="fr-FR"/>
        </w:rPr>
        <w:t>L’unité cellulaire de base du système neurophysiologique est le neurone. Le cerveau en contient environ mille milliards</w:t>
      </w:r>
      <w:r>
        <w:rPr>
          <w:rFonts w:ascii="Calibri" w:eastAsia="Times New Roman" w:hAnsi="Calibri" w:cs="Calibri"/>
          <w:color w:val="000000"/>
          <w:lang w:eastAsia="fr-FR"/>
        </w:rPr>
        <w:t>.</w:t>
      </w:r>
      <w:r w:rsidRPr="008C2677">
        <w:rPr>
          <w:rFonts w:ascii="Calibri" w:eastAsia="Times New Roman" w:hAnsi="Calibri" w:cs="Calibri"/>
          <w:color w:val="000000"/>
          <w:lang w:eastAsia="fr-FR"/>
        </w:rPr>
        <w:t xml:space="preserve"> Le neurone est constitué d’un corps cellulaire (ou noyau). Il se ramifie en dendrites par où s’achemine l’information vers le neurone. Une fois l’information traitée par le neurone, elle est envoyée sur l’axone. La jonction entre deux neurones s’appelle synapse. Les informations parvenant au neurone peuvent venir d’autres neurones ou de capteurs sensoriels tels que le touché, la vue, l’odorat, etc., ou d’autres capteurs internes à l’organisme. Les informations sont de type électrique. Un neurone reçoit une information électrique de plusieurs sources, la transforme, puis la transmet vers d’autres neurones.</w:t>
      </w:r>
    </w:p>
    <w:p w:rsidR="008C2677" w:rsidRDefault="008C2677" w:rsidP="008C2677">
      <w:pPr>
        <w:keepNext/>
        <w:spacing w:line="240" w:lineRule="auto"/>
        <w:ind w:firstLine="720"/>
        <w:jc w:val="center"/>
      </w:pPr>
      <w:r>
        <w:rPr>
          <w:rFonts w:ascii="Times New Roman" w:eastAsia="Times New Roman" w:hAnsi="Times New Roman" w:cs="Times New Roman"/>
          <w:noProof/>
          <w:sz w:val="24"/>
          <w:szCs w:val="24"/>
          <w:lang w:eastAsia="fr-FR"/>
        </w:rPr>
        <w:drawing>
          <wp:inline distT="0" distB="0" distL="0" distR="0" wp14:anchorId="0E22C06D" wp14:editId="663CBD62">
            <wp:extent cx="2160573" cy="15634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uronne biologique.PNG"/>
                    <pic:cNvPicPr/>
                  </pic:nvPicPr>
                  <pic:blipFill>
                    <a:blip r:embed="rId10">
                      <a:extLst>
                        <a:ext uri="{28A0092B-C50C-407E-A947-70E740481C1C}">
                          <a14:useLocalDpi xmlns:a14="http://schemas.microsoft.com/office/drawing/2010/main" val="0"/>
                        </a:ext>
                      </a:extLst>
                    </a:blip>
                    <a:stretch>
                      <a:fillRect/>
                    </a:stretch>
                  </pic:blipFill>
                  <pic:spPr>
                    <a:xfrm>
                      <a:off x="0" y="0"/>
                      <a:ext cx="2164240" cy="1566084"/>
                    </a:xfrm>
                    <a:prstGeom prst="rect">
                      <a:avLst/>
                    </a:prstGeom>
                  </pic:spPr>
                </pic:pic>
              </a:graphicData>
            </a:graphic>
          </wp:inline>
        </w:drawing>
      </w:r>
    </w:p>
    <w:p w:rsidR="008C2677" w:rsidRPr="008C2677" w:rsidRDefault="008C2677" w:rsidP="008C2677">
      <w:pPr>
        <w:pStyle w:val="Legenda"/>
        <w:jc w:val="center"/>
        <w:rPr>
          <w:rFonts w:ascii="Times New Roman" w:eastAsia="Times New Roman" w:hAnsi="Times New Roman" w:cs="Times New Roman"/>
          <w:sz w:val="24"/>
          <w:szCs w:val="24"/>
          <w:lang w:eastAsia="fr-FR"/>
        </w:rPr>
      </w:pPr>
      <w:r>
        <w:t xml:space="preserve">Figure </w:t>
      </w:r>
      <w:fldSimple w:instr=" SEQ Figure \* ARABIC ">
        <w:r w:rsidR="00544B28">
          <w:rPr>
            <w:noProof/>
          </w:rPr>
          <w:t>1</w:t>
        </w:r>
      </w:fldSimple>
      <w:r>
        <w:t>: Neurone biologique</w:t>
      </w:r>
    </w:p>
    <w:p w:rsidR="008C2677" w:rsidRDefault="008C2677" w:rsidP="008C2677">
      <w:pPr>
        <w:pStyle w:val="Ttulo4"/>
      </w:pPr>
      <w:r>
        <w:tab/>
      </w:r>
      <w:r w:rsidRPr="008C2677">
        <w:t xml:space="preserve">Neurone </w:t>
      </w:r>
      <w:r>
        <w:t>Artificiel</w:t>
      </w:r>
    </w:p>
    <w:p w:rsidR="008C2677" w:rsidRDefault="008C2677" w:rsidP="008C2677">
      <w:pPr>
        <w:spacing w:line="240" w:lineRule="auto"/>
        <w:ind w:firstLine="720"/>
        <w:jc w:val="both"/>
        <w:rPr>
          <w:rFonts w:ascii="Calibri" w:eastAsia="Times New Roman" w:hAnsi="Calibri" w:cs="Calibri"/>
          <w:color w:val="000000"/>
          <w:lang w:eastAsia="fr-FR"/>
        </w:rPr>
      </w:pPr>
    </w:p>
    <w:p w:rsidR="008C2677" w:rsidRDefault="008C2677" w:rsidP="008C2677">
      <w:pPr>
        <w:spacing w:line="240" w:lineRule="auto"/>
        <w:ind w:firstLine="720"/>
        <w:jc w:val="both"/>
        <w:rPr>
          <w:rFonts w:ascii="Times New Roman" w:eastAsia="Times New Roman" w:hAnsi="Times New Roman" w:cs="Times New Roman"/>
          <w:noProof/>
          <w:sz w:val="24"/>
          <w:szCs w:val="24"/>
          <w:lang w:eastAsia="fr-FR"/>
        </w:rPr>
      </w:pPr>
      <w:r w:rsidRPr="008C2677">
        <w:rPr>
          <w:rFonts w:ascii="Calibri" w:eastAsia="Times New Roman" w:hAnsi="Calibri" w:cs="Calibri"/>
          <w:color w:val="000000"/>
          <w:lang w:eastAsia="fr-FR"/>
        </w:rPr>
        <w:t>Chaque neurone artificiel est un processeur élémentaire. Il reçoit un nombre variable d’entrées en provenance de neurones en amont. À chacune de ces entrées est associé un poids représentatif de la force de la connexion. Chaque processeur élémentaire est doté d’une sortie unique, qui se ramifie ensuite pour alimenter un nombre variable de neurones en aval. Le neurone additionne dans un premier temps les entrées avec leurs poids respectifs, puis une fonction de transfert calcul la valeur de l’état du neurone. Nous utiliserons ici une fonction de seuillage simple :</w:t>
      </w:r>
    </w:p>
    <w:p w:rsidR="008C2677" w:rsidRDefault="008C2677" w:rsidP="008C2677">
      <w:pPr>
        <w:spacing w:line="240" w:lineRule="auto"/>
        <w:ind w:firstLine="720"/>
        <w:jc w:val="both"/>
        <w:rPr>
          <w:rFonts w:ascii="Times New Roman" w:eastAsia="Times New Roman" w:hAnsi="Times New Roman" w:cs="Times New Roman"/>
          <w:noProof/>
          <w:sz w:val="24"/>
          <w:szCs w:val="24"/>
          <w:lang w:eastAsia="fr-FR"/>
        </w:rPr>
      </w:pPr>
    </w:p>
    <w:p w:rsidR="008C2677" w:rsidRDefault="008C2677" w:rsidP="008C2677">
      <w:pPr>
        <w:spacing w:line="240" w:lineRule="auto"/>
        <w:ind w:firstLine="720"/>
        <w:jc w:val="both"/>
      </w:pPr>
    </w:p>
    <w:p w:rsidR="008C2677" w:rsidRPr="008C2677" w:rsidRDefault="008C2677" w:rsidP="008C2677">
      <w:pPr>
        <w:spacing w:line="240" w:lineRule="auto"/>
        <w:ind w:firstLine="720"/>
        <w:jc w:val="both"/>
        <w:rPr>
          <w:rFonts w:eastAsiaTheme="minorEastAsia"/>
        </w:rPr>
      </w:pPr>
      <m:oMathPara>
        <m:oMath>
          <m:r>
            <w:rPr>
              <w:rFonts w:ascii="Cambria Math" w:hAnsi="Cambria Math"/>
            </w:rPr>
            <w:lastRenderedPageBreak/>
            <m:t xml:space="preserve">Y=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Wi*Xi</m:t>
              </m:r>
            </m:e>
          </m:nary>
        </m:oMath>
      </m:oMathPara>
    </w:p>
    <w:p w:rsidR="008C2677" w:rsidRDefault="008C2677" w:rsidP="008C2677">
      <w:pPr>
        <w:spacing w:line="240" w:lineRule="auto"/>
        <w:ind w:firstLine="720"/>
        <w:jc w:val="center"/>
        <w:rPr>
          <w:rFonts w:eastAsiaTheme="minorEastAsia"/>
        </w:rPr>
      </w:pPr>
      <w:r w:rsidRPr="008C2677">
        <w:rPr>
          <w:rFonts w:eastAsiaTheme="minorEastAsia"/>
        </w:rPr>
        <w:t xml:space="preserve">Z =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 xml:space="preserve"> si Y&gt;T,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oMath>
      <w:r w:rsidRPr="008C2677">
        <w:rPr>
          <w:rFonts w:eastAsiaTheme="minorEastAsia"/>
        </w:rPr>
        <w:t xml:space="preserve"> autrement, avec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oMath>
      <w:r>
        <w:rPr>
          <w:rFonts w:eastAsiaTheme="minorEastAsia"/>
        </w:rPr>
        <w:t>, T des constantes</w:t>
      </w:r>
    </w:p>
    <w:p w:rsidR="008C2677" w:rsidRDefault="008C2677" w:rsidP="008C2677">
      <w:pPr>
        <w:keepNext/>
        <w:spacing w:line="240" w:lineRule="auto"/>
        <w:ind w:firstLine="720"/>
        <w:jc w:val="center"/>
        <w:rPr>
          <w:rFonts w:eastAsiaTheme="minorEastAsia"/>
          <w:noProof/>
          <w:lang w:eastAsia="fr-FR"/>
        </w:rPr>
      </w:pPr>
    </w:p>
    <w:p w:rsidR="008C2677" w:rsidRDefault="008C2677" w:rsidP="008C2677">
      <w:pPr>
        <w:keepNext/>
        <w:spacing w:line="240" w:lineRule="auto"/>
        <w:ind w:firstLine="720"/>
        <w:jc w:val="center"/>
      </w:pPr>
      <w:r>
        <w:rPr>
          <w:rFonts w:eastAsiaTheme="minorEastAsia"/>
          <w:noProof/>
          <w:lang w:eastAsia="fr-FR"/>
        </w:rPr>
        <w:drawing>
          <wp:inline distT="0" distB="0" distL="0" distR="0" wp14:anchorId="4A82F535" wp14:editId="1D05D131">
            <wp:extent cx="2816028" cy="1609222"/>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onne artificiel.PNG"/>
                    <pic:cNvPicPr/>
                  </pic:nvPicPr>
                  <pic:blipFill rotWithShape="1">
                    <a:blip r:embed="rId11">
                      <a:extLst>
                        <a:ext uri="{28A0092B-C50C-407E-A947-70E740481C1C}">
                          <a14:useLocalDpi xmlns:a14="http://schemas.microsoft.com/office/drawing/2010/main" val="0"/>
                        </a:ext>
                      </a:extLst>
                    </a:blip>
                    <a:srcRect l="7636" t="6194" r="9072"/>
                    <a:stretch/>
                  </pic:blipFill>
                  <pic:spPr bwMode="auto">
                    <a:xfrm>
                      <a:off x="0" y="0"/>
                      <a:ext cx="2821169" cy="1612160"/>
                    </a:xfrm>
                    <a:prstGeom prst="rect">
                      <a:avLst/>
                    </a:prstGeom>
                    <a:ln>
                      <a:noFill/>
                    </a:ln>
                    <a:extLst>
                      <a:ext uri="{53640926-AAD7-44D8-BBD7-CCE9431645EC}">
                        <a14:shadowObscured xmlns:a14="http://schemas.microsoft.com/office/drawing/2010/main"/>
                      </a:ext>
                    </a:extLst>
                  </pic:spPr>
                </pic:pic>
              </a:graphicData>
            </a:graphic>
          </wp:inline>
        </w:drawing>
      </w:r>
    </w:p>
    <w:p w:rsidR="008C2677" w:rsidRPr="008C2677" w:rsidRDefault="008C2677" w:rsidP="008C2677">
      <w:pPr>
        <w:pStyle w:val="Legenda"/>
        <w:jc w:val="center"/>
        <w:rPr>
          <w:rFonts w:eastAsiaTheme="minorEastAsia"/>
          <w:i w:val="0"/>
        </w:rPr>
      </w:pPr>
      <w:r>
        <w:t xml:space="preserve">Figure </w:t>
      </w:r>
      <w:fldSimple w:instr=" SEQ Figure \* ARABIC ">
        <w:r w:rsidR="00544B28">
          <w:rPr>
            <w:noProof/>
          </w:rPr>
          <w:t>2</w:t>
        </w:r>
      </w:fldSimple>
      <w:r>
        <w:t>: Neurone artificiel</w:t>
      </w:r>
    </w:p>
    <w:p w:rsidR="008C2677" w:rsidRPr="008C2677" w:rsidRDefault="008C2677" w:rsidP="008C2677">
      <w:pPr>
        <w:spacing w:line="240" w:lineRule="auto"/>
        <w:ind w:firstLine="720"/>
        <w:jc w:val="both"/>
        <w:rPr>
          <w:rFonts w:eastAsiaTheme="minorEastAsia"/>
          <w:sz w:val="24"/>
          <w:szCs w:val="24"/>
          <w:lang w:eastAsia="fr-FR"/>
        </w:rPr>
      </w:pPr>
      <w:r>
        <w:t>La phase d’apprentissage du réseau permet de déterminer les poids Wi. Nous ne nous intéressons ici qu’à la phase d’utilisation proprement dite, c’est-à-dire lorsque ces poids sont connus et considérés comme des constantes en tableau.</w:t>
      </w:r>
    </w:p>
    <w:p w:rsidR="008C2677" w:rsidRDefault="008C2677" w:rsidP="008C2677"/>
    <w:p w:rsidR="008C2677" w:rsidRDefault="008C2677" w:rsidP="008C2677">
      <w:pPr>
        <w:pStyle w:val="Ttulo4"/>
      </w:pPr>
      <w:r>
        <w:tab/>
      </w:r>
      <w:r w:rsidR="000529A3">
        <w:t>Réseau neuronal</w:t>
      </w:r>
    </w:p>
    <w:p w:rsidR="008C2677" w:rsidRDefault="008C2677" w:rsidP="008C2677">
      <w:pPr>
        <w:pStyle w:val="Ttulo4"/>
      </w:pPr>
    </w:p>
    <w:p w:rsidR="005E63D0" w:rsidRDefault="008C2677" w:rsidP="00544B28">
      <w:pPr>
        <w:jc w:val="both"/>
      </w:pPr>
      <w:r>
        <w:tab/>
        <w:t>L’agencement des neurones en réseau peut prendre différentes formes. L’une des plus classiques est "l’organisation en couches". Chaque neurone voit alors toutes les sorties de la couche précédente. Le nombre d’entrées N fixe donc également le nombre de neurones sur la première couche. Chaque couche contient 2 fois moins de neurones que la couche précédente. Pour les neurones des couches inférieures, le nombre de données réellement produites par la couche supérieure est ainsi inférieur à N. Les entrées manquantes doivent alors être considérées à 0.</w:t>
      </w:r>
    </w:p>
    <w:p w:rsidR="00544B28" w:rsidRPr="00544B28" w:rsidRDefault="00544B28" w:rsidP="00544B28">
      <w:pPr>
        <w:jc w:val="both"/>
        <w:rPr>
          <w:rFonts w:asciiTheme="majorHAnsi" w:eastAsiaTheme="majorEastAsia" w:hAnsiTheme="majorHAnsi" w:cstheme="majorBidi"/>
          <w:i/>
          <w:iCs/>
          <w:color w:val="365F91" w:themeColor="accent1" w:themeShade="BF"/>
        </w:rPr>
      </w:pPr>
    </w:p>
    <w:p w:rsidR="00F26DDC" w:rsidRDefault="00544B28" w:rsidP="00F26DDC">
      <w:r>
        <w:rPr>
          <w:noProof/>
          <w:lang w:eastAsia="fr-FR"/>
        </w:rPr>
        <w:drawing>
          <wp:anchor distT="0" distB="0" distL="114300" distR="114300" simplePos="0" relativeHeight="251753472" behindDoc="0" locked="0" layoutInCell="1" allowOverlap="1" wp14:anchorId="23AB753B" wp14:editId="03BD29E2">
            <wp:simplePos x="0" y="0"/>
            <wp:positionH relativeFrom="margin">
              <wp:align>center</wp:align>
            </wp:positionH>
            <wp:positionV relativeFrom="paragraph">
              <wp:posOffset>5080</wp:posOffset>
            </wp:positionV>
            <wp:extent cx="3139710" cy="1569855"/>
            <wp:effectExtent l="0" t="0" r="381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au neuronal en couches.png"/>
                    <pic:cNvPicPr/>
                  </pic:nvPicPr>
                  <pic:blipFill>
                    <a:blip r:embed="rId12">
                      <a:extLst>
                        <a:ext uri="{28A0092B-C50C-407E-A947-70E740481C1C}">
                          <a14:useLocalDpi xmlns:a14="http://schemas.microsoft.com/office/drawing/2010/main" val="0"/>
                        </a:ext>
                      </a:extLst>
                    </a:blip>
                    <a:stretch>
                      <a:fillRect/>
                    </a:stretch>
                  </pic:blipFill>
                  <pic:spPr>
                    <a:xfrm>
                      <a:off x="0" y="0"/>
                      <a:ext cx="3139710" cy="1569855"/>
                    </a:xfrm>
                    <a:prstGeom prst="rect">
                      <a:avLst/>
                    </a:prstGeom>
                  </pic:spPr>
                </pic:pic>
              </a:graphicData>
            </a:graphic>
          </wp:anchor>
        </w:drawing>
      </w:r>
    </w:p>
    <w:p w:rsidR="00544B28" w:rsidRDefault="00544B28" w:rsidP="00F26DDC"/>
    <w:p w:rsidR="00544B28" w:rsidRDefault="00544B28" w:rsidP="00F26DDC"/>
    <w:p w:rsidR="00544B28" w:rsidRDefault="00544B28" w:rsidP="00F26DDC"/>
    <w:p w:rsidR="00544B28" w:rsidRDefault="00544B28" w:rsidP="00F26DDC"/>
    <w:p w:rsidR="00544B28" w:rsidRDefault="00544B28" w:rsidP="00F26DDC">
      <w:r>
        <w:rPr>
          <w:noProof/>
        </w:rPr>
        <mc:AlternateContent>
          <mc:Choice Requires="wps">
            <w:drawing>
              <wp:anchor distT="0" distB="0" distL="114300" distR="114300" simplePos="0" relativeHeight="251755520" behindDoc="0" locked="0" layoutInCell="1" allowOverlap="1" wp14:anchorId="1540C0FF" wp14:editId="7038A9E3">
                <wp:simplePos x="0" y="0"/>
                <wp:positionH relativeFrom="margin">
                  <wp:align>center</wp:align>
                </wp:positionH>
                <wp:positionV relativeFrom="paragraph">
                  <wp:posOffset>8850</wp:posOffset>
                </wp:positionV>
                <wp:extent cx="3139440" cy="635"/>
                <wp:effectExtent l="0" t="0" r="381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a:effectLst/>
                      </wps:spPr>
                      <wps:txbx>
                        <w:txbxContent>
                          <w:p w:rsidR="001F395C" w:rsidRDefault="001F395C" w:rsidP="00544B28">
                            <w:pPr>
                              <w:pStyle w:val="Legenda"/>
                              <w:jc w:val="center"/>
                              <w:rPr>
                                <w:noProof/>
                              </w:rPr>
                            </w:pPr>
                            <w:r>
                              <w:t xml:space="preserve">Figure </w:t>
                            </w:r>
                            <w:fldSimple w:instr=" SEQ Figure \* ARABIC ">
                              <w:r>
                                <w:rPr>
                                  <w:noProof/>
                                </w:rPr>
                                <w:t>3</w:t>
                              </w:r>
                            </w:fldSimple>
                            <w:r>
                              <w:t>: Réseau neuronal en couches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0C0FF" id="Zone de texte 3" o:spid="_x0000_s1028" type="#_x0000_t202" style="position:absolute;margin-left:0;margin-top:.7pt;width:247.2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" stroked="f">
                <v:textbox style="mso-fit-shape-to-text:t" inset="0,0,0,0">
                  <w:txbxContent>
                    <w:p w:rsidR="001F395C" w:rsidRDefault="001F395C" w:rsidP="00544B28">
                      <w:pPr>
                        <w:pStyle w:val="Legenda"/>
                        <w:jc w:val="center"/>
                        <w:rPr>
                          <w:noProof/>
                        </w:rPr>
                      </w:pPr>
                      <w:r>
                        <w:t xml:space="preserve">Figure </w:t>
                      </w:r>
                      <w:fldSimple w:instr=" SEQ Figure \* ARABIC ">
                        <w:r>
                          <w:rPr>
                            <w:noProof/>
                          </w:rPr>
                          <w:t>3</w:t>
                        </w:r>
                      </w:fldSimple>
                      <w:r>
                        <w:t>: Réseau neuronal en couches</w:t>
                      </w:r>
                    </w:p>
                  </w:txbxContent>
                </v:textbox>
                <w10:wrap type="square" anchorx="margin"/>
              </v:shape>
            </w:pict>
          </mc:Fallback>
        </mc:AlternateContent>
      </w:r>
    </w:p>
    <w:p w:rsidR="00544B28" w:rsidRDefault="00544B28" w:rsidP="00F26DDC"/>
    <w:p w:rsidR="000529A3" w:rsidRDefault="000529A3" w:rsidP="000529A3">
      <w:pPr>
        <w:pStyle w:val="Ttulo2"/>
      </w:pPr>
      <w:bookmarkStart w:id="8" w:name="_Toc532590525"/>
      <w:r>
        <w:lastRenderedPageBreak/>
        <w:t>Méthode de résolution</w:t>
      </w:r>
      <w:bookmarkStart w:id="9" w:name="_Toc509419101"/>
      <w:bookmarkStart w:id="10" w:name="_Toc509493913"/>
      <w:bookmarkStart w:id="11" w:name="_Toc509500193"/>
      <w:bookmarkEnd w:id="8"/>
    </w:p>
    <w:p w:rsidR="000529A3" w:rsidRDefault="00544B28" w:rsidP="00AC3E3F">
      <w:pPr>
        <w:jc w:val="both"/>
      </w:pPr>
      <w:r>
        <w:tab/>
      </w:r>
      <w:r w:rsidR="00AC3E3F">
        <w:t>Pour réaliser ce projet nous avons décidé de diviser le problème en sous-étapes pour le simplifier. Ainsi, nous avons tout d’abord modélisé le fonctionnement d’un neurone puis d’une couche de neurone et enfin nous avons modélisé le réseau de neurones.</w:t>
      </w:r>
      <w:r w:rsidR="00AC3E3F" w:rsidRPr="00AC3E3F">
        <w:t xml:space="preserve"> </w:t>
      </w:r>
      <w:r w:rsidR="00AC3E3F">
        <w:t>Nous avons vérifié le bon fonctionnement de chaque entité modélisée à l’aide d’entités de test avant de passer à l’étape suivante. Nous avons aussi créé un package contenant toutes les constantes et tableaux nécessaires à la réalisation du réseau neuronal.</w:t>
      </w:r>
    </w:p>
    <w:p w:rsidR="00544B28" w:rsidRDefault="00544B28" w:rsidP="00AC3E3F">
      <w:pPr>
        <w:jc w:val="both"/>
      </w:pPr>
    </w:p>
    <w:p w:rsidR="00D212EC" w:rsidRPr="000529A3" w:rsidRDefault="00223BD5" w:rsidP="000529A3">
      <w:pPr>
        <w:pStyle w:val="Ttulo1"/>
        <w:rPr>
          <w:sz w:val="48"/>
        </w:rPr>
      </w:pPr>
      <w:bookmarkStart w:id="12" w:name="_Toc532590526"/>
      <w:r w:rsidRPr="000529A3">
        <w:rPr>
          <w:sz w:val="48"/>
        </w:rPr>
        <w:t>Première Partie</w:t>
      </w:r>
      <w:bookmarkEnd w:id="9"/>
      <w:bookmarkEnd w:id="10"/>
      <w:bookmarkEnd w:id="11"/>
      <w:r w:rsidRPr="000529A3">
        <w:rPr>
          <w:sz w:val="48"/>
        </w:rPr>
        <w:t xml:space="preserve"> : </w:t>
      </w:r>
      <w:r w:rsidR="00F26DDC" w:rsidRPr="000529A3">
        <w:rPr>
          <w:sz w:val="48"/>
        </w:rPr>
        <w:t>Création d’un Neurone</w:t>
      </w:r>
      <w:bookmarkEnd w:id="12"/>
    </w:p>
    <w:p w:rsidR="00544B28" w:rsidRDefault="00544B28" w:rsidP="000529A3">
      <w:pPr>
        <w:spacing w:after="0"/>
        <w:jc w:val="both"/>
        <w:rPr>
          <w:rFonts w:cs="Times New Roman"/>
        </w:rPr>
      </w:pPr>
    </w:p>
    <w:p w:rsidR="00544B28" w:rsidRDefault="00BF0745" w:rsidP="00544B28">
      <w:pPr>
        <w:spacing w:after="0"/>
        <w:jc w:val="both"/>
        <w:rPr>
          <w:rFonts w:cs="Times New Roman"/>
        </w:rPr>
      </w:pPr>
      <w:r>
        <w:rPr>
          <w:rFonts w:cs="Times New Roman"/>
        </w:rPr>
        <w:tab/>
      </w:r>
      <w:r w:rsidR="00DB564D">
        <w:rPr>
          <w:rFonts w:cs="Times New Roman"/>
        </w:rPr>
        <w:t>Dans cette</w:t>
      </w:r>
      <w:r w:rsidR="000529A3">
        <w:rPr>
          <w:rFonts w:cs="Times New Roman"/>
        </w:rPr>
        <w:t xml:space="preserve"> première partie </w:t>
      </w:r>
      <w:r w:rsidR="00DB564D">
        <w:rPr>
          <w:rFonts w:cs="Times New Roman"/>
        </w:rPr>
        <w:t>nous avons compris</w:t>
      </w:r>
      <w:r w:rsidR="000529A3">
        <w:rPr>
          <w:rFonts w:cs="Times New Roman"/>
        </w:rPr>
        <w:t xml:space="preserve"> le fonctionnement d’</w:t>
      </w:r>
      <w:r w:rsidR="00DB564D">
        <w:rPr>
          <w:rFonts w:cs="Times New Roman"/>
        </w:rPr>
        <w:t>un neurone</w:t>
      </w:r>
      <w:r w:rsidR="000529A3">
        <w:rPr>
          <w:rFonts w:cs="Times New Roman"/>
        </w:rPr>
        <w:t xml:space="preserve"> </w:t>
      </w:r>
      <w:r w:rsidR="00DB564D">
        <w:rPr>
          <w:rFonts w:cs="Times New Roman"/>
        </w:rPr>
        <w:t xml:space="preserve">seul puis nous l’avons </w:t>
      </w:r>
      <w:r w:rsidR="000529A3">
        <w:rPr>
          <w:rFonts w:cs="Times New Roman"/>
        </w:rPr>
        <w:t>modélis</w:t>
      </w:r>
      <w:r w:rsidR="00DB564D">
        <w:rPr>
          <w:rFonts w:cs="Times New Roman"/>
        </w:rPr>
        <w:t>é</w:t>
      </w:r>
      <w:r w:rsidR="000529A3">
        <w:rPr>
          <w:rFonts w:cs="Times New Roman"/>
        </w:rPr>
        <w:t xml:space="preserve">. </w:t>
      </w:r>
      <w:r>
        <w:rPr>
          <w:rFonts w:cs="Times New Roman"/>
        </w:rPr>
        <w:t>Dans un premier temps</w:t>
      </w:r>
      <w:r w:rsidR="003A4B87">
        <w:rPr>
          <w:rFonts w:cs="Times New Roman"/>
        </w:rPr>
        <w:t>,</w:t>
      </w:r>
      <w:r>
        <w:rPr>
          <w:rFonts w:cs="Times New Roman"/>
        </w:rPr>
        <w:t xml:space="preserve"> nous </w:t>
      </w:r>
      <w:r w:rsidR="00865BBE">
        <w:rPr>
          <w:rFonts w:cs="Times New Roman"/>
        </w:rPr>
        <w:t>avons déclaré les différentes constantes essentielles au fonctionnement du neurone dans un package. Dans un second temps, nous avons créé une entité Neurone que nous avons par la suite testé</w:t>
      </w:r>
      <w:r w:rsidR="00DB564D">
        <w:rPr>
          <w:rFonts w:cs="Times New Roman"/>
        </w:rPr>
        <w:t xml:space="preserve"> à l’aide d’une entité de test</w:t>
      </w:r>
      <w:r w:rsidR="00865BBE">
        <w:rPr>
          <w:rFonts w:cs="Times New Roman"/>
        </w:rPr>
        <w:t>.</w:t>
      </w:r>
    </w:p>
    <w:p w:rsidR="00D212EC" w:rsidRPr="00544B28" w:rsidRDefault="00D212EC" w:rsidP="00544B28">
      <w:pPr>
        <w:spacing w:after="0"/>
        <w:jc w:val="both"/>
        <w:rPr>
          <w:rFonts w:cs="Times New Roman"/>
        </w:rPr>
      </w:pPr>
      <w:r>
        <w:tab/>
      </w:r>
    </w:p>
    <w:p w:rsidR="004A23F2" w:rsidRPr="00BF0745" w:rsidRDefault="00865BBE" w:rsidP="00544B28">
      <w:pPr>
        <w:pStyle w:val="Ttulo2"/>
        <w:numPr>
          <w:ilvl w:val="0"/>
          <w:numId w:val="41"/>
        </w:numPr>
      </w:pPr>
      <w:bookmarkStart w:id="13" w:name="_Toc532590527"/>
      <w:r w:rsidRPr="00544B28">
        <w:rPr>
          <w:rStyle w:val="nfaseIntensa"/>
          <w:i w:val="0"/>
          <w:iCs w:val="0"/>
          <w:color w:val="365F91" w:themeColor="accent1" w:themeShade="BF"/>
        </w:rPr>
        <w:t xml:space="preserve">Création du </w:t>
      </w:r>
      <w:r w:rsidR="00F26DDC" w:rsidRPr="00544B28">
        <w:rPr>
          <w:rStyle w:val="nfaseIntensa"/>
          <w:i w:val="0"/>
          <w:iCs w:val="0"/>
          <w:color w:val="365F91" w:themeColor="accent1" w:themeShade="BF"/>
        </w:rPr>
        <w:t>Package</w:t>
      </w:r>
      <w:r w:rsidRPr="00544B28">
        <w:rPr>
          <w:rStyle w:val="nfaseIntensa"/>
          <w:i w:val="0"/>
          <w:iCs w:val="0"/>
          <w:color w:val="365F91" w:themeColor="accent1" w:themeShade="BF"/>
        </w:rPr>
        <w:t> : PackageSystem</w:t>
      </w:r>
      <w:bookmarkEnd w:id="13"/>
    </w:p>
    <w:p w:rsidR="00865BBE" w:rsidRDefault="004A23F2" w:rsidP="00865BBE">
      <w:pPr>
        <w:spacing w:after="0"/>
        <w:jc w:val="both"/>
        <w:rPr>
          <w:rStyle w:val="nfaseIntensa"/>
        </w:rPr>
      </w:pPr>
      <w:r>
        <w:rPr>
          <w:rFonts w:cs="Times New Roman"/>
        </w:rPr>
        <w:tab/>
      </w:r>
    </w:p>
    <w:p w:rsidR="0074661C" w:rsidRDefault="00544B28" w:rsidP="00544B28">
      <w:pPr>
        <w:jc w:val="both"/>
        <w:rPr>
          <w:i/>
        </w:rPr>
      </w:pPr>
      <w:r>
        <w:tab/>
      </w:r>
      <w:r w:rsidR="00865BBE">
        <w:t>Les paramètres T, Vmin, Vmax et N sont considérés comme des constantes globales pour le système</w:t>
      </w:r>
      <w:r w:rsidR="0074661C">
        <w:t xml:space="preserve"> et leurs valeurs sont imposées</w:t>
      </w:r>
      <w:r w:rsidR="00865BBE">
        <w:t xml:space="preserve">. Nous les avons donc définies dans un package </w:t>
      </w:r>
      <w:r w:rsidR="00865BBE" w:rsidRPr="00865BBE">
        <w:rPr>
          <w:i/>
        </w:rPr>
        <w:t>PackageSy</w:t>
      </w:r>
      <w:r w:rsidR="0074661C">
        <w:rPr>
          <w:i/>
        </w:rPr>
        <w:t xml:space="preserve">stem : </w:t>
      </w:r>
    </w:p>
    <w:p w:rsidR="0074661C" w:rsidRDefault="000332B2" w:rsidP="00544B28">
      <w:pPr>
        <w:pStyle w:val="PargrafodaLista"/>
        <w:numPr>
          <w:ilvl w:val="0"/>
          <w:numId w:val="29"/>
        </w:numPr>
        <w:jc w:val="both"/>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r>
          <w:rPr>
            <w:rFonts w:ascii="Cambria Math" w:eastAsiaTheme="minorEastAsia" w:hAnsi="Cambria Math"/>
          </w:rPr>
          <m:t xml:space="preserve"> </m:t>
        </m:r>
      </m:oMath>
      <w:r w:rsidR="0074661C">
        <w:t xml:space="preserve">= 2, et </w:t>
      </w:r>
      <w:r w:rsidR="00865BBE">
        <w:t xml:space="preserve">représente la valeur minimale de l’état d’un neurone ; </w:t>
      </w:r>
    </w:p>
    <w:p w:rsidR="00115430" w:rsidRDefault="00115430" w:rsidP="00544B28">
      <w:pPr>
        <w:pStyle w:val="PargrafodaLista"/>
        <w:ind w:left="1116"/>
        <w:jc w:val="both"/>
      </w:pPr>
    </w:p>
    <w:p w:rsidR="0074661C" w:rsidRDefault="000332B2" w:rsidP="00544B28">
      <w:pPr>
        <w:pStyle w:val="PargrafodaLista"/>
        <w:numPr>
          <w:ilvl w:val="0"/>
          <w:numId w:val="29"/>
        </w:numPr>
        <w:jc w:val="both"/>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 xml:space="preserve"> </m:t>
        </m:r>
      </m:oMath>
      <w:r w:rsidR="0074661C">
        <w:t xml:space="preserve">= 5, et </w:t>
      </w:r>
      <w:r w:rsidR="00865BBE">
        <w:t xml:space="preserve">représente la valeur </w:t>
      </w:r>
      <w:bookmarkStart w:id="14" w:name="_GoBack"/>
      <w:r w:rsidR="00865BBE">
        <w:t xml:space="preserve">maximale </w:t>
      </w:r>
      <w:bookmarkEnd w:id="14"/>
      <w:r w:rsidR="00865BBE">
        <w:t xml:space="preserve">de l’état d’un neurone ; </w:t>
      </w:r>
    </w:p>
    <w:p w:rsidR="00115430" w:rsidRDefault="00115430" w:rsidP="00544B28">
      <w:pPr>
        <w:pStyle w:val="PargrafodaLista"/>
        <w:ind w:left="1116"/>
        <w:jc w:val="both"/>
      </w:pPr>
    </w:p>
    <w:p w:rsidR="0074661C" w:rsidRDefault="00865BBE" w:rsidP="00544B28">
      <w:pPr>
        <w:pStyle w:val="PargrafodaLista"/>
        <w:numPr>
          <w:ilvl w:val="0"/>
          <w:numId w:val="29"/>
        </w:numPr>
        <w:jc w:val="both"/>
      </w:pPr>
      <w:r>
        <w:t xml:space="preserve">T </w:t>
      </w:r>
      <w:r w:rsidR="0074661C">
        <w:t xml:space="preserve"> = 10, et </w:t>
      </w:r>
      <w:r>
        <w:t xml:space="preserve">représente la valeur de seuil déterminant si la valeur de sortie du neurone vaut Vmin ou Vmax ; </w:t>
      </w:r>
    </w:p>
    <w:p w:rsidR="00115430" w:rsidRDefault="00115430" w:rsidP="00544B28">
      <w:pPr>
        <w:pStyle w:val="PargrafodaLista"/>
        <w:ind w:left="1116"/>
        <w:jc w:val="both"/>
      </w:pPr>
    </w:p>
    <w:p w:rsidR="0074661C" w:rsidRDefault="00865BBE" w:rsidP="00544B28">
      <w:pPr>
        <w:pStyle w:val="PargrafodaLista"/>
        <w:numPr>
          <w:ilvl w:val="0"/>
          <w:numId w:val="29"/>
        </w:numPr>
        <w:jc w:val="both"/>
      </w:pPr>
      <w:r>
        <w:t xml:space="preserve">N </w:t>
      </w:r>
      <w:r w:rsidR="0074661C">
        <w:t xml:space="preserve">= 4, et </w:t>
      </w:r>
      <w:r>
        <w:t>représente le nombre d’entrées du réseau (identique au nombre de neurones de la première couche).</w:t>
      </w:r>
    </w:p>
    <w:p w:rsidR="0074661C" w:rsidRDefault="00115430" w:rsidP="00544B28">
      <w:pPr>
        <w:jc w:val="both"/>
      </w:pPr>
      <w:r>
        <w:t>L</w:t>
      </w:r>
      <w:r w:rsidR="0074661C">
        <w:t xml:space="preserve">a Constante N est de type </w:t>
      </w:r>
      <w:r>
        <w:t>« p</w:t>
      </w:r>
      <w:r w:rsidR="0074661C">
        <w:t>ositive</w:t>
      </w:r>
      <w:r>
        <w:t> »</w:t>
      </w:r>
      <w:r w:rsidR="0074661C">
        <w:t xml:space="preserve">, car il faut obligatoirement un nombre positif de neurone pour réaliser le réseau. Cependant, nous avons choisi de choisir le type </w:t>
      </w:r>
      <w:r>
        <w:t xml:space="preserve">« integer » </w:t>
      </w:r>
      <w:r w:rsidR="0074661C">
        <w:t>pour Vmin, Vmax et T car rien n’empêche de trava</w:t>
      </w:r>
      <w:r>
        <w:t>iller</w:t>
      </w:r>
      <w:r w:rsidR="0074661C">
        <w:t xml:space="preserve"> avec des valeurs négatives </w:t>
      </w:r>
      <w:r>
        <w:t xml:space="preserve">pour le seuil et pour la valeur </w:t>
      </w:r>
      <w:r w:rsidR="0074661C">
        <w:t>d</w:t>
      </w:r>
      <w:r>
        <w:t>es états</w:t>
      </w:r>
    </w:p>
    <w:p w:rsidR="00115430" w:rsidRDefault="00115430" w:rsidP="00544B28">
      <w:pPr>
        <w:jc w:val="both"/>
      </w:pPr>
      <w:r>
        <w:t>Comme demandé, n</w:t>
      </w:r>
      <w:r w:rsidR="00865BBE">
        <w:t xml:space="preserve">ous avons </w:t>
      </w:r>
      <w:r>
        <w:t>aussi déclaré un type tableau d’entier non contraint, dont les indexes sont de type « positive »</w:t>
      </w:r>
      <w:r w:rsidR="00865BBE">
        <w:t xml:space="preserve"> </w:t>
      </w:r>
      <w:r>
        <w:t xml:space="preserve">nommés </w:t>
      </w:r>
      <w:r w:rsidRPr="00115430">
        <w:t xml:space="preserve">TAB </w:t>
      </w:r>
      <w:r>
        <w:t xml:space="preserve"> et un sous-type correspondant pour des indices allant de 1</w:t>
      </w:r>
      <w:r w:rsidR="00865BBE">
        <w:t xml:space="preserve"> </w:t>
      </w:r>
      <w:r>
        <w:t xml:space="preserve"> à N que nous avons nommés TAB_N. </w:t>
      </w:r>
    </w:p>
    <w:p w:rsidR="00115430" w:rsidRDefault="00115430" w:rsidP="00115430">
      <w:pPr>
        <w:pStyle w:val="Ttulo2"/>
        <w:numPr>
          <w:ilvl w:val="0"/>
          <w:numId w:val="0"/>
        </w:numPr>
        <w:ind w:left="720"/>
      </w:pPr>
      <w:r>
        <w:lastRenderedPageBreak/>
        <w:tab/>
      </w:r>
    </w:p>
    <w:p w:rsidR="00115430" w:rsidRDefault="00115430" w:rsidP="00115430">
      <w:pPr>
        <w:pStyle w:val="Ttulo2"/>
        <w:rPr>
          <w:rStyle w:val="nfaseIntensa"/>
          <w:i w:val="0"/>
          <w:iCs w:val="0"/>
          <w:color w:val="365F91" w:themeColor="accent1" w:themeShade="BF"/>
        </w:rPr>
      </w:pPr>
      <w:bookmarkStart w:id="15" w:name="_Toc532590528"/>
      <w:r>
        <w:rPr>
          <w:rStyle w:val="nfaseIntensa"/>
          <w:i w:val="0"/>
          <w:iCs w:val="0"/>
          <w:color w:val="365F91" w:themeColor="accent1" w:themeShade="BF"/>
        </w:rPr>
        <w:t>Création de l’entité Neurone</w:t>
      </w:r>
      <w:bookmarkEnd w:id="15"/>
    </w:p>
    <w:p w:rsidR="00DB564D" w:rsidRDefault="00DB564D" w:rsidP="00544B28">
      <w:pPr>
        <w:jc w:val="both"/>
      </w:pPr>
      <w:r>
        <w:tab/>
        <w:t xml:space="preserve">Une entité Neurone possède N entrées, une sortie. Les poids de ces synapses sont considérés comme des constantes génériques. </w:t>
      </w:r>
    </w:p>
    <w:p w:rsidR="006F6790" w:rsidRDefault="00DB564D" w:rsidP="00544B28">
      <w:pPr>
        <w:jc w:val="both"/>
      </w:pPr>
      <w:r>
        <w:t xml:space="preserve">Pour réaliser </w:t>
      </w:r>
      <w:r w:rsidR="006F6790">
        <w:t>cette entité</w:t>
      </w:r>
      <w:r>
        <w:t xml:space="preserve"> nous avons mis en port d’entrée un tableau </w:t>
      </w:r>
      <w:r w:rsidR="006F6790">
        <w:t>(</w:t>
      </w:r>
      <w:r w:rsidRPr="006F6790">
        <w:rPr>
          <w:i/>
        </w:rPr>
        <w:t>Tab_IN_Synapses</w:t>
      </w:r>
      <w:r w:rsidR="006F6790">
        <w:rPr>
          <w:i/>
        </w:rPr>
        <w:t>)</w:t>
      </w:r>
      <w:r>
        <w:t xml:space="preserve"> de type TAB_N qui représente les valeurs Xi des N neurones d’entrée. </w:t>
      </w:r>
      <w:r w:rsidR="006F6790">
        <w:t>La sortie est unique et représente l’état du neurone, elle peut être modélisé par un port de sortie (</w:t>
      </w:r>
      <w:r w:rsidR="006F6790">
        <w:rPr>
          <w:i/>
        </w:rPr>
        <w:t>Zout) d</w:t>
      </w:r>
      <w:r w:rsidR="006F6790">
        <w:t xml:space="preserve">e type integer. Enfin la variable générique </w:t>
      </w:r>
      <w:r w:rsidR="006F6790" w:rsidRPr="006F6790">
        <w:rPr>
          <w:i/>
        </w:rPr>
        <w:t>Tab_PoidsSynapses</w:t>
      </w:r>
      <w:r w:rsidR="006F6790" w:rsidRPr="006F6790">
        <w:t xml:space="preserve"> </w:t>
      </w:r>
      <w:r w:rsidR="006F6790">
        <w:t xml:space="preserve"> de type TAB_N représente les poids des synapses du neurone.</w:t>
      </w:r>
      <w:r w:rsidR="007F7DD9">
        <w:t xml:space="preserve"> Ces poids sont initialisés à 1 par défauts.</w:t>
      </w:r>
    </w:p>
    <w:p w:rsidR="006F6790" w:rsidRDefault="006F6790" w:rsidP="00544B28">
      <w:pPr>
        <w:jc w:val="both"/>
      </w:pPr>
      <w:r>
        <w:t xml:space="preserve">Le corps d’architecture </w:t>
      </w:r>
      <w:r w:rsidRPr="006F6790">
        <w:rPr>
          <w:i/>
        </w:rPr>
        <w:t>behavior</w:t>
      </w:r>
      <w:r>
        <w:rPr>
          <w:i/>
        </w:rPr>
        <w:t xml:space="preserve"> </w:t>
      </w:r>
      <w:r w:rsidR="00282A58">
        <w:t>de l’entité n</w:t>
      </w:r>
      <w:r>
        <w:t>eurone reprend le comportement d’un neurone artificiel</w:t>
      </w:r>
      <w:r w:rsidR="00282A58">
        <w:t xml:space="preserve"> décrit dans l’introduction</w:t>
      </w:r>
      <w:r>
        <w:t>.</w:t>
      </w:r>
      <w:r w:rsidR="00282A58">
        <w:t xml:space="preserve"> A travers cette architecture, le neurone réalise donc deux opérations :</w:t>
      </w:r>
    </w:p>
    <w:p w:rsidR="00282A58" w:rsidRDefault="00282A58" w:rsidP="00544B28">
      <w:pPr>
        <w:pStyle w:val="PargrafodaLista"/>
        <w:numPr>
          <w:ilvl w:val="0"/>
          <w:numId w:val="32"/>
        </w:numPr>
        <w:jc w:val="both"/>
      </w:pPr>
      <w:r>
        <w:t xml:space="preserve">La somme des produits Wi * </w:t>
      </w:r>
      <w:r w:rsidR="007F7DD9">
        <w:t>Xi,</w:t>
      </w:r>
      <w:r>
        <w:t xml:space="preserve"> calculée au moyen d’une variable intermédiaire Y et d’une boucle for allant de 1 à N.</w:t>
      </w:r>
    </w:p>
    <w:p w:rsidR="00282A58" w:rsidRDefault="00282A58" w:rsidP="00544B28">
      <w:pPr>
        <w:pStyle w:val="PargrafodaLista"/>
        <w:numPr>
          <w:ilvl w:val="0"/>
          <w:numId w:val="32"/>
        </w:numPr>
        <w:jc w:val="both"/>
      </w:pPr>
      <w:r>
        <w:t>L’utilisation de la fonction de seuillage qui donne la valeur de sortie de l’entité</w:t>
      </w:r>
      <w:r w:rsidR="007F7DD9">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r>
          <w:rPr>
            <w:rFonts w:ascii="Cambria Math" w:eastAsiaTheme="minorEastAsia" w:hAnsi="Cambria Math"/>
          </w:rPr>
          <m:t xml:space="preserve"> ou  </m:t>
        </m:r>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max⁡</m:t>
            </m:r>
          </m:sub>
        </m:sSub>
        <m:r>
          <w:rPr>
            <w:rFonts w:ascii="Cambria Math" w:eastAsiaTheme="minorEastAsia" w:hAnsi="Cambria Math"/>
          </w:rPr>
          <m:t>)</m:t>
        </m:r>
      </m:oMath>
      <w:r>
        <w:t>.</w:t>
      </w:r>
    </w:p>
    <w:p w:rsidR="002975C7" w:rsidRDefault="00282A58" w:rsidP="00544B28">
      <w:pPr>
        <w:jc w:val="both"/>
      </w:pPr>
      <w:r>
        <w:t xml:space="preserve">Cette description est séquentielle </w:t>
      </w:r>
      <w:r w:rsidR="007F7DD9">
        <w:t>et de type comportemental</w:t>
      </w:r>
      <w:r>
        <w:t>, nous l’avons donc réalisé à l’aide d’un process qui contient le tableau de</w:t>
      </w:r>
      <w:r w:rsidR="007F7DD9">
        <w:t>s</w:t>
      </w:r>
      <w:r>
        <w:t xml:space="preserve"> valeurs </w:t>
      </w:r>
      <w:r w:rsidR="007F7DD9">
        <w:t xml:space="preserve">d’entrées </w:t>
      </w:r>
      <w:r>
        <w:t>Xi dans sa liste sensible. Ainsi, à</w:t>
      </w:r>
      <w:r w:rsidR="007F7DD9">
        <w:t xml:space="preserve"> chaque changement des valeurs Xi</w:t>
      </w:r>
      <w:r>
        <w:t xml:space="preserve">, le process sera </w:t>
      </w:r>
      <w:r w:rsidR="007F7DD9">
        <w:t xml:space="preserve">exécuté et la valeur de sortie </w:t>
      </w:r>
      <w:r w:rsidR="00050D5A">
        <w:t>recalculé</w:t>
      </w:r>
      <w:r w:rsidR="007F7DD9">
        <w:t xml:space="preserve">. </w:t>
      </w:r>
    </w:p>
    <w:p w:rsidR="007F7DD9" w:rsidRPr="002975C7" w:rsidRDefault="007F7DD9" w:rsidP="002975C7"/>
    <w:p w:rsidR="00BF0745" w:rsidRPr="00BF0745" w:rsidRDefault="00E261E2" w:rsidP="00BF0745">
      <w:pPr>
        <w:pStyle w:val="Ttulo2"/>
      </w:pPr>
      <w:bookmarkStart w:id="16" w:name="_Toc532590529"/>
      <w:r>
        <w:rPr>
          <w:rStyle w:val="nfaseIntensa"/>
          <w:i w:val="0"/>
          <w:iCs w:val="0"/>
          <w:color w:val="365F91" w:themeColor="accent1" w:themeShade="BF"/>
        </w:rPr>
        <w:t>Vérification avec</w:t>
      </w:r>
      <w:r w:rsidR="00DB564D">
        <w:rPr>
          <w:rStyle w:val="nfaseIntensa"/>
          <w:i w:val="0"/>
          <w:iCs w:val="0"/>
          <w:color w:val="365F91" w:themeColor="accent1" w:themeShade="BF"/>
        </w:rPr>
        <w:t xml:space="preserve"> l’e</w:t>
      </w:r>
      <w:r w:rsidR="00F26DDC">
        <w:rPr>
          <w:rStyle w:val="nfaseIntensa"/>
          <w:i w:val="0"/>
          <w:iCs w:val="0"/>
          <w:color w:val="365F91" w:themeColor="accent1" w:themeShade="BF"/>
        </w:rPr>
        <w:t xml:space="preserve">ntité </w:t>
      </w:r>
      <w:r w:rsidR="00DB564D">
        <w:rPr>
          <w:rStyle w:val="nfaseIntensa"/>
          <w:i w:val="0"/>
          <w:iCs w:val="0"/>
          <w:color w:val="365F91" w:themeColor="accent1" w:themeShade="BF"/>
        </w:rPr>
        <w:t>de Test : Test2Neurones</w:t>
      </w:r>
      <w:bookmarkEnd w:id="16"/>
    </w:p>
    <w:p w:rsidR="00BF0745" w:rsidRDefault="00BF0745" w:rsidP="00BF0745">
      <w:pPr>
        <w:spacing w:after="0"/>
        <w:jc w:val="both"/>
        <w:rPr>
          <w:rFonts w:cs="Times New Roman"/>
        </w:rPr>
      </w:pPr>
      <w:r>
        <w:rPr>
          <w:rFonts w:cs="Times New Roman"/>
        </w:rPr>
        <w:tab/>
      </w:r>
      <w:r w:rsidR="007F7DD9">
        <w:rPr>
          <w:rFonts w:cs="Times New Roman"/>
        </w:rPr>
        <w:t>Une fois l’entité Neurone cré</w:t>
      </w:r>
      <w:r w:rsidR="00544B28">
        <w:rPr>
          <w:rFonts w:cs="Times New Roman"/>
        </w:rPr>
        <w:t>é</w:t>
      </w:r>
      <w:r w:rsidR="007F7DD9">
        <w:rPr>
          <w:rFonts w:cs="Times New Roman"/>
        </w:rPr>
        <w:t>e, nous avons testé son comportement à travers une entité de Test nommée</w:t>
      </w:r>
      <w:r w:rsidR="007F7DD9" w:rsidRPr="007F7DD9">
        <w:rPr>
          <w:rFonts w:cs="Times New Roman"/>
          <w:i/>
        </w:rPr>
        <w:t xml:space="preserve"> Test2Neurones</w:t>
      </w:r>
      <w:r w:rsidR="007F7DD9">
        <w:rPr>
          <w:rFonts w:cs="Times New Roman"/>
        </w:rPr>
        <w:t xml:space="preserve">. </w:t>
      </w:r>
      <w:r w:rsidR="0018283F">
        <w:rPr>
          <w:rFonts w:cs="Times New Roman"/>
        </w:rPr>
        <w:t xml:space="preserve">Ce test, vise à créer deux neurones à poids différents, </w:t>
      </w:r>
      <w:r w:rsidR="00050D5A">
        <w:rPr>
          <w:rFonts w:cs="Times New Roman"/>
        </w:rPr>
        <w:t>et à les alimenter par une série de valeurs.</w:t>
      </w:r>
    </w:p>
    <w:p w:rsidR="00050D5A" w:rsidRDefault="00050D5A" w:rsidP="00BF0745">
      <w:pPr>
        <w:spacing w:after="0"/>
        <w:jc w:val="both"/>
        <w:rPr>
          <w:rFonts w:cs="Times New Roman"/>
        </w:rPr>
      </w:pPr>
    </w:p>
    <w:p w:rsidR="00982B74" w:rsidRDefault="00982B74" w:rsidP="00BF0745">
      <w:pPr>
        <w:spacing w:after="0"/>
        <w:jc w:val="both"/>
        <w:rPr>
          <w:rFonts w:cs="Times New Roman"/>
        </w:rPr>
      </w:pPr>
      <w:r>
        <w:rPr>
          <w:rFonts w:cs="Times New Roman"/>
        </w:rPr>
        <w:t xml:space="preserve">Pour réaliser cette entité, nous avons seulement besoin d’un </w:t>
      </w:r>
      <w:r w:rsidR="00050D5A">
        <w:rPr>
          <w:rFonts w:cs="Times New Roman"/>
        </w:rPr>
        <w:t xml:space="preserve">seul </w:t>
      </w:r>
      <w:r>
        <w:rPr>
          <w:rFonts w:cs="Times New Roman"/>
        </w:rPr>
        <w:t>composant Neurone.</w:t>
      </w:r>
      <w:r w:rsidR="00050D5A">
        <w:rPr>
          <w:rFonts w:cs="Times New Roman"/>
        </w:rPr>
        <w:t xml:space="preserve"> Nous avons choisis de créer un neurone (</w:t>
      </w:r>
      <w:r w:rsidR="00050D5A" w:rsidRPr="00050D5A">
        <w:rPr>
          <w:rFonts w:cs="Times New Roman"/>
          <w:i/>
        </w:rPr>
        <w:t>Neurone1</w:t>
      </w:r>
      <w:r w:rsidR="00050D5A">
        <w:rPr>
          <w:rFonts w:cs="Times New Roman"/>
        </w:rPr>
        <w:t xml:space="preserve">) avec des valeurs de poids </w:t>
      </w:r>
      <w:r w:rsidR="00173232">
        <w:rPr>
          <w:rFonts w:cs="Times New Roman"/>
        </w:rPr>
        <w:t xml:space="preserve">Wi </w:t>
      </w:r>
      <w:r w:rsidR="00050D5A">
        <w:rPr>
          <w:rFonts w:cs="Times New Roman"/>
        </w:rPr>
        <w:t>initialisés par le paramètre générique</w:t>
      </w:r>
      <w:r w:rsidR="00173232">
        <w:rPr>
          <w:rFonts w:cs="Times New Roman"/>
        </w:rPr>
        <w:t xml:space="preserve"> (2, 3, 2, 2)</w:t>
      </w:r>
      <w:r w:rsidR="00050D5A">
        <w:rPr>
          <w:rFonts w:cs="Times New Roman"/>
        </w:rPr>
        <w:t>, et un autre neurone (</w:t>
      </w:r>
      <w:r w:rsidR="00050D5A">
        <w:rPr>
          <w:rFonts w:cs="Times New Roman"/>
          <w:i/>
        </w:rPr>
        <w:t>Neurone2)</w:t>
      </w:r>
      <w:r w:rsidR="00050D5A">
        <w:rPr>
          <w:rFonts w:cs="Times New Roman"/>
        </w:rPr>
        <w:t xml:space="preserve"> sans poids initialisés qui prend donc les valeurs des poids données par défaut</w:t>
      </w:r>
      <w:r w:rsidR="00173232">
        <w:rPr>
          <w:rFonts w:cs="Times New Roman"/>
        </w:rPr>
        <w:t xml:space="preserve"> (1, 1, 1, 1)</w:t>
      </w:r>
      <w:r w:rsidR="00050D5A">
        <w:rPr>
          <w:rFonts w:cs="Times New Roman"/>
        </w:rPr>
        <w:t>.</w:t>
      </w:r>
    </w:p>
    <w:p w:rsidR="00173232" w:rsidRDefault="00173232" w:rsidP="00BF0745">
      <w:pPr>
        <w:spacing w:after="0"/>
        <w:jc w:val="both"/>
        <w:rPr>
          <w:rFonts w:cs="Times New Roman"/>
        </w:rPr>
      </w:pPr>
      <w:r>
        <w:rPr>
          <w:rFonts w:cs="Times New Roman"/>
        </w:rPr>
        <w:t>O</w:t>
      </w:r>
      <w:r w:rsidR="0090748A">
        <w:rPr>
          <w:rFonts w:cs="Times New Roman"/>
        </w:rPr>
        <w:t xml:space="preserve">n ajoute deux signaux </w:t>
      </w:r>
      <w:r w:rsidR="0090748A" w:rsidRPr="0090748A">
        <w:rPr>
          <w:rFonts w:cs="Times New Roman"/>
        </w:rPr>
        <w:t>Out1</w:t>
      </w:r>
      <w:r w:rsidR="0090748A">
        <w:rPr>
          <w:rFonts w:cs="Times New Roman"/>
        </w:rPr>
        <w:t xml:space="preserve"> et Out2 de type integer que nous connectons a la sortie des neurones pour pouvoir les observer.</w:t>
      </w:r>
      <w:r w:rsidRPr="00173232">
        <w:rPr>
          <w:rFonts w:cs="Times New Roman"/>
        </w:rPr>
        <w:t xml:space="preserve"> </w:t>
      </w:r>
      <w:r>
        <w:rPr>
          <w:rFonts w:cs="Times New Roman"/>
        </w:rPr>
        <w:t xml:space="preserve">Enfin, on utilise un signal </w:t>
      </w:r>
      <w:r w:rsidRPr="00050D5A">
        <w:rPr>
          <w:rFonts w:cs="Times New Roman"/>
          <w:i/>
        </w:rPr>
        <w:t>Tab_In</w:t>
      </w:r>
      <w:r>
        <w:rPr>
          <w:rFonts w:cs="Times New Roman"/>
          <w:i/>
        </w:rPr>
        <w:t xml:space="preserve"> </w:t>
      </w:r>
      <w:r>
        <w:rPr>
          <w:rFonts w:cs="Times New Roman"/>
        </w:rPr>
        <w:t>de type TAB_N qui permet de donner et faire variés les valeurs Xi en entrée des deux neurones. A travers un process, on donne d’abord en entrée les valeurs (2</w:t>
      </w:r>
      <w:r w:rsidR="00544B28">
        <w:rPr>
          <w:rFonts w:cs="Times New Roman"/>
        </w:rPr>
        <w:t>, 2, 2, 2</w:t>
      </w:r>
      <w:r>
        <w:rPr>
          <w:rFonts w:cs="Times New Roman"/>
        </w:rPr>
        <w:t>) puis (5,</w:t>
      </w:r>
      <w:r w:rsidR="00544B28">
        <w:rPr>
          <w:rFonts w:cs="Times New Roman"/>
        </w:rPr>
        <w:t xml:space="preserve"> </w:t>
      </w:r>
      <w:r>
        <w:rPr>
          <w:rFonts w:cs="Times New Roman"/>
        </w:rPr>
        <w:t>2,</w:t>
      </w:r>
      <w:r w:rsidR="00544B28">
        <w:rPr>
          <w:rFonts w:cs="Times New Roman"/>
        </w:rPr>
        <w:t xml:space="preserve"> </w:t>
      </w:r>
      <w:r>
        <w:rPr>
          <w:rFonts w:cs="Times New Roman"/>
        </w:rPr>
        <w:t>2,</w:t>
      </w:r>
      <w:r w:rsidR="00544B28">
        <w:rPr>
          <w:rFonts w:cs="Times New Roman"/>
        </w:rPr>
        <w:t xml:space="preserve"> </w:t>
      </w:r>
      <w:r>
        <w:rPr>
          <w:rFonts w:cs="Times New Roman"/>
        </w:rPr>
        <w:t>2</w:t>
      </w:r>
      <w:r w:rsidR="00544B28">
        <w:rPr>
          <w:rFonts w:cs="Times New Roman"/>
        </w:rPr>
        <w:t>).</w:t>
      </w:r>
    </w:p>
    <w:p w:rsidR="00173232" w:rsidRDefault="00173232" w:rsidP="00BF0745">
      <w:pPr>
        <w:spacing w:after="0"/>
        <w:jc w:val="both"/>
        <w:rPr>
          <w:rFonts w:cs="Times New Roman"/>
        </w:rPr>
      </w:pPr>
    </w:p>
    <w:p w:rsidR="00173232" w:rsidRDefault="00A47B0B" w:rsidP="0033345C">
      <w:pPr>
        <w:spacing w:after="0"/>
        <w:jc w:val="center"/>
        <w:rPr>
          <w:rFonts w:cs="Times New Roman"/>
        </w:rPr>
      </w:pPr>
      <w:r>
        <w:rPr>
          <w:noProof/>
        </w:rPr>
        <w:drawing>
          <wp:inline distT="0" distB="0" distL="0" distR="0" wp14:anchorId="6D274F63" wp14:editId="2DA2473A">
            <wp:extent cx="3324225" cy="5143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14350"/>
                    </a:xfrm>
                    <a:prstGeom prst="rect">
                      <a:avLst/>
                    </a:prstGeom>
                  </pic:spPr>
                </pic:pic>
              </a:graphicData>
            </a:graphic>
          </wp:inline>
        </w:drawing>
      </w:r>
    </w:p>
    <w:p w:rsidR="00173232" w:rsidRDefault="00173232" w:rsidP="00BF0745">
      <w:pPr>
        <w:spacing w:after="0"/>
        <w:jc w:val="both"/>
        <w:rPr>
          <w:rFonts w:cs="Times New Roman"/>
        </w:rPr>
      </w:pPr>
    </w:p>
    <w:p w:rsidR="00050D5A" w:rsidRDefault="00173232" w:rsidP="00BF0745">
      <w:pPr>
        <w:spacing w:after="0"/>
        <w:jc w:val="both"/>
        <w:rPr>
          <w:rFonts w:cs="Times New Roman"/>
        </w:rPr>
      </w:pPr>
      <w:r>
        <w:rPr>
          <w:noProof/>
        </w:rPr>
        <mc:AlternateContent>
          <mc:Choice Requires="wps">
            <w:drawing>
              <wp:anchor distT="0" distB="0" distL="114300" distR="114300" simplePos="0" relativeHeight="251752448" behindDoc="0" locked="0" layoutInCell="1" allowOverlap="1" wp14:anchorId="4C3E5178" wp14:editId="0DC85398">
                <wp:simplePos x="0" y="0"/>
                <wp:positionH relativeFrom="margin">
                  <wp:align>center</wp:align>
                </wp:positionH>
                <wp:positionV relativeFrom="paragraph">
                  <wp:posOffset>7670</wp:posOffset>
                </wp:positionV>
                <wp:extent cx="343217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a:effectLst/>
                      </wps:spPr>
                      <wps:txbx>
                        <w:txbxContent>
                          <w:p w:rsidR="001F395C" w:rsidRPr="00A622F4" w:rsidRDefault="001F395C" w:rsidP="00173232">
                            <w:pPr>
                              <w:pStyle w:val="Legenda"/>
                              <w:jc w:val="center"/>
                              <w:rPr>
                                <w:rFonts w:cs="Times New Roman"/>
                                <w:noProof/>
                              </w:rPr>
                            </w:pPr>
                            <w:r>
                              <w:t xml:space="preserve">Figure </w:t>
                            </w:r>
                            <w:fldSimple w:instr=" SEQ Figure \* ARABIC ">
                              <w:r>
                                <w:rPr>
                                  <w:noProof/>
                                </w:rPr>
                                <w:t>4</w:t>
                              </w:r>
                            </w:fldSimple>
                            <w:r>
                              <w:t xml:space="preserve"> </w:t>
                            </w:r>
                            <w:r>
                              <w:t>: Simulation de l'entité Test2Neurones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E5178" id="Zone de texte 1" o:spid="_x0000_s1029" type="#_x0000_t202" style="position:absolute;left:0;text-align:left;margin-left:0;margin-top:.6pt;width:270.2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" stroked="f">
                <v:textbox style="mso-fit-shape-to-text:t" inset="0,0,0,0">
                  <w:txbxContent>
                    <w:p w:rsidR="001F395C" w:rsidRPr="00A622F4" w:rsidRDefault="001F395C" w:rsidP="00173232">
                      <w:pPr>
                        <w:pStyle w:val="Legenda"/>
                        <w:jc w:val="center"/>
                        <w:rPr>
                          <w:rFonts w:cs="Times New Roman"/>
                          <w:noProof/>
                        </w:rPr>
                      </w:pPr>
                      <w:r>
                        <w:t xml:space="preserve">Figure </w:t>
                      </w:r>
                      <w:fldSimple w:instr=" SEQ Figure \* ARABIC ">
                        <w:r>
                          <w:rPr>
                            <w:noProof/>
                          </w:rPr>
                          <w:t>4</w:t>
                        </w:r>
                      </w:fldSimple>
                      <w:r>
                        <w:t xml:space="preserve"> </w:t>
                      </w:r>
                      <w:r>
                        <w:t>: Simulation de l'entité Test2Neurones</w:t>
                      </w:r>
                    </w:p>
                  </w:txbxContent>
                </v:textbox>
                <w10:wrap type="square" anchorx="margin"/>
              </v:shape>
            </w:pict>
          </mc:Fallback>
        </mc:AlternateContent>
      </w:r>
    </w:p>
    <w:p w:rsidR="0090748A" w:rsidRPr="00050D5A" w:rsidRDefault="0090748A" w:rsidP="00BF0745">
      <w:pPr>
        <w:spacing w:after="0"/>
        <w:jc w:val="both"/>
        <w:rPr>
          <w:rStyle w:val="nfaseIntensa"/>
          <w:i w:val="0"/>
        </w:rPr>
      </w:pPr>
    </w:p>
    <w:p w:rsidR="00E261E2" w:rsidRDefault="00544B28" w:rsidP="00544B28">
      <w:pPr>
        <w:jc w:val="both"/>
      </w:pPr>
      <w:r>
        <w:tab/>
      </w:r>
      <w:r w:rsidR="00173232">
        <w:t xml:space="preserve">A travers la simulation, on observe que notre </w:t>
      </w:r>
      <w:r w:rsidR="00C91411">
        <w:t>sortie Out1 est égale à 5 alors que notre sortie Out</w:t>
      </w:r>
      <w:r>
        <w:t>2 est égale à 2.</w:t>
      </w:r>
      <w:r>
        <w:tab/>
      </w:r>
      <w:r>
        <w:tab/>
      </w:r>
      <w:r>
        <w:tab/>
      </w:r>
      <w:r>
        <w:tab/>
      </w:r>
      <w:r>
        <w:tab/>
      </w:r>
      <w:r>
        <w:tab/>
      </w:r>
      <w:r>
        <w:tab/>
      </w:r>
      <w:r>
        <w:tab/>
      </w:r>
      <w:r>
        <w:tab/>
      </w:r>
      <w:r>
        <w:tab/>
        <w:t xml:space="preserve">       </w:t>
      </w:r>
      <w:r w:rsidR="00C91411">
        <w:t xml:space="preserve"> En effet pour le neurone1, nous avons</w:t>
      </w:r>
      <m:oMath>
        <m:r>
          <w:rPr>
            <w:rFonts w:ascii="Cambria Math" w:hAnsi="Cambria Math"/>
          </w:rPr>
          <m:t xml:space="preserve"> Y=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 xml:space="preserve">Wi*Xi=18 et donc Y&gt;T </m:t>
            </m:r>
            <m:d>
              <m:dPr>
                <m:ctrlPr>
                  <w:rPr>
                    <w:rFonts w:ascii="Cambria Math" w:hAnsi="Cambria Math"/>
                    <w:i/>
                  </w:rPr>
                </m:ctrlPr>
              </m:dPr>
              <m:e>
                <m:r>
                  <w:rPr>
                    <w:rFonts w:ascii="Cambria Math" w:hAnsi="Cambria Math"/>
                  </w:rPr>
                  <m:t>=10</m:t>
                </m:r>
              </m:e>
            </m:d>
            <m:r>
              <w:rPr>
                <w:rFonts w:ascii="Cambria Math" w:hAnsi="Cambria Math"/>
              </w:rPr>
              <m:t xml:space="preserve"> </m:t>
            </m:r>
          </m:e>
        </m:nary>
      </m:oMath>
      <w:r w:rsidR="00C91411">
        <w:rPr>
          <w:rFonts w:eastAsiaTheme="minorEastAsia"/>
        </w:rPr>
        <w:t>d’</w:t>
      </w:r>
      <w:r w:rsidR="00C91411" w:rsidRPr="00C91411">
        <w:rPr>
          <w:rFonts w:eastAsiaTheme="minorEastAsia"/>
        </w:rPr>
        <w:t xml:space="preserve">où la valeur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sidR="00C91411">
        <w:rPr>
          <w:rFonts w:eastAsiaTheme="minorEastAsia"/>
        </w:rPr>
        <w:t xml:space="preserve"> (= 5) </w:t>
      </w:r>
      <w:r w:rsidR="00E261E2">
        <w:rPr>
          <w:rFonts w:eastAsiaTheme="minorEastAsia"/>
        </w:rPr>
        <w:t>en sortie. P</w:t>
      </w:r>
      <w:r w:rsidR="00C91411" w:rsidRPr="00C91411">
        <w:rPr>
          <w:rFonts w:eastAsiaTheme="minorEastAsia"/>
        </w:rPr>
        <w:t>our le neurone2</w:t>
      </w:r>
      <w:r w:rsidR="00C91411">
        <w:rPr>
          <w:rFonts w:eastAsiaTheme="minorEastAsia"/>
        </w:rPr>
        <w:t xml:space="preserve">, nous avons </w:t>
      </w:r>
      <m:oMath>
        <m:r>
          <w:rPr>
            <w:rFonts w:ascii="Cambria Math" w:eastAsiaTheme="minorEastAsia" w:hAnsi="Cambria Math"/>
          </w:rPr>
          <m:t>Y=</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 xml:space="preserve">Wi*Xi=8  et donc Y&lt;T </m:t>
            </m:r>
            <m:d>
              <m:dPr>
                <m:ctrlPr>
                  <w:rPr>
                    <w:rFonts w:ascii="Cambria Math" w:hAnsi="Cambria Math"/>
                    <w:i/>
                  </w:rPr>
                </m:ctrlPr>
              </m:dPr>
              <m:e>
                <m:r>
                  <w:rPr>
                    <w:rFonts w:ascii="Cambria Math" w:hAnsi="Cambria Math"/>
                  </w:rPr>
                  <m:t xml:space="preserve"> =10</m:t>
                </m:r>
              </m:e>
            </m:d>
            <m:r>
              <w:rPr>
                <w:rFonts w:ascii="Cambria Math" w:hAnsi="Cambria Math"/>
              </w:rPr>
              <m:t xml:space="preserve"> </m:t>
            </m:r>
          </m:e>
        </m:nary>
      </m:oMath>
      <w:r w:rsidR="00E261E2">
        <w:rPr>
          <w:rFonts w:eastAsiaTheme="minorEastAsia"/>
        </w:rPr>
        <w:t xml:space="preserve"> </w:t>
      </w:r>
      <w:r w:rsidR="00C91411">
        <w:rPr>
          <w:rFonts w:eastAsiaTheme="minorEastAsia"/>
        </w:rPr>
        <w:t>d’</w:t>
      </w:r>
      <w:r w:rsidR="00C91411" w:rsidRPr="00C91411">
        <w:rPr>
          <w:rFonts w:eastAsiaTheme="minorEastAsia"/>
        </w:rPr>
        <w:t xml:space="preserve">où la </w:t>
      </w:r>
      <w:r w:rsidR="00C91411">
        <w:rPr>
          <w:rFonts w:eastAsiaTheme="minorEastAsia"/>
        </w:rPr>
        <w:t xml:space="preserve">valeur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oMath>
      <w:r w:rsidR="00C91411">
        <w:rPr>
          <w:rFonts w:eastAsiaTheme="minorEastAsia"/>
        </w:rPr>
        <w:t xml:space="preserve"> (= 2)</w:t>
      </w:r>
      <w:r w:rsidR="00C91411" w:rsidRPr="00C91411">
        <w:rPr>
          <w:rFonts w:eastAsiaTheme="minorEastAsia"/>
        </w:rPr>
        <w:t xml:space="preserve"> en sortie</w:t>
      </w:r>
      <w:r w:rsidR="00C91411">
        <w:t>. De plus nous observons que quand les valeurs d’entrées varien</w:t>
      </w:r>
      <w:r w:rsidR="00E261E2">
        <w:t>t les sorties sont recalculés et cohérentes avec le comportement du neurone.</w:t>
      </w:r>
    </w:p>
    <w:p w:rsidR="00D212EC" w:rsidRPr="006F5811" w:rsidRDefault="00D212EC" w:rsidP="00D87274">
      <w:pPr>
        <w:spacing w:after="0"/>
        <w:jc w:val="both"/>
        <w:rPr>
          <w:rFonts w:cs="Times New Roman"/>
        </w:rPr>
      </w:pPr>
    </w:p>
    <w:p w:rsidR="00D212EC" w:rsidRPr="00544B28" w:rsidRDefault="00223BD5" w:rsidP="00223BD5">
      <w:pPr>
        <w:pStyle w:val="Ttulo1"/>
        <w:rPr>
          <w:sz w:val="48"/>
        </w:rPr>
      </w:pPr>
      <w:bookmarkStart w:id="17" w:name="_Toc509419105"/>
      <w:bookmarkStart w:id="18" w:name="_Toc509493916"/>
      <w:bookmarkStart w:id="19" w:name="_Toc509500196"/>
      <w:bookmarkStart w:id="20" w:name="_Toc532590530"/>
      <w:r w:rsidRPr="00544B28">
        <w:rPr>
          <w:sz w:val="48"/>
        </w:rPr>
        <w:t>Deuxième Partie :</w:t>
      </w:r>
      <w:r w:rsidR="00544B28">
        <w:rPr>
          <w:sz w:val="48"/>
        </w:rPr>
        <w:t xml:space="preserve"> </w:t>
      </w:r>
      <w:r w:rsidR="00E261E2" w:rsidRPr="00544B28">
        <w:rPr>
          <w:sz w:val="48"/>
        </w:rPr>
        <w:t>création</w:t>
      </w:r>
      <w:r w:rsidR="00AB796B" w:rsidRPr="00544B28">
        <w:rPr>
          <w:sz w:val="48"/>
        </w:rPr>
        <w:t xml:space="preserve"> d’une couche</w:t>
      </w:r>
      <w:bookmarkEnd w:id="17"/>
      <w:bookmarkEnd w:id="18"/>
      <w:bookmarkEnd w:id="19"/>
      <w:r w:rsidR="00AB796B" w:rsidRPr="00544B28">
        <w:rPr>
          <w:sz w:val="48"/>
        </w:rPr>
        <w:t xml:space="preserve"> de neurone</w:t>
      </w:r>
      <w:bookmarkEnd w:id="20"/>
    </w:p>
    <w:p w:rsidR="00544B28" w:rsidRDefault="00544B28" w:rsidP="00E261E2">
      <w:pPr>
        <w:spacing w:after="0"/>
        <w:jc w:val="both"/>
      </w:pPr>
    </w:p>
    <w:p w:rsidR="00544B28" w:rsidRDefault="00E261E2" w:rsidP="00E261E2">
      <w:pPr>
        <w:spacing w:after="0"/>
        <w:jc w:val="both"/>
        <w:rPr>
          <w:rFonts w:cs="Times New Roman"/>
        </w:rPr>
      </w:pPr>
      <w:r>
        <w:rPr>
          <w:rFonts w:cs="Times New Roman"/>
        </w:rPr>
        <w:tab/>
      </w:r>
      <w:r w:rsidR="00544B28">
        <w:rPr>
          <w:rFonts w:cs="Times New Roman"/>
        </w:rPr>
        <w:t xml:space="preserve"> En s’inspirant de la figure 3, nous avons remarqué que le réseau de neurone se représente par un agencement de couche. Nous avons ainsi créé une entité représentant une couche de neurones.</w:t>
      </w:r>
      <w:r>
        <w:rPr>
          <w:rFonts w:cs="Times New Roman"/>
        </w:rPr>
        <w:t xml:space="preserve"> </w:t>
      </w:r>
      <w:r w:rsidR="00544B28">
        <w:rPr>
          <w:rFonts w:cs="Times New Roman"/>
        </w:rPr>
        <w:t>N</w:t>
      </w:r>
      <w:r>
        <w:rPr>
          <w:rFonts w:cs="Times New Roman"/>
        </w:rPr>
        <w:t>ous avons par la suite testé</w:t>
      </w:r>
      <w:r w:rsidR="00544B28">
        <w:rPr>
          <w:rFonts w:cs="Times New Roman"/>
        </w:rPr>
        <w:t xml:space="preserve"> l’entité Couche à l’aide d’une entité de test.</w:t>
      </w:r>
    </w:p>
    <w:p w:rsidR="00E261E2" w:rsidRDefault="00E261E2" w:rsidP="00E261E2">
      <w:pPr>
        <w:spacing w:after="0"/>
        <w:jc w:val="both"/>
      </w:pPr>
      <w:r>
        <w:tab/>
      </w:r>
    </w:p>
    <w:p w:rsidR="00E261E2" w:rsidRPr="00544B28" w:rsidRDefault="00E261E2" w:rsidP="00544B28">
      <w:pPr>
        <w:pStyle w:val="Ttulo2"/>
        <w:numPr>
          <w:ilvl w:val="0"/>
          <w:numId w:val="40"/>
        </w:numPr>
        <w:rPr>
          <w:rStyle w:val="nfaseIntensa"/>
          <w:i w:val="0"/>
          <w:iCs w:val="0"/>
          <w:color w:val="365F91" w:themeColor="accent1" w:themeShade="BF"/>
        </w:rPr>
      </w:pPr>
      <w:bookmarkStart w:id="21" w:name="_Toc532590531"/>
      <w:r w:rsidRPr="00544B28">
        <w:rPr>
          <w:rStyle w:val="nfaseIntensa"/>
          <w:i w:val="0"/>
          <w:iCs w:val="0"/>
          <w:color w:val="365F91" w:themeColor="accent1" w:themeShade="BF"/>
        </w:rPr>
        <w:t>Création de l’entité Couche</w:t>
      </w:r>
      <w:bookmarkEnd w:id="21"/>
    </w:p>
    <w:p w:rsidR="00544B28" w:rsidRDefault="00544B28" w:rsidP="00544B28">
      <w:pPr>
        <w:jc w:val="both"/>
      </w:pPr>
      <w:r>
        <w:tab/>
        <w:t>Une entité Couche possède N entrées nous avons mis en port d’entrée un tableau (</w:t>
      </w:r>
      <w:r w:rsidRPr="00544B28">
        <w:rPr>
          <w:i/>
        </w:rPr>
        <w:t>Entree</w:t>
      </w:r>
      <w:r>
        <w:rPr>
          <w:i/>
        </w:rPr>
        <w:t>)</w:t>
      </w:r>
      <w:r>
        <w:t xml:space="preserve"> de type TAB_N qui représente les sorties des neurones de la couche supérieur. Elle possède également N sorties qui représentent l’état des neurones de la couche. Elle peut être représentée par un port de sortie (</w:t>
      </w:r>
      <w:r w:rsidRPr="00544B28">
        <w:rPr>
          <w:i/>
        </w:rPr>
        <w:t>Sortie</w:t>
      </w:r>
      <w:r>
        <w:rPr>
          <w:i/>
        </w:rPr>
        <w:t xml:space="preserve">) </w:t>
      </w:r>
      <w:r>
        <w:t xml:space="preserve"> de type TAB_N. Etant donné la flexibilité qui nous étais permise concernant la gestion des poids Wi des synapses, nous avons décidé de les déclarer en variable générique (</w:t>
      </w:r>
      <w:r w:rsidRPr="00544B28">
        <w:rPr>
          <w:i/>
        </w:rPr>
        <w:t>Tab_PoidsSynapsesCouche</w:t>
      </w:r>
      <w:r>
        <w:rPr>
          <w:i/>
        </w:rPr>
        <w:t>)</w:t>
      </w:r>
      <w:r>
        <w:t xml:space="preserve"> avec comme type une matrice 2D (déclarer dans le package) de taille N*N initialisé à 1 par défaut. Cette méthode permet de mettre un poids différents sur chaque synapse de chaque neurone. Enfin, nous avons aussi mis en variable générique le nombre de neurones (</w:t>
      </w:r>
      <w:r w:rsidRPr="00544B28">
        <w:rPr>
          <w:i/>
        </w:rPr>
        <w:t>Nb_neurones</w:t>
      </w:r>
      <w:r>
        <w:rPr>
          <w:i/>
        </w:rPr>
        <w:t>)</w:t>
      </w:r>
      <w:r>
        <w:t xml:space="preserve"> qui entrait dans la couche qui est de type integer et que l’on initialise par défaut à 0. Cette variable nous permet de gérer le fait que dans un réseau neuronal, le nombre de données réellement produites par la couche supérieure est inférieur à N (à partir de la deuxième couche).</w:t>
      </w:r>
    </w:p>
    <w:p w:rsidR="00544B28" w:rsidRDefault="00544B28" w:rsidP="00544B28">
      <w:pPr>
        <w:jc w:val="both"/>
      </w:pPr>
    </w:p>
    <w:p w:rsidR="00544B28" w:rsidRDefault="00544B28" w:rsidP="00544B28">
      <w:pPr>
        <w:jc w:val="both"/>
      </w:pPr>
      <w:r>
        <w:t xml:space="preserve">Le corps d’architecture </w:t>
      </w:r>
      <w:r w:rsidRPr="006F6790">
        <w:rPr>
          <w:i/>
        </w:rPr>
        <w:t>behavior</w:t>
      </w:r>
      <w:r>
        <w:rPr>
          <w:i/>
        </w:rPr>
        <w:t xml:space="preserve"> </w:t>
      </w:r>
      <w:r>
        <w:t>de l’entité Couche comprend plusieurs données :</w:t>
      </w:r>
    </w:p>
    <w:p w:rsidR="00544B28" w:rsidRDefault="00544B28" w:rsidP="00544B28">
      <w:pPr>
        <w:pStyle w:val="PargrafodaLista"/>
        <w:numPr>
          <w:ilvl w:val="0"/>
          <w:numId w:val="39"/>
        </w:numPr>
        <w:jc w:val="both"/>
      </w:pPr>
      <w:r>
        <w:t>le composant Neurone qui est nécessaire à la création d’une couche ;</w:t>
      </w:r>
    </w:p>
    <w:p w:rsidR="00544B28" w:rsidRDefault="00544B28" w:rsidP="00544B28">
      <w:pPr>
        <w:pStyle w:val="PargrafodaLista"/>
        <w:jc w:val="both"/>
      </w:pPr>
    </w:p>
    <w:p w:rsidR="00544B28" w:rsidRDefault="00544B28" w:rsidP="00544B28">
      <w:pPr>
        <w:pStyle w:val="PargrafodaLista"/>
        <w:numPr>
          <w:ilvl w:val="0"/>
          <w:numId w:val="39"/>
        </w:numPr>
        <w:jc w:val="both"/>
      </w:pPr>
      <w:r>
        <w:t>un signal (</w:t>
      </w:r>
      <w:r w:rsidRPr="00544B28">
        <w:rPr>
          <w:i/>
        </w:rPr>
        <w:t>tempSortie</w:t>
      </w:r>
      <w:r>
        <w:t>) de type TAB_N qui permettant d’initialisé les valeurs de sortie à 0 et qui fait l’intermédiaire entre la sortie des différents neurones et la sortie de la couche ;</w:t>
      </w:r>
    </w:p>
    <w:p w:rsidR="00544B28" w:rsidRDefault="00544B28" w:rsidP="00544B28">
      <w:pPr>
        <w:pStyle w:val="PargrafodaLista"/>
        <w:jc w:val="both"/>
      </w:pPr>
    </w:p>
    <w:p w:rsidR="00544B28" w:rsidRDefault="00544B28" w:rsidP="00544B28">
      <w:pPr>
        <w:pStyle w:val="PargrafodaLista"/>
        <w:numPr>
          <w:ilvl w:val="0"/>
          <w:numId w:val="39"/>
        </w:numPr>
        <w:jc w:val="both"/>
      </w:pPr>
      <w:r>
        <w:t>une description du comportement de la couche ;</w:t>
      </w:r>
    </w:p>
    <w:p w:rsidR="00544B28" w:rsidRDefault="00544B28" w:rsidP="00544B28">
      <w:pPr>
        <w:pStyle w:val="PargrafodaLista"/>
      </w:pPr>
    </w:p>
    <w:p w:rsidR="00544B28" w:rsidRDefault="00544B28" w:rsidP="00544B28">
      <w:pPr>
        <w:pStyle w:val="PargrafodaLista"/>
        <w:ind w:left="0"/>
        <w:jc w:val="both"/>
      </w:pPr>
      <w:r>
        <w:lastRenderedPageBreak/>
        <w:tab/>
        <w:t>Le comportement de la couche est assez simple. Nous avons généré, un nombre de neurones égaux à la variable générique</w:t>
      </w:r>
      <w:r w:rsidRPr="00544B28">
        <w:rPr>
          <w:i/>
        </w:rPr>
        <w:t xml:space="preserve"> Nb_neurones</w:t>
      </w:r>
      <w:r>
        <w:t xml:space="preserve"> à l’aide des instructions Generate et For. </w:t>
      </w:r>
    </w:p>
    <w:p w:rsidR="00544B28" w:rsidRDefault="00544B28" w:rsidP="00544B28">
      <w:pPr>
        <w:pStyle w:val="PargrafodaLista"/>
        <w:ind w:left="0"/>
        <w:jc w:val="both"/>
      </w:pPr>
      <w:r>
        <w:tab/>
        <w:t>Pour chacun de ces neurones créés, nous avons connecté l’entrée de la couche à l’entrée du neurone car tous les neurones d’une ligne ont la même entrée (</w:t>
      </w:r>
      <w:r w:rsidRPr="00544B28">
        <w:rPr>
          <w:i/>
        </w:rPr>
        <w:t>Entree</w:t>
      </w:r>
      <w:r>
        <w:t xml:space="preserve">) comme on le remarque sur la figure 3. De plus, nous avons connecté la sortie de chaque neurone à la </w:t>
      </w:r>
      <m:oMath>
        <m:sSup>
          <m:sSupPr>
            <m:ctrlPr>
              <w:rPr>
                <w:rFonts w:ascii="Cambria Math" w:hAnsi="Cambria Math"/>
                <w:i/>
              </w:rPr>
            </m:ctrlPr>
          </m:sSupPr>
          <m:e>
            <m:r>
              <w:rPr>
                <w:rFonts w:ascii="Cambria Math" w:hAnsi="Cambria Math"/>
              </w:rPr>
              <m:t>i</m:t>
            </m:r>
          </m:e>
          <m:sup>
            <m:r>
              <w:rPr>
                <w:rFonts w:ascii="Cambria Math" w:hAnsi="Cambria Math"/>
              </w:rPr>
              <m:t>ème</m:t>
            </m:r>
          </m:sup>
        </m:sSup>
      </m:oMath>
      <w:r>
        <w:t xml:space="preserve"> case du tableau temporaire</w:t>
      </w:r>
      <w:r w:rsidRPr="00544B28">
        <w:t xml:space="preserve"> </w:t>
      </w:r>
      <w:r w:rsidRPr="00544B28">
        <w:rPr>
          <w:i/>
        </w:rPr>
        <w:t>tempSortie</w:t>
      </w:r>
      <w:r>
        <w:rPr>
          <w:i/>
        </w:rPr>
        <w:t xml:space="preserve">. </w:t>
      </w:r>
      <w:r>
        <w:t xml:space="preserve">Enfin, nous avons passé en paramètre générique de chaque neurone la </w:t>
      </w:r>
      <m:oMath>
        <m:sSup>
          <m:sSupPr>
            <m:ctrlPr>
              <w:rPr>
                <w:rFonts w:ascii="Cambria Math" w:hAnsi="Cambria Math"/>
                <w:i/>
              </w:rPr>
            </m:ctrlPr>
          </m:sSupPr>
          <m:e>
            <m:r>
              <w:rPr>
                <w:rFonts w:ascii="Cambria Math" w:hAnsi="Cambria Math"/>
              </w:rPr>
              <m:t>i</m:t>
            </m:r>
          </m:e>
          <m:sup>
            <m:r>
              <w:rPr>
                <w:rFonts w:ascii="Cambria Math" w:hAnsi="Cambria Math"/>
              </w:rPr>
              <m:t>ème</m:t>
            </m:r>
          </m:sup>
        </m:sSup>
        <m:r>
          <w:rPr>
            <w:rFonts w:ascii="Cambria Math" w:hAnsi="Cambria Math"/>
          </w:rPr>
          <m:t xml:space="preserve"> ligne </m:t>
        </m:r>
      </m:oMath>
      <w:r>
        <w:t xml:space="preserve">du tableau 2D : </w:t>
      </w:r>
      <w:r w:rsidRPr="00544B28">
        <w:rPr>
          <w:i/>
        </w:rPr>
        <w:t>Tab_PoidsSynapsesCouche</w:t>
      </w:r>
      <w:r>
        <w:rPr>
          <w:i/>
        </w:rPr>
        <w:t xml:space="preserve"> correspond aux poids de ces synapses</w:t>
      </w:r>
      <w:r>
        <w:t xml:space="preserve">. </w:t>
      </w:r>
    </w:p>
    <w:p w:rsidR="00544B28" w:rsidRDefault="00544B28" w:rsidP="00544B28">
      <w:pPr>
        <w:pStyle w:val="PargrafodaLista"/>
        <w:ind w:left="0"/>
        <w:jc w:val="both"/>
      </w:pPr>
      <w:r>
        <w:t xml:space="preserve">Pour finir, il suffit de reliés la sortie temporaire </w:t>
      </w:r>
      <w:r w:rsidRPr="00544B28">
        <w:rPr>
          <w:i/>
        </w:rPr>
        <w:t>tempSortie</w:t>
      </w:r>
      <w:r>
        <w:t xml:space="preserve">  à la sortie de la couche une fois la génération des neurones terminés. Nous aurons une sortie avec des valeurs d’états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Pr>
          <w:rFonts w:eastAsiaTheme="minorEastAsia"/>
        </w:rPr>
        <w:t xml:space="preserve"> ou</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oMath>
      <w:r>
        <w:t>) pour les neurones de la couche et les sorties de la couche qui ne représentent pas de neurones seront considérés à 0.</w:t>
      </w:r>
    </w:p>
    <w:p w:rsidR="00544B28" w:rsidRPr="00544B28" w:rsidRDefault="00544B28" w:rsidP="00544B28">
      <w:pPr>
        <w:pStyle w:val="PargrafodaLista"/>
        <w:ind w:left="0"/>
        <w:jc w:val="both"/>
      </w:pPr>
    </w:p>
    <w:p w:rsidR="00E261E2" w:rsidRPr="00BF0745" w:rsidRDefault="00E261E2" w:rsidP="00E261E2">
      <w:pPr>
        <w:pStyle w:val="Ttulo2"/>
      </w:pPr>
      <w:bookmarkStart w:id="22" w:name="_Toc532590532"/>
      <w:r>
        <w:rPr>
          <w:rStyle w:val="nfaseIntensa"/>
          <w:i w:val="0"/>
          <w:iCs w:val="0"/>
          <w:color w:val="365F91" w:themeColor="accent1" w:themeShade="BF"/>
        </w:rPr>
        <w:t>Vérification avec l’entité de Test : TestCouche</w:t>
      </w:r>
      <w:bookmarkEnd w:id="22"/>
    </w:p>
    <w:p w:rsidR="00544B28" w:rsidRDefault="00544B28" w:rsidP="00544B28">
      <w:pPr>
        <w:spacing w:after="0"/>
        <w:jc w:val="both"/>
        <w:rPr>
          <w:rFonts w:cs="Times New Roman"/>
        </w:rPr>
      </w:pPr>
      <w:r>
        <w:rPr>
          <w:rFonts w:cs="Times New Roman"/>
        </w:rPr>
        <w:tab/>
        <w:t>Une fois l’entité Couche crée, nous avons testé son comportement à travers une entité de Test nommée</w:t>
      </w:r>
      <w:r w:rsidRPr="007F7DD9">
        <w:rPr>
          <w:rFonts w:cs="Times New Roman"/>
          <w:i/>
        </w:rPr>
        <w:t xml:space="preserve"> </w:t>
      </w:r>
      <w:r w:rsidRPr="00544B28">
        <w:rPr>
          <w:rFonts w:cs="Times New Roman"/>
          <w:i/>
        </w:rPr>
        <w:t>TestCouche</w:t>
      </w:r>
      <w:r>
        <w:rPr>
          <w:rFonts w:cs="Times New Roman"/>
        </w:rPr>
        <w:t>. Cette entité vise à créer un test qui se rapproche le plus possible d’un réseau de neurones.</w:t>
      </w:r>
    </w:p>
    <w:p w:rsidR="00544B28" w:rsidRDefault="00544B28" w:rsidP="00544B28">
      <w:pPr>
        <w:spacing w:after="0"/>
        <w:jc w:val="both"/>
        <w:rPr>
          <w:rFonts w:cs="Times New Roman"/>
        </w:rPr>
      </w:pPr>
    </w:p>
    <w:p w:rsidR="00544B28" w:rsidRDefault="00544B28" w:rsidP="00544B28">
      <w:pPr>
        <w:spacing w:after="0"/>
        <w:jc w:val="both"/>
        <w:rPr>
          <w:rFonts w:cs="Times New Roman"/>
          <w:i/>
        </w:rPr>
      </w:pPr>
      <w:r>
        <w:rPr>
          <w:rFonts w:cs="Times New Roman"/>
        </w:rPr>
        <w:t xml:space="preserve">Pour réaliser cette entité, nous avons seulement besoin d’un seul composant Couche. Nous avons choisis de créer trois couches. </w:t>
      </w:r>
      <w:r w:rsidRPr="00544B28">
        <w:rPr>
          <w:rFonts w:cs="Times New Roman"/>
          <w:i/>
        </w:rPr>
        <w:t>Couche_with4N</w:t>
      </w:r>
      <w:r>
        <w:rPr>
          <w:rFonts w:cs="Times New Roman"/>
        </w:rPr>
        <w:t xml:space="preserve"> possède N (= 4) neurones, </w:t>
      </w:r>
      <w:r w:rsidRPr="00544B28">
        <w:rPr>
          <w:rFonts w:cs="Times New Roman"/>
          <w:i/>
        </w:rPr>
        <w:t>Couche_with</w:t>
      </w:r>
      <w:r>
        <w:rPr>
          <w:rFonts w:cs="Times New Roman"/>
          <w:i/>
        </w:rPr>
        <w:t>2</w:t>
      </w:r>
      <w:r w:rsidRPr="00544B28">
        <w:rPr>
          <w:rFonts w:cs="Times New Roman"/>
          <w:i/>
        </w:rPr>
        <w:t>N</w:t>
      </w:r>
      <w:r>
        <w:rPr>
          <w:rFonts w:cs="Times New Roman"/>
          <w:i/>
        </w:rPr>
        <w:t xml:space="preserve"> </w:t>
      </w:r>
      <w:r>
        <w:rPr>
          <w:rFonts w:cs="Times New Roman"/>
        </w:rPr>
        <w:t xml:space="preserve">possède deux fois moins de neurones (N/2 = 2) que la 1ère couche et </w:t>
      </w:r>
      <w:r w:rsidRPr="00544B28">
        <w:rPr>
          <w:rFonts w:cs="Times New Roman"/>
          <w:i/>
        </w:rPr>
        <w:t>Couche_with</w:t>
      </w:r>
      <w:r>
        <w:rPr>
          <w:rFonts w:cs="Times New Roman"/>
          <w:i/>
        </w:rPr>
        <w:t>1</w:t>
      </w:r>
      <w:r w:rsidRPr="00544B28">
        <w:rPr>
          <w:rFonts w:cs="Times New Roman"/>
          <w:i/>
        </w:rPr>
        <w:t>N</w:t>
      </w:r>
      <w:r>
        <w:rPr>
          <w:rFonts w:cs="Times New Roman"/>
          <w:i/>
        </w:rPr>
        <w:t xml:space="preserve"> </w:t>
      </w:r>
      <w:r>
        <w:rPr>
          <w:rFonts w:cs="Times New Roman"/>
        </w:rPr>
        <w:t>possède deux fois moins de neurones (N/4 = 1) que la deuxième couche. Nous avons aussi connecté les entrés et le sorties à l’aide de signaux (</w:t>
      </w:r>
      <w:r w:rsidRPr="00544B28">
        <w:rPr>
          <w:rFonts w:cs="Times New Roman"/>
          <w:i/>
        </w:rPr>
        <w:t>test_sortie4N</w:t>
      </w:r>
      <w:r>
        <w:rPr>
          <w:rFonts w:cs="Times New Roman"/>
        </w:rPr>
        <w:t>, test_sortie2</w:t>
      </w:r>
      <w:r w:rsidRPr="00544B28">
        <w:rPr>
          <w:rFonts w:cs="Times New Roman"/>
        </w:rPr>
        <w:t>N</w:t>
      </w:r>
      <w:r>
        <w:rPr>
          <w:rFonts w:cs="Times New Roman"/>
        </w:rPr>
        <w:t>, test_sortie1</w:t>
      </w:r>
      <w:r w:rsidRPr="00544B28">
        <w:rPr>
          <w:rFonts w:cs="Times New Roman"/>
        </w:rPr>
        <w:t>N</w:t>
      </w:r>
      <w:r>
        <w:rPr>
          <w:rFonts w:cs="Times New Roman"/>
        </w:rPr>
        <w:t>) pour simulé un réseau de neurone en couche. Ainsi la sortie</w:t>
      </w:r>
      <w:r w:rsidRPr="00544B28">
        <w:t xml:space="preserve"> </w:t>
      </w:r>
      <w:r>
        <w:t xml:space="preserve">de </w:t>
      </w:r>
      <w:r w:rsidRPr="00544B28">
        <w:rPr>
          <w:rFonts w:cs="Times New Roman"/>
          <w:i/>
        </w:rPr>
        <w:t>Couche_with4N</w:t>
      </w:r>
      <w:r w:rsidRPr="00544B28">
        <w:rPr>
          <w:rFonts w:cs="Times New Roman"/>
        </w:rPr>
        <w:t xml:space="preserve"> est reliée à l’entrée de </w:t>
      </w:r>
      <w:r w:rsidRPr="00544B28">
        <w:rPr>
          <w:rFonts w:cs="Times New Roman"/>
          <w:i/>
        </w:rPr>
        <w:t>Couche_with</w:t>
      </w:r>
      <w:r>
        <w:rPr>
          <w:rFonts w:cs="Times New Roman"/>
          <w:i/>
        </w:rPr>
        <w:t>2</w:t>
      </w:r>
      <w:r w:rsidRPr="00544B28">
        <w:rPr>
          <w:rFonts w:cs="Times New Roman"/>
          <w:i/>
        </w:rPr>
        <w:t>N</w:t>
      </w:r>
      <w:r>
        <w:rPr>
          <w:rFonts w:cs="Times New Roman"/>
          <w:i/>
        </w:rPr>
        <w:t xml:space="preserve"> </w:t>
      </w:r>
      <w:r>
        <w:rPr>
          <w:rFonts w:cs="Times New Roman"/>
        </w:rPr>
        <w:t xml:space="preserve">et la sortie de cette deuxième couche est reliée à la sortie </w:t>
      </w:r>
      <w:r w:rsidRPr="00544B28">
        <w:rPr>
          <w:rFonts w:cs="Times New Roman"/>
          <w:i/>
        </w:rPr>
        <w:t>Couche_with</w:t>
      </w:r>
      <w:r>
        <w:rPr>
          <w:rFonts w:cs="Times New Roman"/>
          <w:i/>
        </w:rPr>
        <w:t>1</w:t>
      </w:r>
      <w:r w:rsidRPr="00544B28">
        <w:rPr>
          <w:rFonts w:cs="Times New Roman"/>
          <w:i/>
        </w:rPr>
        <w:t>N</w:t>
      </w:r>
      <w:r>
        <w:rPr>
          <w:rFonts w:cs="Times New Roman"/>
          <w:i/>
        </w:rPr>
        <w:t xml:space="preserve">. </w:t>
      </w:r>
    </w:p>
    <w:p w:rsidR="00544B28" w:rsidRDefault="00544B28" w:rsidP="00544B28">
      <w:pPr>
        <w:spacing w:after="0"/>
        <w:jc w:val="both"/>
        <w:rPr>
          <w:rFonts w:cs="Times New Roman"/>
        </w:rPr>
      </w:pPr>
      <w:r>
        <w:rPr>
          <w:rFonts w:cs="Times New Roman"/>
        </w:rPr>
        <w:t xml:space="preserve">Nous avons décidé de créés une matrice de dimensions 3 de tailles N*N*N dans le package que nous avons ensuite utilisé ici pour données les valeurs des poids des différents synapses. Ainsi chaque ligne représente les poids d’une couche et dans cette même ligne, il y a plusieurs tableaux représentant les  poids des synapses de chaque neurone présent dans la couche. </w:t>
      </w:r>
    </w:p>
    <w:p w:rsidR="00544B28" w:rsidRDefault="00544B28" w:rsidP="00544B28">
      <w:pPr>
        <w:spacing w:after="0"/>
        <w:jc w:val="both"/>
        <w:rPr>
          <w:rFonts w:cs="Times New Roman"/>
        </w:rPr>
      </w:pPr>
      <w:r>
        <w:rPr>
          <w:rFonts w:cs="Times New Roman"/>
        </w:rPr>
        <w:t>Enfin, l’entrée de la première couche est relié aux valeurs d’entrées, ici (1,1, 1, 1) puis (1, 2, 2, 1)</w:t>
      </w:r>
    </w:p>
    <w:p w:rsidR="00544B28" w:rsidRDefault="00544B28" w:rsidP="00544B28">
      <w:pPr>
        <w:spacing w:after="0"/>
        <w:jc w:val="both"/>
        <w:rPr>
          <w:rFonts w:cs="Times New Roman"/>
        </w:rPr>
      </w:pPr>
    </w:p>
    <w:p w:rsidR="00544B28" w:rsidRDefault="00544B28" w:rsidP="00544B28">
      <w:pPr>
        <w:keepNext/>
        <w:spacing w:after="0"/>
        <w:jc w:val="center"/>
      </w:pPr>
      <w:r>
        <w:rPr>
          <w:rFonts w:cs="Times New Roman"/>
          <w:noProof/>
          <w:lang w:eastAsia="fr-FR"/>
        </w:rPr>
        <w:drawing>
          <wp:inline distT="0" distB="0" distL="0" distR="0" wp14:anchorId="1E7B7310" wp14:editId="00F9F978">
            <wp:extent cx="5204911" cy="135647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ouche.PNG"/>
                    <pic:cNvPicPr/>
                  </pic:nvPicPr>
                  <pic:blipFill>
                    <a:blip r:embed="rId14">
                      <a:extLst>
                        <a:ext uri="{28A0092B-C50C-407E-A947-70E740481C1C}">
                          <a14:useLocalDpi xmlns:a14="http://schemas.microsoft.com/office/drawing/2010/main" val="0"/>
                        </a:ext>
                      </a:extLst>
                    </a:blip>
                    <a:stretch>
                      <a:fillRect/>
                    </a:stretch>
                  </pic:blipFill>
                  <pic:spPr>
                    <a:xfrm>
                      <a:off x="0" y="0"/>
                      <a:ext cx="5204911" cy="1356478"/>
                    </a:xfrm>
                    <a:prstGeom prst="rect">
                      <a:avLst/>
                    </a:prstGeom>
                  </pic:spPr>
                </pic:pic>
              </a:graphicData>
            </a:graphic>
          </wp:inline>
        </w:drawing>
      </w:r>
    </w:p>
    <w:p w:rsidR="00544B28" w:rsidRPr="00544B28" w:rsidRDefault="00544B28" w:rsidP="00544B28">
      <w:pPr>
        <w:pStyle w:val="Legenda"/>
        <w:jc w:val="center"/>
        <w:rPr>
          <w:rFonts w:cs="Times New Roman"/>
        </w:rPr>
      </w:pPr>
      <w:r>
        <w:t xml:space="preserve">Figure </w:t>
      </w:r>
      <w:fldSimple w:instr=" SEQ Figure \* ARABIC ">
        <w:r>
          <w:rPr>
            <w:noProof/>
          </w:rPr>
          <w:t>5</w:t>
        </w:r>
      </w:fldSimple>
      <w:r>
        <w:t xml:space="preserve"> : Simulation de l'entité TestCouche</w:t>
      </w:r>
    </w:p>
    <w:p w:rsidR="00544B28" w:rsidRDefault="00544B28" w:rsidP="00544B28">
      <w:pPr>
        <w:spacing w:after="0"/>
        <w:jc w:val="both"/>
        <w:rPr>
          <w:rFonts w:cs="Times New Roman"/>
          <w:i/>
        </w:rPr>
      </w:pPr>
      <w:r>
        <w:rPr>
          <w:rFonts w:cs="Times New Roman"/>
          <w:i/>
        </w:rPr>
        <w:t xml:space="preserve"> </w:t>
      </w:r>
    </w:p>
    <w:p w:rsidR="00544B28" w:rsidRPr="00544B28" w:rsidRDefault="00544B28" w:rsidP="00544B28">
      <w:pPr>
        <w:spacing w:after="0"/>
        <w:jc w:val="both"/>
        <w:rPr>
          <w:rFonts w:cs="Times New Roman"/>
        </w:rPr>
      </w:pPr>
      <w:r>
        <w:rPr>
          <w:rFonts w:cs="Times New Roman"/>
        </w:rPr>
        <w:t xml:space="preserve">A travers cette simulation, on peut déjà observer un comportement ressemblant à un réseau de neurone. Les états des neurones sont à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r>
          <w:rPr>
            <w:rFonts w:ascii="Cambria Math" w:eastAsiaTheme="minorEastAsia" w:hAnsi="Cambria Math"/>
          </w:rPr>
          <m:t xml:space="preserve"> ou  </m:t>
        </m:r>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max⁡</m:t>
            </m:r>
          </m:sub>
        </m:sSub>
      </m:oMath>
      <w:r>
        <w:rPr>
          <w:rFonts w:eastAsiaTheme="minorEastAsia" w:cs="Times New Roman"/>
        </w:rPr>
        <w:t>suivant les valeurs des entrées et des poids des synapses. De plus, les entrées manquantes sont considérées à 0.</w:t>
      </w:r>
    </w:p>
    <w:p w:rsidR="00AB796B" w:rsidRDefault="00AB796B" w:rsidP="00AB796B">
      <w:pPr>
        <w:pStyle w:val="Ttulo1"/>
      </w:pPr>
      <w:bookmarkStart w:id="23" w:name="_Toc532590533"/>
      <w:r>
        <w:lastRenderedPageBreak/>
        <w:t>Troisième Partie :</w:t>
      </w:r>
      <w:r w:rsidRPr="00223BD5">
        <w:t xml:space="preserve">  implantation d’un</w:t>
      </w:r>
      <w:r w:rsidR="00544B28">
        <w:t xml:space="preserve"> réseau</w:t>
      </w:r>
      <w:r>
        <w:t xml:space="preserve"> de neurone</w:t>
      </w:r>
      <w:r w:rsidR="00544B28">
        <w:t>s</w:t>
      </w:r>
      <w:bookmarkEnd w:id="23"/>
    </w:p>
    <w:p w:rsidR="00544B28" w:rsidRPr="00544B28" w:rsidRDefault="00544B28" w:rsidP="00544B28"/>
    <w:p w:rsidR="00E261E2" w:rsidRDefault="00E261E2" w:rsidP="00E261E2">
      <w:pPr>
        <w:spacing w:after="0"/>
        <w:jc w:val="both"/>
      </w:pPr>
      <w:r>
        <w:rPr>
          <w:rFonts w:cs="Times New Roman"/>
        </w:rPr>
        <w:tab/>
        <w:t xml:space="preserve">Dans cette </w:t>
      </w:r>
      <w:r w:rsidR="00544B28">
        <w:rPr>
          <w:rFonts w:cs="Times New Roman"/>
        </w:rPr>
        <w:t>dernière</w:t>
      </w:r>
      <w:r>
        <w:rPr>
          <w:rFonts w:cs="Times New Roman"/>
        </w:rPr>
        <w:t xml:space="preserve"> partie nous avons </w:t>
      </w:r>
      <w:r w:rsidR="00544B28">
        <w:rPr>
          <w:rFonts w:cs="Times New Roman"/>
        </w:rPr>
        <w:t>réalisé une entité réseau de neurone en nous aidant des entités créées précédemment. Nous avons ensuite réalisé plusieurs tests de ce réseau neuronal en modifiant le no</w:t>
      </w:r>
      <w:r w:rsidR="00544B28">
        <w:t>mbre de couches de celui-ci.</w:t>
      </w:r>
      <w:r>
        <w:tab/>
      </w:r>
    </w:p>
    <w:p w:rsidR="00544B28" w:rsidRPr="00E261E2" w:rsidRDefault="00544B28" w:rsidP="00E261E2">
      <w:pPr>
        <w:spacing w:after="0"/>
        <w:jc w:val="both"/>
        <w:rPr>
          <w:rFonts w:cs="Times New Roman"/>
        </w:rPr>
      </w:pPr>
    </w:p>
    <w:p w:rsidR="00E261E2" w:rsidRDefault="00E261E2" w:rsidP="00544B28">
      <w:pPr>
        <w:pStyle w:val="Ttulo2"/>
        <w:numPr>
          <w:ilvl w:val="0"/>
          <w:numId w:val="42"/>
        </w:numPr>
        <w:rPr>
          <w:rStyle w:val="nfaseIntensa"/>
          <w:i w:val="0"/>
          <w:iCs w:val="0"/>
          <w:color w:val="365F91" w:themeColor="accent1" w:themeShade="BF"/>
        </w:rPr>
      </w:pPr>
      <w:bookmarkStart w:id="24" w:name="_Toc532590534"/>
      <w:r w:rsidRPr="00544B28">
        <w:rPr>
          <w:rStyle w:val="nfaseIntensa"/>
          <w:i w:val="0"/>
          <w:iCs w:val="0"/>
          <w:color w:val="365F91" w:themeColor="accent1" w:themeShade="BF"/>
        </w:rPr>
        <w:t>Création de l’entité</w:t>
      </w:r>
      <w:r w:rsidR="00544B28">
        <w:rPr>
          <w:rStyle w:val="nfaseIntensa"/>
          <w:i w:val="0"/>
          <w:iCs w:val="0"/>
          <w:color w:val="365F91" w:themeColor="accent1" w:themeShade="BF"/>
        </w:rPr>
        <w:t xml:space="preserve"> Réseau de Neurones : ReseauNeurones</w:t>
      </w:r>
      <w:bookmarkEnd w:id="24"/>
    </w:p>
    <w:p w:rsidR="00544B28" w:rsidRDefault="00544B28" w:rsidP="00544B28">
      <w:pPr>
        <w:jc w:val="both"/>
        <w:rPr>
          <w:rFonts w:cs="Times New Roman"/>
        </w:rPr>
      </w:pPr>
      <w:r>
        <w:tab/>
        <w:t xml:space="preserve">L’entité représentant un réseau de neurones possède une entrée </w:t>
      </w:r>
      <w:r w:rsidRPr="00544B28">
        <w:rPr>
          <w:i/>
        </w:rPr>
        <w:t>nombre_neurones</w:t>
      </w:r>
      <w:r>
        <w:t xml:space="preserve"> de type positive qui représente le nombre de neurone de la première couche. Pour cela, il suffit d’un type positive. Elle est aussi constitué d’une entrée</w:t>
      </w:r>
      <w:r w:rsidRPr="00544B28">
        <w:t xml:space="preserve"> </w:t>
      </w:r>
      <w:r w:rsidRPr="00544B28">
        <w:rPr>
          <w:i/>
        </w:rPr>
        <w:t>Tab_entree</w:t>
      </w:r>
      <w:r>
        <w:rPr>
          <w:i/>
        </w:rPr>
        <w:t xml:space="preserve"> </w:t>
      </w:r>
      <w:r w:rsidRPr="00544B28">
        <w:t>de type TAB_N qui prends les valeurs d’entrées de la première couche</w:t>
      </w:r>
      <w:r>
        <w:t xml:space="preserve"> et d’une sortie </w:t>
      </w:r>
      <w:r w:rsidRPr="00544B28">
        <w:rPr>
          <w:i/>
        </w:rPr>
        <w:t>sortie_reseau</w:t>
      </w:r>
      <w:r>
        <w:t xml:space="preserve"> qui est un tableau dont la taille est égale au nombre de neurone dans la couche de sortie et qui contient l’état des neurone de la dernière couche. Le nombre de neurone dans cette couche de sortie est égale à</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nombr</m:t>
                    </m:r>
                    <m:sSub>
                      <m:sSubPr>
                        <m:ctrlPr>
                          <w:rPr>
                            <w:rFonts w:ascii="Cambria Math" w:hAnsi="Cambria Math"/>
                            <w:i/>
                          </w:rPr>
                        </m:ctrlPr>
                      </m:sSubPr>
                      <m:e>
                        <m:r>
                          <w:rPr>
                            <w:rFonts w:ascii="Cambria Math" w:hAnsi="Cambria Math"/>
                          </w:rPr>
                          <m:t>e</m:t>
                        </m:r>
                      </m:e>
                      <m:sub>
                        <m:r>
                          <w:rPr>
                            <w:rFonts w:ascii="Cambria Math" w:hAnsi="Cambria Math"/>
                          </w:rPr>
                          <m:t>couches</m:t>
                        </m:r>
                      </m:sub>
                    </m:sSub>
                    <m:r>
                      <w:rPr>
                        <w:rFonts w:ascii="Cambria Math" w:hAnsi="Cambria Math"/>
                      </w:rPr>
                      <m:t>-1</m:t>
                    </m:r>
                  </m:e>
                </m:d>
              </m:sup>
            </m:sSup>
          </m:den>
        </m:f>
      </m:oMath>
      <w:r>
        <w:rPr>
          <w:rFonts w:eastAsiaTheme="minorEastAsia"/>
        </w:rPr>
        <w:t xml:space="preserve">. C’est pourquoi le tableau de sortie est de type TAB(1 to </w:t>
      </w:r>
      <w:r>
        <w:t xml:space="preserve">à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nombr</m:t>
                    </m:r>
                    <m:sSub>
                      <m:sSubPr>
                        <m:ctrlPr>
                          <w:rPr>
                            <w:rFonts w:ascii="Cambria Math" w:hAnsi="Cambria Math"/>
                            <w:i/>
                          </w:rPr>
                        </m:ctrlPr>
                      </m:sSubPr>
                      <m:e>
                        <m:r>
                          <w:rPr>
                            <w:rFonts w:ascii="Cambria Math" w:hAnsi="Cambria Math"/>
                          </w:rPr>
                          <m:t>e</m:t>
                        </m:r>
                      </m:e>
                      <m:sub>
                        <m:r>
                          <w:rPr>
                            <w:rFonts w:ascii="Cambria Math" w:hAnsi="Cambria Math"/>
                          </w:rPr>
                          <m:t>couches</m:t>
                        </m:r>
                      </m:sub>
                    </m:sSub>
                    <m:r>
                      <w:rPr>
                        <w:rFonts w:ascii="Cambria Math" w:hAnsi="Cambria Math"/>
                      </w:rPr>
                      <m:t>-1</m:t>
                    </m:r>
                  </m:e>
                </m:d>
              </m:sup>
            </m:sSup>
          </m:den>
        </m:f>
      </m:oMath>
      <w:r>
        <w:rPr>
          <w:rFonts w:eastAsiaTheme="minorEastAsia"/>
        </w:rPr>
        <w:t xml:space="preserve">). Enfin, pour compléter cette entité, nous avons ajouté une variable générique de type positive représentant le nombre de couche et un tableau de dimension 3 </w:t>
      </w:r>
      <w:r>
        <w:rPr>
          <w:rFonts w:cs="Times New Roman"/>
        </w:rPr>
        <w:t>de tailles N*N*N représentant les valeurs des poids des différents synapses du réseau de neurones comme vu dans l’entité testCouche.</w:t>
      </w:r>
    </w:p>
    <w:p w:rsidR="00544B28" w:rsidRDefault="00544B28" w:rsidP="00544B28">
      <w:pPr>
        <w:jc w:val="both"/>
        <w:rPr>
          <w:rFonts w:eastAsiaTheme="minorEastAsia" w:cs="Times New Roman"/>
        </w:rPr>
      </w:pPr>
      <w:r>
        <w:rPr>
          <w:rFonts w:cs="Times New Roman"/>
        </w:rPr>
        <w:t xml:space="preserve">Pour réaliser ce réseau de neurones nous avons besoin d’un seul composant Couche. Nous avons aussi ajouté un signal </w:t>
      </w:r>
      <w:r w:rsidRPr="00544B28">
        <w:rPr>
          <w:rFonts w:cs="Times New Roman"/>
          <w:i/>
        </w:rPr>
        <w:t>Tab_sorties</w:t>
      </w:r>
      <w:r>
        <w:rPr>
          <w:rFonts w:cs="Times New Roman"/>
        </w:rPr>
        <w:t xml:space="preserve"> de type MAT_DIM_2N (matrice de dimension 2) de taille N*</w:t>
      </w:r>
      <m:oMath>
        <m:r>
          <w:rPr>
            <w:rFonts w:ascii="Cambria Math" w:hAnsi="Cambria Math"/>
          </w:rPr>
          <m:t xml:space="preserve"> nombr</m:t>
        </m:r>
        <m:sSub>
          <m:sSubPr>
            <m:ctrlPr>
              <w:rPr>
                <w:rFonts w:ascii="Cambria Math" w:hAnsi="Cambria Math"/>
                <w:i/>
              </w:rPr>
            </m:ctrlPr>
          </m:sSubPr>
          <m:e>
            <m:r>
              <w:rPr>
                <w:rFonts w:ascii="Cambria Math" w:hAnsi="Cambria Math"/>
              </w:rPr>
              <m:t>e</m:t>
            </m:r>
          </m:e>
          <m:sub>
            <m:r>
              <w:rPr>
                <w:rFonts w:ascii="Cambria Math" w:hAnsi="Cambria Math"/>
              </w:rPr>
              <m:t>couches</m:t>
            </m:r>
          </m:sub>
        </m:sSub>
      </m:oMath>
      <w:r>
        <w:rPr>
          <w:rFonts w:eastAsiaTheme="minorEastAsia" w:cs="Times New Roman"/>
        </w:rPr>
        <w:t xml:space="preserve"> que l’on initialise à zéro et qui va nous permettre de </w:t>
      </w:r>
      <w:r w:rsidRPr="00544B28">
        <w:rPr>
          <w:rFonts w:eastAsiaTheme="minorEastAsia" w:cs="Times New Roman"/>
        </w:rPr>
        <w:t>conserve</w:t>
      </w:r>
      <w:r>
        <w:rPr>
          <w:rFonts w:eastAsiaTheme="minorEastAsia" w:cs="Times New Roman"/>
        </w:rPr>
        <w:t>r</w:t>
      </w:r>
      <w:r w:rsidRPr="00544B28">
        <w:rPr>
          <w:rFonts w:eastAsiaTheme="minorEastAsia" w:cs="Times New Roman"/>
        </w:rPr>
        <w:t xml:space="preserve"> tou</w:t>
      </w:r>
      <w:r>
        <w:rPr>
          <w:rFonts w:eastAsiaTheme="minorEastAsia" w:cs="Times New Roman"/>
        </w:rPr>
        <w:t>tes</w:t>
      </w:r>
      <w:r w:rsidRPr="00544B28">
        <w:rPr>
          <w:rFonts w:eastAsiaTheme="minorEastAsia" w:cs="Times New Roman"/>
        </w:rPr>
        <w:t xml:space="preserve"> les sorties des couches</w:t>
      </w:r>
      <w:r>
        <w:rPr>
          <w:rFonts w:eastAsiaTheme="minorEastAsia" w:cs="Times New Roman"/>
        </w:rPr>
        <w:t xml:space="preserve">. </w:t>
      </w:r>
    </w:p>
    <w:p w:rsidR="00544B28" w:rsidRDefault="00544B28" w:rsidP="00544B28">
      <w:pPr>
        <w:jc w:val="both"/>
        <w:rPr>
          <w:rFonts w:eastAsiaTheme="minorEastAsia" w:cs="Times New Roman"/>
        </w:rPr>
      </w:pPr>
      <w:r>
        <w:rPr>
          <w:rFonts w:cs="Times New Roman"/>
        </w:rPr>
        <w:t xml:space="preserve">Dans l’architecture </w:t>
      </w:r>
      <w:r w:rsidRPr="00544B28">
        <w:rPr>
          <w:rFonts w:cs="Times New Roman"/>
          <w:i/>
        </w:rPr>
        <w:t>behavior</w:t>
      </w:r>
      <w:r w:rsidRPr="00544B28">
        <w:rPr>
          <w:rFonts w:cs="Times New Roman"/>
        </w:rPr>
        <w:t xml:space="preserve"> </w:t>
      </w:r>
      <w:r>
        <w:rPr>
          <w:rFonts w:cs="Times New Roman"/>
        </w:rPr>
        <w:t>de RéseauNeurones, nous créons la première couche à l’aide d’un générate qui prends en entrée, l’</w:t>
      </w:r>
      <w:r w:rsidRPr="00544B28">
        <w:rPr>
          <w:rFonts w:cs="Times New Roman"/>
        </w:rPr>
        <w:t>entrée du réseau</w:t>
      </w:r>
      <w:r w:rsidRPr="00544B28">
        <w:t xml:space="preserve"> </w:t>
      </w:r>
      <w:r>
        <w:t>(</w:t>
      </w:r>
      <w:r w:rsidRPr="00544B28">
        <w:rPr>
          <w:rFonts w:cs="Times New Roman"/>
          <w:i/>
        </w:rPr>
        <w:t>Tab_entree</w:t>
      </w:r>
      <w:r>
        <w:rPr>
          <w:rFonts w:cs="Times New Roman"/>
        </w:rPr>
        <w:t xml:space="preserve">) et qui sort la première ligne du tableau </w:t>
      </w:r>
      <w:r>
        <w:rPr>
          <w:rFonts w:cs="Times New Roman"/>
          <w:i/>
        </w:rPr>
        <w:t>Tab_sortie.</w:t>
      </w:r>
      <w:r>
        <w:rPr>
          <w:rFonts w:cs="Times New Roman"/>
        </w:rPr>
        <w:t xml:space="preserve"> A l’aide d’un deuxième générate et d’un for, nous créons les autres couches du réseau. Ces couches prennent en entrée, l</w:t>
      </w:r>
      <w:r w:rsidRPr="00544B28">
        <w:rPr>
          <w:rFonts w:cs="Times New Roman"/>
        </w:rPr>
        <w:t>a sortie de la couche précédente</w:t>
      </w:r>
      <w:r>
        <w:rPr>
          <w:rFonts w:cs="Times New Roman"/>
        </w:rPr>
        <w:t xml:space="preserve">. Pour calculer le nombre de neurone dans chaque couche, nous avons utilisé la formule suivante : </w:t>
      </w:r>
      <w:r w:rsidRPr="00544B28">
        <w:rPr>
          <w:rFonts w:cs="Times New Roman"/>
          <w:i/>
        </w:rPr>
        <w:t>Nb_neurones</w:t>
      </w:r>
      <w:r>
        <w:rPr>
          <w:rFonts w:cs="Times New Roman"/>
        </w:rPr>
        <w:t xml:space="preserve"> =</w:t>
      </w:r>
      <m:oMath>
        <m:r>
          <w:rPr>
            <w:rFonts w:ascii="Cambria Math" w:eastAsiaTheme="minorEastAsia" w:hAnsi="Cambria Math" w:cs="Times New Roman"/>
          </w:rPr>
          <m:t xml:space="preserve"> </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nombr</m:t>
                    </m:r>
                    <m:sSub>
                      <m:sSubPr>
                        <m:ctrlPr>
                          <w:rPr>
                            <w:rFonts w:ascii="Cambria Math" w:hAnsi="Cambria Math"/>
                            <w:i/>
                          </w:rPr>
                        </m:ctrlPr>
                      </m:sSubPr>
                      <m:e>
                        <m:r>
                          <w:rPr>
                            <w:rFonts w:ascii="Cambria Math" w:hAnsi="Cambria Math"/>
                          </w:rPr>
                          <m:t>e</m:t>
                        </m:r>
                      </m:e>
                      <m:sub>
                        <m:r>
                          <w:rPr>
                            <w:rFonts w:ascii="Cambria Math" w:hAnsi="Cambria Math"/>
                          </w:rPr>
                          <m:t>couches</m:t>
                        </m:r>
                      </m:sub>
                    </m:sSub>
                    <m:r>
                      <w:rPr>
                        <w:rFonts w:ascii="Cambria Math" w:hAnsi="Cambria Math"/>
                      </w:rPr>
                      <m:t>-i</m:t>
                    </m:r>
                  </m:e>
                </m:d>
              </m:sup>
            </m:sSup>
          </m:den>
        </m:f>
      </m:oMath>
      <w:r>
        <w:rPr>
          <w:rFonts w:eastAsiaTheme="minorEastAsia" w:cs="Times New Roman"/>
        </w:rPr>
        <w:t>. Comme vu dans l’entité testCouche, nous associons à chaque couche une ligne de la matrice 3D contenant les poids des synapses des neurones. Enfin, nous connectons à la sortie les neurones de la dernière couche en enlevant les couches considérées à 0 à l’aide de la formule pour calculer le nombre de neurone en sortie comme vu précédemment.</w:t>
      </w:r>
    </w:p>
    <w:p w:rsidR="00544B28" w:rsidRDefault="00544B28">
      <w:pPr>
        <w:rPr>
          <w:rFonts w:eastAsiaTheme="minorEastAsia" w:cs="Times New Roman"/>
        </w:rPr>
      </w:pPr>
      <w:r>
        <w:rPr>
          <w:rFonts w:eastAsiaTheme="minorEastAsia" w:cs="Times New Roman"/>
        </w:rPr>
        <w:br w:type="page"/>
      </w:r>
    </w:p>
    <w:p w:rsidR="00544B28" w:rsidRPr="00544B28" w:rsidRDefault="00544B28" w:rsidP="00544B28">
      <w:pPr>
        <w:jc w:val="both"/>
        <w:rPr>
          <w:rFonts w:cs="Times New Roman"/>
        </w:rPr>
      </w:pPr>
    </w:p>
    <w:p w:rsidR="00E261E2" w:rsidRDefault="00E261E2" w:rsidP="00544B28">
      <w:pPr>
        <w:pStyle w:val="Ttulo2"/>
        <w:rPr>
          <w:rStyle w:val="nfaseIntensa"/>
          <w:i w:val="0"/>
          <w:iCs w:val="0"/>
          <w:color w:val="365F91" w:themeColor="accent1" w:themeShade="BF"/>
        </w:rPr>
      </w:pPr>
      <w:bookmarkStart w:id="25" w:name="_Toc532590535"/>
      <w:r>
        <w:rPr>
          <w:rStyle w:val="nfaseIntensa"/>
          <w:i w:val="0"/>
          <w:iCs w:val="0"/>
          <w:color w:val="365F91" w:themeColor="accent1" w:themeShade="BF"/>
        </w:rPr>
        <w:t xml:space="preserve">Vérification avec l’entité de Test : </w:t>
      </w:r>
      <w:r w:rsidR="00544B28">
        <w:rPr>
          <w:rStyle w:val="nfaseIntensa"/>
          <w:i w:val="0"/>
          <w:iCs w:val="0"/>
          <w:color w:val="365F91" w:themeColor="accent1" w:themeShade="BF"/>
        </w:rPr>
        <w:t>TestRes</w:t>
      </w:r>
      <w:r w:rsidR="00544B28" w:rsidRPr="00544B28">
        <w:rPr>
          <w:rStyle w:val="nfaseIntensa"/>
          <w:i w:val="0"/>
          <w:iCs w:val="0"/>
          <w:color w:val="365F91" w:themeColor="accent1" w:themeShade="BF"/>
        </w:rPr>
        <w:t>eauNeuronal</w:t>
      </w:r>
      <w:bookmarkEnd w:id="25"/>
    </w:p>
    <w:p w:rsidR="00544B28" w:rsidRPr="00544B28" w:rsidRDefault="00544B28" w:rsidP="00544B28"/>
    <w:p w:rsidR="00544B28" w:rsidRDefault="00544B28" w:rsidP="00544B28">
      <w:pPr>
        <w:spacing w:after="0"/>
        <w:jc w:val="both"/>
        <w:rPr>
          <w:rFonts w:cs="Times New Roman"/>
        </w:rPr>
      </w:pPr>
      <w:bookmarkStart w:id="26" w:name="_Toc509500207"/>
      <w:r>
        <w:rPr>
          <w:rStyle w:val="nfaseIntensa"/>
          <w:rFonts w:asciiTheme="majorHAnsi" w:eastAsiaTheme="majorEastAsia" w:hAnsiTheme="majorHAnsi" w:cstheme="majorBidi"/>
          <w:i w:val="0"/>
          <w:iCs w:val="0"/>
          <w:color w:val="365F91" w:themeColor="accent1" w:themeShade="BF"/>
          <w:sz w:val="26"/>
          <w:szCs w:val="26"/>
        </w:rPr>
        <w:tab/>
      </w:r>
      <w:r>
        <w:rPr>
          <w:rFonts w:cs="Times New Roman"/>
        </w:rPr>
        <w:t xml:space="preserve">Une fois l’entité </w:t>
      </w:r>
      <w:r w:rsidRPr="00544B28">
        <w:rPr>
          <w:rFonts w:cs="Times New Roman"/>
        </w:rPr>
        <w:t>ReseauNeurones</w:t>
      </w:r>
      <w:r>
        <w:rPr>
          <w:rFonts w:cs="Times New Roman"/>
        </w:rPr>
        <w:t xml:space="preserve"> créée, nous avons testé son comportement à travers une entité de Test nommée</w:t>
      </w:r>
      <w:r w:rsidRPr="007F7DD9">
        <w:rPr>
          <w:rFonts w:cs="Times New Roman"/>
          <w:i/>
        </w:rPr>
        <w:t xml:space="preserve"> </w:t>
      </w:r>
      <w:r w:rsidRPr="00544B28">
        <w:rPr>
          <w:rFonts w:cs="Times New Roman"/>
          <w:i/>
        </w:rPr>
        <w:t>TestReseauNeuronal</w:t>
      </w:r>
      <w:r>
        <w:rPr>
          <w:rFonts w:cs="Times New Roman"/>
        </w:rPr>
        <w:t>. Cette entité vise à créer un test qui permet de vérifier le réseau neuronal.</w:t>
      </w:r>
    </w:p>
    <w:p w:rsidR="00544B28" w:rsidRDefault="00544B28" w:rsidP="00544B28">
      <w:pPr>
        <w:spacing w:after="0"/>
        <w:jc w:val="both"/>
        <w:rPr>
          <w:rFonts w:cs="Times New Roman"/>
        </w:rPr>
      </w:pPr>
    </w:p>
    <w:p w:rsidR="00544B28" w:rsidRPr="00544B28" w:rsidRDefault="00544B28" w:rsidP="00544B28">
      <w:pPr>
        <w:spacing w:after="0"/>
        <w:jc w:val="both"/>
        <w:rPr>
          <w:rFonts w:cs="Times New Roman"/>
        </w:rPr>
      </w:pPr>
      <w:r>
        <w:rPr>
          <w:rFonts w:cs="Times New Roman"/>
        </w:rPr>
        <w:t xml:space="preserve">Pour réaliser cette entité de test, nous avons seulement besoin d’un seul composant </w:t>
      </w:r>
      <w:r w:rsidRPr="00544B28">
        <w:rPr>
          <w:rFonts w:cs="Times New Roman"/>
        </w:rPr>
        <w:t>ReseauNeurones</w:t>
      </w:r>
      <w:r>
        <w:rPr>
          <w:rFonts w:cs="Times New Roman"/>
        </w:rPr>
        <w:t xml:space="preserve">. Nous avons déclaré une constante </w:t>
      </w:r>
      <w:r w:rsidRPr="00544B28">
        <w:rPr>
          <w:rFonts w:cs="Times New Roman"/>
          <w:i/>
        </w:rPr>
        <w:t>nb_couches</w:t>
      </w:r>
      <w:r>
        <w:rPr>
          <w:rFonts w:cs="Times New Roman"/>
        </w:rPr>
        <w:t xml:space="preserve"> qui peut être changé à tout moment et qui est connecté à la variable générique </w:t>
      </w:r>
      <w:r w:rsidRPr="00544B28">
        <w:rPr>
          <w:rFonts w:cs="Times New Roman"/>
          <w:i/>
        </w:rPr>
        <w:t>nombre_couches</w:t>
      </w:r>
      <w:r>
        <w:rPr>
          <w:rFonts w:cs="Times New Roman"/>
          <w:i/>
        </w:rPr>
        <w:t xml:space="preserve"> </w:t>
      </w:r>
      <w:r>
        <w:rPr>
          <w:rFonts w:cs="Times New Roman"/>
        </w:rPr>
        <w:t xml:space="preserve">du réseau de neurone. Une autre constante </w:t>
      </w:r>
      <w:r w:rsidRPr="00544B28">
        <w:rPr>
          <w:rFonts w:cs="Times New Roman"/>
          <w:i/>
        </w:rPr>
        <w:t>poids4N_1</w:t>
      </w:r>
      <w:r>
        <w:rPr>
          <w:rFonts w:cs="Times New Roman"/>
        </w:rPr>
        <w:t xml:space="preserve"> est une matrice de dimension 3  de taille N*N*N qui contient les différents poids  du réseau. Enfin, nous avons ajouté 2 signaux.</w:t>
      </w:r>
      <w:r w:rsidRPr="00544B28">
        <w:t xml:space="preserve"> </w:t>
      </w:r>
      <w:r w:rsidRPr="00544B28">
        <w:rPr>
          <w:rFonts w:cs="Times New Roman"/>
          <w:i/>
        </w:rPr>
        <w:t>test_sortie</w:t>
      </w:r>
      <w:r>
        <w:rPr>
          <w:rFonts w:cs="Times New Roman"/>
        </w:rPr>
        <w:t xml:space="preserve"> est un tableau qui contient les états des neurones de la dernière couche et </w:t>
      </w:r>
      <w:r w:rsidRPr="00544B28">
        <w:rPr>
          <w:rFonts w:cs="Times New Roman"/>
        </w:rPr>
        <w:t>test_entree</w:t>
      </w:r>
      <w:r>
        <w:rPr>
          <w:rFonts w:cs="Times New Roman"/>
        </w:rPr>
        <w:t>, un tableau de taille N qui contient les entrées de la première couche, ici (</w:t>
      </w:r>
      <w:r w:rsidRPr="00544B28">
        <w:rPr>
          <w:rFonts w:cs="Times New Roman"/>
        </w:rPr>
        <w:t>1,</w:t>
      </w:r>
      <w:r>
        <w:rPr>
          <w:rFonts w:cs="Times New Roman"/>
        </w:rPr>
        <w:t xml:space="preserve"> </w:t>
      </w:r>
      <w:r w:rsidRPr="00544B28">
        <w:rPr>
          <w:rFonts w:cs="Times New Roman"/>
        </w:rPr>
        <w:t>2,</w:t>
      </w:r>
      <w:r>
        <w:rPr>
          <w:rFonts w:cs="Times New Roman"/>
        </w:rPr>
        <w:t xml:space="preserve"> </w:t>
      </w:r>
      <w:r w:rsidRPr="00544B28">
        <w:rPr>
          <w:rFonts w:cs="Times New Roman"/>
        </w:rPr>
        <w:t>1,</w:t>
      </w:r>
      <w:r>
        <w:rPr>
          <w:rFonts w:cs="Times New Roman"/>
        </w:rPr>
        <w:t xml:space="preserve"> </w:t>
      </w:r>
      <w:r w:rsidRPr="00544B28">
        <w:rPr>
          <w:rFonts w:cs="Times New Roman"/>
        </w:rPr>
        <w:t>2)</w:t>
      </w:r>
      <w:r>
        <w:rPr>
          <w:rFonts w:cs="Times New Roman"/>
        </w:rPr>
        <w:t xml:space="preserve"> puis </w:t>
      </w:r>
      <w:r w:rsidRPr="00544B28">
        <w:rPr>
          <w:rFonts w:cs="Times New Roman"/>
        </w:rPr>
        <w:t>(5,</w:t>
      </w:r>
      <w:r>
        <w:rPr>
          <w:rFonts w:cs="Times New Roman"/>
        </w:rPr>
        <w:t xml:space="preserve"> </w:t>
      </w:r>
      <w:r w:rsidRPr="00544B28">
        <w:rPr>
          <w:rFonts w:cs="Times New Roman"/>
        </w:rPr>
        <w:t>2,</w:t>
      </w:r>
      <w:r>
        <w:rPr>
          <w:rFonts w:cs="Times New Roman"/>
        </w:rPr>
        <w:t xml:space="preserve"> </w:t>
      </w:r>
      <w:r w:rsidRPr="00544B28">
        <w:rPr>
          <w:rFonts w:cs="Times New Roman"/>
        </w:rPr>
        <w:t>1,</w:t>
      </w:r>
      <w:r>
        <w:rPr>
          <w:rFonts w:cs="Times New Roman"/>
        </w:rPr>
        <w:t xml:space="preserve"> </w:t>
      </w:r>
      <w:r w:rsidRPr="00544B28">
        <w:rPr>
          <w:rFonts w:cs="Times New Roman"/>
        </w:rPr>
        <w:t>2)</w:t>
      </w:r>
      <w:r>
        <w:rPr>
          <w:rFonts w:cs="Times New Roman"/>
        </w:rPr>
        <w:t>.</w:t>
      </w:r>
    </w:p>
    <w:p w:rsidR="00544B28" w:rsidRDefault="00544B28" w:rsidP="00544B28">
      <w:pPr>
        <w:spacing w:after="0"/>
        <w:jc w:val="both"/>
        <w:rPr>
          <w:rFonts w:cs="Times New Roman"/>
        </w:rPr>
      </w:pPr>
    </w:p>
    <w:p w:rsidR="00544B28" w:rsidRDefault="00544B28">
      <w:r>
        <w:rPr>
          <w:noProof/>
        </w:rPr>
        <mc:AlternateContent>
          <mc:Choice Requires="wps">
            <w:drawing>
              <wp:anchor distT="0" distB="0" distL="114300" distR="114300" simplePos="0" relativeHeight="251759616" behindDoc="0" locked="0" layoutInCell="1" allowOverlap="1" wp14:anchorId="6C164713" wp14:editId="2DB19C2A">
                <wp:simplePos x="0" y="0"/>
                <wp:positionH relativeFrom="column">
                  <wp:posOffset>461010</wp:posOffset>
                </wp:positionH>
                <wp:positionV relativeFrom="paragraph">
                  <wp:posOffset>1464945</wp:posOffset>
                </wp:positionV>
                <wp:extent cx="483108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a:effectLst/>
                      </wps:spPr>
                      <wps:txbx>
                        <w:txbxContent>
                          <w:p w:rsidR="001F395C" w:rsidRPr="001F2C23" w:rsidRDefault="001F395C" w:rsidP="00544B28">
                            <w:pPr>
                              <w:pStyle w:val="Legenda"/>
                              <w:jc w:val="center"/>
                              <w:rPr>
                                <w:noProof/>
                              </w:rPr>
                            </w:pPr>
                            <w:r>
                              <w:t xml:space="preserve">Figure </w:t>
                            </w:r>
                            <w:fldSimple w:instr=" SEQ Figure \* ARABIC ">
                              <w:r>
                                <w:rPr>
                                  <w:noProof/>
                                </w:rPr>
                                <w:t>6</w:t>
                              </w:r>
                            </w:fldSimple>
                            <w:r>
                              <w:t>: Simulation de l'entité TestReseauNeurones avec N = 4  et 3 couches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64713" id="Zone de texte 11" o:spid="_x0000_s1030" type="#_x0000_t202" style="position:absolute;margin-left:36.3pt;margin-top:115.35pt;width:380.4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" stroked="f">
                <v:textbox style="mso-fit-shape-to-text:t" inset="0,0,0,0">
                  <w:txbxContent>
                    <w:p w:rsidR="001F395C" w:rsidRPr="001F2C23" w:rsidRDefault="001F395C" w:rsidP="00544B28">
                      <w:pPr>
                        <w:pStyle w:val="Legenda"/>
                        <w:jc w:val="center"/>
                        <w:rPr>
                          <w:noProof/>
                        </w:rPr>
                      </w:pPr>
                      <w:r>
                        <w:t xml:space="preserve">Figure </w:t>
                      </w:r>
                      <w:fldSimple w:instr=" SEQ Figure \* ARABIC ">
                        <w:r>
                          <w:rPr>
                            <w:noProof/>
                          </w:rPr>
                          <w:t>6</w:t>
                        </w:r>
                      </w:fldSimple>
                      <w:r>
                        <w:t>: Simulation de l'entité TestReseauNeurones avec N = 4  et 3 couches</w:t>
                      </w:r>
                    </w:p>
                  </w:txbxContent>
                </v:textbox>
                <w10:wrap type="square"/>
              </v:shape>
            </w:pict>
          </mc:Fallback>
        </mc:AlternateContent>
      </w:r>
      <w:r>
        <w:rPr>
          <w:noProof/>
          <w:lang w:eastAsia="fr-FR"/>
        </w:rPr>
        <w:drawing>
          <wp:anchor distT="0" distB="0" distL="114300" distR="114300" simplePos="0" relativeHeight="251757568" behindDoc="0" locked="0" layoutInCell="1" allowOverlap="1" wp14:anchorId="11C0BF44" wp14:editId="2A765C89">
            <wp:simplePos x="0" y="0"/>
            <wp:positionH relativeFrom="margin">
              <wp:align>center</wp:align>
            </wp:positionH>
            <wp:positionV relativeFrom="paragraph">
              <wp:posOffset>6249</wp:posOffset>
            </wp:positionV>
            <wp:extent cx="4831080" cy="1402080"/>
            <wp:effectExtent l="0" t="0" r="762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eauNeurone3.PNG"/>
                    <pic:cNvPicPr/>
                  </pic:nvPicPr>
                  <pic:blipFill>
                    <a:blip r:embed="rId15">
                      <a:extLst>
                        <a:ext uri="{28A0092B-C50C-407E-A947-70E740481C1C}">
                          <a14:useLocalDpi xmlns:a14="http://schemas.microsoft.com/office/drawing/2010/main" val="0"/>
                        </a:ext>
                      </a:extLst>
                    </a:blip>
                    <a:stretch>
                      <a:fillRect/>
                    </a:stretch>
                  </pic:blipFill>
                  <pic:spPr>
                    <a:xfrm>
                      <a:off x="0" y="0"/>
                      <a:ext cx="4831080" cy="1402080"/>
                    </a:xfrm>
                    <a:prstGeom prst="rect">
                      <a:avLst/>
                    </a:prstGeom>
                  </pic:spPr>
                </pic:pic>
              </a:graphicData>
            </a:graphic>
          </wp:anchor>
        </w:drawing>
      </w:r>
    </w:p>
    <w:p w:rsidR="00544B28" w:rsidRDefault="00544B28"/>
    <w:p w:rsidR="00544B28" w:rsidRDefault="00544B28"/>
    <w:p w:rsidR="00544B28" w:rsidRDefault="00544B28"/>
    <w:p w:rsidR="00544B28" w:rsidRDefault="00544B28"/>
    <w:p w:rsidR="00544B28" w:rsidRDefault="00544B28"/>
    <w:p w:rsidR="00544B28" w:rsidRDefault="00544B28" w:rsidP="00544B28">
      <w:pPr>
        <w:jc w:val="both"/>
      </w:pPr>
      <w:r>
        <w:t xml:space="preserve">Avec cette première simulation, nous avons un nombre de couche égale à 3 et un nombre de neurones sur la première couche égale à 4. On observe que l’on à bien qu’une seul sortie comme souhaité et qu’elle est à l’état </w:t>
      </w:r>
      <m:oMath>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max⁡</m:t>
            </m:r>
          </m:sub>
        </m:sSub>
      </m:oMath>
      <w:r>
        <w:rPr>
          <w:rFonts w:eastAsiaTheme="minorEastAsia"/>
        </w:rPr>
        <w:t>ce qui est correct par rapport à l’entrée et aux poids des synapses.</w:t>
      </w:r>
    </w:p>
    <w:p w:rsidR="00544B28" w:rsidRDefault="00544B28"/>
    <w:p w:rsidR="00544B28" w:rsidRDefault="00544B28">
      <w:r>
        <w:rPr>
          <w:noProof/>
        </w:rPr>
        <mc:AlternateContent>
          <mc:Choice Requires="wps">
            <w:drawing>
              <wp:anchor distT="0" distB="0" distL="114300" distR="114300" simplePos="0" relativeHeight="251761664" behindDoc="0" locked="0" layoutInCell="1" allowOverlap="1" wp14:anchorId="19C8BC87" wp14:editId="44F548D4">
                <wp:simplePos x="0" y="0"/>
                <wp:positionH relativeFrom="column">
                  <wp:posOffset>449580</wp:posOffset>
                </wp:positionH>
                <wp:positionV relativeFrom="paragraph">
                  <wp:posOffset>1588135</wp:posOffset>
                </wp:positionV>
                <wp:extent cx="486156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4861560" cy="635"/>
                        </a:xfrm>
                        <a:prstGeom prst="rect">
                          <a:avLst/>
                        </a:prstGeom>
                        <a:solidFill>
                          <a:prstClr val="white"/>
                        </a:solidFill>
                        <a:ln>
                          <a:noFill/>
                        </a:ln>
                        <a:effectLst/>
                      </wps:spPr>
                      <wps:txbx>
                        <w:txbxContent>
                          <w:p w:rsidR="001F395C" w:rsidRPr="00D5288C" w:rsidRDefault="001F395C" w:rsidP="00544B28">
                            <w:pPr>
                              <w:pStyle w:val="Legenda"/>
                              <w:jc w:val="center"/>
                              <w:rPr>
                                <w:noProof/>
                              </w:rPr>
                            </w:pPr>
                            <w:r>
                              <w:t xml:space="preserve">Figure </w:t>
                            </w:r>
                            <w:fldSimple w:instr=" SEQ Figure \* ARABIC ">
                              <w:r>
                                <w:rPr>
                                  <w:noProof/>
                                </w:rPr>
                                <w:t>7</w:t>
                              </w:r>
                            </w:fldSimple>
                            <w:r>
                              <w:t xml:space="preserve">: </w:t>
                            </w:r>
                            <w:r w:rsidRPr="00C33747">
                              <w:t xml:space="preserve">Simulation de l'entité TestReseauNeurones avec N = 4  et </w:t>
                            </w:r>
                            <w:r>
                              <w:t>2</w:t>
                            </w:r>
                            <w:r w:rsidRPr="00C33747">
                              <w:t xml:space="preserve"> couches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8BC87" id="Zone de texte 13" o:spid="_x0000_s1031" type="#_x0000_t202" style="position:absolute;margin-left:35.4pt;margin-top:125.05pt;width:382.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" stroked="f">
                <v:textbox style="mso-fit-shape-to-text:t" inset="0,0,0,0">
                  <w:txbxContent>
                    <w:p w:rsidR="001F395C" w:rsidRPr="00D5288C" w:rsidRDefault="001F395C" w:rsidP="00544B28">
                      <w:pPr>
                        <w:pStyle w:val="Legenda"/>
                        <w:jc w:val="center"/>
                        <w:rPr>
                          <w:noProof/>
                        </w:rPr>
                      </w:pPr>
                      <w:r>
                        <w:t xml:space="preserve">Figure </w:t>
                      </w:r>
                      <w:fldSimple w:instr=" SEQ Figure \* ARABIC ">
                        <w:r>
                          <w:rPr>
                            <w:noProof/>
                          </w:rPr>
                          <w:t>7</w:t>
                        </w:r>
                      </w:fldSimple>
                      <w:r>
                        <w:t xml:space="preserve">: </w:t>
                      </w:r>
                      <w:r w:rsidRPr="00C33747">
                        <w:t xml:space="preserve">Simulation de l'entité TestReseauNeurones avec N = 4  et </w:t>
                      </w:r>
                      <w:r>
                        <w:t>2</w:t>
                      </w:r>
                      <w:r w:rsidRPr="00C33747">
                        <w:t xml:space="preserve"> couches</w:t>
                      </w:r>
                    </w:p>
                  </w:txbxContent>
                </v:textbox>
                <w10:wrap type="square"/>
              </v:shape>
            </w:pict>
          </mc:Fallback>
        </mc:AlternateContent>
      </w:r>
      <w:r>
        <w:rPr>
          <w:noProof/>
          <w:lang w:eastAsia="fr-FR"/>
        </w:rPr>
        <w:drawing>
          <wp:anchor distT="0" distB="0" distL="114300" distR="114300" simplePos="0" relativeHeight="251756544" behindDoc="0" locked="0" layoutInCell="1" allowOverlap="1" wp14:anchorId="10F7D94A" wp14:editId="0F57B16B">
            <wp:simplePos x="0" y="0"/>
            <wp:positionH relativeFrom="margin">
              <wp:align>center</wp:align>
            </wp:positionH>
            <wp:positionV relativeFrom="paragraph">
              <wp:posOffset>83629</wp:posOffset>
            </wp:positionV>
            <wp:extent cx="4861981" cy="144792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auNeurone2.PNG"/>
                    <pic:cNvPicPr/>
                  </pic:nvPicPr>
                  <pic:blipFill>
                    <a:blip r:embed="rId16">
                      <a:extLst>
                        <a:ext uri="{28A0092B-C50C-407E-A947-70E740481C1C}">
                          <a14:useLocalDpi xmlns:a14="http://schemas.microsoft.com/office/drawing/2010/main" val="0"/>
                        </a:ext>
                      </a:extLst>
                    </a:blip>
                    <a:stretch>
                      <a:fillRect/>
                    </a:stretch>
                  </pic:blipFill>
                  <pic:spPr>
                    <a:xfrm>
                      <a:off x="0" y="0"/>
                      <a:ext cx="4861981" cy="1447925"/>
                    </a:xfrm>
                    <a:prstGeom prst="rect">
                      <a:avLst/>
                    </a:prstGeom>
                  </pic:spPr>
                </pic:pic>
              </a:graphicData>
            </a:graphic>
          </wp:anchor>
        </w:drawing>
      </w:r>
    </w:p>
    <w:p w:rsidR="00544B28" w:rsidRDefault="00544B28">
      <w:r>
        <w:br w:type="page"/>
      </w:r>
    </w:p>
    <w:p w:rsidR="00544B28" w:rsidRDefault="00544B28"/>
    <w:p w:rsidR="00544B28" w:rsidRDefault="00544B28" w:rsidP="00544B28">
      <w:pPr>
        <w:jc w:val="both"/>
      </w:pPr>
      <w:r>
        <w:t xml:space="preserve">Avec cette deuxième simulation, nous avons un nombre de couche égale à 2 et un nombre de neurones toujours égale à 4. On observe que l’on a bien un tableau de deux sorties comme souhaiter et qu’elles sont respectivement à l’état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min</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max⁡</m:t>
            </m:r>
          </m:sub>
        </m:sSub>
      </m:oMath>
      <w:r>
        <w:rPr>
          <w:rFonts w:eastAsiaTheme="minorEastAsia"/>
        </w:rPr>
        <w:t xml:space="preserve">puis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max⁡</m:t>
            </m:r>
          </m:sub>
        </m:sSub>
        <m:r>
          <w:rPr>
            <w:rFonts w:ascii="Cambria Math" w:eastAsiaTheme="minorEastAsia" w:hAnsi="Cambria Math"/>
          </w:rPr>
          <m:t xml:space="preserve"> </m:t>
        </m:r>
      </m:oMath>
      <w:r>
        <w:rPr>
          <w:rFonts w:eastAsiaTheme="minorEastAsia"/>
        </w:rPr>
        <w:t>ce qui est correct par rapport à l’entrée et aux poids des synapses.</w:t>
      </w:r>
    </w:p>
    <w:p w:rsidR="00544B28" w:rsidRDefault="00544B28"/>
    <w:p w:rsidR="00E06FD0" w:rsidRDefault="00E06FD0" w:rsidP="00E06FD0">
      <w:pPr>
        <w:ind w:firstLine="708"/>
      </w:pPr>
    </w:p>
    <w:p w:rsidR="00544B28" w:rsidRDefault="00544B28" w:rsidP="00E06FD0">
      <w:pPr>
        <w:ind w:firstLine="708"/>
      </w:pPr>
    </w:p>
    <w:p w:rsidR="00296E54" w:rsidRDefault="00645102" w:rsidP="00544B28">
      <w:pPr>
        <w:pStyle w:val="Ttulo1"/>
        <w:jc w:val="center"/>
      </w:pPr>
      <w:bookmarkStart w:id="27" w:name="_Toc532590536"/>
      <w:r>
        <w:t>Conclusion</w:t>
      </w:r>
      <w:bookmarkEnd w:id="26"/>
      <w:bookmarkEnd w:id="27"/>
    </w:p>
    <w:p w:rsidR="00544B28" w:rsidRPr="00544B28" w:rsidRDefault="00544B28" w:rsidP="00544B28"/>
    <w:p w:rsidR="00544B28" w:rsidRDefault="00544B28" w:rsidP="00544B28">
      <w:pPr>
        <w:ind w:firstLine="708"/>
        <w:jc w:val="both"/>
      </w:pPr>
      <w:r>
        <w:t>Pour conclure, à travers ce projet</w:t>
      </w:r>
      <w:r w:rsidR="00645102">
        <w:t xml:space="preserve"> </w:t>
      </w:r>
      <w:r>
        <w:t>VHDL</w:t>
      </w:r>
      <w:r w:rsidR="00645102">
        <w:t>. Nous avons mis en œuvre nos connaissances acquises lors des séances de cours et d</w:t>
      </w:r>
      <w:r w:rsidR="00204A5E">
        <w:t xml:space="preserve">e </w:t>
      </w:r>
      <w:r>
        <w:t>TP</w:t>
      </w:r>
      <w:r w:rsidR="00204A5E">
        <w:t xml:space="preserve"> concernant </w:t>
      </w:r>
      <w:r>
        <w:t>ce nouveau langage. N</w:t>
      </w:r>
      <w:r w:rsidR="00645102">
        <w:t xml:space="preserve">ous avons approfondi nos connaissances du logiciel </w:t>
      </w:r>
      <w:r w:rsidR="00204A5E">
        <w:t>ModelSim</w:t>
      </w:r>
      <w:r w:rsidR="00645102">
        <w:t xml:space="preserve">, à travers les différentes </w:t>
      </w:r>
      <w:r>
        <w:t>simulations</w:t>
      </w:r>
      <w:r w:rsidR="00454219">
        <w:t xml:space="preserve"> nécessitant ce logiciel</w:t>
      </w:r>
      <w:r w:rsidR="00645102">
        <w:t>.</w:t>
      </w:r>
      <w:r>
        <w:t xml:space="preserve"> Nous avons compris les bases d’un réseau de neurones et la complexité qui lié à la création d’un neurone artificiel. </w:t>
      </w:r>
    </w:p>
    <w:p w:rsidR="00544B28" w:rsidRPr="00544B28" w:rsidRDefault="00544B28" w:rsidP="00544B28">
      <w:pPr>
        <w:ind w:firstLine="708"/>
        <w:jc w:val="both"/>
      </w:pPr>
      <w:r>
        <w:t>Concernant le poids des synapses n</w:t>
      </w:r>
      <w:r>
        <w:rPr>
          <w:rFonts w:cs="Times New Roman"/>
        </w:rPr>
        <w:t>ous avons choisi cette option, car nous avons pensé que cela pouvait être utile de nous-même rentrer les poids que l’on veut pour chaque synapse. Cela peut être fastidieux de le faire à la main mais nous pouvons imaginer par la suite un programme complémentaire permettant de rentrée ces valeurs directement dans le réseau de neurones à partir d’un fichier par exemple.</w:t>
      </w:r>
    </w:p>
    <w:p w:rsidR="00544B28" w:rsidRDefault="00544B28" w:rsidP="00E261E2">
      <w:pPr>
        <w:ind w:firstLine="708"/>
        <w:jc w:val="both"/>
      </w:pPr>
    </w:p>
    <w:p w:rsidR="00544B28" w:rsidRDefault="00544B28" w:rsidP="00E261E2">
      <w:pPr>
        <w:ind w:firstLine="708"/>
        <w:jc w:val="both"/>
      </w:pPr>
    </w:p>
    <w:p w:rsidR="00544B28" w:rsidRDefault="00544B28" w:rsidP="00E261E2">
      <w:pPr>
        <w:ind w:firstLine="708"/>
        <w:jc w:val="both"/>
      </w:pPr>
      <w:r>
        <w:t>METTRE CODE EN ANNEXE !!</w:t>
      </w:r>
    </w:p>
    <w:p w:rsidR="000E5EE5" w:rsidRDefault="000E5EE5">
      <w:r>
        <w:br w:type="page"/>
      </w:r>
    </w:p>
    <w:p w:rsidR="000E5EE5" w:rsidRDefault="000E5EE5" w:rsidP="00E261E2">
      <w:pPr>
        <w:ind w:firstLine="708"/>
        <w:jc w:val="both"/>
      </w:pPr>
    </w:p>
    <w:p w:rsidR="000E5EE5" w:rsidRPr="00296E54" w:rsidRDefault="000E5EE5" w:rsidP="001217F3">
      <w:pPr>
        <w:pStyle w:val="Ttulo1"/>
        <w:jc w:val="center"/>
        <w:sectPr w:rsidR="000E5EE5" w:rsidRPr="00296E54" w:rsidSect="00303EBC">
          <w:headerReference w:type="default" r:id="rId17"/>
          <w:pgSz w:w="11906" w:h="16838"/>
          <w:pgMar w:top="1702" w:right="1417" w:bottom="1417" w:left="1417" w:header="708" w:footer="708" w:gutter="0"/>
          <w:cols w:space="708"/>
          <w:docGrid w:linePitch="360"/>
        </w:sectPr>
      </w:pPr>
      <w:bookmarkStart w:id="28" w:name="_Toc532590537"/>
      <w:r>
        <w:t>ANNEX</w:t>
      </w:r>
      <w:bookmarkEnd w:id="28"/>
      <w:r w:rsidR="001217F3">
        <w:t>E</w:t>
      </w:r>
    </w:p>
    <w:p w:rsidR="008C2677" w:rsidRDefault="008C2677"/>
    <w:sectPr w:rsidR="008C2677">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2B2" w:rsidRDefault="000332B2" w:rsidP="0010050B">
      <w:pPr>
        <w:spacing w:after="0" w:line="240" w:lineRule="auto"/>
      </w:pPr>
      <w:r>
        <w:separator/>
      </w:r>
    </w:p>
  </w:endnote>
  <w:endnote w:type="continuationSeparator" w:id="0">
    <w:p w:rsidR="000332B2" w:rsidRDefault="000332B2" w:rsidP="00100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95C" w:rsidRDefault="001F395C">
    <w:pPr>
      <w:tabs>
        <w:tab w:val="center" w:pos="4550"/>
        <w:tab w:val="left" w:pos="5818"/>
      </w:tabs>
      <w:ind w:right="260"/>
      <w:jc w:val="right"/>
      <w:rPr>
        <w:color w:val="0F243E" w:themeColor="text2" w:themeShade="80"/>
        <w:sz w:val="24"/>
        <w:szCs w:val="24"/>
      </w:rPr>
    </w:pP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1217F3">
      <w:rPr>
        <w:noProof/>
        <w:color w:val="17365D" w:themeColor="text2" w:themeShade="BF"/>
        <w:sz w:val="24"/>
        <w:szCs w:val="24"/>
      </w:rPr>
      <w:t>1</w:t>
    </w:r>
    <w:r w:rsidR="001217F3">
      <w:rPr>
        <w:noProof/>
        <w:color w:val="17365D" w:themeColor="text2" w:themeShade="BF"/>
        <w:sz w:val="24"/>
        <w:szCs w:val="24"/>
      </w:rPr>
      <w:t>3</w:t>
    </w:r>
    <w:r>
      <w:rPr>
        <w:color w:val="17365D" w:themeColor="text2" w:themeShade="BF"/>
        <w:sz w:val="24"/>
        <w:szCs w:val="24"/>
      </w:rPr>
      <w:fldChar w:fldCharType="end"/>
    </w:r>
    <w:r>
      <w:rPr>
        <w:color w:val="17365D" w:themeColor="text2" w:themeShade="BF"/>
        <w:sz w:val="24"/>
        <w:szCs w:val="24"/>
      </w:rPr>
      <w:t xml:space="preserve"> </w:t>
    </w:r>
    <w:r>
      <w:rPr>
        <w:color w:val="17365D" w:themeColor="text2" w:themeShade="BF"/>
        <w:sz w:val="24"/>
        <w:szCs w:val="24"/>
      </w:rPr>
      <w:t xml:space="preserve">|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1217F3">
      <w:rPr>
        <w:noProof/>
        <w:color w:val="17365D" w:themeColor="text2" w:themeShade="BF"/>
        <w:sz w:val="24"/>
        <w:szCs w:val="24"/>
      </w:rPr>
      <w:t>13</w:t>
    </w:r>
    <w:r>
      <w:rPr>
        <w:color w:val="17365D" w:themeColor="text2" w:themeShade="BF"/>
        <w:sz w:val="24"/>
        <w:szCs w:val="24"/>
      </w:rPr>
      <w:fldChar w:fldCharType="end"/>
    </w:r>
  </w:p>
  <w:p w:rsidR="001F395C" w:rsidRDefault="001F395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2B2" w:rsidRDefault="000332B2" w:rsidP="0010050B">
      <w:pPr>
        <w:spacing w:after="0" w:line="240" w:lineRule="auto"/>
      </w:pPr>
      <w:r>
        <w:separator/>
      </w:r>
    </w:p>
  </w:footnote>
  <w:footnote w:type="continuationSeparator" w:id="0">
    <w:p w:rsidR="000332B2" w:rsidRDefault="000332B2" w:rsidP="00100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95C" w:rsidRDefault="001F395C">
    <w:pPr>
      <w:pStyle w:val="Cabealho"/>
    </w:pPr>
    <w:r>
      <w:rPr>
        <w:noProof/>
        <w:lang w:eastAsia="fr-FR"/>
      </w:rPr>
      <w:drawing>
        <wp:anchor distT="0" distB="0" distL="114300" distR="114300" simplePos="0" relativeHeight="251653632" behindDoc="1" locked="0" layoutInCell="1" allowOverlap="1" wp14:anchorId="4E6E0F92" wp14:editId="6F58463A">
          <wp:simplePos x="0" y="0"/>
          <wp:positionH relativeFrom="page">
            <wp:align>right</wp:align>
          </wp:positionH>
          <wp:positionV relativeFrom="paragraph">
            <wp:posOffset>-495935</wp:posOffset>
          </wp:positionV>
          <wp:extent cx="7607935" cy="10761980"/>
          <wp:effectExtent l="0" t="0" r="0" b="1270"/>
          <wp:wrapThrough wrapText="bothSides">
            <wp:wrapPolygon edited="0">
              <wp:start x="0" y="0"/>
              <wp:lineTo x="0" y="21564"/>
              <wp:lineTo x="21526" y="21564"/>
              <wp:lineTo x="21526" y="0"/>
              <wp:lineTo x="0" y="0"/>
            </wp:wrapPolygon>
          </wp:wrapThrough>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_couv-wor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7935" cy="1076198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95C" w:rsidRDefault="001F395C">
    <w:pPr>
      <w:pStyle w:val="Cabealho"/>
    </w:pPr>
    <w:r>
      <w:rPr>
        <w:noProof/>
        <w:lang w:eastAsia="fr-FR"/>
      </w:rPr>
      <w:drawing>
        <wp:anchor distT="0" distB="0" distL="114300" distR="114300" simplePos="0" relativeHeight="251658752" behindDoc="1" locked="0" layoutInCell="1" allowOverlap="1" wp14:anchorId="0634DEAE" wp14:editId="354F6BCA">
          <wp:simplePos x="0" y="0"/>
          <wp:positionH relativeFrom="column">
            <wp:posOffset>-899795</wp:posOffset>
          </wp:positionH>
          <wp:positionV relativeFrom="paragraph">
            <wp:posOffset>-449580</wp:posOffset>
          </wp:positionV>
          <wp:extent cx="7602220" cy="1618615"/>
          <wp:effectExtent l="0" t="0" r="0" b="6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_fiche-word_insitution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2220" cy="161861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95C" w:rsidRDefault="001F395C">
    <w:pPr>
      <w:pStyle w:val="Cabealho"/>
    </w:pPr>
    <w:r>
      <w:rPr>
        <w:noProof/>
        <w:lang w:eastAsia="fr-FR"/>
      </w:rPr>
      <w:drawing>
        <wp:anchor distT="0" distB="0" distL="114300" distR="114300" simplePos="0" relativeHeight="251659264" behindDoc="1" locked="0" layoutInCell="1" allowOverlap="1" wp14:anchorId="461D62D2" wp14:editId="7064DA4B">
          <wp:simplePos x="0" y="0"/>
          <wp:positionH relativeFrom="column">
            <wp:posOffset>-899795</wp:posOffset>
          </wp:positionH>
          <wp:positionV relativeFrom="paragraph">
            <wp:posOffset>-448945</wp:posOffset>
          </wp:positionV>
          <wp:extent cx="7588885" cy="10732135"/>
          <wp:effectExtent l="0" t="0" r="0" b="0"/>
          <wp:wrapThrough wrapText="bothSides">
            <wp:wrapPolygon edited="0">
              <wp:start x="0" y="0"/>
              <wp:lineTo x="0" y="21548"/>
              <wp:lineTo x="21526" y="21548"/>
              <wp:lineTo x="21526"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_4Ecouv-word.jpg"/>
                  <pic:cNvPicPr/>
                </pic:nvPicPr>
                <pic:blipFill>
                  <a:blip r:embed="rId1">
                    <a:extLst>
                      <a:ext uri="{28A0092B-C50C-407E-A947-70E740481C1C}">
                        <a14:useLocalDpi xmlns:a14="http://schemas.microsoft.com/office/drawing/2010/main" val="0"/>
                      </a:ext>
                    </a:extLst>
                  </a:blip>
                  <a:stretch>
                    <a:fillRect/>
                  </a:stretch>
                </pic:blipFill>
                <pic:spPr>
                  <a:xfrm>
                    <a:off x="0" y="0"/>
                    <a:ext cx="7588885" cy="107321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E6931"/>
    <w:multiLevelType w:val="hybridMultilevel"/>
    <w:tmpl w:val="5D889AE4"/>
    <w:lvl w:ilvl="0" w:tplc="988CDB94">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61C2B"/>
    <w:multiLevelType w:val="hybridMultilevel"/>
    <w:tmpl w:val="540EEED8"/>
    <w:lvl w:ilvl="0" w:tplc="040C0001">
      <w:start w:val="1"/>
      <w:numFmt w:val="bullet"/>
      <w:lvlText w:val=""/>
      <w:lvlJc w:val="left"/>
      <w:pPr>
        <w:ind w:left="1116" w:hanging="360"/>
      </w:pPr>
      <w:rPr>
        <w:rFonts w:ascii="Symbol" w:hAnsi="Symbol" w:hint="default"/>
      </w:rPr>
    </w:lvl>
    <w:lvl w:ilvl="1" w:tplc="040C0003" w:tentative="1">
      <w:start w:val="1"/>
      <w:numFmt w:val="bullet"/>
      <w:lvlText w:val="o"/>
      <w:lvlJc w:val="left"/>
      <w:pPr>
        <w:ind w:left="1836" w:hanging="360"/>
      </w:pPr>
      <w:rPr>
        <w:rFonts w:ascii="Courier New" w:hAnsi="Courier New" w:cs="Courier New" w:hint="default"/>
      </w:rPr>
    </w:lvl>
    <w:lvl w:ilvl="2" w:tplc="040C0005" w:tentative="1">
      <w:start w:val="1"/>
      <w:numFmt w:val="bullet"/>
      <w:lvlText w:val=""/>
      <w:lvlJc w:val="left"/>
      <w:pPr>
        <w:ind w:left="2556" w:hanging="360"/>
      </w:pPr>
      <w:rPr>
        <w:rFonts w:ascii="Wingdings" w:hAnsi="Wingdings" w:hint="default"/>
      </w:rPr>
    </w:lvl>
    <w:lvl w:ilvl="3" w:tplc="040C0001" w:tentative="1">
      <w:start w:val="1"/>
      <w:numFmt w:val="bullet"/>
      <w:lvlText w:val=""/>
      <w:lvlJc w:val="left"/>
      <w:pPr>
        <w:ind w:left="3276" w:hanging="360"/>
      </w:pPr>
      <w:rPr>
        <w:rFonts w:ascii="Symbol" w:hAnsi="Symbol" w:hint="default"/>
      </w:rPr>
    </w:lvl>
    <w:lvl w:ilvl="4" w:tplc="040C0003" w:tentative="1">
      <w:start w:val="1"/>
      <w:numFmt w:val="bullet"/>
      <w:lvlText w:val="o"/>
      <w:lvlJc w:val="left"/>
      <w:pPr>
        <w:ind w:left="3996" w:hanging="360"/>
      </w:pPr>
      <w:rPr>
        <w:rFonts w:ascii="Courier New" w:hAnsi="Courier New" w:cs="Courier New" w:hint="default"/>
      </w:rPr>
    </w:lvl>
    <w:lvl w:ilvl="5" w:tplc="040C0005" w:tentative="1">
      <w:start w:val="1"/>
      <w:numFmt w:val="bullet"/>
      <w:lvlText w:val=""/>
      <w:lvlJc w:val="left"/>
      <w:pPr>
        <w:ind w:left="4716" w:hanging="360"/>
      </w:pPr>
      <w:rPr>
        <w:rFonts w:ascii="Wingdings" w:hAnsi="Wingdings" w:hint="default"/>
      </w:rPr>
    </w:lvl>
    <w:lvl w:ilvl="6" w:tplc="040C0001" w:tentative="1">
      <w:start w:val="1"/>
      <w:numFmt w:val="bullet"/>
      <w:lvlText w:val=""/>
      <w:lvlJc w:val="left"/>
      <w:pPr>
        <w:ind w:left="5436" w:hanging="360"/>
      </w:pPr>
      <w:rPr>
        <w:rFonts w:ascii="Symbol" w:hAnsi="Symbol" w:hint="default"/>
      </w:rPr>
    </w:lvl>
    <w:lvl w:ilvl="7" w:tplc="040C0003" w:tentative="1">
      <w:start w:val="1"/>
      <w:numFmt w:val="bullet"/>
      <w:lvlText w:val="o"/>
      <w:lvlJc w:val="left"/>
      <w:pPr>
        <w:ind w:left="6156" w:hanging="360"/>
      </w:pPr>
      <w:rPr>
        <w:rFonts w:ascii="Courier New" w:hAnsi="Courier New" w:cs="Courier New" w:hint="default"/>
      </w:rPr>
    </w:lvl>
    <w:lvl w:ilvl="8" w:tplc="040C0005" w:tentative="1">
      <w:start w:val="1"/>
      <w:numFmt w:val="bullet"/>
      <w:lvlText w:val=""/>
      <w:lvlJc w:val="left"/>
      <w:pPr>
        <w:ind w:left="6876" w:hanging="360"/>
      </w:pPr>
      <w:rPr>
        <w:rFonts w:ascii="Wingdings" w:hAnsi="Wingdings" w:hint="default"/>
      </w:rPr>
    </w:lvl>
  </w:abstractNum>
  <w:abstractNum w:abstractNumId="2" w15:restartNumberingAfterBreak="0">
    <w:nsid w:val="0E657357"/>
    <w:multiLevelType w:val="hybridMultilevel"/>
    <w:tmpl w:val="AD96E310"/>
    <w:lvl w:ilvl="0" w:tplc="6924FED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E6C0A1A"/>
    <w:multiLevelType w:val="hybridMultilevel"/>
    <w:tmpl w:val="8DA8FB2A"/>
    <w:lvl w:ilvl="0" w:tplc="E1784D90">
      <w:start w:val="1"/>
      <w:numFmt w:val="upperRoman"/>
      <w:pStyle w:val="Ttulo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FC4BBA"/>
    <w:multiLevelType w:val="hybridMultilevel"/>
    <w:tmpl w:val="BA86608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148C74B4"/>
    <w:multiLevelType w:val="hybridMultilevel"/>
    <w:tmpl w:val="FC8E55F0"/>
    <w:lvl w:ilvl="0" w:tplc="463CB9BE">
      <w:start w:val="1"/>
      <w:numFmt w:val="upperRoman"/>
      <w:pStyle w:val="Ttulo"/>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CC3803"/>
    <w:multiLevelType w:val="hybridMultilevel"/>
    <w:tmpl w:val="0DF8520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B447938"/>
    <w:multiLevelType w:val="hybridMultilevel"/>
    <w:tmpl w:val="CEBA42F8"/>
    <w:lvl w:ilvl="0" w:tplc="988CDB94">
      <w:start w:val="2"/>
      <w:numFmt w:val="bullet"/>
      <w:lvlText w:val=""/>
      <w:lvlJc w:val="left"/>
      <w:pPr>
        <w:ind w:left="1428" w:hanging="360"/>
      </w:pPr>
      <w:rPr>
        <w:rFonts w:ascii="Wingdings" w:eastAsiaTheme="minorHAnsi" w:hAnsi="Wingdings"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2DF268DE"/>
    <w:multiLevelType w:val="hybridMultilevel"/>
    <w:tmpl w:val="35F6AE7A"/>
    <w:lvl w:ilvl="0" w:tplc="F72290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8E34F1"/>
    <w:multiLevelType w:val="hybridMultilevel"/>
    <w:tmpl w:val="CFFC9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A744C1"/>
    <w:multiLevelType w:val="hybridMultilevel"/>
    <w:tmpl w:val="F3A0EDE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2265CBA"/>
    <w:multiLevelType w:val="hybridMultilevel"/>
    <w:tmpl w:val="2C703D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A235AB"/>
    <w:multiLevelType w:val="hybridMultilevel"/>
    <w:tmpl w:val="1A5470F0"/>
    <w:lvl w:ilvl="0" w:tplc="0A944E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890ABC"/>
    <w:multiLevelType w:val="hybridMultilevel"/>
    <w:tmpl w:val="13F4F900"/>
    <w:lvl w:ilvl="0" w:tplc="37AAD4C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74104D69"/>
    <w:multiLevelType w:val="hybridMultilevel"/>
    <w:tmpl w:val="337A3476"/>
    <w:lvl w:ilvl="0" w:tplc="C49ADDDE">
      <w:start w:val="1"/>
      <w:numFmt w:val="decimal"/>
      <w:pStyle w:val="Ttulo2"/>
      <w:lvlText w:val="%1."/>
      <w:lvlJc w:val="lef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C9A03AD"/>
    <w:multiLevelType w:val="hybridMultilevel"/>
    <w:tmpl w:val="6382F6AA"/>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4"/>
  </w:num>
  <w:num w:numId="2">
    <w:abstractNumId w:val="14"/>
    <w:lvlOverride w:ilvl="0">
      <w:startOverride w:val="1"/>
    </w:lvlOverride>
  </w:num>
  <w:num w:numId="3">
    <w:abstractNumId w:val="5"/>
  </w:num>
  <w:num w:numId="4">
    <w:abstractNumId w:val="12"/>
  </w:num>
  <w:num w:numId="5">
    <w:abstractNumId w:val="14"/>
    <w:lvlOverride w:ilvl="0">
      <w:startOverride w:val="1"/>
    </w:lvlOverride>
  </w:num>
  <w:num w:numId="6">
    <w:abstractNumId w:val="14"/>
    <w:lvlOverride w:ilvl="0">
      <w:startOverride w:val="1"/>
    </w:lvlOverride>
  </w:num>
  <w:num w:numId="7">
    <w:abstractNumId w:val="3"/>
  </w:num>
  <w:num w:numId="8">
    <w:abstractNumId w:val="14"/>
    <w:lvlOverride w:ilvl="0">
      <w:startOverride w:val="1"/>
    </w:lvlOverride>
  </w:num>
  <w:num w:numId="9">
    <w:abstractNumId w:val="11"/>
  </w:num>
  <w:num w:numId="10">
    <w:abstractNumId w:val="14"/>
    <w:lvlOverride w:ilvl="0">
      <w:startOverride w:val="1"/>
    </w:lvlOverride>
  </w:num>
  <w:num w:numId="11">
    <w:abstractNumId w:val="14"/>
    <w:lvlOverride w:ilvl="0">
      <w:startOverride w:val="1"/>
    </w:lvlOverride>
  </w:num>
  <w:num w:numId="12">
    <w:abstractNumId w:val="3"/>
    <w:lvlOverride w:ilvl="0">
      <w:startOverride w:val="1"/>
    </w:lvlOverride>
  </w:num>
  <w:num w:numId="13">
    <w:abstractNumId w:val="14"/>
    <w:lvlOverride w:ilvl="0">
      <w:startOverride w:val="1"/>
    </w:lvlOverride>
  </w:num>
  <w:num w:numId="14">
    <w:abstractNumId w:val="6"/>
  </w:num>
  <w:num w:numId="15">
    <w:abstractNumId w:val="15"/>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0"/>
  </w:num>
  <w:num w:numId="25">
    <w:abstractNumId w:val="7"/>
  </w:num>
  <w:num w:numId="26">
    <w:abstractNumId w:val="4"/>
  </w:num>
  <w:num w:numId="27">
    <w:abstractNumId w:val="8"/>
  </w:num>
  <w:num w:numId="28">
    <w:abstractNumId w:val="14"/>
    <w:lvlOverride w:ilvl="0">
      <w:startOverride w:val="1"/>
    </w:lvlOverride>
  </w:num>
  <w:num w:numId="29">
    <w:abstractNumId w:val="1"/>
  </w:num>
  <w:num w:numId="30">
    <w:abstractNumId w:val="2"/>
  </w:num>
  <w:num w:numId="31">
    <w:abstractNumId w:val="13"/>
  </w:num>
  <w:num w:numId="32">
    <w:abstractNumId w:val="10"/>
  </w:num>
  <w:num w:numId="33">
    <w:abstractNumId w:val="14"/>
  </w:num>
  <w:num w:numId="34">
    <w:abstractNumId w:val="14"/>
    <w:lvlOverride w:ilvl="0">
      <w:startOverride w:val="1"/>
    </w:lvlOverride>
  </w:num>
  <w:num w:numId="35">
    <w:abstractNumId w:val="14"/>
    <w:lvlOverride w:ilvl="0">
      <w:startOverride w:val="1"/>
    </w:lvlOverride>
  </w:num>
  <w:num w:numId="36">
    <w:abstractNumId w:val="14"/>
    <w:lvlOverride w:ilvl="0">
      <w:startOverride w:val="1"/>
    </w:lvlOverride>
  </w:num>
  <w:num w:numId="37">
    <w:abstractNumId w:val="14"/>
    <w:lvlOverride w:ilvl="0">
      <w:startOverride w:val="1"/>
    </w:lvlOverride>
  </w:num>
  <w:num w:numId="38">
    <w:abstractNumId w:val="14"/>
    <w:lvlOverride w:ilvl="0">
      <w:startOverride w:val="1"/>
    </w:lvlOverride>
  </w:num>
  <w:num w:numId="39">
    <w:abstractNumId w:val="9"/>
  </w:num>
  <w:num w:numId="40">
    <w:abstractNumId w:val="14"/>
    <w:lvlOverride w:ilvl="0">
      <w:startOverride w:val="1"/>
    </w:lvlOverride>
  </w:num>
  <w:num w:numId="41">
    <w:abstractNumId w:val="14"/>
    <w:lvlOverride w:ilvl="0">
      <w:startOverride w:val="1"/>
    </w:lvlOverride>
  </w:num>
  <w:num w:numId="4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50B"/>
    <w:rsid w:val="000056B4"/>
    <w:rsid w:val="00012EB1"/>
    <w:rsid w:val="000322DA"/>
    <w:rsid w:val="000332B2"/>
    <w:rsid w:val="00034165"/>
    <w:rsid w:val="00041587"/>
    <w:rsid w:val="00043F26"/>
    <w:rsid w:val="00050D5A"/>
    <w:rsid w:val="000529A3"/>
    <w:rsid w:val="00065C4C"/>
    <w:rsid w:val="00076005"/>
    <w:rsid w:val="00077E40"/>
    <w:rsid w:val="00083A8A"/>
    <w:rsid w:val="00093F2C"/>
    <w:rsid w:val="000A532A"/>
    <w:rsid w:val="000C2C58"/>
    <w:rsid w:val="000D479E"/>
    <w:rsid w:val="000E15DE"/>
    <w:rsid w:val="000E5EE5"/>
    <w:rsid w:val="0010050B"/>
    <w:rsid w:val="0010089F"/>
    <w:rsid w:val="00100A6B"/>
    <w:rsid w:val="00111506"/>
    <w:rsid w:val="00115430"/>
    <w:rsid w:val="00116C64"/>
    <w:rsid w:val="001217F3"/>
    <w:rsid w:val="00124CBB"/>
    <w:rsid w:val="00173232"/>
    <w:rsid w:val="00174A2A"/>
    <w:rsid w:val="00175D86"/>
    <w:rsid w:val="0018283F"/>
    <w:rsid w:val="0019535B"/>
    <w:rsid w:val="001960A6"/>
    <w:rsid w:val="001B1299"/>
    <w:rsid w:val="001C4B9B"/>
    <w:rsid w:val="001D030E"/>
    <w:rsid w:val="001F395C"/>
    <w:rsid w:val="001F3C18"/>
    <w:rsid w:val="00204A5E"/>
    <w:rsid w:val="00223BD5"/>
    <w:rsid w:val="00250A6C"/>
    <w:rsid w:val="00282A58"/>
    <w:rsid w:val="0028314D"/>
    <w:rsid w:val="002840EE"/>
    <w:rsid w:val="00286096"/>
    <w:rsid w:val="00296E54"/>
    <w:rsid w:val="002975C7"/>
    <w:rsid w:val="002E47A2"/>
    <w:rsid w:val="00303EBC"/>
    <w:rsid w:val="003178A5"/>
    <w:rsid w:val="0033345C"/>
    <w:rsid w:val="003425BF"/>
    <w:rsid w:val="00355D99"/>
    <w:rsid w:val="00373FEB"/>
    <w:rsid w:val="00384FAC"/>
    <w:rsid w:val="003877FF"/>
    <w:rsid w:val="00394187"/>
    <w:rsid w:val="003A4B87"/>
    <w:rsid w:val="003B739E"/>
    <w:rsid w:val="003C2064"/>
    <w:rsid w:val="003D1200"/>
    <w:rsid w:val="003E3B13"/>
    <w:rsid w:val="003F5A48"/>
    <w:rsid w:val="004066E8"/>
    <w:rsid w:val="0041632A"/>
    <w:rsid w:val="00416D15"/>
    <w:rsid w:val="0042492B"/>
    <w:rsid w:val="00454219"/>
    <w:rsid w:val="004701AE"/>
    <w:rsid w:val="00476782"/>
    <w:rsid w:val="00486898"/>
    <w:rsid w:val="00494658"/>
    <w:rsid w:val="004A23F2"/>
    <w:rsid w:val="004B3FC0"/>
    <w:rsid w:val="004B5979"/>
    <w:rsid w:val="004C5809"/>
    <w:rsid w:val="004D2218"/>
    <w:rsid w:val="004E7040"/>
    <w:rsid w:val="004F0B7E"/>
    <w:rsid w:val="00521525"/>
    <w:rsid w:val="00544B28"/>
    <w:rsid w:val="00560478"/>
    <w:rsid w:val="00587785"/>
    <w:rsid w:val="0059410B"/>
    <w:rsid w:val="005952BA"/>
    <w:rsid w:val="00596AE3"/>
    <w:rsid w:val="005A4AB7"/>
    <w:rsid w:val="005B4072"/>
    <w:rsid w:val="005C37DD"/>
    <w:rsid w:val="005C44F1"/>
    <w:rsid w:val="005C4B1B"/>
    <w:rsid w:val="005E63D0"/>
    <w:rsid w:val="00617C00"/>
    <w:rsid w:val="00645102"/>
    <w:rsid w:val="00652DAB"/>
    <w:rsid w:val="006808C7"/>
    <w:rsid w:val="00681A40"/>
    <w:rsid w:val="00687E61"/>
    <w:rsid w:val="006F499D"/>
    <w:rsid w:val="006F5811"/>
    <w:rsid w:val="006F6790"/>
    <w:rsid w:val="006F7C7A"/>
    <w:rsid w:val="00721072"/>
    <w:rsid w:val="00722A93"/>
    <w:rsid w:val="00736938"/>
    <w:rsid w:val="0074661C"/>
    <w:rsid w:val="00755B60"/>
    <w:rsid w:val="00781A9C"/>
    <w:rsid w:val="007A1715"/>
    <w:rsid w:val="007B1385"/>
    <w:rsid w:val="007E5565"/>
    <w:rsid w:val="007F4245"/>
    <w:rsid w:val="007F7DD9"/>
    <w:rsid w:val="0082163E"/>
    <w:rsid w:val="008521DC"/>
    <w:rsid w:val="00865BBE"/>
    <w:rsid w:val="00866950"/>
    <w:rsid w:val="00882446"/>
    <w:rsid w:val="0088456E"/>
    <w:rsid w:val="0088727C"/>
    <w:rsid w:val="008877B6"/>
    <w:rsid w:val="008B74D8"/>
    <w:rsid w:val="008C2677"/>
    <w:rsid w:val="008E1BCA"/>
    <w:rsid w:val="008E44C8"/>
    <w:rsid w:val="008F4EE9"/>
    <w:rsid w:val="0090748A"/>
    <w:rsid w:val="00915B91"/>
    <w:rsid w:val="0094696D"/>
    <w:rsid w:val="00947E8E"/>
    <w:rsid w:val="00951267"/>
    <w:rsid w:val="009560AD"/>
    <w:rsid w:val="00956868"/>
    <w:rsid w:val="00982B74"/>
    <w:rsid w:val="00997172"/>
    <w:rsid w:val="009A78D9"/>
    <w:rsid w:val="009E18A8"/>
    <w:rsid w:val="009E547E"/>
    <w:rsid w:val="00A1148E"/>
    <w:rsid w:val="00A33B87"/>
    <w:rsid w:val="00A47B0B"/>
    <w:rsid w:val="00A75B11"/>
    <w:rsid w:val="00A84957"/>
    <w:rsid w:val="00A9696A"/>
    <w:rsid w:val="00AB796B"/>
    <w:rsid w:val="00AC3E3F"/>
    <w:rsid w:val="00B013B3"/>
    <w:rsid w:val="00B0382E"/>
    <w:rsid w:val="00B11604"/>
    <w:rsid w:val="00B12659"/>
    <w:rsid w:val="00B4219B"/>
    <w:rsid w:val="00B5159D"/>
    <w:rsid w:val="00B60C54"/>
    <w:rsid w:val="00B73ADF"/>
    <w:rsid w:val="00B80496"/>
    <w:rsid w:val="00B93FB7"/>
    <w:rsid w:val="00BA1C5B"/>
    <w:rsid w:val="00BA1DA6"/>
    <w:rsid w:val="00BD58A3"/>
    <w:rsid w:val="00BF0745"/>
    <w:rsid w:val="00BF0C46"/>
    <w:rsid w:val="00C1114F"/>
    <w:rsid w:val="00C21B19"/>
    <w:rsid w:val="00C24245"/>
    <w:rsid w:val="00C4631C"/>
    <w:rsid w:val="00C536E9"/>
    <w:rsid w:val="00C55755"/>
    <w:rsid w:val="00C72527"/>
    <w:rsid w:val="00C848F4"/>
    <w:rsid w:val="00C91411"/>
    <w:rsid w:val="00CC2BE8"/>
    <w:rsid w:val="00CC612E"/>
    <w:rsid w:val="00D02449"/>
    <w:rsid w:val="00D212EC"/>
    <w:rsid w:val="00D21A17"/>
    <w:rsid w:val="00D514B2"/>
    <w:rsid w:val="00D66FDB"/>
    <w:rsid w:val="00D76072"/>
    <w:rsid w:val="00D87274"/>
    <w:rsid w:val="00DA0DA5"/>
    <w:rsid w:val="00DB564D"/>
    <w:rsid w:val="00DB5CC4"/>
    <w:rsid w:val="00DD2BB1"/>
    <w:rsid w:val="00E00333"/>
    <w:rsid w:val="00E06FD0"/>
    <w:rsid w:val="00E261E2"/>
    <w:rsid w:val="00E53D77"/>
    <w:rsid w:val="00E67B20"/>
    <w:rsid w:val="00E708F4"/>
    <w:rsid w:val="00E7750A"/>
    <w:rsid w:val="00E84537"/>
    <w:rsid w:val="00E87E69"/>
    <w:rsid w:val="00EB1070"/>
    <w:rsid w:val="00EC507B"/>
    <w:rsid w:val="00F0486C"/>
    <w:rsid w:val="00F26DDC"/>
    <w:rsid w:val="00F307B5"/>
    <w:rsid w:val="00F409ED"/>
    <w:rsid w:val="00F41E61"/>
    <w:rsid w:val="00F43EE1"/>
    <w:rsid w:val="00F7022D"/>
    <w:rsid w:val="00F871BF"/>
    <w:rsid w:val="00FA066C"/>
    <w:rsid w:val="00FA20F4"/>
    <w:rsid w:val="00FA2581"/>
    <w:rsid w:val="00FB5854"/>
    <w:rsid w:val="00FE2754"/>
    <w:rsid w:val="00FF0B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B8817"/>
  <w15:docId w15:val="{061F8722-2D52-4B0D-9A23-A727E675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61E2"/>
  </w:style>
  <w:style w:type="paragraph" w:styleId="Ttulo1">
    <w:name w:val="heading 1"/>
    <w:basedOn w:val="Normal"/>
    <w:next w:val="Normal"/>
    <w:link w:val="Ttulo1Char"/>
    <w:uiPriority w:val="9"/>
    <w:qFormat/>
    <w:rsid w:val="003877FF"/>
    <w:pPr>
      <w:keepNext/>
      <w:keepLines/>
      <w:numPr>
        <w:numId w:val="7"/>
      </w:numPr>
      <w:spacing w:before="120" w:after="120"/>
      <w:outlineLvl w:val="0"/>
    </w:pPr>
    <w:rPr>
      <w:rFonts w:asciiTheme="majorHAnsi" w:eastAsiaTheme="majorEastAsia" w:hAnsiTheme="majorHAnsi" w:cstheme="majorBidi"/>
      <w:color w:val="002060"/>
      <w:sz w:val="52"/>
      <w:szCs w:val="32"/>
      <w:u w:val="single"/>
    </w:rPr>
  </w:style>
  <w:style w:type="paragraph" w:styleId="Ttulo2">
    <w:name w:val="heading 2"/>
    <w:basedOn w:val="Normal"/>
    <w:next w:val="Normal"/>
    <w:link w:val="Ttulo2Char"/>
    <w:uiPriority w:val="9"/>
    <w:unhideWhenUsed/>
    <w:qFormat/>
    <w:rsid w:val="00D212EC"/>
    <w:pPr>
      <w:keepNext/>
      <w:keepLines/>
      <w:numPr>
        <w:numId w:val="33"/>
      </w:numPr>
      <w:spacing w:before="160" w:after="12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Ttulo1"/>
    <w:next w:val="Normal"/>
    <w:link w:val="Ttulo3Char"/>
    <w:uiPriority w:val="9"/>
    <w:unhideWhenUsed/>
    <w:qFormat/>
    <w:rsid w:val="00645102"/>
    <w:pPr>
      <w:numPr>
        <w:numId w:val="0"/>
      </w:numPr>
      <w:spacing w:before="160"/>
      <w:ind w:left="708"/>
      <w:outlineLvl w:val="2"/>
    </w:pPr>
    <w:rPr>
      <w:color w:val="243F60" w:themeColor="accent1" w:themeShade="7F"/>
      <w:szCs w:val="24"/>
      <w:u w:val="none"/>
    </w:rPr>
  </w:style>
  <w:style w:type="paragraph" w:styleId="Ttulo4">
    <w:name w:val="heading 4"/>
    <w:basedOn w:val="Normal"/>
    <w:next w:val="Normal"/>
    <w:link w:val="Ttulo4Char"/>
    <w:uiPriority w:val="9"/>
    <w:unhideWhenUsed/>
    <w:qFormat/>
    <w:rsid w:val="008C267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0050B"/>
    <w:pPr>
      <w:tabs>
        <w:tab w:val="center" w:pos="4536"/>
        <w:tab w:val="right" w:pos="9072"/>
      </w:tabs>
      <w:spacing w:after="0" w:line="240" w:lineRule="auto"/>
    </w:pPr>
  </w:style>
  <w:style w:type="character" w:customStyle="1" w:styleId="CabealhoChar">
    <w:name w:val="Cabeçalho Char"/>
    <w:basedOn w:val="Fontepargpadro"/>
    <w:link w:val="Cabealho"/>
    <w:uiPriority w:val="99"/>
    <w:rsid w:val="0010050B"/>
  </w:style>
  <w:style w:type="paragraph" w:styleId="Rodap">
    <w:name w:val="footer"/>
    <w:basedOn w:val="Normal"/>
    <w:link w:val="RodapChar"/>
    <w:uiPriority w:val="99"/>
    <w:unhideWhenUsed/>
    <w:rsid w:val="0010050B"/>
    <w:pPr>
      <w:tabs>
        <w:tab w:val="center" w:pos="4536"/>
        <w:tab w:val="right" w:pos="9072"/>
      </w:tabs>
      <w:spacing w:after="0" w:line="240" w:lineRule="auto"/>
    </w:pPr>
  </w:style>
  <w:style w:type="character" w:customStyle="1" w:styleId="RodapChar">
    <w:name w:val="Rodapé Char"/>
    <w:basedOn w:val="Fontepargpadro"/>
    <w:link w:val="Rodap"/>
    <w:uiPriority w:val="99"/>
    <w:rsid w:val="0010050B"/>
  </w:style>
  <w:style w:type="paragraph" w:styleId="Textodebalo">
    <w:name w:val="Balloon Text"/>
    <w:basedOn w:val="Normal"/>
    <w:link w:val="TextodebaloChar"/>
    <w:uiPriority w:val="99"/>
    <w:semiHidden/>
    <w:unhideWhenUsed/>
    <w:rsid w:val="0010050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050B"/>
    <w:rPr>
      <w:rFonts w:ascii="Tahoma" w:hAnsi="Tahoma" w:cs="Tahoma"/>
      <w:sz w:val="16"/>
      <w:szCs w:val="16"/>
    </w:rPr>
  </w:style>
  <w:style w:type="paragraph" w:styleId="SemEspaamento">
    <w:name w:val="No Spacing"/>
    <w:uiPriority w:val="1"/>
    <w:qFormat/>
    <w:rsid w:val="001960A6"/>
    <w:pPr>
      <w:spacing w:after="0" w:line="240" w:lineRule="auto"/>
    </w:pPr>
  </w:style>
  <w:style w:type="character" w:customStyle="1" w:styleId="Ttulo2Char">
    <w:name w:val="Título 2 Char"/>
    <w:basedOn w:val="Fontepargpadro"/>
    <w:link w:val="Ttulo2"/>
    <w:uiPriority w:val="9"/>
    <w:rsid w:val="00D212EC"/>
    <w:rPr>
      <w:rFonts w:asciiTheme="majorHAnsi" w:eastAsiaTheme="majorEastAsia" w:hAnsiTheme="majorHAnsi" w:cstheme="majorBidi"/>
      <w:color w:val="365F91" w:themeColor="accent1" w:themeShade="BF"/>
      <w:sz w:val="26"/>
      <w:szCs w:val="26"/>
    </w:rPr>
  </w:style>
  <w:style w:type="paragraph" w:styleId="Ttulo">
    <w:name w:val="Title"/>
    <w:basedOn w:val="NormalWeb"/>
    <w:next w:val="Normal"/>
    <w:link w:val="TtuloChar"/>
    <w:uiPriority w:val="10"/>
    <w:qFormat/>
    <w:rsid w:val="00D212EC"/>
    <w:pPr>
      <w:numPr>
        <w:numId w:val="3"/>
      </w:numPr>
      <w:pBdr>
        <w:bottom w:val="single" w:sz="8" w:space="4" w:color="4F81BD"/>
      </w:pBdr>
      <w:spacing w:after="300" w:line="240" w:lineRule="auto"/>
      <w:jc w:val="both"/>
    </w:pPr>
    <w:rPr>
      <w:rFonts w:ascii="Cambria" w:eastAsia="Times New Roman" w:hAnsi="Cambria"/>
      <w:color w:val="002060"/>
      <w:sz w:val="52"/>
      <w:szCs w:val="52"/>
      <w:lang w:eastAsia="fr-FR"/>
    </w:rPr>
  </w:style>
  <w:style w:type="character" w:customStyle="1" w:styleId="TtuloChar">
    <w:name w:val="Título Char"/>
    <w:basedOn w:val="Fontepargpadro"/>
    <w:link w:val="Ttulo"/>
    <w:uiPriority w:val="10"/>
    <w:rsid w:val="00D212EC"/>
    <w:rPr>
      <w:rFonts w:ascii="Cambria" w:eastAsia="Times New Roman" w:hAnsi="Cambria" w:cs="Times New Roman"/>
      <w:color w:val="002060"/>
      <w:sz w:val="52"/>
      <w:szCs w:val="52"/>
      <w:lang w:eastAsia="fr-FR"/>
    </w:rPr>
  </w:style>
  <w:style w:type="character" w:styleId="nfaseIntensa">
    <w:name w:val="Intense Emphasis"/>
    <w:basedOn w:val="Fontepargpadro"/>
    <w:uiPriority w:val="21"/>
    <w:qFormat/>
    <w:rsid w:val="00D212EC"/>
    <w:rPr>
      <w:i/>
      <w:iCs/>
      <w:color w:val="4F81BD" w:themeColor="accent1"/>
    </w:rPr>
  </w:style>
  <w:style w:type="paragraph" w:styleId="NormalWeb">
    <w:name w:val="Normal (Web)"/>
    <w:basedOn w:val="Normal"/>
    <w:uiPriority w:val="99"/>
    <w:semiHidden/>
    <w:unhideWhenUsed/>
    <w:rsid w:val="00D212EC"/>
    <w:rPr>
      <w:rFonts w:ascii="Times New Roman" w:hAnsi="Times New Roman" w:cs="Times New Roman"/>
      <w:sz w:val="24"/>
      <w:szCs w:val="24"/>
    </w:rPr>
  </w:style>
  <w:style w:type="paragraph" w:styleId="PargrafodaLista">
    <w:name w:val="List Paragraph"/>
    <w:basedOn w:val="Normal"/>
    <w:uiPriority w:val="34"/>
    <w:qFormat/>
    <w:rsid w:val="00D212EC"/>
    <w:pPr>
      <w:ind w:left="720"/>
      <w:contextualSpacing/>
    </w:pPr>
  </w:style>
  <w:style w:type="paragraph" w:customStyle="1" w:styleId="Default">
    <w:name w:val="Default"/>
    <w:rsid w:val="00D212EC"/>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3877FF"/>
    <w:rPr>
      <w:rFonts w:asciiTheme="majorHAnsi" w:eastAsiaTheme="majorEastAsia" w:hAnsiTheme="majorHAnsi" w:cstheme="majorBidi"/>
      <w:color w:val="002060"/>
      <w:sz w:val="52"/>
      <w:szCs w:val="32"/>
      <w:u w:val="single"/>
    </w:rPr>
  </w:style>
  <w:style w:type="paragraph" w:styleId="Legenda">
    <w:name w:val="caption"/>
    <w:basedOn w:val="Normal"/>
    <w:next w:val="Normal"/>
    <w:uiPriority w:val="35"/>
    <w:unhideWhenUsed/>
    <w:qFormat/>
    <w:rsid w:val="003877FF"/>
    <w:pPr>
      <w:spacing w:line="240" w:lineRule="auto"/>
    </w:pPr>
    <w:rPr>
      <w:i/>
      <w:iCs/>
      <w:color w:val="1F497D" w:themeColor="text2"/>
      <w:sz w:val="18"/>
      <w:szCs w:val="18"/>
    </w:rPr>
  </w:style>
  <w:style w:type="character" w:customStyle="1" w:styleId="Ttulo3Char">
    <w:name w:val="Título 3 Char"/>
    <w:basedOn w:val="Fontepargpadro"/>
    <w:link w:val="Ttulo3"/>
    <w:uiPriority w:val="9"/>
    <w:rsid w:val="00645102"/>
    <w:rPr>
      <w:rFonts w:asciiTheme="majorHAnsi" w:eastAsiaTheme="majorEastAsia" w:hAnsiTheme="majorHAnsi" w:cstheme="majorBidi"/>
      <w:color w:val="243F60" w:themeColor="accent1" w:themeShade="7F"/>
      <w:sz w:val="52"/>
      <w:szCs w:val="24"/>
    </w:rPr>
  </w:style>
  <w:style w:type="paragraph" w:styleId="Sumrio1">
    <w:name w:val="toc 1"/>
    <w:basedOn w:val="Normal"/>
    <w:next w:val="Normal"/>
    <w:autoRedefine/>
    <w:uiPriority w:val="39"/>
    <w:unhideWhenUsed/>
    <w:rsid w:val="006F5811"/>
    <w:pPr>
      <w:spacing w:after="100"/>
    </w:pPr>
  </w:style>
  <w:style w:type="paragraph" w:styleId="Sumrio2">
    <w:name w:val="toc 2"/>
    <w:basedOn w:val="Normal"/>
    <w:next w:val="Normal"/>
    <w:autoRedefine/>
    <w:uiPriority w:val="39"/>
    <w:unhideWhenUsed/>
    <w:rsid w:val="006F5811"/>
    <w:pPr>
      <w:spacing w:after="100"/>
      <w:ind w:left="220"/>
    </w:pPr>
  </w:style>
  <w:style w:type="character" w:styleId="Hyperlink">
    <w:name w:val="Hyperlink"/>
    <w:basedOn w:val="Fontepargpadro"/>
    <w:uiPriority w:val="99"/>
    <w:unhideWhenUsed/>
    <w:rsid w:val="006F5811"/>
    <w:rPr>
      <w:color w:val="0000FF" w:themeColor="hyperlink"/>
      <w:u w:val="single"/>
    </w:rPr>
  </w:style>
  <w:style w:type="paragraph" w:styleId="CabealhodoSumrio">
    <w:name w:val="TOC Heading"/>
    <w:basedOn w:val="Ttulo1"/>
    <w:next w:val="Normal"/>
    <w:uiPriority w:val="39"/>
    <w:unhideWhenUsed/>
    <w:qFormat/>
    <w:rsid w:val="006F5811"/>
    <w:pPr>
      <w:numPr>
        <w:numId w:val="0"/>
      </w:numPr>
      <w:spacing w:before="240" w:after="0" w:line="259" w:lineRule="auto"/>
      <w:outlineLvl w:val="9"/>
    </w:pPr>
    <w:rPr>
      <w:color w:val="365F91" w:themeColor="accent1" w:themeShade="BF"/>
      <w:sz w:val="32"/>
      <w:u w:val="none"/>
      <w:lang w:eastAsia="fr-FR"/>
    </w:rPr>
  </w:style>
  <w:style w:type="paragraph" w:styleId="Sumrio3">
    <w:name w:val="toc 3"/>
    <w:basedOn w:val="Normal"/>
    <w:next w:val="Normal"/>
    <w:autoRedefine/>
    <w:uiPriority w:val="39"/>
    <w:unhideWhenUsed/>
    <w:rsid w:val="00E84537"/>
    <w:pPr>
      <w:spacing w:after="100"/>
      <w:ind w:left="440"/>
    </w:pPr>
  </w:style>
  <w:style w:type="paragraph" w:styleId="Subttulo">
    <w:name w:val="Subtitle"/>
    <w:basedOn w:val="Normal"/>
    <w:next w:val="Normal"/>
    <w:link w:val="SubttuloChar"/>
    <w:uiPriority w:val="11"/>
    <w:qFormat/>
    <w:rsid w:val="00223BD5"/>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23BD5"/>
    <w:rPr>
      <w:rFonts w:eastAsiaTheme="minorEastAsia"/>
      <w:color w:val="5A5A5A" w:themeColor="text1" w:themeTint="A5"/>
      <w:spacing w:val="15"/>
    </w:rPr>
  </w:style>
  <w:style w:type="character" w:styleId="nfaseSutil">
    <w:name w:val="Subtle Emphasis"/>
    <w:basedOn w:val="Fontepargpadro"/>
    <w:uiPriority w:val="19"/>
    <w:qFormat/>
    <w:rsid w:val="00BF0745"/>
    <w:rPr>
      <w:i/>
      <w:iCs/>
      <w:color w:val="404040" w:themeColor="text1" w:themeTint="BF"/>
    </w:rPr>
  </w:style>
  <w:style w:type="character" w:styleId="Forte">
    <w:name w:val="Strong"/>
    <w:basedOn w:val="Fontepargpadro"/>
    <w:uiPriority w:val="22"/>
    <w:qFormat/>
    <w:rsid w:val="00D02449"/>
    <w:rPr>
      <w:b/>
      <w:bCs/>
    </w:rPr>
  </w:style>
  <w:style w:type="character" w:styleId="TextodoEspaoReservado">
    <w:name w:val="Placeholder Text"/>
    <w:basedOn w:val="Fontepargpadro"/>
    <w:uiPriority w:val="99"/>
    <w:semiHidden/>
    <w:rsid w:val="00093F2C"/>
    <w:rPr>
      <w:color w:val="808080"/>
    </w:rPr>
  </w:style>
  <w:style w:type="character" w:customStyle="1" w:styleId="Ttulo4Char">
    <w:name w:val="Título 4 Char"/>
    <w:basedOn w:val="Fontepargpadro"/>
    <w:link w:val="Ttulo4"/>
    <w:uiPriority w:val="9"/>
    <w:rsid w:val="008C2677"/>
    <w:rPr>
      <w:rFonts w:asciiTheme="majorHAnsi" w:eastAsiaTheme="majorEastAsia" w:hAnsiTheme="majorHAnsi" w:cstheme="majorBidi"/>
      <w:i/>
      <w:iCs/>
      <w:color w:val="365F91" w:themeColor="accent1" w:themeShade="BF"/>
    </w:rPr>
  </w:style>
  <w:style w:type="paragraph" w:styleId="TextosemFormatao">
    <w:name w:val="Plain Text"/>
    <w:basedOn w:val="Normal"/>
    <w:link w:val="TextosemFormataoChar"/>
    <w:uiPriority w:val="99"/>
    <w:unhideWhenUsed/>
    <w:rsid w:val="00486898"/>
    <w:pPr>
      <w:spacing w:after="0" w:line="240" w:lineRule="auto"/>
    </w:pPr>
    <w:rPr>
      <w:rFonts w:ascii="Consolas" w:hAnsi="Consolas"/>
      <w:sz w:val="21"/>
      <w:szCs w:val="21"/>
      <w:lang w:val="pt-BR"/>
    </w:rPr>
  </w:style>
  <w:style w:type="character" w:customStyle="1" w:styleId="TextosemFormataoChar">
    <w:name w:val="Texto sem Formatação Char"/>
    <w:basedOn w:val="Fontepargpadro"/>
    <w:link w:val="TextosemFormatao"/>
    <w:uiPriority w:val="99"/>
    <w:rsid w:val="00486898"/>
    <w:rPr>
      <w:rFonts w:ascii="Consolas" w:hAnsi="Consolas"/>
      <w:sz w:val="21"/>
      <w:szCs w:val="21"/>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22690">
      <w:bodyDiv w:val="1"/>
      <w:marLeft w:val="0"/>
      <w:marRight w:val="0"/>
      <w:marTop w:val="0"/>
      <w:marBottom w:val="0"/>
      <w:divBdr>
        <w:top w:val="none" w:sz="0" w:space="0" w:color="auto"/>
        <w:left w:val="none" w:sz="0" w:space="0" w:color="auto"/>
        <w:bottom w:val="none" w:sz="0" w:space="0" w:color="auto"/>
        <w:right w:val="none" w:sz="0" w:space="0" w:color="auto"/>
      </w:divBdr>
    </w:div>
    <w:div w:id="605307566">
      <w:bodyDiv w:val="1"/>
      <w:marLeft w:val="0"/>
      <w:marRight w:val="0"/>
      <w:marTop w:val="0"/>
      <w:marBottom w:val="0"/>
      <w:divBdr>
        <w:top w:val="none" w:sz="0" w:space="0" w:color="auto"/>
        <w:left w:val="none" w:sz="0" w:space="0" w:color="auto"/>
        <w:bottom w:val="none" w:sz="0" w:space="0" w:color="auto"/>
        <w:right w:val="none" w:sz="0" w:space="0" w:color="auto"/>
      </w:divBdr>
    </w:div>
    <w:div w:id="108272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203D9-AD91-4E64-BCCB-0DA0C308F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13</Pages>
  <Words>2964</Words>
  <Characters>16009</Characters>
  <Application>Microsoft Office Word</Application>
  <DocSecurity>0</DocSecurity>
  <Lines>133</Lines>
  <Paragraphs>37</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INSA</Company>
  <LinksUpToDate>false</LinksUpToDate>
  <CharactersWithSpaces>18936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Kalua Tanguy</dc:creator>
  <cp:keywords/>
  <dc:description/>
  <cp:lastModifiedBy>Fernando Lucas</cp:lastModifiedBy>
  <cp:revision>5</cp:revision>
  <cp:lastPrinted>2018-11-07T08:57:00Z</cp:lastPrinted>
  <dcterms:created xsi:type="dcterms:W3CDTF">2018-10-31T11:12:00Z</dcterms:created>
  <dcterms:modified xsi:type="dcterms:W3CDTF">2018-12-21T13:36:00Z</dcterms:modified>
</cp:coreProperties>
</file>