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27" w:rsidRPr="00253E27" w:rsidRDefault="00253E27" w:rsidP="00253E27">
      <w:pPr>
        <w:pStyle w:val="Titre1"/>
      </w:pPr>
      <w:r w:rsidRPr="00253E27">
        <w:t>Rapport jour 4</w:t>
      </w:r>
    </w:p>
    <w:p w:rsidR="00253E27" w:rsidRDefault="00253E27">
      <w:pPr>
        <w:rPr>
          <w:b/>
        </w:rPr>
      </w:pPr>
      <w:r>
        <w:rPr>
          <w:b/>
        </w:rPr>
        <w:t>Problème :</w:t>
      </w:r>
    </w:p>
    <w:p w:rsidR="00253E27" w:rsidRDefault="00253E27">
      <w:pPr>
        <w:rPr>
          <w:b/>
        </w:rPr>
      </w:pPr>
      <w:r>
        <w:rPr>
          <w:b/>
        </w:rPr>
        <w:t>Référence :</w:t>
      </w:r>
    </w:p>
    <w:p w:rsidR="00403045" w:rsidRDefault="00403045">
      <w:pPr>
        <w:rPr>
          <w:b/>
        </w:rPr>
      </w:pPr>
    </w:p>
    <w:p w:rsidR="00403045" w:rsidRDefault="00403045" w:rsidP="00403045">
      <w:pPr>
        <w:pStyle w:val="Titre2"/>
      </w:pPr>
      <w:r>
        <w:t>Création de la base des donnés</w:t>
      </w:r>
    </w:p>
    <w:p w:rsidR="00F23198" w:rsidRDefault="00403045" w:rsidP="00F23198">
      <w:pPr>
        <w:ind w:firstLine="708"/>
        <w:jc w:val="both"/>
      </w:pPr>
      <w:r>
        <w:t xml:space="preserve">J’ai écrit une script .m pour créer plusieurs hologrammes en utilisant Matlab / Octave. L’objectif est de générer plusieurs hologrammes avec une quantité différente des sources dans la scène 3D, on commence avec 1 source ponctuelle dans une </w:t>
      </w:r>
      <w:r w:rsidR="00356D32">
        <w:t>position 3D calculé de manière aléatoire</w:t>
      </w:r>
      <w:r w:rsidR="00F23198">
        <w:t xml:space="preserve"> et on monte jusqu’à 5 sources ponctuelles. </w:t>
      </w:r>
    </w:p>
    <w:p w:rsidR="008D7819" w:rsidRDefault="008D7819" w:rsidP="00F23198">
      <w:pPr>
        <w:ind w:firstLine="708"/>
        <w:jc w:val="both"/>
      </w:pPr>
      <w:r>
        <w:t>Par rapport à la génération aléatoire des positions 3D des particules, les positions x, y respectent les limites du plan d’hologramme et la position z respect une profondeur maximale et minimale.</w:t>
      </w:r>
    </w:p>
    <w:p w:rsidR="00403045" w:rsidRPr="00403045" w:rsidRDefault="00F23198" w:rsidP="008D7819">
      <w:pPr>
        <w:ind w:firstLine="708"/>
        <w:jc w:val="both"/>
      </w:pPr>
      <w:r>
        <w:t>Il est important de dire qu’on enregistre trois fichiers, un fichier avec les hologrammes, un fichier avec les images restituées dans</w:t>
      </w:r>
      <w:r w:rsidR="008D7819">
        <w:t xml:space="preserve"> une profondeur fixée</w:t>
      </w:r>
      <w:r>
        <w:t xml:space="preserve"> et un</w:t>
      </w:r>
      <w:r w:rsidR="008D7819">
        <w:t xml:space="preserve"> fichier avec toutes les positions des sources. Exemple : pour un numéro de classes égal à 5 et avec 200 hologrammes de dimension 2mm x 2 mm et de résolution 200 pixels x 200 pixels par classe, les tailles des fichiers avec les hologrammes et les images restituées ont environ 600 Mo. L’image suivante détaille l’exemple </w:t>
      </w:r>
      <w:r w:rsidR="000A11AA">
        <w:t>précédent</w:t>
      </w:r>
      <w:r w:rsidR="008D7819">
        <w:t> :</w:t>
      </w:r>
    </w:p>
    <w:p w:rsidR="00893FEF" w:rsidRDefault="00356D32" w:rsidP="00F23198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7CE7CF1A" wp14:editId="7D1B935B">
            <wp:extent cx="4562475" cy="1883429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145" cy="18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45" w:rsidRDefault="00893FEF" w:rsidP="00893FEF">
      <w:pPr>
        <w:pStyle w:val="Lgende"/>
        <w:jc w:val="center"/>
      </w:pPr>
      <w:r>
        <w:t xml:space="preserve">Figure </w:t>
      </w:r>
      <w:fldSimple w:instr=" SEQ Figure \* ARABIC ">
        <w:r w:rsidR="005A45AA">
          <w:rPr>
            <w:noProof/>
          </w:rPr>
          <w:t>1</w:t>
        </w:r>
      </w:fldSimple>
      <w:r w:rsidR="00EE10E7">
        <w:t xml:space="preserve"> : </w:t>
      </w:r>
      <w:r w:rsidR="008D7819">
        <w:t xml:space="preserve">sortie </w:t>
      </w:r>
      <w:r w:rsidR="00EE10E7">
        <w:t xml:space="preserve">de la fenêtre de commande du script </w:t>
      </w:r>
    </w:p>
    <w:p w:rsidR="005A45AA" w:rsidRDefault="005A45AA" w:rsidP="00231DBA">
      <w:pPr>
        <w:pStyle w:val="Titre4"/>
      </w:pPr>
      <w:r>
        <w:t>Exemples :</w:t>
      </w:r>
    </w:p>
    <w:p w:rsidR="005A45AA" w:rsidRDefault="005A45AA" w:rsidP="005A45AA">
      <w:r>
        <w:tab/>
        <w:t>Exemple des hologrammes générés :</w:t>
      </w:r>
    </w:p>
    <w:p w:rsidR="005A45AA" w:rsidRDefault="005A45AA" w:rsidP="005A45AA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B9967D8" wp14:editId="03E2C6D7">
            <wp:extent cx="4876800" cy="1844389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407" cy="18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AA" w:rsidRPr="005A45AA" w:rsidRDefault="005A45AA" w:rsidP="005A45AA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code pour </w:t>
      </w:r>
      <w:proofErr w:type="spellStart"/>
      <w:r>
        <w:t>load</w:t>
      </w:r>
      <w:proofErr w:type="spellEnd"/>
      <w:r>
        <w:t xml:space="preserve"> la base des données</w:t>
      </w:r>
    </w:p>
    <w:p w:rsidR="005A45AA" w:rsidRDefault="005A45AA" w:rsidP="00231DBA">
      <w:pPr>
        <w:pStyle w:val="Titre4"/>
      </w:pPr>
      <w:bookmarkStart w:id="0" w:name="_GoBack"/>
      <w:bookmarkEnd w:id="0"/>
    </w:p>
    <w:p w:rsidR="00231DBA" w:rsidRDefault="00231DBA" w:rsidP="00231DBA">
      <w:pPr>
        <w:pStyle w:val="Titre4"/>
      </w:pPr>
      <w:r>
        <w:t>Problèmes résolues :</w:t>
      </w:r>
    </w:p>
    <w:p w:rsidR="00231DBA" w:rsidRDefault="00E2314E" w:rsidP="00231DBA">
      <w:r>
        <w:tab/>
        <w:t>Le script a généré des valeurs réelles pour les hologrammes et les images restituées, par contre ce problème a été déjà résolu et maintenant on a des valeurs complexes.</w:t>
      </w:r>
    </w:p>
    <w:p w:rsidR="00231DBA" w:rsidRDefault="00231DBA" w:rsidP="00231DBA">
      <w:pPr>
        <w:pStyle w:val="Titre4"/>
      </w:pPr>
      <w:r>
        <w:t>Problèmes à résoudre</w:t>
      </w:r>
      <w:r>
        <w:t> :</w:t>
      </w:r>
    </w:p>
    <w:p w:rsidR="00C61537" w:rsidRDefault="00C61537" w:rsidP="00C61537">
      <w:pPr>
        <w:pStyle w:val="Paragraphedeliste"/>
        <w:numPr>
          <w:ilvl w:val="0"/>
          <w:numId w:val="2"/>
        </w:numPr>
      </w:pPr>
      <w:r>
        <w:t>Image restitue</w:t>
      </w:r>
    </w:p>
    <w:p w:rsidR="00C61537" w:rsidRPr="00C61537" w:rsidRDefault="00C61537" w:rsidP="00C61537">
      <w:pPr>
        <w:pStyle w:val="Paragraphedeliste"/>
        <w:numPr>
          <w:ilvl w:val="0"/>
          <w:numId w:val="2"/>
        </w:numPr>
      </w:pPr>
    </w:p>
    <w:p w:rsidR="00231DBA" w:rsidRPr="00231DBA" w:rsidRDefault="00231DBA" w:rsidP="00231DBA"/>
    <w:p w:rsidR="00356D32" w:rsidRDefault="00356D32" w:rsidP="00356D32">
      <w:pPr>
        <w:pStyle w:val="Titre4"/>
      </w:pPr>
      <w:r>
        <w:t>Observations :</w:t>
      </w:r>
    </w:p>
    <w:p w:rsidR="00893FEF" w:rsidRPr="00893FEF" w:rsidRDefault="00893FEF" w:rsidP="00F23198">
      <w:pPr>
        <w:ind w:firstLine="360"/>
      </w:pPr>
      <w:r>
        <w:t>Quelques remarques à faire :</w:t>
      </w:r>
    </w:p>
    <w:p w:rsidR="00893FEF" w:rsidRDefault="00356D32" w:rsidP="00893FEF">
      <w:pPr>
        <w:pStyle w:val="Paragraphedeliste"/>
        <w:numPr>
          <w:ilvl w:val="0"/>
          <w:numId w:val="1"/>
        </w:numPr>
        <w:jc w:val="both"/>
      </w:pPr>
      <w:r>
        <w:t>Quand j’ai utilisé l’Octave pour exécuter le script pour la génération de la base de données, j’ai trouvé quelques limitations et problèmes dans le processus de sauvegarde.</w:t>
      </w:r>
      <w:r w:rsidR="00893FEF">
        <w:t xml:space="preserve"> </w:t>
      </w:r>
      <w:r>
        <w:t>Si on veut faire</w:t>
      </w:r>
      <w:r w:rsidR="00893FEF">
        <w:t>, par exemple,</w:t>
      </w:r>
      <w:r>
        <w:t xml:space="preserve"> une base des données avec 5 classes et avec plus de 25 hologrammes par classe, on a des problèmes pour sauvegarder le</w:t>
      </w:r>
      <w:r w:rsidR="00893FEF">
        <w:t>s</w:t>
      </w:r>
      <w:r>
        <w:t xml:space="preserve"> dictionnaire</w:t>
      </w:r>
      <w:r w:rsidR="00893FEF">
        <w:t>s dans le format Matlab. Je remarque aussi que les fichiers sont plus gros quand ils sont générés par l’Octave. Donc, c’est intéressant d’éviter l’Octave.</w:t>
      </w:r>
    </w:p>
    <w:p w:rsidR="00893FEF" w:rsidRDefault="00893FEF" w:rsidP="00893FEF">
      <w:pPr>
        <w:pStyle w:val="Paragraphedeliste"/>
        <w:jc w:val="both"/>
      </w:pPr>
    </w:p>
    <w:p w:rsidR="00893FEF" w:rsidRDefault="00893FEF" w:rsidP="00893FEF">
      <w:pPr>
        <w:pStyle w:val="Paragraphedeliste"/>
        <w:keepNext/>
        <w:jc w:val="both"/>
      </w:pPr>
      <w:r>
        <w:rPr>
          <w:noProof/>
          <w:lang w:eastAsia="fr-FR"/>
        </w:rPr>
        <w:drawing>
          <wp:inline distT="0" distB="0" distL="0" distR="0" wp14:anchorId="60503A05" wp14:editId="2992C856">
            <wp:extent cx="4657725" cy="65871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768" cy="6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EF" w:rsidRDefault="00893FEF" w:rsidP="00C61537">
      <w:pPr>
        <w:pStyle w:val="Lgende"/>
        <w:jc w:val="center"/>
      </w:pPr>
      <w:r>
        <w:t xml:space="preserve">Figure </w:t>
      </w:r>
      <w:fldSimple w:instr=" SEQ Figure \* ARABIC ">
        <w:r w:rsidR="005A45AA">
          <w:rPr>
            <w:noProof/>
          </w:rPr>
          <w:t>3</w:t>
        </w:r>
      </w:fldSimple>
      <w:r>
        <w:t xml:space="preserve"> : </w:t>
      </w:r>
      <w:r w:rsidRPr="00A16C80">
        <w:t>code exemple pour sauvegarder en format Matlab</w:t>
      </w:r>
    </w:p>
    <w:p w:rsidR="00403045" w:rsidRDefault="00403045" w:rsidP="00403045"/>
    <w:p w:rsidR="00403045" w:rsidRPr="00403045" w:rsidRDefault="00403045" w:rsidP="00403045"/>
    <w:sectPr w:rsidR="00403045" w:rsidRPr="00403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B27AA"/>
    <w:multiLevelType w:val="hybridMultilevel"/>
    <w:tmpl w:val="32AC5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D3086"/>
    <w:multiLevelType w:val="hybridMultilevel"/>
    <w:tmpl w:val="B0846F00"/>
    <w:lvl w:ilvl="0" w:tplc="A7144C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27"/>
    <w:rsid w:val="000A11AA"/>
    <w:rsid w:val="00231DBA"/>
    <w:rsid w:val="00253E27"/>
    <w:rsid w:val="002D15AB"/>
    <w:rsid w:val="00356D32"/>
    <w:rsid w:val="00403045"/>
    <w:rsid w:val="005A45AA"/>
    <w:rsid w:val="00893FEF"/>
    <w:rsid w:val="008D7819"/>
    <w:rsid w:val="00C61537"/>
    <w:rsid w:val="00E2314E"/>
    <w:rsid w:val="00EE10E7"/>
    <w:rsid w:val="00F2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86BA2-C5FC-4D48-82E6-FB30A404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3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3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3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030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3E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253E27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4030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030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030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356D3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893F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BCOM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LUCAS AMARAL</dc:creator>
  <cp:keywords/>
  <dc:description/>
  <cp:lastModifiedBy>Fernando LUCAS AMARAL</cp:lastModifiedBy>
  <cp:revision>8</cp:revision>
  <dcterms:created xsi:type="dcterms:W3CDTF">2020-06-04T15:53:00Z</dcterms:created>
  <dcterms:modified xsi:type="dcterms:W3CDTF">2020-06-04T17:03:00Z</dcterms:modified>
</cp:coreProperties>
</file>