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39F" w:rsidRPr="00A37069" w:rsidRDefault="00A37069" w:rsidP="00A37069">
      <w:pPr>
        <w:rPr>
          <w:sz w:val="36"/>
          <w:szCs w:val="36"/>
        </w:rPr>
      </w:pPr>
      <w:r>
        <w:rPr>
          <w:sz w:val="36"/>
          <w:szCs w:val="36"/>
        </w:rPr>
        <w:t xml:space="preserve">HOSPITAL SAN LUIS </w:t>
      </w:r>
      <w:r w:rsidRPr="00A37069">
        <w:rPr>
          <w:sz w:val="18"/>
          <w:szCs w:val="18"/>
        </w:rPr>
        <w:t xml:space="preserve">                       </w:t>
      </w:r>
      <w:r>
        <w:rPr>
          <w:sz w:val="36"/>
          <w:szCs w:val="36"/>
        </w:rPr>
        <w:t xml:space="preserve">                                                                                              </w:t>
      </w:r>
    </w:p>
    <w:p w:rsidR="00A37069" w:rsidRPr="00A37069" w:rsidRDefault="00A37069">
      <w:pPr>
        <w:rPr>
          <w:sz w:val="24"/>
          <w:szCs w:val="24"/>
        </w:rPr>
      </w:pPr>
      <w:r w:rsidRPr="00A37069">
        <w:rPr>
          <w:sz w:val="24"/>
          <w:szCs w:val="24"/>
        </w:rPr>
        <w:t>COMUNICA QUE LOS TURNOS DE REHABILITACION NO SE OTORGAN X ESTEMEDIO GRACIAS</w:t>
      </w:r>
    </w:p>
    <w:sectPr w:rsidR="00A37069" w:rsidRPr="00A37069" w:rsidSect="00C843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37069"/>
    <w:rsid w:val="003C1D58"/>
    <w:rsid w:val="00A37069"/>
    <w:rsid w:val="00C843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39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Turnos Exterior</dc:creator>
  <cp:lastModifiedBy>Turnos Exterior</cp:lastModifiedBy>
  <cp:revision>3</cp:revision>
  <dcterms:created xsi:type="dcterms:W3CDTF">2023-09-11T14:48:00Z</dcterms:created>
  <dcterms:modified xsi:type="dcterms:W3CDTF">2023-09-11T14:56:00Z</dcterms:modified>
</cp:coreProperties>
</file>