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684050611"/>
        <w:docPartObj>
          <w:docPartGallery w:val="Table of Contents"/>
          <w:docPartUnique/>
        </w:docPartObj>
      </w:sdtPr>
      <w:sdtEndPr>
        <w:rPr>
          <w:rFonts w:ascii="Titillium Web" w:hAnsi="Titillium Web"/>
          <w:b/>
          <w:bCs/>
        </w:rPr>
      </w:sdtEndPr>
      <w:sdtContent>
        <w:p w14:paraId="60A0A33B" w14:textId="77777777" w:rsidR="00CA073B" w:rsidRPr="00F35047" w:rsidRDefault="00CA073B">
          <w:pPr>
            <w:pStyle w:val="TOCHeading"/>
            <w:rPr>
              <w:rFonts w:ascii="Titillium Web" w:hAnsi="Titillium Web"/>
            </w:rPr>
          </w:pPr>
          <w:r w:rsidRPr="00F35047">
            <w:rPr>
              <w:rFonts w:ascii="Titillium Web" w:hAnsi="Titillium Web"/>
              <w:lang w:val="es-ES"/>
            </w:rPr>
            <w:t>Índice</w:t>
          </w:r>
        </w:p>
        <w:p w14:paraId="4DC88615" w14:textId="3E9C2D11" w:rsidR="00FE5BB3" w:rsidRDefault="00CA073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F35047">
            <w:rPr>
              <w:rFonts w:ascii="Titillium Web" w:hAnsi="Titillium Web"/>
            </w:rPr>
            <w:fldChar w:fldCharType="begin"/>
          </w:r>
          <w:r w:rsidRPr="00F35047">
            <w:rPr>
              <w:rFonts w:ascii="Titillium Web" w:hAnsi="Titillium Web"/>
            </w:rPr>
            <w:instrText xml:space="preserve"> TOC \o "1-3" \h \z \u </w:instrText>
          </w:r>
          <w:r w:rsidRPr="00F35047">
            <w:rPr>
              <w:rFonts w:ascii="Titillium Web" w:hAnsi="Titillium Web"/>
            </w:rPr>
            <w:fldChar w:fldCharType="separate"/>
          </w:r>
          <w:hyperlink w:anchor="_Toc71454461" w:history="1">
            <w:r w:rsidR="00FE5BB3" w:rsidRPr="008250D1">
              <w:rPr>
                <w:rStyle w:val="Hyperlink"/>
                <w:rFonts w:ascii="Titillium Web" w:hAnsi="Titillium Web"/>
                <w:noProof/>
                <w:lang w:val="es-ES"/>
              </w:rPr>
              <w:t>Planteamiento de la aplicación</w:t>
            </w:r>
            <w:r w:rsidR="00FE5BB3">
              <w:rPr>
                <w:noProof/>
                <w:webHidden/>
              </w:rPr>
              <w:tab/>
            </w:r>
            <w:r w:rsidR="00FE5BB3">
              <w:rPr>
                <w:noProof/>
                <w:webHidden/>
              </w:rPr>
              <w:fldChar w:fldCharType="begin"/>
            </w:r>
            <w:r w:rsidR="00FE5BB3">
              <w:rPr>
                <w:noProof/>
                <w:webHidden/>
              </w:rPr>
              <w:instrText xml:space="preserve"> PAGEREF _Toc71454461 \h </w:instrText>
            </w:r>
            <w:r w:rsidR="00FE5BB3">
              <w:rPr>
                <w:noProof/>
                <w:webHidden/>
              </w:rPr>
            </w:r>
            <w:r w:rsidR="00FE5BB3">
              <w:rPr>
                <w:noProof/>
                <w:webHidden/>
              </w:rPr>
              <w:fldChar w:fldCharType="separate"/>
            </w:r>
            <w:r w:rsidR="00FE5BB3">
              <w:rPr>
                <w:noProof/>
                <w:webHidden/>
              </w:rPr>
              <w:t>2</w:t>
            </w:r>
            <w:r w:rsidR="00FE5BB3">
              <w:rPr>
                <w:noProof/>
                <w:webHidden/>
              </w:rPr>
              <w:fldChar w:fldCharType="end"/>
            </w:r>
          </w:hyperlink>
        </w:p>
        <w:p w14:paraId="20CCBBC8" w14:textId="6210D339" w:rsidR="00FE5BB3" w:rsidRDefault="00E9502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71454462" w:history="1">
            <w:r w:rsidR="00FE5BB3" w:rsidRPr="008250D1">
              <w:rPr>
                <w:rStyle w:val="Hyperlink"/>
                <w:noProof/>
                <w:lang w:val="es-ES"/>
              </w:rPr>
              <w:t>Mockups e ideas de diseño</w:t>
            </w:r>
            <w:r w:rsidR="00FE5BB3">
              <w:rPr>
                <w:noProof/>
                <w:webHidden/>
              </w:rPr>
              <w:tab/>
            </w:r>
            <w:r w:rsidR="00FE5BB3">
              <w:rPr>
                <w:noProof/>
                <w:webHidden/>
              </w:rPr>
              <w:fldChar w:fldCharType="begin"/>
            </w:r>
            <w:r w:rsidR="00FE5BB3">
              <w:rPr>
                <w:noProof/>
                <w:webHidden/>
              </w:rPr>
              <w:instrText xml:space="preserve"> PAGEREF _Toc71454462 \h </w:instrText>
            </w:r>
            <w:r w:rsidR="00FE5BB3">
              <w:rPr>
                <w:noProof/>
                <w:webHidden/>
              </w:rPr>
            </w:r>
            <w:r w:rsidR="00FE5BB3">
              <w:rPr>
                <w:noProof/>
                <w:webHidden/>
              </w:rPr>
              <w:fldChar w:fldCharType="separate"/>
            </w:r>
            <w:r w:rsidR="00FE5BB3">
              <w:rPr>
                <w:noProof/>
                <w:webHidden/>
              </w:rPr>
              <w:t>3</w:t>
            </w:r>
            <w:r w:rsidR="00FE5BB3">
              <w:rPr>
                <w:noProof/>
                <w:webHidden/>
              </w:rPr>
              <w:fldChar w:fldCharType="end"/>
            </w:r>
          </w:hyperlink>
        </w:p>
        <w:p w14:paraId="694CAD90" w14:textId="3ACBC085" w:rsidR="00FE5BB3" w:rsidRDefault="00E9502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71454463" w:history="1">
            <w:r w:rsidR="00FE5BB3" w:rsidRPr="008250D1">
              <w:rPr>
                <w:rStyle w:val="Hyperlink"/>
                <w:noProof/>
                <w:lang w:val="es-ES"/>
              </w:rPr>
              <w:t>Página de inicio</w:t>
            </w:r>
            <w:r w:rsidR="00FE5BB3">
              <w:rPr>
                <w:noProof/>
                <w:webHidden/>
              </w:rPr>
              <w:tab/>
            </w:r>
            <w:r w:rsidR="00FE5BB3">
              <w:rPr>
                <w:noProof/>
                <w:webHidden/>
              </w:rPr>
              <w:fldChar w:fldCharType="begin"/>
            </w:r>
            <w:r w:rsidR="00FE5BB3">
              <w:rPr>
                <w:noProof/>
                <w:webHidden/>
              </w:rPr>
              <w:instrText xml:space="preserve"> PAGEREF _Toc71454463 \h </w:instrText>
            </w:r>
            <w:r w:rsidR="00FE5BB3">
              <w:rPr>
                <w:noProof/>
                <w:webHidden/>
              </w:rPr>
            </w:r>
            <w:r w:rsidR="00FE5BB3">
              <w:rPr>
                <w:noProof/>
                <w:webHidden/>
              </w:rPr>
              <w:fldChar w:fldCharType="separate"/>
            </w:r>
            <w:r w:rsidR="00FE5BB3">
              <w:rPr>
                <w:noProof/>
                <w:webHidden/>
              </w:rPr>
              <w:t>3</w:t>
            </w:r>
            <w:r w:rsidR="00FE5BB3">
              <w:rPr>
                <w:noProof/>
                <w:webHidden/>
              </w:rPr>
              <w:fldChar w:fldCharType="end"/>
            </w:r>
          </w:hyperlink>
        </w:p>
        <w:p w14:paraId="3DAB5936" w14:textId="10274255" w:rsidR="00FE5BB3" w:rsidRDefault="00E9502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71454464" w:history="1">
            <w:r w:rsidR="00FE5BB3" w:rsidRPr="008250D1">
              <w:rPr>
                <w:rStyle w:val="Hyperlink"/>
                <w:noProof/>
                <w:lang w:val="es-ES"/>
              </w:rPr>
              <w:t>Página de contacto</w:t>
            </w:r>
            <w:r w:rsidR="00FE5BB3">
              <w:rPr>
                <w:noProof/>
                <w:webHidden/>
              </w:rPr>
              <w:tab/>
            </w:r>
            <w:r w:rsidR="00FE5BB3">
              <w:rPr>
                <w:noProof/>
                <w:webHidden/>
              </w:rPr>
              <w:fldChar w:fldCharType="begin"/>
            </w:r>
            <w:r w:rsidR="00FE5BB3">
              <w:rPr>
                <w:noProof/>
                <w:webHidden/>
              </w:rPr>
              <w:instrText xml:space="preserve"> PAGEREF _Toc71454464 \h </w:instrText>
            </w:r>
            <w:r w:rsidR="00FE5BB3">
              <w:rPr>
                <w:noProof/>
                <w:webHidden/>
              </w:rPr>
            </w:r>
            <w:r w:rsidR="00FE5BB3">
              <w:rPr>
                <w:noProof/>
                <w:webHidden/>
              </w:rPr>
              <w:fldChar w:fldCharType="separate"/>
            </w:r>
            <w:r w:rsidR="00FE5BB3">
              <w:rPr>
                <w:noProof/>
                <w:webHidden/>
              </w:rPr>
              <w:t>3</w:t>
            </w:r>
            <w:r w:rsidR="00FE5BB3">
              <w:rPr>
                <w:noProof/>
                <w:webHidden/>
              </w:rPr>
              <w:fldChar w:fldCharType="end"/>
            </w:r>
          </w:hyperlink>
        </w:p>
        <w:p w14:paraId="718A35AB" w14:textId="7A004E13" w:rsidR="00FE5BB3" w:rsidRDefault="00E9502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71454465" w:history="1">
            <w:r w:rsidR="00FE5BB3" w:rsidRPr="008250D1">
              <w:rPr>
                <w:rStyle w:val="Hyperlink"/>
                <w:noProof/>
                <w:lang w:val="es-ES"/>
              </w:rPr>
              <w:t>UML – Diagrama de clases java</w:t>
            </w:r>
            <w:r w:rsidR="00FE5BB3">
              <w:rPr>
                <w:noProof/>
                <w:webHidden/>
              </w:rPr>
              <w:tab/>
            </w:r>
            <w:r w:rsidR="00FE5BB3">
              <w:rPr>
                <w:noProof/>
                <w:webHidden/>
              </w:rPr>
              <w:fldChar w:fldCharType="begin"/>
            </w:r>
            <w:r w:rsidR="00FE5BB3">
              <w:rPr>
                <w:noProof/>
                <w:webHidden/>
              </w:rPr>
              <w:instrText xml:space="preserve"> PAGEREF _Toc71454465 \h </w:instrText>
            </w:r>
            <w:r w:rsidR="00FE5BB3">
              <w:rPr>
                <w:noProof/>
                <w:webHidden/>
              </w:rPr>
            </w:r>
            <w:r w:rsidR="00FE5BB3">
              <w:rPr>
                <w:noProof/>
                <w:webHidden/>
              </w:rPr>
              <w:fldChar w:fldCharType="separate"/>
            </w:r>
            <w:r w:rsidR="00FE5BB3">
              <w:rPr>
                <w:noProof/>
                <w:webHidden/>
              </w:rPr>
              <w:t>4</w:t>
            </w:r>
            <w:r w:rsidR="00FE5BB3">
              <w:rPr>
                <w:noProof/>
                <w:webHidden/>
              </w:rPr>
              <w:fldChar w:fldCharType="end"/>
            </w:r>
          </w:hyperlink>
        </w:p>
        <w:p w14:paraId="5E39E525" w14:textId="7DB1F06E" w:rsidR="00FE5BB3" w:rsidRDefault="00E9502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71454466" w:history="1">
            <w:r w:rsidR="00FE5BB3" w:rsidRPr="008250D1">
              <w:rPr>
                <w:rStyle w:val="Hyperlink"/>
                <w:noProof/>
                <w:lang w:val="es-ES"/>
              </w:rPr>
              <w:t>Tecnologías y programas usados en el proyecto</w:t>
            </w:r>
            <w:r w:rsidR="00FE5BB3">
              <w:rPr>
                <w:noProof/>
                <w:webHidden/>
              </w:rPr>
              <w:tab/>
            </w:r>
            <w:r w:rsidR="00FE5BB3">
              <w:rPr>
                <w:noProof/>
                <w:webHidden/>
              </w:rPr>
              <w:fldChar w:fldCharType="begin"/>
            </w:r>
            <w:r w:rsidR="00FE5BB3">
              <w:rPr>
                <w:noProof/>
                <w:webHidden/>
              </w:rPr>
              <w:instrText xml:space="preserve"> PAGEREF _Toc71454466 \h </w:instrText>
            </w:r>
            <w:r w:rsidR="00FE5BB3">
              <w:rPr>
                <w:noProof/>
                <w:webHidden/>
              </w:rPr>
            </w:r>
            <w:r w:rsidR="00FE5BB3">
              <w:rPr>
                <w:noProof/>
                <w:webHidden/>
              </w:rPr>
              <w:fldChar w:fldCharType="separate"/>
            </w:r>
            <w:r w:rsidR="00FE5BB3">
              <w:rPr>
                <w:noProof/>
                <w:webHidden/>
              </w:rPr>
              <w:t>5</w:t>
            </w:r>
            <w:r w:rsidR="00FE5BB3">
              <w:rPr>
                <w:noProof/>
                <w:webHidden/>
              </w:rPr>
              <w:fldChar w:fldCharType="end"/>
            </w:r>
          </w:hyperlink>
        </w:p>
        <w:p w14:paraId="6E189860" w14:textId="27DDF705" w:rsidR="00FE5BB3" w:rsidRDefault="00E9502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71454467" w:history="1">
            <w:r w:rsidR="00FE5BB3" w:rsidRPr="008250D1">
              <w:rPr>
                <w:rStyle w:val="Hyperlink"/>
                <w:noProof/>
                <w:lang w:val="es-ES"/>
              </w:rPr>
              <w:t>La empresa, Autoescuelas Consur</w:t>
            </w:r>
            <w:r w:rsidR="00FE5BB3">
              <w:rPr>
                <w:noProof/>
                <w:webHidden/>
              </w:rPr>
              <w:tab/>
            </w:r>
            <w:r w:rsidR="00FE5BB3">
              <w:rPr>
                <w:noProof/>
                <w:webHidden/>
              </w:rPr>
              <w:fldChar w:fldCharType="begin"/>
            </w:r>
            <w:r w:rsidR="00FE5BB3">
              <w:rPr>
                <w:noProof/>
                <w:webHidden/>
              </w:rPr>
              <w:instrText xml:space="preserve"> PAGEREF _Toc71454467 \h </w:instrText>
            </w:r>
            <w:r w:rsidR="00FE5BB3">
              <w:rPr>
                <w:noProof/>
                <w:webHidden/>
              </w:rPr>
            </w:r>
            <w:r w:rsidR="00FE5BB3">
              <w:rPr>
                <w:noProof/>
                <w:webHidden/>
              </w:rPr>
              <w:fldChar w:fldCharType="separate"/>
            </w:r>
            <w:r w:rsidR="00FE5BB3">
              <w:rPr>
                <w:noProof/>
                <w:webHidden/>
              </w:rPr>
              <w:t>6</w:t>
            </w:r>
            <w:r w:rsidR="00FE5BB3">
              <w:rPr>
                <w:noProof/>
                <w:webHidden/>
              </w:rPr>
              <w:fldChar w:fldCharType="end"/>
            </w:r>
          </w:hyperlink>
        </w:p>
        <w:p w14:paraId="409A9635" w14:textId="17CD2443" w:rsidR="00FE5BB3" w:rsidRDefault="00E9502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71454468" w:history="1">
            <w:r w:rsidR="00FE5BB3" w:rsidRPr="008250D1">
              <w:rPr>
                <w:rStyle w:val="Hyperlink"/>
                <w:noProof/>
                <w:lang w:val="es-ES"/>
              </w:rPr>
              <w:t>Modelo de negocio</w:t>
            </w:r>
            <w:r w:rsidR="00FE5BB3">
              <w:rPr>
                <w:noProof/>
                <w:webHidden/>
              </w:rPr>
              <w:tab/>
            </w:r>
            <w:r w:rsidR="00FE5BB3">
              <w:rPr>
                <w:noProof/>
                <w:webHidden/>
              </w:rPr>
              <w:fldChar w:fldCharType="begin"/>
            </w:r>
            <w:r w:rsidR="00FE5BB3">
              <w:rPr>
                <w:noProof/>
                <w:webHidden/>
              </w:rPr>
              <w:instrText xml:space="preserve"> PAGEREF _Toc71454468 \h </w:instrText>
            </w:r>
            <w:r w:rsidR="00FE5BB3">
              <w:rPr>
                <w:noProof/>
                <w:webHidden/>
              </w:rPr>
            </w:r>
            <w:r w:rsidR="00FE5BB3">
              <w:rPr>
                <w:noProof/>
                <w:webHidden/>
              </w:rPr>
              <w:fldChar w:fldCharType="separate"/>
            </w:r>
            <w:r w:rsidR="00FE5BB3">
              <w:rPr>
                <w:noProof/>
                <w:webHidden/>
              </w:rPr>
              <w:t>6</w:t>
            </w:r>
            <w:r w:rsidR="00FE5BB3">
              <w:rPr>
                <w:noProof/>
                <w:webHidden/>
              </w:rPr>
              <w:fldChar w:fldCharType="end"/>
            </w:r>
          </w:hyperlink>
        </w:p>
        <w:p w14:paraId="0581487F" w14:textId="4662A659" w:rsidR="00FE5BB3" w:rsidRDefault="00E9502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71454469" w:history="1">
            <w:r w:rsidR="00FE5BB3" w:rsidRPr="008250D1">
              <w:rPr>
                <w:rStyle w:val="Hyperlink"/>
                <w:noProof/>
                <w:lang w:val="es-ES"/>
              </w:rPr>
              <w:t>Costes de despliegue y mantenimiento</w:t>
            </w:r>
            <w:r w:rsidR="00FE5BB3">
              <w:rPr>
                <w:noProof/>
                <w:webHidden/>
              </w:rPr>
              <w:tab/>
            </w:r>
            <w:r w:rsidR="00FE5BB3">
              <w:rPr>
                <w:noProof/>
                <w:webHidden/>
              </w:rPr>
              <w:fldChar w:fldCharType="begin"/>
            </w:r>
            <w:r w:rsidR="00FE5BB3">
              <w:rPr>
                <w:noProof/>
                <w:webHidden/>
              </w:rPr>
              <w:instrText xml:space="preserve"> PAGEREF _Toc71454469 \h </w:instrText>
            </w:r>
            <w:r w:rsidR="00FE5BB3">
              <w:rPr>
                <w:noProof/>
                <w:webHidden/>
              </w:rPr>
            </w:r>
            <w:r w:rsidR="00FE5BB3">
              <w:rPr>
                <w:noProof/>
                <w:webHidden/>
              </w:rPr>
              <w:fldChar w:fldCharType="separate"/>
            </w:r>
            <w:r w:rsidR="00FE5BB3">
              <w:rPr>
                <w:noProof/>
                <w:webHidden/>
              </w:rPr>
              <w:t>6</w:t>
            </w:r>
            <w:r w:rsidR="00FE5BB3">
              <w:rPr>
                <w:noProof/>
                <w:webHidden/>
              </w:rPr>
              <w:fldChar w:fldCharType="end"/>
            </w:r>
          </w:hyperlink>
        </w:p>
        <w:p w14:paraId="4BC6F06D" w14:textId="1B45AEA2" w:rsidR="00FE5BB3" w:rsidRDefault="00E9502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71454470" w:history="1">
            <w:r w:rsidR="00FE5BB3" w:rsidRPr="008250D1">
              <w:rPr>
                <w:rStyle w:val="Hyperlink"/>
                <w:noProof/>
                <w:lang w:val="es-ES"/>
              </w:rPr>
              <w:t>Implementación de funcionalidades:</w:t>
            </w:r>
            <w:r w:rsidR="00FE5BB3">
              <w:rPr>
                <w:noProof/>
                <w:webHidden/>
              </w:rPr>
              <w:tab/>
            </w:r>
            <w:r w:rsidR="00FE5BB3">
              <w:rPr>
                <w:noProof/>
                <w:webHidden/>
              </w:rPr>
              <w:fldChar w:fldCharType="begin"/>
            </w:r>
            <w:r w:rsidR="00FE5BB3">
              <w:rPr>
                <w:noProof/>
                <w:webHidden/>
              </w:rPr>
              <w:instrText xml:space="preserve"> PAGEREF _Toc71454470 \h </w:instrText>
            </w:r>
            <w:r w:rsidR="00FE5BB3">
              <w:rPr>
                <w:noProof/>
                <w:webHidden/>
              </w:rPr>
            </w:r>
            <w:r w:rsidR="00FE5BB3">
              <w:rPr>
                <w:noProof/>
                <w:webHidden/>
              </w:rPr>
              <w:fldChar w:fldCharType="separate"/>
            </w:r>
            <w:r w:rsidR="00FE5BB3">
              <w:rPr>
                <w:noProof/>
                <w:webHidden/>
              </w:rPr>
              <w:t>7</w:t>
            </w:r>
            <w:r w:rsidR="00FE5BB3">
              <w:rPr>
                <w:noProof/>
                <w:webHidden/>
              </w:rPr>
              <w:fldChar w:fldCharType="end"/>
            </w:r>
          </w:hyperlink>
        </w:p>
        <w:p w14:paraId="01415B95" w14:textId="2A025998" w:rsidR="00E532B4" w:rsidRPr="00F35047" w:rsidRDefault="00CA073B">
          <w:pPr>
            <w:rPr>
              <w:rFonts w:ascii="Titillium Web" w:hAnsi="Titillium Web"/>
            </w:rPr>
          </w:pPr>
          <w:r w:rsidRPr="00F35047">
            <w:rPr>
              <w:rFonts w:ascii="Titillium Web" w:hAnsi="Titillium Web"/>
              <w:b/>
              <w:bCs/>
              <w:lang w:val="es-ES"/>
            </w:rPr>
            <w:fldChar w:fldCharType="end"/>
          </w:r>
        </w:p>
      </w:sdtContent>
    </w:sdt>
    <w:p w14:paraId="43632106" w14:textId="77777777" w:rsidR="00E532B4" w:rsidRPr="00F35047" w:rsidRDefault="00E532B4" w:rsidP="00E532B4">
      <w:pPr>
        <w:rPr>
          <w:rFonts w:ascii="Titillium Web" w:hAnsi="Titillium Web"/>
          <w:lang w:val="es-ES"/>
        </w:rPr>
      </w:pPr>
      <w:r w:rsidRPr="00F35047">
        <w:rPr>
          <w:rFonts w:ascii="Titillium Web" w:hAnsi="Titillium Web"/>
          <w:lang w:val="es-ES"/>
        </w:rPr>
        <w:br w:type="page"/>
      </w:r>
    </w:p>
    <w:p w14:paraId="4CF6AF00" w14:textId="77777777" w:rsidR="00F35047" w:rsidRPr="00BE69F6" w:rsidRDefault="00F35047" w:rsidP="00BE69F6">
      <w:pPr>
        <w:pStyle w:val="Heading1"/>
        <w:spacing w:before="0"/>
        <w:rPr>
          <w:rFonts w:ascii="Titillium Web" w:hAnsi="Titillium Web"/>
          <w:lang w:val="es-ES"/>
        </w:rPr>
      </w:pPr>
      <w:bookmarkStart w:id="0" w:name="_Toc71454461"/>
      <w:r w:rsidRPr="00BE69F6">
        <w:rPr>
          <w:rFonts w:ascii="Titillium Web" w:hAnsi="Titillium Web"/>
          <w:lang w:val="es-ES"/>
        </w:rPr>
        <w:lastRenderedPageBreak/>
        <w:t>Planteamiento de la aplicación</w:t>
      </w:r>
      <w:bookmarkEnd w:id="0"/>
    </w:p>
    <w:p w14:paraId="2EA47934" w14:textId="77777777" w:rsidR="00F35047" w:rsidRDefault="00F35047" w:rsidP="00BE69F6">
      <w:pPr>
        <w:spacing w:after="0"/>
        <w:rPr>
          <w:rFonts w:ascii="Titillium Web" w:hAnsi="Titillium Web"/>
          <w:sz w:val="20"/>
          <w:szCs w:val="20"/>
          <w:lang w:val="es-ES"/>
        </w:rPr>
      </w:pPr>
      <w:r w:rsidRPr="00BE69F6">
        <w:rPr>
          <w:rFonts w:ascii="Titillium Web" w:hAnsi="Titillium Web"/>
          <w:sz w:val="20"/>
          <w:szCs w:val="20"/>
          <w:lang w:val="es-ES"/>
        </w:rPr>
        <w:t xml:space="preserve">Se pretende desarrollar la web de “autoescuelas </w:t>
      </w:r>
      <w:proofErr w:type="spellStart"/>
      <w:r w:rsidRPr="00BE69F6">
        <w:rPr>
          <w:rFonts w:ascii="Titillium Web" w:hAnsi="Titillium Web"/>
          <w:sz w:val="20"/>
          <w:szCs w:val="20"/>
          <w:lang w:val="es-ES"/>
        </w:rPr>
        <w:t>consur</w:t>
      </w:r>
      <w:proofErr w:type="spellEnd"/>
      <w:r w:rsidRPr="00BE69F6">
        <w:rPr>
          <w:rFonts w:ascii="Titillium Web" w:hAnsi="Titillium Web"/>
          <w:sz w:val="20"/>
          <w:szCs w:val="20"/>
          <w:lang w:val="es-ES"/>
        </w:rPr>
        <w:t>” (empresa ficticia)</w:t>
      </w:r>
      <w:r w:rsidR="0008539E" w:rsidRPr="00BE69F6">
        <w:rPr>
          <w:rFonts w:ascii="Titillium Web" w:hAnsi="Titillium Web"/>
          <w:sz w:val="20"/>
          <w:szCs w:val="20"/>
          <w:lang w:val="es-ES"/>
        </w:rPr>
        <w:t>, la cual</w:t>
      </w:r>
      <w:r w:rsidRPr="00BE69F6">
        <w:rPr>
          <w:rFonts w:ascii="Titillium Web" w:hAnsi="Titillium Web"/>
          <w:sz w:val="20"/>
          <w:szCs w:val="20"/>
          <w:lang w:val="es-ES"/>
        </w:rPr>
        <w:t xml:space="preserve"> debe </w:t>
      </w:r>
      <w:r w:rsidR="0008539E" w:rsidRPr="00BE69F6">
        <w:rPr>
          <w:rFonts w:ascii="Titillium Web" w:hAnsi="Titillium Web"/>
          <w:sz w:val="20"/>
          <w:szCs w:val="20"/>
          <w:lang w:val="es-ES"/>
        </w:rPr>
        <w:t>contar con</w:t>
      </w:r>
      <w:r w:rsidRPr="00BE69F6">
        <w:rPr>
          <w:rFonts w:ascii="Titillium Web" w:hAnsi="Titillium Web"/>
          <w:sz w:val="20"/>
          <w:szCs w:val="20"/>
          <w:lang w:val="es-ES"/>
        </w:rPr>
        <w:t xml:space="preserve"> una página inicial que sirva </w:t>
      </w:r>
      <w:r w:rsidR="0008539E" w:rsidRPr="00BE69F6">
        <w:rPr>
          <w:rFonts w:ascii="Titillium Web" w:hAnsi="Titillium Web"/>
          <w:sz w:val="20"/>
          <w:szCs w:val="20"/>
          <w:lang w:val="es-ES"/>
        </w:rPr>
        <w:t xml:space="preserve">tanto </w:t>
      </w:r>
      <w:r w:rsidRPr="00BE69F6">
        <w:rPr>
          <w:rFonts w:ascii="Titillium Web" w:hAnsi="Titillium Web"/>
          <w:sz w:val="20"/>
          <w:szCs w:val="20"/>
          <w:lang w:val="es-ES"/>
        </w:rPr>
        <w:t xml:space="preserve">para atraer a los potenciales clientes de la autoescuela </w:t>
      </w:r>
      <w:r w:rsidR="0008539E" w:rsidRPr="00BE69F6">
        <w:rPr>
          <w:rFonts w:ascii="Titillium Web" w:hAnsi="Titillium Web"/>
          <w:sz w:val="20"/>
          <w:szCs w:val="20"/>
          <w:lang w:val="es-ES"/>
        </w:rPr>
        <w:t xml:space="preserve">como para </w:t>
      </w:r>
      <w:r w:rsidRPr="00BE69F6">
        <w:rPr>
          <w:rFonts w:ascii="Titillium Web" w:hAnsi="Titillium Web"/>
          <w:sz w:val="20"/>
          <w:szCs w:val="20"/>
          <w:lang w:val="es-ES"/>
        </w:rPr>
        <w:t>proporcionarles acceso a información de contacto, ofertas disponibles</w:t>
      </w:r>
      <w:r w:rsidR="0008539E" w:rsidRPr="00BE69F6">
        <w:rPr>
          <w:rFonts w:ascii="Titillium Web" w:hAnsi="Titillium Web"/>
          <w:sz w:val="20"/>
          <w:szCs w:val="20"/>
          <w:lang w:val="es-ES"/>
        </w:rPr>
        <w:t>, acceso a una sección donde comprar clases presenciales de conducir (solo para alumnos con el teórico aprobado)</w:t>
      </w:r>
      <w:r w:rsidRPr="00BE69F6">
        <w:rPr>
          <w:rFonts w:ascii="Titillium Web" w:hAnsi="Titillium Web"/>
          <w:sz w:val="20"/>
          <w:szCs w:val="20"/>
          <w:lang w:val="es-ES"/>
        </w:rPr>
        <w:t xml:space="preserve"> y un lugar donde iniciar sesión.</w:t>
      </w:r>
    </w:p>
    <w:p w14:paraId="76CA906F" w14:textId="77777777" w:rsidR="00BE69F6" w:rsidRPr="00BE69F6" w:rsidRDefault="00BE69F6" w:rsidP="00BE69F6">
      <w:pPr>
        <w:spacing w:after="0"/>
        <w:rPr>
          <w:rFonts w:ascii="Titillium Web" w:hAnsi="Titillium Web"/>
          <w:sz w:val="20"/>
          <w:szCs w:val="20"/>
          <w:lang w:val="es-ES"/>
        </w:rPr>
      </w:pPr>
    </w:p>
    <w:p w14:paraId="5413FCA4" w14:textId="77777777" w:rsidR="00BE69F6" w:rsidRDefault="00F35047" w:rsidP="00BE69F6">
      <w:pPr>
        <w:spacing w:after="0"/>
        <w:rPr>
          <w:rFonts w:ascii="Titillium Web" w:hAnsi="Titillium Web"/>
          <w:sz w:val="20"/>
          <w:szCs w:val="20"/>
          <w:lang w:val="es-ES"/>
        </w:rPr>
      </w:pPr>
      <w:r w:rsidRPr="00BE69F6">
        <w:rPr>
          <w:rFonts w:ascii="Titillium Web" w:hAnsi="Titillium Web"/>
          <w:sz w:val="20"/>
          <w:szCs w:val="20"/>
          <w:lang w:val="es-ES"/>
        </w:rPr>
        <w:t>En cuanto a la parte funcional de la aplicación web</w:t>
      </w:r>
      <w:r w:rsidR="0008539E" w:rsidRPr="00BE69F6">
        <w:rPr>
          <w:rFonts w:ascii="Titillium Web" w:hAnsi="Titillium Web"/>
          <w:sz w:val="20"/>
          <w:szCs w:val="20"/>
          <w:lang w:val="es-ES"/>
        </w:rPr>
        <w:t>,</w:t>
      </w:r>
      <w:r w:rsidRPr="00BE69F6">
        <w:rPr>
          <w:rFonts w:ascii="Titillium Web" w:hAnsi="Titillium Web"/>
          <w:sz w:val="20"/>
          <w:szCs w:val="20"/>
          <w:lang w:val="es-ES"/>
        </w:rPr>
        <w:t xml:space="preserve"> debe permitir que los usuarios que visiten la web inicien </w:t>
      </w:r>
      <w:r w:rsidR="0008539E" w:rsidRPr="00BE69F6">
        <w:rPr>
          <w:rFonts w:ascii="Titillium Web" w:hAnsi="Titillium Web"/>
          <w:sz w:val="20"/>
          <w:szCs w:val="20"/>
          <w:lang w:val="es-ES"/>
        </w:rPr>
        <w:t>sesión (</w:t>
      </w:r>
      <w:r w:rsidRPr="00BE69F6">
        <w:rPr>
          <w:rFonts w:ascii="Titillium Web" w:hAnsi="Titillium Web"/>
          <w:sz w:val="20"/>
          <w:szCs w:val="20"/>
          <w:lang w:val="es-ES"/>
        </w:rPr>
        <w:t>aunque no debe permitir que se registren ya que el registro será cos</w:t>
      </w:r>
      <w:r w:rsidR="0008539E" w:rsidRPr="00BE69F6">
        <w:rPr>
          <w:rFonts w:ascii="Titillium Web" w:hAnsi="Titillium Web"/>
          <w:sz w:val="20"/>
          <w:szCs w:val="20"/>
          <w:lang w:val="es-ES"/>
        </w:rPr>
        <w:t xml:space="preserve">a de los administradores, teniendo en cuenta que </w:t>
      </w:r>
      <w:r w:rsidRPr="00BE69F6">
        <w:rPr>
          <w:rFonts w:ascii="Titillium Web" w:hAnsi="Titillium Web"/>
          <w:sz w:val="20"/>
          <w:szCs w:val="20"/>
          <w:lang w:val="es-ES"/>
        </w:rPr>
        <w:t xml:space="preserve">solo </w:t>
      </w:r>
      <w:r w:rsidR="0008539E" w:rsidRPr="00BE69F6">
        <w:rPr>
          <w:rFonts w:ascii="Titillium Web" w:hAnsi="Titillium Web"/>
          <w:sz w:val="20"/>
          <w:szCs w:val="20"/>
          <w:lang w:val="es-ES"/>
        </w:rPr>
        <w:t>nos interesa</w:t>
      </w:r>
      <w:r w:rsidRPr="00BE69F6">
        <w:rPr>
          <w:rFonts w:ascii="Titillium Web" w:hAnsi="Titillium Web"/>
          <w:sz w:val="20"/>
          <w:szCs w:val="20"/>
          <w:lang w:val="es-ES"/>
        </w:rPr>
        <w:t xml:space="preserve"> dar acceso a las personas que vayan físicamente a</w:t>
      </w:r>
      <w:r w:rsidR="0008539E" w:rsidRPr="00BE69F6">
        <w:rPr>
          <w:rFonts w:ascii="Titillium Web" w:hAnsi="Titillium Web"/>
          <w:sz w:val="20"/>
          <w:szCs w:val="20"/>
          <w:lang w:val="es-ES"/>
        </w:rPr>
        <w:t xml:space="preserve"> la autoescuela a darse de alta).</w:t>
      </w:r>
    </w:p>
    <w:p w14:paraId="1DD00568" w14:textId="77777777" w:rsidR="00DC4364" w:rsidRDefault="00DC4364" w:rsidP="00BE69F6">
      <w:pPr>
        <w:spacing w:after="0"/>
        <w:rPr>
          <w:rFonts w:ascii="Titillium Web" w:hAnsi="Titillium Web"/>
          <w:sz w:val="20"/>
          <w:szCs w:val="20"/>
          <w:lang w:val="es-ES"/>
        </w:rPr>
      </w:pPr>
    </w:p>
    <w:p w14:paraId="506C3ADA" w14:textId="77777777" w:rsidR="00DC4364" w:rsidRDefault="00DC4364" w:rsidP="00BE69F6">
      <w:pPr>
        <w:spacing w:after="0"/>
        <w:rPr>
          <w:rFonts w:ascii="Titillium Web" w:hAnsi="Titillium Web"/>
          <w:sz w:val="20"/>
          <w:szCs w:val="20"/>
          <w:lang w:val="es-ES"/>
        </w:rPr>
      </w:pPr>
      <w:r>
        <w:rPr>
          <w:rFonts w:ascii="Titillium Web" w:hAnsi="Titillium Web"/>
          <w:sz w:val="20"/>
          <w:szCs w:val="20"/>
          <w:lang w:val="es-ES"/>
        </w:rPr>
        <w:t>Queremos que se guarden los intentos que hace cada usuario en cada test (si falla/acierta) ya que en la sección de estadísticas podrán verlas de forma global o individuales para cada test, para así saber en que tests necesitan esforzarse más. Cuando un usuario 75% de tasa de éxito o más de forma general en los test que hace se le recomendará realizar el examen teórico de la DGT.</w:t>
      </w:r>
    </w:p>
    <w:p w14:paraId="631A8F64" w14:textId="77777777" w:rsidR="00DC4364" w:rsidRDefault="00DC4364" w:rsidP="00BE69F6">
      <w:pPr>
        <w:spacing w:after="0"/>
        <w:rPr>
          <w:rFonts w:ascii="Titillium Web" w:hAnsi="Titillium Web"/>
          <w:sz w:val="20"/>
          <w:szCs w:val="20"/>
          <w:lang w:val="es-ES"/>
        </w:rPr>
      </w:pPr>
    </w:p>
    <w:p w14:paraId="0CFBD323" w14:textId="77777777" w:rsidR="00DC4364" w:rsidRPr="00DC4364" w:rsidRDefault="00DC4364" w:rsidP="00BE69F6">
      <w:pPr>
        <w:spacing w:after="0"/>
        <w:rPr>
          <w:rFonts w:ascii="Titillium Web" w:hAnsi="Titillium Web"/>
          <w:sz w:val="20"/>
          <w:szCs w:val="20"/>
          <w:lang w:val="es-ES"/>
        </w:rPr>
      </w:pPr>
      <w:r>
        <w:rPr>
          <w:rFonts w:ascii="Titillium Web" w:hAnsi="Titillium Web"/>
          <w:sz w:val="20"/>
          <w:szCs w:val="20"/>
          <w:lang w:val="es-ES"/>
        </w:rPr>
        <w:t>Otra de las características que debe tener la web es una sección donde publicar ofertas para los distintos tipos de carné, clases de conducir o incluso packs, esta sección debe estar controlada exclusivamente por los administradores y las ofertas deben listarse en algún apartado accesible desde la página principal de la autoescuela.</w:t>
      </w:r>
    </w:p>
    <w:p w14:paraId="33DF9718" w14:textId="77777777" w:rsidR="00BE69F6" w:rsidRDefault="00BE69F6" w:rsidP="00BE69F6">
      <w:pPr>
        <w:spacing w:after="0"/>
        <w:rPr>
          <w:rFonts w:ascii="Titillium Web" w:hAnsi="Titillium Web"/>
          <w:sz w:val="20"/>
          <w:szCs w:val="20"/>
          <w:lang w:val="es-ES"/>
        </w:rPr>
      </w:pPr>
    </w:p>
    <w:p w14:paraId="23B44219" w14:textId="77777777" w:rsidR="00F35047" w:rsidRPr="00BE69F6" w:rsidRDefault="0008539E" w:rsidP="00BE69F6">
      <w:pPr>
        <w:spacing w:after="0"/>
        <w:rPr>
          <w:rFonts w:ascii="Titillium Web" w:hAnsi="Titillium Web"/>
          <w:b/>
          <w:sz w:val="20"/>
          <w:szCs w:val="20"/>
          <w:lang w:val="es-ES"/>
        </w:rPr>
      </w:pPr>
      <w:r w:rsidRPr="00BE69F6">
        <w:rPr>
          <w:rFonts w:ascii="Titillium Web" w:hAnsi="Titillium Web"/>
          <w:b/>
          <w:sz w:val="20"/>
          <w:szCs w:val="20"/>
          <w:lang w:val="es-ES"/>
        </w:rPr>
        <w:t>Debe</w:t>
      </w:r>
      <w:r w:rsidR="00F35047" w:rsidRPr="00BE69F6">
        <w:rPr>
          <w:rFonts w:ascii="Titillium Web" w:hAnsi="Titillium Web"/>
          <w:b/>
          <w:sz w:val="20"/>
          <w:szCs w:val="20"/>
          <w:lang w:val="es-ES"/>
        </w:rPr>
        <w:t xml:space="preserve"> haber 3 grupos de usuarios en la aplicación:</w:t>
      </w:r>
    </w:p>
    <w:p w14:paraId="55586C68" w14:textId="77777777" w:rsidR="00F35047" w:rsidRPr="00BE69F6" w:rsidRDefault="00F35047" w:rsidP="00BE69F6">
      <w:pPr>
        <w:pStyle w:val="ListParagraph"/>
        <w:numPr>
          <w:ilvl w:val="0"/>
          <w:numId w:val="2"/>
        </w:numPr>
        <w:spacing w:after="0"/>
        <w:rPr>
          <w:rFonts w:ascii="Titillium Web" w:hAnsi="Titillium Web"/>
          <w:sz w:val="20"/>
          <w:szCs w:val="20"/>
          <w:lang w:val="es-ES"/>
        </w:rPr>
      </w:pPr>
      <w:r w:rsidRPr="00BE69F6">
        <w:rPr>
          <w:rFonts w:ascii="Titillium Web" w:hAnsi="Titillium Web"/>
          <w:b/>
          <w:sz w:val="20"/>
          <w:szCs w:val="20"/>
          <w:lang w:val="es-ES"/>
        </w:rPr>
        <w:t>Usuarios</w:t>
      </w:r>
      <w:r w:rsidR="00BE69F6" w:rsidRPr="00BE69F6">
        <w:rPr>
          <w:rFonts w:ascii="Titillium Web" w:hAnsi="Titillium Web"/>
          <w:b/>
          <w:sz w:val="20"/>
          <w:szCs w:val="20"/>
          <w:lang w:val="es-ES"/>
        </w:rPr>
        <w:t>:</w:t>
      </w:r>
      <w:r w:rsidRPr="00BE69F6">
        <w:rPr>
          <w:rFonts w:ascii="Titillium Web" w:hAnsi="Titillium Web"/>
          <w:sz w:val="20"/>
          <w:szCs w:val="20"/>
          <w:lang w:val="es-ES"/>
        </w:rPr>
        <w:t xml:space="preserve"> estos son los alumnos, los cuales pueden iniciar sesi</w:t>
      </w:r>
      <w:r w:rsidR="0008539E" w:rsidRPr="00BE69F6">
        <w:rPr>
          <w:rFonts w:ascii="Titillium Web" w:hAnsi="Titillium Web"/>
          <w:sz w:val="20"/>
          <w:szCs w:val="20"/>
          <w:lang w:val="es-ES"/>
        </w:rPr>
        <w:t>ón,</w:t>
      </w:r>
      <w:r w:rsidRPr="00BE69F6">
        <w:rPr>
          <w:rFonts w:ascii="Titillium Web" w:hAnsi="Titillium Web"/>
          <w:sz w:val="20"/>
          <w:szCs w:val="20"/>
          <w:lang w:val="es-ES"/>
        </w:rPr>
        <w:t xml:space="preserve"> realizar test</w:t>
      </w:r>
      <w:r w:rsidR="0008539E" w:rsidRPr="00BE69F6">
        <w:rPr>
          <w:rFonts w:ascii="Titillium Web" w:hAnsi="Titillium Web"/>
          <w:sz w:val="20"/>
          <w:szCs w:val="20"/>
          <w:lang w:val="es-ES"/>
        </w:rPr>
        <w:t>s y</w:t>
      </w:r>
      <w:r w:rsidRPr="00BE69F6">
        <w:rPr>
          <w:rFonts w:ascii="Titillium Web" w:hAnsi="Titillium Web"/>
          <w:sz w:val="20"/>
          <w:szCs w:val="20"/>
          <w:lang w:val="es-ES"/>
        </w:rPr>
        <w:t xml:space="preserve"> ver estadísticas sobre sí mismos.</w:t>
      </w:r>
    </w:p>
    <w:p w14:paraId="3C43BBE1" w14:textId="77777777" w:rsidR="00F1010E" w:rsidRPr="00BE69F6" w:rsidRDefault="00BE69F6" w:rsidP="00BE69F6">
      <w:pPr>
        <w:pStyle w:val="ListParagraph"/>
        <w:numPr>
          <w:ilvl w:val="0"/>
          <w:numId w:val="2"/>
        </w:numPr>
        <w:spacing w:after="0"/>
        <w:rPr>
          <w:rFonts w:ascii="Titillium Web" w:hAnsi="Titillium Web"/>
          <w:sz w:val="20"/>
          <w:szCs w:val="20"/>
          <w:lang w:val="es-ES"/>
        </w:rPr>
      </w:pPr>
      <w:r w:rsidRPr="00BE69F6">
        <w:rPr>
          <w:rFonts w:ascii="Titillium Web" w:hAnsi="Titillium Web"/>
          <w:b/>
          <w:sz w:val="20"/>
          <w:szCs w:val="20"/>
          <w:lang w:val="es-ES"/>
        </w:rPr>
        <w:t>Profesores</w:t>
      </w:r>
      <w:r w:rsidRPr="00BE69F6">
        <w:rPr>
          <w:rFonts w:ascii="Titillium Web" w:hAnsi="Titillium Web"/>
          <w:sz w:val="20"/>
          <w:szCs w:val="20"/>
          <w:lang w:val="es-ES"/>
        </w:rPr>
        <w:t>:</w:t>
      </w:r>
      <w:r w:rsidR="00F35047" w:rsidRPr="00BE69F6">
        <w:rPr>
          <w:rFonts w:ascii="Titillium Web" w:hAnsi="Titillium Web"/>
          <w:sz w:val="20"/>
          <w:szCs w:val="20"/>
          <w:lang w:val="es-ES"/>
        </w:rPr>
        <w:t xml:space="preserve"> deben poder acceder a las estadísticas de </w:t>
      </w:r>
      <w:r w:rsidRPr="00BE69F6">
        <w:rPr>
          <w:rFonts w:ascii="Titillium Web" w:hAnsi="Titillium Web"/>
          <w:sz w:val="20"/>
          <w:szCs w:val="20"/>
          <w:lang w:val="es-ES"/>
        </w:rPr>
        <w:t>todos los alumnos para saber cómo están evolucionando</w:t>
      </w:r>
      <w:r w:rsidR="00F35047" w:rsidRPr="00BE69F6">
        <w:rPr>
          <w:rFonts w:ascii="Titillium Web" w:hAnsi="Titillium Web"/>
          <w:sz w:val="20"/>
          <w:szCs w:val="20"/>
          <w:lang w:val="es-ES"/>
        </w:rPr>
        <w:t>, también se les va a permitir añadir/editar/eliminar preguntas de test, pero no se les va a permitir registrar/dar de baja usuarios ni cambiar roles</w:t>
      </w:r>
      <w:r w:rsidR="0008539E" w:rsidRPr="00BE69F6">
        <w:rPr>
          <w:rFonts w:ascii="Titillium Web" w:hAnsi="Titillium Web"/>
          <w:sz w:val="20"/>
          <w:szCs w:val="20"/>
          <w:lang w:val="es-ES"/>
        </w:rPr>
        <w:t xml:space="preserve">. Los profesores también </w:t>
      </w:r>
      <w:r w:rsidRPr="00BE69F6">
        <w:rPr>
          <w:rFonts w:ascii="Titillium Web" w:hAnsi="Titillium Web"/>
          <w:sz w:val="20"/>
          <w:szCs w:val="20"/>
          <w:lang w:val="es-ES"/>
        </w:rPr>
        <w:t>deben poder seleccionar qué</w:t>
      </w:r>
      <w:r w:rsidR="0008539E" w:rsidRPr="00BE69F6">
        <w:rPr>
          <w:rFonts w:ascii="Titillium Web" w:hAnsi="Titillium Web"/>
          <w:sz w:val="20"/>
          <w:szCs w:val="20"/>
          <w:lang w:val="es-ES"/>
        </w:rPr>
        <w:t xml:space="preserve"> horas tienen libres para dar clases </w:t>
      </w:r>
      <w:r w:rsidRPr="00BE69F6">
        <w:rPr>
          <w:rFonts w:ascii="Titillium Web" w:hAnsi="Titillium Web"/>
          <w:sz w:val="20"/>
          <w:szCs w:val="20"/>
          <w:lang w:val="es-ES"/>
        </w:rPr>
        <w:t>(las cuales deberán</w:t>
      </w:r>
      <w:r w:rsidR="0008539E" w:rsidRPr="00BE69F6">
        <w:rPr>
          <w:rFonts w:ascii="Titillium Web" w:hAnsi="Titillium Web"/>
          <w:sz w:val="20"/>
          <w:szCs w:val="20"/>
          <w:lang w:val="es-ES"/>
        </w:rPr>
        <w:t xml:space="preserve"> estar disponibles en un calendario web en el que los alumnos </w:t>
      </w:r>
      <w:r w:rsidRPr="00BE69F6">
        <w:rPr>
          <w:rFonts w:ascii="Titillium Web" w:hAnsi="Titillium Web"/>
          <w:sz w:val="20"/>
          <w:szCs w:val="20"/>
          <w:lang w:val="es-ES"/>
        </w:rPr>
        <w:t xml:space="preserve">que hayan aprobado el examen teórico </w:t>
      </w:r>
      <w:r w:rsidR="0008539E" w:rsidRPr="00BE69F6">
        <w:rPr>
          <w:rFonts w:ascii="Titillium Web" w:hAnsi="Titillium Web"/>
          <w:sz w:val="20"/>
          <w:szCs w:val="20"/>
          <w:lang w:val="es-ES"/>
        </w:rPr>
        <w:t>puedan comprar esas horas</w:t>
      </w:r>
      <w:r w:rsidRPr="00BE69F6">
        <w:rPr>
          <w:rFonts w:ascii="Titillium Web" w:hAnsi="Titillium Web"/>
          <w:sz w:val="20"/>
          <w:szCs w:val="20"/>
          <w:lang w:val="es-ES"/>
        </w:rPr>
        <w:t xml:space="preserve"> con la finalidad de</w:t>
      </w:r>
      <w:r w:rsidR="0008539E" w:rsidRPr="00BE69F6">
        <w:rPr>
          <w:rFonts w:ascii="Titillium Web" w:hAnsi="Titillium Web"/>
          <w:sz w:val="20"/>
          <w:szCs w:val="20"/>
          <w:lang w:val="es-ES"/>
        </w:rPr>
        <w:t xml:space="preserve"> asistir a una clase presencial </w:t>
      </w:r>
      <w:r w:rsidRPr="00BE69F6">
        <w:rPr>
          <w:rFonts w:ascii="Titillium Web" w:hAnsi="Titillium Web"/>
          <w:sz w:val="20"/>
          <w:szCs w:val="20"/>
          <w:lang w:val="es-ES"/>
        </w:rPr>
        <w:t>práctica).</w:t>
      </w:r>
    </w:p>
    <w:p w14:paraId="0D8B8860" w14:textId="77777777" w:rsidR="00BE69F6" w:rsidRDefault="00F35047" w:rsidP="00BE69F6">
      <w:pPr>
        <w:pStyle w:val="ListParagraph"/>
        <w:numPr>
          <w:ilvl w:val="0"/>
          <w:numId w:val="2"/>
        </w:numPr>
        <w:spacing w:after="0"/>
        <w:rPr>
          <w:rFonts w:ascii="Titillium Web" w:hAnsi="Titillium Web"/>
          <w:sz w:val="20"/>
          <w:szCs w:val="20"/>
          <w:lang w:val="es-ES"/>
        </w:rPr>
      </w:pPr>
      <w:r w:rsidRPr="00BE69F6">
        <w:rPr>
          <w:rFonts w:ascii="Titillium Web" w:hAnsi="Titillium Web"/>
          <w:b/>
          <w:sz w:val="20"/>
          <w:szCs w:val="20"/>
          <w:lang w:val="es-ES"/>
        </w:rPr>
        <w:t>Administradores</w:t>
      </w:r>
      <w:r w:rsidR="00BE69F6" w:rsidRPr="00BE69F6">
        <w:rPr>
          <w:rFonts w:ascii="Titillium Web" w:hAnsi="Titillium Web"/>
          <w:b/>
          <w:sz w:val="20"/>
          <w:szCs w:val="20"/>
          <w:lang w:val="es-ES"/>
        </w:rPr>
        <w:t>:</w:t>
      </w:r>
      <w:r w:rsidRPr="00BE69F6">
        <w:rPr>
          <w:rFonts w:ascii="Titillium Web" w:hAnsi="Titillium Web"/>
          <w:sz w:val="20"/>
          <w:szCs w:val="20"/>
          <w:lang w:val="es-ES"/>
        </w:rPr>
        <w:t xml:space="preserve"> pueden realizar cualquier acción sobre la aplicación, incluido registrar/</w:t>
      </w:r>
      <w:r w:rsidR="00BE69F6" w:rsidRPr="00BE69F6">
        <w:rPr>
          <w:rFonts w:ascii="Titillium Web" w:hAnsi="Titillium Web"/>
          <w:sz w:val="20"/>
          <w:szCs w:val="20"/>
          <w:lang w:val="es-ES"/>
        </w:rPr>
        <w:t>dar de baja tanto a</w:t>
      </w:r>
      <w:r w:rsidRPr="00BE69F6">
        <w:rPr>
          <w:rFonts w:ascii="Titillium Web" w:hAnsi="Titillium Web"/>
          <w:sz w:val="20"/>
          <w:szCs w:val="20"/>
          <w:lang w:val="es-ES"/>
        </w:rPr>
        <w:t xml:space="preserve"> alumnos </w:t>
      </w:r>
      <w:r w:rsidR="00BE69F6" w:rsidRPr="00BE69F6">
        <w:rPr>
          <w:rFonts w:ascii="Titillium Web" w:hAnsi="Titillium Web"/>
          <w:sz w:val="20"/>
          <w:szCs w:val="20"/>
          <w:lang w:val="es-ES"/>
        </w:rPr>
        <w:t>como a</w:t>
      </w:r>
      <w:r w:rsidRPr="00BE69F6">
        <w:rPr>
          <w:rFonts w:ascii="Titillium Web" w:hAnsi="Titillium Web"/>
          <w:sz w:val="20"/>
          <w:szCs w:val="20"/>
          <w:lang w:val="es-ES"/>
        </w:rPr>
        <w:t xml:space="preserve"> profesores</w:t>
      </w:r>
      <w:r w:rsidR="00BE69F6" w:rsidRPr="00BE69F6">
        <w:rPr>
          <w:rFonts w:ascii="Titillium Web" w:hAnsi="Titillium Web"/>
          <w:sz w:val="20"/>
          <w:szCs w:val="20"/>
          <w:lang w:val="es-ES"/>
        </w:rPr>
        <w:t>,</w:t>
      </w:r>
      <w:r w:rsidRPr="00BE69F6">
        <w:rPr>
          <w:rFonts w:ascii="Titillium Web" w:hAnsi="Titillium Web"/>
          <w:sz w:val="20"/>
          <w:szCs w:val="20"/>
          <w:lang w:val="es-ES"/>
        </w:rPr>
        <w:t xml:space="preserve"> además de cambiar su rol</w:t>
      </w:r>
      <w:r w:rsidR="00BE69F6" w:rsidRPr="00BE69F6">
        <w:rPr>
          <w:rFonts w:ascii="Titillium Web" w:hAnsi="Titillium Web"/>
          <w:sz w:val="20"/>
          <w:szCs w:val="20"/>
          <w:lang w:val="es-ES"/>
        </w:rPr>
        <w:t>.</w:t>
      </w:r>
    </w:p>
    <w:p w14:paraId="3CFB71FD" w14:textId="77777777" w:rsidR="00BE69F6" w:rsidRPr="00BE69F6" w:rsidRDefault="00BE69F6" w:rsidP="00BE69F6">
      <w:pPr>
        <w:pStyle w:val="ListParagraph"/>
        <w:spacing w:after="0"/>
        <w:rPr>
          <w:rFonts w:ascii="Titillium Web" w:hAnsi="Titillium Web"/>
          <w:sz w:val="20"/>
          <w:szCs w:val="20"/>
          <w:lang w:val="es-ES"/>
        </w:rPr>
      </w:pPr>
    </w:p>
    <w:p w14:paraId="1550C9B5" w14:textId="77777777" w:rsidR="0008539E" w:rsidRPr="00BE69F6" w:rsidRDefault="0008539E" w:rsidP="00BE69F6">
      <w:pPr>
        <w:spacing w:after="0"/>
        <w:rPr>
          <w:rFonts w:ascii="Titillium Web" w:hAnsi="Titillium Web"/>
          <w:b/>
          <w:sz w:val="20"/>
          <w:szCs w:val="20"/>
          <w:lang w:val="es-ES"/>
        </w:rPr>
      </w:pPr>
      <w:r w:rsidRPr="00BE69F6">
        <w:rPr>
          <w:rFonts w:ascii="Titillium Web" w:hAnsi="Titillium Web"/>
          <w:b/>
          <w:sz w:val="20"/>
          <w:szCs w:val="20"/>
          <w:lang w:val="es-ES"/>
        </w:rPr>
        <w:t>Para mayor comodidad de los administradores y profesores cada uno tendrá su propio panel:</w:t>
      </w:r>
    </w:p>
    <w:p w14:paraId="5756F394" w14:textId="77777777" w:rsidR="0008539E" w:rsidRPr="00BE69F6" w:rsidRDefault="0008539E" w:rsidP="00BE69F6">
      <w:pPr>
        <w:pStyle w:val="ListParagraph"/>
        <w:numPr>
          <w:ilvl w:val="0"/>
          <w:numId w:val="2"/>
        </w:numPr>
        <w:spacing w:after="0"/>
        <w:rPr>
          <w:rFonts w:ascii="Titillium Web" w:hAnsi="Titillium Web"/>
          <w:sz w:val="20"/>
          <w:szCs w:val="20"/>
          <w:lang w:val="es-ES"/>
        </w:rPr>
      </w:pPr>
      <w:r w:rsidRPr="00BE69F6">
        <w:rPr>
          <w:rFonts w:ascii="Titillium Web" w:hAnsi="Titillium Web"/>
          <w:b/>
          <w:sz w:val="20"/>
          <w:szCs w:val="20"/>
          <w:lang w:val="es-ES"/>
        </w:rPr>
        <w:t>/admin -&gt;</w:t>
      </w:r>
      <w:r w:rsidRPr="00BE69F6">
        <w:rPr>
          <w:rFonts w:ascii="Titillium Web" w:hAnsi="Titillium Web"/>
          <w:sz w:val="20"/>
          <w:szCs w:val="20"/>
          <w:lang w:val="es-ES"/>
        </w:rPr>
        <w:t xml:space="preserve"> Administradores, aquí podrán ver y gestionar todo sobre la aplicación</w:t>
      </w:r>
    </w:p>
    <w:p w14:paraId="3DCB51E7" w14:textId="77777777" w:rsidR="00C73248" w:rsidRDefault="0008539E" w:rsidP="00BE69F6">
      <w:pPr>
        <w:pStyle w:val="ListParagraph"/>
        <w:numPr>
          <w:ilvl w:val="0"/>
          <w:numId w:val="2"/>
        </w:numPr>
        <w:spacing w:after="0"/>
        <w:rPr>
          <w:rFonts w:ascii="Titillium Web" w:hAnsi="Titillium Web"/>
          <w:sz w:val="20"/>
          <w:szCs w:val="20"/>
          <w:lang w:val="es-ES"/>
        </w:rPr>
      </w:pPr>
      <w:r w:rsidRPr="00BE69F6">
        <w:rPr>
          <w:rFonts w:ascii="Titillium Web" w:hAnsi="Titillium Web"/>
          <w:b/>
          <w:sz w:val="20"/>
          <w:szCs w:val="20"/>
          <w:lang w:val="es-ES"/>
        </w:rPr>
        <w:t>/profesor -&gt;</w:t>
      </w:r>
      <w:r w:rsidRPr="00BE69F6">
        <w:rPr>
          <w:rFonts w:ascii="Titillium Web" w:hAnsi="Titillium Web"/>
          <w:sz w:val="20"/>
          <w:szCs w:val="20"/>
          <w:lang w:val="es-ES"/>
        </w:rPr>
        <w:t xml:space="preserve"> Informes, estadísticas, búsqueda de alumnos, selección de horas libres, </w:t>
      </w:r>
      <w:proofErr w:type="spellStart"/>
      <w:r w:rsidRPr="00BE69F6">
        <w:rPr>
          <w:rFonts w:ascii="Titillium Web" w:hAnsi="Titillium Web"/>
          <w:sz w:val="20"/>
          <w:szCs w:val="20"/>
          <w:lang w:val="es-ES"/>
        </w:rPr>
        <w:t>etc</w:t>
      </w:r>
      <w:proofErr w:type="spellEnd"/>
      <w:r w:rsidRPr="00BE69F6">
        <w:rPr>
          <w:rFonts w:ascii="Titillium Web" w:hAnsi="Titillium Web"/>
          <w:sz w:val="20"/>
          <w:szCs w:val="20"/>
          <w:lang w:val="es-ES"/>
        </w:rPr>
        <w:t xml:space="preserve"> </w:t>
      </w:r>
    </w:p>
    <w:p w14:paraId="3C11DC4A" w14:textId="77777777" w:rsidR="00C73248" w:rsidRDefault="00C73248" w:rsidP="00C73248">
      <w:pPr>
        <w:rPr>
          <w:lang w:val="es-ES"/>
        </w:rPr>
      </w:pPr>
      <w:r>
        <w:rPr>
          <w:lang w:val="es-ES"/>
        </w:rPr>
        <w:br w:type="page"/>
      </w:r>
    </w:p>
    <w:p w14:paraId="143CE6C4" w14:textId="77777777" w:rsidR="00C73248" w:rsidRDefault="00C73248" w:rsidP="00C73248">
      <w:pPr>
        <w:pStyle w:val="Heading1"/>
        <w:rPr>
          <w:lang w:val="es-ES"/>
        </w:rPr>
      </w:pPr>
      <w:bookmarkStart w:id="1" w:name="_Toc71454462"/>
      <w:r>
        <w:rPr>
          <w:lang w:val="es-ES"/>
        </w:rPr>
        <w:lastRenderedPageBreak/>
        <w:t>Mockups e ideas de diseño</w:t>
      </w:r>
      <w:bookmarkEnd w:id="1"/>
    </w:p>
    <w:p w14:paraId="7F6DA58C" w14:textId="77777777" w:rsidR="00C73248" w:rsidRDefault="00C73248" w:rsidP="00C73248">
      <w:pPr>
        <w:pStyle w:val="Heading2"/>
        <w:rPr>
          <w:lang w:val="es-ES"/>
        </w:rPr>
      </w:pPr>
      <w:bookmarkStart w:id="2" w:name="_Toc71454463"/>
      <w:r>
        <w:rPr>
          <w:lang w:val="es-ES"/>
        </w:rPr>
        <w:t>Página de inicio</w:t>
      </w:r>
      <w:bookmarkEnd w:id="2"/>
    </w:p>
    <w:p w14:paraId="2C74DC7A" w14:textId="77777777" w:rsidR="00C73248" w:rsidRDefault="00FC6342" w:rsidP="00C73248">
      <w:pPr>
        <w:spacing w:after="0"/>
        <w:rPr>
          <w:rFonts w:ascii="Titillium Web" w:hAnsi="Titillium Web"/>
          <w:sz w:val="20"/>
          <w:szCs w:val="20"/>
          <w:lang w:val="es-ES"/>
        </w:rPr>
      </w:pPr>
      <w:r>
        <w:rPr>
          <w:rFonts w:ascii="Titillium Web" w:hAnsi="Titillium Web"/>
          <w:sz w:val="20"/>
          <w:szCs w:val="20"/>
          <w:lang w:val="es-ES"/>
        </w:rPr>
        <w:pict w14:anchorId="120E26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85pt;height:204.75pt">
            <v:imagedata r:id="rId8" o:title="inicio-wireframe"/>
          </v:shape>
        </w:pict>
      </w:r>
    </w:p>
    <w:p w14:paraId="1A3B0E76" w14:textId="77777777" w:rsidR="00C73248" w:rsidRDefault="00C73248" w:rsidP="00C73248">
      <w:pPr>
        <w:spacing w:after="0"/>
        <w:rPr>
          <w:rFonts w:ascii="Titillium Web" w:hAnsi="Titillium Web"/>
          <w:sz w:val="20"/>
          <w:szCs w:val="20"/>
          <w:lang w:val="es-ES"/>
        </w:rPr>
      </w:pPr>
    </w:p>
    <w:p w14:paraId="66A68C0C" w14:textId="77777777" w:rsidR="00C73248" w:rsidRDefault="00C73248" w:rsidP="00C73248">
      <w:pPr>
        <w:pStyle w:val="Heading2"/>
        <w:rPr>
          <w:lang w:val="es-ES"/>
        </w:rPr>
      </w:pPr>
      <w:bookmarkStart w:id="3" w:name="_Toc71454464"/>
      <w:r>
        <w:rPr>
          <w:lang w:val="es-ES"/>
        </w:rPr>
        <w:t>Página de contacto</w:t>
      </w:r>
      <w:bookmarkEnd w:id="3"/>
    </w:p>
    <w:p w14:paraId="1E5797A1" w14:textId="77777777" w:rsidR="00C36E29" w:rsidRDefault="00C73248" w:rsidP="00C73248">
      <w:pPr>
        <w:spacing w:after="0"/>
        <w:rPr>
          <w:rFonts w:ascii="Titillium Web" w:hAnsi="Titillium Web"/>
          <w:sz w:val="20"/>
          <w:szCs w:val="20"/>
          <w:lang w:val="es-ES"/>
        </w:rPr>
      </w:pPr>
      <w:r>
        <w:rPr>
          <w:rFonts w:ascii="Titillium Web" w:hAnsi="Titillium Web"/>
          <w:noProof/>
          <w:sz w:val="20"/>
          <w:szCs w:val="20"/>
          <w:lang w:eastAsia="en-GB"/>
        </w:rPr>
        <w:drawing>
          <wp:inline distT="0" distB="0" distL="0" distR="0" wp14:anchorId="43E07912" wp14:editId="15916F40">
            <wp:extent cx="5398770" cy="2496820"/>
            <wp:effectExtent l="0" t="0" r="0" b="0"/>
            <wp:docPr id="1" name="Imagen 1" descr="C:\Users\fpalm\AppData\Local\Microsoft\Windows\INetCache\Content.Word\contacto-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palm\AppData\Local\Microsoft\Windows\INetCache\Content.Word\contacto-wirefram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0CB37" w14:textId="77777777" w:rsidR="00C36E29" w:rsidRDefault="00C36E29" w:rsidP="00C36E29">
      <w:pPr>
        <w:rPr>
          <w:lang w:val="es-ES"/>
        </w:rPr>
      </w:pPr>
      <w:r>
        <w:rPr>
          <w:lang w:val="es-ES"/>
        </w:rPr>
        <w:br w:type="page"/>
      </w:r>
    </w:p>
    <w:p w14:paraId="1960BAA6" w14:textId="77777777" w:rsidR="00C73248" w:rsidRDefault="00C36E29" w:rsidP="00C36E29">
      <w:pPr>
        <w:pStyle w:val="Heading1"/>
        <w:rPr>
          <w:lang w:val="es-ES"/>
        </w:rPr>
      </w:pPr>
      <w:bookmarkStart w:id="4" w:name="_Toc71454465"/>
      <w:r>
        <w:rPr>
          <w:lang w:val="es-ES"/>
        </w:rPr>
        <w:lastRenderedPageBreak/>
        <w:t>UML – Diagrama de clases java</w:t>
      </w:r>
      <w:bookmarkEnd w:id="4"/>
    </w:p>
    <w:p w14:paraId="2EE53897" w14:textId="77777777" w:rsidR="00AD6AFC" w:rsidRDefault="00FC6342" w:rsidP="00C73248">
      <w:pPr>
        <w:spacing w:after="0"/>
        <w:rPr>
          <w:rFonts w:ascii="Titillium Web" w:hAnsi="Titillium Web"/>
          <w:sz w:val="20"/>
          <w:szCs w:val="20"/>
          <w:lang w:val="es-ES"/>
        </w:rPr>
      </w:pPr>
      <w:r>
        <w:rPr>
          <w:rFonts w:ascii="Titillium Web" w:hAnsi="Titillium Web"/>
          <w:sz w:val="20"/>
          <w:szCs w:val="20"/>
          <w:lang w:val="es-ES"/>
        </w:rPr>
        <w:pict w14:anchorId="07659736">
          <v:shape id="_x0000_i1026" type="#_x0000_t75" style="width:424.5pt;height:296.15pt">
            <v:imagedata r:id="rId10" o:title="UML"/>
          </v:shape>
        </w:pict>
      </w:r>
    </w:p>
    <w:p w14:paraId="2AB8BADE" w14:textId="77777777" w:rsidR="00D524E0" w:rsidRPr="00AD6AFC" w:rsidRDefault="00AD6AFC" w:rsidP="00AD6AFC">
      <w:pPr>
        <w:pStyle w:val="Heading1"/>
        <w:rPr>
          <w:lang w:val="es-ES"/>
        </w:rPr>
      </w:pPr>
      <w:r>
        <w:rPr>
          <w:lang w:val="es-ES"/>
        </w:rPr>
        <w:br w:type="page"/>
      </w:r>
      <w:bookmarkStart w:id="5" w:name="_Toc71454466"/>
      <w:r w:rsidR="00D524E0">
        <w:rPr>
          <w:lang w:val="es-ES"/>
        </w:rPr>
        <w:lastRenderedPageBreak/>
        <w:t xml:space="preserve">Tecnologías </w:t>
      </w:r>
      <w:r>
        <w:rPr>
          <w:lang w:val="es-ES"/>
        </w:rPr>
        <w:t>y programas usados en el proyecto</w:t>
      </w:r>
      <w:bookmarkEnd w:id="5"/>
    </w:p>
    <w:p w14:paraId="0BE5B177" w14:textId="77777777" w:rsidR="00D524E0" w:rsidRDefault="00D524E0" w:rsidP="00D524E0">
      <w:pPr>
        <w:pStyle w:val="ListParagraph"/>
        <w:numPr>
          <w:ilvl w:val="0"/>
          <w:numId w:val="2"/>
        </w:numPr>
        <w:spacing w:after="0"/>
        <w:rPr>
          <w:rFonts w:ascii="Titillium Web" w:hAnsi="Titillium Web"/>
          <w:sz w:val="20"/>
          <w:szCs w:val="20"/>
          <w:lang w:val="es-ES"/>
        </w:rPr>
      </w:pPr>
      <w:r w:rsidRPr="00D524E0">
        <w:rPr>
          <w:rFonts w:ascii="Titillium Web" w:hAnsi="Titillium Web"/>
          <w:b/>
          <w:sz w:val="20"/>
          <w:szCs w:val="20"/>
          <w:lang w:val="es-ES"/>
        </w:rPr>
        <w:t>Java</w:t>
      </w:r>
      <w:r w:rsidR="0028000C">
        <w:rPr>
          <w:rFonts w:ascii="Titillium Web" w:hAnsi="Titillium Web"/>
          <w:b/>
          <w:sz w:val="20"/>
          <w:szCs w:val="20"/>
          <w:lang w:val="es-ES"/>
        </w:rPr>
        <w:t xml:space="preserve"> 8</w:t>
      </w:r>
      <w:r w:rsidRPr="00D524E0">
        <w:rPr>
          <w:rFonts w:ascii="Titillium Web" w:hAnsi="Titillium Web"/>
          <w:b/>
          <w:sz w:val="20"/>
          <w:szCs w:val="20"/>
          <w:lang w:val="es-ES"/>
        </w:rPr>
        <w:t>:</w:t>
      </w:r>
      <w:r>
        <w:rPr>
          <w:rFonts w:ascii="Titillium Web" w:hAnsi="Titillium Web"/>
          <w:sz w:val="20"/>
          <w:szCs w:val="20"/>
          <w:lang w:val="es-ES"/>
        </w:rPr>
        <w:t xml:space="preserve"> Lo utilizaremos como lenguaje principal para realizar la aplicación web, se usará </w:t>
      </w:r>
      <w:proofErr w:type="spellStart"/>
      <w:r>
        <w:rPr>
          <w:rFonts w:ascii="Titillium Web" w:hAnsi="Titillium Web"/>
          <w:sz w:val="20"/>
          <w:szCs w:val="20"/>
          <w:lang w:val="es-ES"/>
        </w:rPr>
        <w:t>eclipselink</w:t>
      </w:r>
      <w:proofErr w:type="spellEnd"/>
      <w:r>
        <w:rPr>
          <w:rFonts w:ascii="Titillium Web" w:hAnsi="Titillium Web"/>
          <w:sz w:val="20"/>
          <w:szCs w:val="20"/>
          <w:lang w:val="es-ES"/>
        </w:rPr>
        <w:t xml:space="preserve"> JPA para crear las entidades de la base de datos, acceder a ellas y modificarlas</w:t>
      </w:r>
      <w:r w:rsidR="0028000C">
        <w:rPr>
          <w:rFonts w:ascii="Titillium Web" w:hAnsi="Titillium Web"/>
          <w:sz w:val="20"/>
          <w:szCs w:val="20"/>
          <w:lang w:val="es-ES"/>
        </w:rPr>
        <w:t>.</w:t>
      </w:r>
    </w:p>
    <w:p w14:paraId="05D5DB68" w14:textId="77777777" w:rsidR="00D524E0" w:rsidRDefault="00D524E0" w:rsidP="00D524E0">
      <w:pPr>
        <w:pStyle w:val="ListParagraph"/>
        <w:numPr>
          <w:ilvl w:val="0"/>
          <w:numId w:val="2"/>
        </w:numPr>
        <w:spacing w:after="0"/>
        <w:rPr>
          <w:rFonts w:ascii="Titillium Web" w:hAnsi="Titillium Web"/>
          <w:sz w:val="20"/>
          <w:szCs w:val="20"/>
          <w:lang w:val="es-ES"/>
        </w:rPr>
      </w:pPr>
      <w:r w:rsidRPr="00D524E0">
        <w:rPr>
          <w:rFonts w:ascii="Titillium Web" w:hAnsi="Titillium Web"/>
          <w:b/>
          <w:sz w:val="20"/>
          <w:szCs w:val="20"/>
          <w:lang w:val="es-ES"/>
        </w:rPr>
        <w:t>HTML 5 + JSP:</w:t>
      </w:r>
      <w:r>
        <w:rPr>
          <w:rFonts w:ascii="Titillium Web" w:hAnsi="Titillium Web"/>
          <w:sz w:val="20"/>
          <w:szCs w:val="20"/>
          <w:lang w:val="es-ES"/>
        </w:rPr>
        <w:t xml:space="preserve"> </w:t>
      </w:r>
      <w:proofErr w:type="spellStart"/>
      <w:r>
        <w:rPr>
          <w:rFonts w:ascii="Titillium Web" w:hAnsi="Titillium Web"/>
          <w:sz w:val="20"/>
          <w:szCs w:val="20"/>
          <w:lang w:val="es-ES"/>
        </w:rPr>
        <w:t>Frontend</w:t>
      </w:r>
      <w:proofErr w:type="spellEnd"/>
      <w:r>
        <w:rPr>
          <w:rFonts w:ascii="Titillium Web" w:hAnsi="Titillium Web"/>
          <w:sz w:val="20"/>
          <w:szCs w:val="20"/>
          <w:lang w:val="es-ES"/>
        </w:rPr>
        <w:t xml:space="preserve"> (estructura y mostrar datos).</w:t>
      </w:r>
    </w:p>
    <w:p w14:paraId="784EC898" w14:textId="77777777" w:rsidR="00D524E0" w:rsidRDefault="00D524E0" w:rsidP="00D524E0">
      <w:pPr>
        <w:pStyle w:val="ListParagraph"/>
        <w:numPr>
          <w:ilvl w:val="0"/>
          <w:numId w:val="2"/>
        </w:numPr>
        <w:spacing w:after="0"/>
        <w:rPr>
          <w:rFonts w:ascii="Titillium Web" w:hAnsi="Titillium Web"/>
          <w:sz w:val="20"/>
          <w:szCs w:val="20"/>
          <w:lang w:val="es-ES"/>
        </w:rPr>
      </w:pPr>
      <w:r w:rsidRPr="00D524E0">
        <w:rPr>
          <w:rFonts w:ascii="Titillium Web" w:hAnsi="Titillium Web"/>
          <w:b/>
          <w:sz w:val="20"/>
          <w:szCs w:val="20"/>
          <w:lang w:val="es-ES"/>
        </w:rPr>
        <w:t xml:space="preserve">SCSS + </w:t>
      </w:r>
      <w:proofErr w:type="spellStart"/>
      <w:r w:rsidRPr="00D524E0">
        <w:rPr>
          <w:rFonts w:ascii="Titillium Web" w:hAnsi="Titillium Web"/>
          <w:b/>
          <w:sz w:val="20"/>
          <w:szCs w:val="20"/>
          <w:lang w:val="es-ES"/>
        </w:rPr>
        <w:t>bootstrap</w:t>
      </w:r>
      <w:proofErr w:type="spellEnd"/>
      <w:r w:rsidRPr="00D524E0">
        <w:rPr>
          <w:rFonts w:ascii="Titillium Web" w:hAnsi="Titillium Web"/>
          <w:b/>
          <w:sz w:val="20"/>
          <w:szCs w:val="20"/>
          <w:lang w:val="es-ES"/>
        </w:rPr>
        <w:t xml:space="preserve"> 5:</w:t>
      </w:r>
      <w:r>
        <w:rPr>
          <w:rFonts w:ascii="Titillium Web" w:hAnsi="Titillium Web"/>
          <w:sz w:val="20"/>
          <w:szCs w:val="20"/>
          <w:lang w:val="es-ES"/>
        </w:rPr>
        <w:t xml:space="preserve"> </w:t>
      </w:r>
      <w:proofErr w:type="spellStart"/>
      <w:r>
        <w:rPr>
          <w:rFonts w:ascii="Titillium Web" w:hAnsi="Titillium Web"/>
          <w:sz w:val="20"/>
          <w:szCs w:val="20"/>
          <w:lang w:val="es-ES"/>
        </w:rPr>
        <w:t>Frontend</w:t>
      </w:r>
      <w:proofErr w:type="spellEnd"/>
      <w:r>
        <w:rPr>
          <w:rFonts w:ascii="Titillium Web" w:hAnsi="Titillium Web"/>
          <w:sz w:val="20"/>
          <w:szCs w:val="20"/>
          <w:lang w:val="es-ES"/>
        </w:rPr>
        <w:t xml:space="preserve"> (posicionamiento de elementos, estilos en general).</w:t>
      </w:r>
    </w:p>
    <w:p w14:paraId="017268AF" w14:textId="77777777" w:rsidR="00D524E0" w:rsidRDefault="00D524E0" w:rsidP="00D524E0">
      <w:pPr>
        <w:pStyle w:val="ListParagraph"/>
        <w:numPr>
          <w:ilvl w:val="0"/>
          <w:numId w:val="2"/>
        </w:numPr>
        <w:spacing w:after="0"/>
        <w:rPr>
          <w:rFonts w:ascii="Titillium Web" w:hAnsi="Titillium Web"/>
          <w:sz w:val="20"/>
          <w:szCs w:val="20"/>
          <w:lang w:val="es-ES"/>
        </w:rPr>
      </w:pPr>
      <w:r w:rsidRPr="00D524E0">
        <w:rPr>
          <w:rFonts w:ascii="Titillium Web" w:hAnsi="Titillium Web"/>
          <w:b/>
          <w:sz w:val="20"/>
          <w:szCs w:val="20"/>
          <w:lang w:val="es-ES"/>
        </w:rPr>
        <w:t>JS:</w:t>
      </w:r>
      <w:r>
        <w:rPr>
          <w:rFonts w:ascii="Titillium Web" w:hAnsi="Titillium Web"/>
          <w:sz w:val="20"/>
          <w:szCs w:val="20"/>
          <w:lang w:val="es-ES"/>
        </w:rPr>
        <w:t xml:space="preserve"> </w:t>
      </w:r>
      <w:proofErr w:type="spellStart"/>
      <w:r>
        <w:rPr>
          <w:rFonts w:ascii="Titillium Web" w:hAnsi="Titillium Web"/>
          <w:sz w:val="20"/>
          <w:szCs w:val="20"/>
          <w:lang w:val="es-ES"/>
        </w:rPr>
        <w:t>Frontend</w:t>
      </w:r>
      <w:proofErr w:type="spellEnd"/>
      <w:r>
        <w:rPr>
          <w:rFonts w:ascii="Titillium Web" w:hAnsi="Titillium Web"/>
          <w:sz w:val="20"/>
          <w:szCs w:val="20"/>
          <w:lang w:val="es-ES"/>
        </w:rPr>
        <w:t xml:space="preserve"> (Efectos puntuales, gráficas, </w:t>
      </w:r>
      <w:proofErr w:type="spellStart"/>
      <w:r>
        <w:rPr>
          <w:rFonts w:ascii="Titillium Web" w:hAnsi="Titillium Web"/>
          <w:sz w:val="20"/>
          <w:szCs w:val="20"/>
          <w:lang w:val="es-ES"/>
        </w:rPr>
        <w:t>etc</w:t>
      </w:r>
      <w:proofErr w:type="spellEnd"/>
      <w:r>
        <w:rPr>
          <w:rFonts w:ascii="Titillium Web" w:hAnsi="Titillium Web"/>
          <w:sz w:val="20"/>
          <w:szCs w:val="20"/>
          <w:lang w:val="es-ES"/>
        </w:rPr>
        <w:t>…).</w:t>
      </w:r>
    </w:p>
    <w:p w14:paraId="1D269F9F" w14:textId="77777777" w:rsidR="00D524E0" w:rsidRDefault="00D524E0" w:rsidP="00D524E0">
      <w:pPr>
        <w:pStyle w:val="ListParagraph"/>
        <w:numPr>
          <w:ilvl w:val="0"/>
          <w:numId w:val="2"/>
        </w:numPr>
        <w:spacing w:after="0"/>
        <w:rPr>
          <w:rFonts w:ascii="Titillium Web" w:hAnsi="Titillium Web"/>
          <w:sz w:val="20"/>
          <w:szCs w:val="20"/>
          <w:lang w:val="es-ES"/>
        </w:rPr>
      </w:pPr>
      <w:proofErr w:type="spellStart"/>
      <w:r>
        <w:rPr>
          <w:rFonts w:ascii="Titillium Web" w:hAnsi="Titillium Web"/>
          <w:b/>
          <w:sz w:val="20"/>
          <w:szCs w:val="20"/>
          <w:lang w:val="es-ES"/>
        </w:rPr>
        <w:t>MariaDB</w:t>
      </w:r>
      <w:proofErr w:type="spellEnd"/>
      <w:r>
        <w:rPr>
          <w:rFonts w:ascii="Titillium Web" w:hAnsi="Titillium Web"/>
          <w:b/>
          <w:sz w:val="20"/>
          <w:szCs w:val="20"/>
          <w:lang w:val="es-ES"/>
        </w:rPr>
        <w:t>:</w:t>
      </w:r>
      <w:r>
        <w:rPr>
          <w:rFonts w:ascii="Titillium Web" w:hAnsi="Titillium Web"/>
          <w:sz w:val="20"/>
          <w:szCs w:val="20"/>
          <w:lang w:val="es-ES"/>
        </w:rPr>
        <w:t xml:space="preserve"> Necesitamos una base de datos así que nos hemos decantado por </w:t>
      </w:r>
      <w:proofErr w:type="spellStart"/>
      <w:r>
        <w:rPr>
          <w:rFonts w:ascii="Titillium Web" w:hAnsi="Titillium Web"/>
          <w:sz w:val="20"/>
          <w:szCs w:val="20"/>
          <w:lang w:val="es-ES"/>
        </w:rPr>
        <w:t>MariaDB</w:t>
      </w:r>
      <w:proofErr w:type="spellEnd"/>
      <w:r>
        <w:rPr>
          <w:rFonts w:ascii="Titillium Web" w:hAnsi="Titillium Web"/>
          <w:sz w:val="20"/>
          <w:szCs w:val="20"/>
          <w:lang w:val="es-ES"/>
        </w:rPr>
        <w:t>.</w:t>
      </w:r>
    </w:p>
    <w:p w14:paraId="6DC66A61" w14:textId="77777777" w:rsidR="0028000C" w:rsidRDefault="00D524E0" w:rsidP="0028000C">
      <w:pPr>
        <w:pStyle w:val="ListParagraph"/>
        <w:numPr>
          <w:ilvl w:val="0"/>
          <w:numId w:val="2"/>
        </w:numPr>
        <w:spacing w:after="0"/>
        <w:rPr>
          <w:rFonts w:ascii="Titillium Web" w:hAnsi="Titillium Web"/>
          <w:sz w:val="20"/>
          <w:szCs w:val="20"/>
          <w:lang w:val="es-ES"/>
        </w:rPr>
      </w:pPr>
      <w:r>
        <w:rPr>
          <w:rFonts w:ascii="Titillium Web" w:hAnsi="Titillium Web"/>
          <w:b/>
          <w:sz w:val="20"/>
          <w:szCs w:val="20"/>
          <w:lang w:val="es-ES"/>
        </w:rPr>
        <w:t xml:space="preserve">IntelliJ IDEA: </w:t>
      </w:r>
      <w:r w:rsidRPr="00D524E0">
        <w:rPr>
          <w:rFonts w:ascii="Titillium Web" w:hAnsi="Titillium Web"/>
          <w:sz w:val="20"/>
          <w:szCs w:val="20"/>
          <w:lang w:val="es-ES"/>
        </w:rPr>
        <w:t xml:space="preserve">La potencia y posibilidades de este IDE son increíbles y es con el que más familiarizado estoy, aunque podría haber usado </w:t>
      </w:r>
      <w:proofErr w:type="spellStart"/>
      <w:r w:rsidRPr="00D524E0">
        <w:rPr>
          <w:rFonts w:ascii="Titillium Web" w:hAnsi="Titillium Web"/>
          <w:sz w:val="20"/>
          <w:szCs w:val="20"/>
          <w:lang w:val="es-ES"/>
        </w:rPr>
        <w:t>netbeans</w:t>
      </w:r>
      <w:proofErr w:type="spellEnd"/>
      <w:r w:rsidRPr="00D524E0">
        <w:rPr>
          <w:rFonts w:ascii="Titillium Web" w:hAnsi="Titillium Web"/>
          <w:sz w:val="20"/>
          <w:szCs w:val="20"/>
          <w:lang w:val="es-ES"/>
        </w:rPr>
        <w:t xml:space="preserve"> o eclipse en su lugar sin problema</w:t>
      </w:r>
      <w:r>
        <w:rPr>
          <w:rFonts w:ascii="Titillium Web" w:hAnsi="Titillium Web"/>
          <w:sz w:val="20"/>
          <w:szCs w:val="20"/>
          <w:lang w:val="es-ES"/>
        </w:rPr>
        <w:t>.</w:t>
      </w:r>
    </w:p>
    <w:p w14:paraId="6FEC0BDA" w14:textId="77777777" w:rsidR="00D524E0" w:rsidRDefault="0028000C" w:rsidP="0028000C">
      <w:pPr>
        <w:pStyle w:val="ListParagraph"/>
        <w:numPr>
          <w:ilvl w:val="0"/>
          <w:numId w:val="2"/>
        </w:numPr>
        <w:spacing w:after="0"/>
        <w:rPr>
          <w:rFonts w:ascii="Titillium Web" w:hAnsi="Titillium Web"/>
          <w:sz w:val="20"/>
          <w:szCs w:val="20"/>
          <w:lang w:val="es-ES"/>
        </w:rPr>
      </w:pPr>
      <w:r>
        <w:rPr>
          <w:rFonts w:ascii="Titillium Web" w:hAnsi="Titillium Web"/>
          <w:b/>
          <w:sz w:val="20"/>
          <w:szCs w:val="20"/>
          <w:lang w:val="es-ES"/>
        </w:rPr>
        <w:t>Docker:</w:t>
      </w:r>
      <w:r>
        <w:rPr>
          <w:rFonts w:ascii="Titillium Web" w:hAnsi="Titillium Web"/>
          <w:sz w:val="20"/>
          <w:szCs w:val="20"/>
          <w:lang w:val="es-ES"/>
        </w:rPr>
        <w:t xml:space="preserve"> para el despliegue de la base de datos y el </w:t>
      </w:r>
      <w:proofErr w:type="spellStart"/>
      <w:r>
        <w:rPr>
          <w:rFonts w:ascii="Titillium Web" w:hAnsi="Titillium Web"/>
          <w:sz w:val="20"/>
          <w:szCs w:val="20"/>
          <w:lang w:val="es-ES"/>
        </w:rPr>
        <w:t>war</w:t>
      </w:r>
      <w:proofErr w:type="spellEnd"/>
      <w:r>
        <w:rPr>
          <w:rFonts w:ascii="Titillium Web" w:hAnsi="Titillium Web"/>
          <w:sz w:val="20"/>
          <w:szCs w:val="20"/>
          <w:lang w:val="es-ES"/>
        </w:rPr>
        <w:t xml:space="preserve"> de la aplicación web</w:t>
      </w:r>
    </w:p>
    <w:p w14:paraId="4D8F8F20" w14:textId="77777777" w:rsidR="0028000C" w:rsidRDefault="0028000C" w:rsidP="0028000C">
      <w:pPr>
        <w:pStyle w:val="ListParagraph"/>
        <w:numPr>
          <w:ilvl w:val="0"/>
          <w:numId w:val="2"/>
        </w:numPr>
        <w:spacing w:after="0"/>
        <w:rPr>
          <w:rFonts w:ascii="Titillium Web" w:hAnsi="Titillium Web"/>
          <w:sz w:val="20"/>
          <w:szCs w:val="20"/>
          <w:lang w:val="es-ES"/>
        </w:rPr>
      </w:pPr>
      <w:r>
        <w:rPr>
          <w:rFonts w:ascii="Titillium Web" w:hAnsi="Titillium Web"/>
          <w:b/>
          <w:sz w:val="20"/>
          <w:szCs w:val="20"/>
          <w:lang w:val="es-ES"/>
        </w:rPr>
        <w:t>GitHub Desktop:</w:t>
      </w:r>
      <w:r>
        <w:rPr>
          <w:rFonts w:ascii="Titillium Web" w:hAnsi="Titillium Web"/>
          <w:sz w:val="20"/>
          <w:szCs w:val="20"/>
          <w:lang w:val="es-ES"/>
        </w:rPr>
        <w:t xml:space="preserve"> para el control del repositorio </w:t>
      </w:r>
      <w:proofErr w:type="spellStart"/>
      <w:r>
        <w:rPr>
          <w:rFonts w:ascii="Titillium Web" w:hAnsi="Titillium Web"/>
          <w:sz w:val="20"/>
          <w:szCs w:val="20"/>
          <w:lang w:val="es-ES"/>
        </w:rPr>
        <w:t>git</w:t>
      </w:r>
      <w:proofErr w:type="spellEnd"/>
      <w:r>
        <w:rPr>
          <w:rFonts w:ascii="Titillium Web" w:hAnsi="Titillium Web"/>
          <w:sz w:val="20"/>
          <w:szCs w:val="20"/>
          <w:lang w:val="es-ES"/>
        </w:rPr>
        <w:t xml:space="preserve"> de una forma sencilla</w:t>
      </w:r>
    </w:p>
    <w:p w14:paraId="17728BE1" w14:textId="77777777" w:rsidR="0028000C" w:rsidRPr="0028000C" w:rsidRDefault="0028000C" w:rsidP="0028000C">
      <w:pPr>
        <w:pStyle w:val="ListParagraph"/>
        <w:spacing w:after="0"/>
        <w:rPr>
          <w:rFonts w:ascii="Titillium Web" w:hAnsi="Titillium Web"/>
          <w:sz w:val="20"/>
          <w:szCs w:val="20"/>
          <w:lang w:val="es-ES"/>
        </w:rPr>
      </w:pPr>
    </w:p>
    <w:p w14:paraId="206CF4A2" w14:textId="77777777" w:rsidR="00DC4364" w:rsidRDefault="00D524E0" w:rsidP="00D524E0">
      <w:pPr>
        <w:spacing w:after="0"/>
        <w:rPr>
          <w:rFonts w:ascii="Titillium Web" w:hAnsi="Titillium Web"/>
          <w:sz w:val="20"/>
          <w:szCs w:val="20"/>
          <w:lang w:val="es-ES"/>
        </w:rPr>
      </w:pPr>
      <w:r>
        <w:rPr>
          <w:rFonts w:ascii="Titillium Web" w:hAnsi="Titillium Web"/>
          <w:sz w:val="20"/>
          <w:szCs w:val="20"/>
          <w:lang w:val="es-ES"/>
        </w:rPr>
        <w:t xml:space="preserve">La </w:t>
      </w:r>
      <w:r w:rsidR="0028000C">
        <w:rPr>
          <w:rFonts w:ascii="Titillium Web" w:hAnsi="Titillium Web"/>
          <w:sz w:val="20"/>
          <w:szCs w:val="20"/>
          <w:lang w:val="es-ES"/>
        </w:rPr>
        <w:t xml:space="preserve">principal </w:t>
      </w:r>
      <w:r>
        <w:rPr>
          <w:rFonts w:ascii="Titillium Web" w:hAnsi="Titillium Web"/>
          <w:sz w:val="20"/>
          <w:szCs w:val="20"/>
          <w:lang w:val="es-ES"/>
        </w:rPr>
        <w:t>razón por las que he elegido usar estas tecnologías es por el manejo que tengo de ellas y la facilidad con la que las trabajo</w:t>
      </w:r>
    </w:p>
    <w:p w14:paraId="0EF19FAE" w14:textId="77777777" w:rsidR="00DC4364" w:rsidRDefault="00DC4364" w:rsidP="00DC4364">
      <w:pPr>
        <w:rPr>
          <w:lang w:val="es-ES"/>
        </w:rPr>
      </w:pPr>
      <w:r>
        <w:rPr>
          <w:lang w:val="es-ES"/>
        </w:rPr>
        <w:br w:type="page"/>
      </w:r>
    </w:p>
    <w:p w14:paraId="66878BDC" w14:textId="77777777" w:rsidR="00D524E0" w:rsidRDefault="00DC4364" w:rsidP="00DC4364">
      <w:pPr>
        <w:pStyle w:val="Heading1"/>
        <w:rPr>
          <w:lang w:val="es-ES"/>
        </w:rPr>
      </w:pPr>
      <w:bookmarkStart w:id="6" w:name="_Toc71454467"/>
      <w:r>
        <w:rPr>
          <w:lang w:val="es-ES"/>
        </w:rPr>
        <w:lastRenderedPageBreak/>
        <w:t>La empresa, Autoescuelas Consur</w:t>
      </w:r>
      <w:bookmarkEnd w:id="6"/>
    </w:p>
    <w:p w14:paraId="790D52DB" w14:textId="297018E7" w:rsidR="00DC4364" w:rsidRDefault="00DC4364" w:rsidP="00D524E0">
      <w:pPr>
        <w:spacing w:after="0"/>
        <w:rPr>
          <w:rFonts w:ascii="Titillium Web" w:hAnsi="Titillium Web"/>
          <w:sz w:val="20"/>
          <w:szCs w:val="20"/>
          <w:lang w:val="es-ES"/>
        </w:rPr>
      </w:pPr>
      <w:r>
        <w:rPr>
          <w:rFonts w:ascii="Titillium Web" w:hAnsi="Titillium Web"/>
          <w:sz w:val="20"/>
          <w:szCs w:val="20"/>
          <w:lang w:val="es-ES"/>
        </w:rPr>
        <w:t>La aplicación será desarrollada para Autoescuelas Consur, una empresa ficticia creada por mí la cual actúa como cliente en este caso</w:t>
      </w:r>
      <w:r w:rsidR="002C5E49">
        <w:rPr>
          <w:rFonts w:ascii="Titillium Web" w:hAnsi="Titillium Web"/>
          <w:sz w:val="20"/>
          <w:szCs w:val="20"/>
          <w:lang w:val="es-ES"/>
        </w:rPr>
        <w:t>, su constitución social es la de una SL</w:t>
      </w:r>
    </w:p>
    <w:p w14:paraId="0F3096E5" w14:textId="77777777" w:rsidR="00DC4364" w:rsidRDefault="00DC4364" w:rsidP="00D524E0">
      <w:pPr>
        <w:spacing w:after="0"/>
        <w:rPr>
          <w:rFonts w:ascii="Titillium Web" w:hAnsi="Titillium Web"/>
          <w:sz w:val="20"/>
          <w:szCs w:val="20"/>
          <w:lang w:val="es-ES"/>
        </w:rPr>
      </w:pPr>
    </w:p>
    <w:p w14:paraId="56198211" w14:textId="77777777" w:rsidR="00DC4364" w:rsidRDefault="00DC4364" w:rsidP="003177D3">
      <w:pPr>
        <w:pStyle w:val="Heading2"/>
        <w:rPr>
          <w:lang w:val="es-ES"/>
        </w:rPr>
      </w:pPr>
      <w:bookmarkStart w:id="7" w:name="_Toc71454468"/>
      <w:r>
        <w:rPr>
          <w:lang w:val="es-ES"/>
        </w:rPr>
        <w:t>Modelo de negocio</w:t>
      </w:r>
      <w:bookmarkEnd w:id="7"/>
    </w:p>
    <w:p w14:paraId="2B9FACD4" w14:textId="336C48ED" w:rsidR="003177D3" w:rsidRDefault="00DC4364" w:rsidP="00D524E0">
      <w:pPr>
        <w:spacing w:after="0"/>
        <w:rPr>
          <w:rFonts w:ascii="Titillium Web" w:hAnsi="Titillium Web"/>
          <w:sz w:val="20"/>
          <w:szCs w:val="20"/>
          <w:lang w:val="es-ES"/>
        </w:rPr>
      </w:pPr>
      <w:r>
        <w:rPr>
          <w:rFonts w:ascii="Titillium Web" w:hAnsi="Titillium Web"/>
          <w:sz w:val="20"/>
          <w:szCs w:val="20"/>
          <w:lang w:val="es-ES"/>
        </w:rPr>
        <w:t>El modelo de negocio de esta empresa se basa principalmente en atraer a clientes con unas ofertas llamativas en cuanto a precio para los distintos tipos de carné, siendo después su principal fuente de ingresos las clases prácticas que los alumnos deben comprar individualmente o por lotes para poder adquirir experiencia en el manejo del vehículo</w:t>
      </w:r>
      <w:r w:rsidR="003177D3">
        <w:rPr>
          <w:rFonts w:ascii="Titillium Web" w:hAnsi="Titillium Web"/>
          <w:sz w:val="20"/>
          <w:szCs w:val="20"/>
          <w:lang w:val="es-ES"/>
        </w:rPr>
        <w:t>. Cada clase de 1h y 45 minutos tiene un precio fijo de 20€</w:t>
      </w:r>
    </w:p>
    <w:p w14:paraId="5C366A49" w14:textId="2E986995" w:rsidR="00FC6342" w:rsidRDefault="00FC6342" w:rsidP="00D524E0">
      <w:pPr>
        <w:spacing w:after="0"/>
        <w:rPr>
          <w:rFonts w:ascii="Titillium Web" w:hAnsi="Titillium Web"/>
          <w:sz w:val="20"/>
          <w:szCs w:val="20"/>
          <w:lang w:val="es-ES"/>
        </w:rPr>
      </w:pPr>
    </w:p>
    <w:p w14:paraId="281744A9" w14:textId="2E0DE33A" w:rsidR="00FC6342" w:rsidRDefault="00FC6342" w:rsidP="00FC6342">
      <w:pPr>
        <w:pStyle w:val="Heading2"/>
        <w:rPr>
          <w:lang w:val="es-ES"/>
        </w:rPr>
      </w:pPr>
      <w:r>
        <w:rPr>
          <w:lang w:val="es-ES"/>
        </w:rPr>
        <w:t>Inversión inicial</w:t>
      </w:r>
    </w:p>
    <w:p w14:paraId="27B61503" w14:textId="36C31401" w:rsidR="003177D3" w:rsidRDefault="0032201E" w:rsidP="00D524E0">
      <w:pPr>
        <w:spacing w:after="0"/>
        <w:rPr>
          <w:rFonts w:ascii="Titillium Web" w:hAnsi="Titillium Web"/>
          <w:sz w:val="20"/>
          <w:szCs w:val="20"/>
          <w:lang w:val="es-ES"/>
        </w:rPr>
      </w:pPr>
      <w:r>
        <w:rPr>
          <w:rFonts w:ascii="Titillium Web" w:hAnsi="Titillium Web"/>
          <w:sz w:val="20"/>
          <w:szCs w:val="20"/>
          <w:lang w:val="es-ES"/>
        </w:rPr>
        <w:t>El capital inicial ha sido obtenido por medio de un préstamo bancario</w:t>
      </w:r>
    </w:p>
    <w:p w14:paraId="3F0E9C44" w14:textId="77777777" w:rsidR="0032201E" w:rsidRDefault="0032201E" w:rsidP="00D524E0">
      <w:pPr>
        <w:spacing w:after="0"/>
        <w:rPr>
          <w:rFonts w:ascii="Titillium Web" w:hAnsi="Titillium Web"/>
          <w:sz w:val="20"/>
          <w:szCs w:val="20"/>
          <w:lang w:val="es-ES"/>
        </w:rPr>
      </w:pPr>
    </w:p>
    <w:p w14:paraId="0F50DF52" w14:textId="77777777" w:rsidR="003177D3" w:rsidRDefault="003177D3" w:rsidP="003177D3">
      <w:pPr>
        <w:pStyle w:val="Heading2"/>
        <w:rPr>
          <w:lang w:val="es-ES"/>
        </w:rPr>
      </w:pPr>
      <w:bookmarkStart w:id="8" w:name="_Toc71454469"/>
      <w:r>
        <w:rPr>
          <w:lang w:val="es-ES"/>
        </w:rPr>
        <w:t>Costes de despliegue y mantenimiento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1411"/>
      </w:tblGrid>
      <w:tr w:rsidR="003177D3" w14:paraId="1CACB9B6" w14:textId="77777777" w:rsidTr="003177D3">
        <w:tc>
          <w:tcPr>
            <w:tcW w:w="7083" w:type="dxa"/>
            <w:shd w:val="clear" w:color="auto" w:fill="BFBFBF" w:themeFill="background1" w:themeFillShade="BF"/>
            <w:vAlign w:val="center"/>
          </w:tcPr>
          <w:p w14:paraId="2C940E5A" w14:textId="77777777" w:rsidR="003177D3" w:rsidRPr="003177D3" w:rsidRDefault="003177D3" w:rsidP="003177D3">
            <w:pPr>
              <w:jc w:val="center"/>
              <w:rPr>
                <w:rFonts w:ascii="Titillium Web" w:hAnsi="Titillium Web"/>
                <w:b/>
                <w:sz w:val="20"/>
                <w:szCs w:val="20"/>
                <w:lang w:val="es-ES"/>
              </w:rPr>
            </w:pPr>
            <w:r w:rsidRPr="003177D3">
              <w:rPr>
                <w:rFonts w:ascii="Titillium Web" w:hAnsi="Titillium Web"/>
                <w:b/>
                <w:sz w:val="20"/>
                <w:szCs w:val="20"/>
                <w:lang w:val="es-ES"/>
              </w:rPr>
              <w:t>MOTIVO</w:t>
            </w:r>
          </w:p>
        </w:tc>
        <w:tc>
          <w:tcPr>
            <w:tcW w:w="1411" w:type="dxa"/>
            <w:shd w:val="clear" w:color="auto" w:fill="BFBFBF" w:themeFill="background1" w:themeFillShade="BF"/>
            <w:vAlign w:val="center"/>
          </w:tcPr>
          <w:p w14:paraId="46F76A10" w14:textId="77777777" w:rsidR="003177D3" w:rsidRPr="003177D3" w:rsidRDefault="003177D3" w:rsidP="003177D3">
            <w:pPr>
              <w:jc w:val="center"/>
              <w:rPr>
                <w:rFonts w:ascii="Titillium Web" w:hAnsi="Titillium Web"/>
                <w:b/>
                <w:sz w:val="20"/>
                <w:szCs w:val="20"/>
                <w:lang w:val="es-ES"/>
              </w:rPr>
            </w:pPr>
            <w:r w:rsidRPr="003177D3">
              <w:rPr>
                <w:rFonts w:ascii="Titillium Web" w:hAnsi="Titillium Web"/>
                <w:b/>
                <w:sz w:val="20"/>
                <w:szCs w:val="20"/>
                <w:lang w:val="es-ES"/>
              </w:rPr>
              <w:t>COSTE</w:t>
            </w:r>
          </w:p>
        </w:tc>
      </w:tr>
      <w:tr w:rsidR="003177D3" w14:paraId="6FE3465E" w14:textId="77777777" w:rsidTr="005A4FC0">
        <w:tc>
          <w:tcPr>
            <w:tcW w:w="7083" w:type="dxa"/>
            <w:shd w:val="clear" w:color="auto" w:fill="D9D9D9" w:themeFill="background1" w:themeFillShade="D9"/>
            <w:vAlign w:val="center"/>
          </w:tcPr>
          <w:p w14:paraId="295D430D" w14:textId="77777777" w:rsidR="003177D3" w:rsidRDefault="003177D3" w:rsidP="003177D3">
            <w:pPr>
              <w:jc w:val="center"/>
              <w:rPr>
                <w:rFonts w:ascii="Titillium Web" w:hAnsi="Titillium Web"/>
                <w:sz w:val="20"/>
                <w:szCs w:val="20"/>
                <w:lang w:val="es-ES"/>
              </w:rPr>
            </w:pPr>
            <w:r>
              <w:rPr>
                <w:rFonts w:ascii="Titillium Web" w:hAnsi="Titillium Web"/>
                <w:sz w:val="20"/>
                <w:szCs w:val="20"/>
                <w:lang w:val="es-ES"/>
              </w:rPr>
              <w:t>Servidor para alojar la aplicación</w:t>
            </w: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14:paraId="79E20B95" w14:textId="77777777" w:rsidR="003177D3" w:rsidRDefault="003177D3" w:rsidP="003177D3">
            <w:pPr>
              <w:jc w:val="center"/>
              <w:rPr>
                <w:rFonts w:ascii="Titillium Web" w:hAnsi="Titillium Web"/>
                <w:sz w:val="20"/>
                <w:szCs w:val="20"/>
                <w:lang w:val="es-ES"/>
              </w:rPr>
            </w:pPr>
            <w:r>
              <w:rPr>
                <w:rFonts w:ascii="Titillium Web" w:hAnsi="Titillium Web"/>
                <w:sz w:val="20"/>
                <w:szCs w:val="20"/>
                <w:lang w:val="es-ES"/>
              </w:rPr>
              <w:t>26.40€</w:t>
            </w:r>
          </w:p>
        </w:tc>
      </w:tr>
      <w:tr w:rsidR="003177D3" w14:paraId="6BC4C4E8" w14:textId="77777777" w:rsidTr="005A4FC0">
        <w:tc>
          <w:tcPr>
            <w:tcW w:w="7083" w:type="dxa"/>
            <w:shd w:val="clear" w:color="auto" w:fill="D9D9D9" w:themeFill="background1" w:themeFillShade="D9"/>
            <w:vAlign w:val="center"/>
          </w:tcPr>
          <w:p w14:paraId="7D0F6C12" w14:textId="77777777" w:rsidR="003177D3" w:rsidRDefault="003177D3" w:rsidP="003177D3">
            <w:pPr>
              <w:jc w:val="center"/>
              <w:rPr>
                <w:rFonts w:ascii="Titillium Web" w:hAnsi="Titillium Web"/>
                <w:sz w:val="20"/>
                <w:szCs w:val="20"/>
                <w:lang w:val="es-ES"/>
              </w:rPr>
            </w:pPr>
            <w:r>
              <w:rPr>
                <w:rFonts w:ascii="Titillium Web" w:hAnsi="Titillium Web"/>
                <w:sz w:val="20"/>
                <w:szCs w:val="20"/>
                <w:lang w:val="es-ES"/>
              </w:rPr>
              <w:t>Dominio web</w:t>
            </w: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14:paraId="53B1EC58" w14:textId="77777777" w:rsidR="003177D3" w:rsidRDefault="003177D3" w:rsidP="003177D3">
            <w:pPr>
              <w:jc w:val="center"/>
              <w:rPr>
                <w:rFonts w:ascii="Titillium Web" w:hAnsi="Titillium Web"/>
                <w:sz w:val="20"/>
                <w:szCs w:val="20"/>
                <w:lang w:val="es-ES"/>
              </w:rPr>
            </w:pPr>
            <w:r>
              <w:rPr>
                <w:rFonts w:ascii="Titillium Web" w:hAnsi="Titillium Web"/>
                <w:sz w:val="20"/>
                <w:szCs w:val="20"/>
                <w:lang w:val="es-ES"/>
              </w:rPr>
              <w:t>10.00€</w:t>
            </w:r>
          </w:p>
        </w:tc>
      </w:tr>
      <w:tr w:rsidR="003177D3" w14:paraId="419DCE07" w14:textId="77777777" w:rsidTr="005A4FC0">
        <w:tc>
          <w:tcPr>
            <w:tcW w:w="7083" w:type="dxa"/>
            <w:shd w:val="clear" w:color="auto" w:fill="D9D9D9" w:themeFill="background1" w:themeFillShade="D9"/>
            <w:vAlign w:val="center"/>
          </w:tcPr>
          <w:p w14:paraId="76C2E96C" w14:textId="77777777" w:rsidR="003177D3" w:rsidRDefault="003177D3" w:rsidP="003177D3">
            <w:pPr>
              <w:jc w:val="center"/>
              <w:rPr>
                <w:rFonts w:ascii="Titillium Web" w:hAnsi="Titillium Web"/>
                <w:sz w:val="20"/>
                <w:szCs w:val="20"/>
                <w:lang w:val="es-ES"/>
              </w:rPr>
            </w:pPr>
            <w:r>
              <w:rPr>
                <w:rFonts w:ascii="Titillium Web" w:hAnsi="Titillium Web"/>
                <w:sz w:val="20"/>
                <w:szCs w:val="20"/>
                <w:lang w:val="es-ES"/>
              </w:rPr>
              <w:t>Desarrollo web</w:t>
            </w: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14:paraId="2E81B8DD" w14:textId="77777777" w:rsidR="003177D3" w:rsidRDefault="003177D3" w:rsidP="003177D3">
            <w:pPr>
              <w:jc w:val="center"/>
              <w:rPr>
                <w:rFonts w:ascii="Titillium Web" w:hAnsi="Titillium Web"/>
                <w:sz w:val="20"/>
                <w:szCs w:val="20"/>
                <w:lang w:val="es-ES"/>
              </w:rPr>
            </w:pPr>
            <w:r>
              <w:rPr>
                <w:rFonts w:ascii="Titillium Web" w:hAnsi="Titillium Web"/>
                <w:sz w:val="20"/>
                <w:szCs w:val="20"/>
                <w:lang w:val="es-ES"/>
              </w:rPr>
              <w:t>250.00€</w:t>
            </w:r>
          </w:p>
        </w:tc>
      </w:tr>
      <w:tr w:rsidR="003177D3" w14:paraId="16E2868D" w14:textId="77777777" w:rsidTr="003177D3">
        <w:tc>
          <w:tcPr>
            <w:tcW w:w="7083" w:type="dxa"/>
            <w:shd w:val="clear" w:color="auto" w:fill="BFBFBF" w:themeFill="background1" w:themeFillShade="BF"/>
            <w:vAlign w:val="center"/>
          </w:tcPr>
          <w:p w14:paraId="5DF5B0EB" w14:textId="77777777" w:rsidR="003177D3" w:rsidRPr="003177D3" w:rsidRDefault="003177D3" w:rsidP="003177D3">
            <w:pPr>
              <w:jc w:val="center"/>
              <w:rPr>
                <w:rFonts w:ascii="Titillium Web" w:hAnsi="Titillium Web"/>
                <w:b/>
                <w:sz w:val="20"/>
                <w:szCs w:val="20"/>
                <w:lang w:val="es-ES"/>
              </w:rPr>
            </w:pPr>
            <w:r w:rsidRPr="003177D3">
              <w:rPr>
                <w:rFonts w:ascii="Titillium Web" w:hAnsi="Titillium Web"/>
                <w:b/>
                <w:sz w:val="20"/>
                <w:szCs w:val="20"/>
                <w:lang w:val="es-ES"/>
              </w:rPr>
              <w:t>Coste Inicial</w:t>
            </w:r>
          </w:p>
        </w:tc>
        <w:tc>
          <w:tcPr>
            <w:tcW w:w="1411" w:type="dxa"/>
            <w:shd w:val="clear" w:color="auto" w:fill="BFBFBF" w:themeFill="background1" w:themeFillShade="BF"/>
            <w:vAlign w:val="center"/>
          </w:tcPr>
          <w:p w14:paraId="35910110" w14:textId="77777777" w:rsidR="003177D3" w:rsidRPr="003177D3" w:rsidRDefault="003177D3" w:rsidP="003177D3">
            <w:pPr>
              <w:jc w:val="center"/>
              <w:rPr>
                <w:rFonts w:ascii="Titillium Web" w:hAnsi="Titillium Web"/>
                <w:b/>
                <w:sz w:val="20"/>
                <w:szCs w:val="20"/>
                <w:lang w:val="es-ES"/>
              </w:rPr>
            </w:pPr>
            <w:r w:rsidRPr="003177D3">
              <w:rPr>
                <w:rFonts w:ascii="Titillium Web" w:hAnsi="Titillium Web"/>
                <w:sz w:val="20"/>
                <w:szCs w:val="20"/>
                <w:lang w:val="es-ES"/>
              </w:rPr>
              <w:t>286.40€</w:t>
            </w:r>
          </w:p>
        </w:tc>
      </w:tr>
      <w:tr w:rsidR="003177D3" w14:paraId="77B1570B" w14:textId="77777777" w:rsidTr="003177D3">
        <w:tc>
          <w:tcPr>
            <w:tcW w:w="7083" w:type="dxa"/>
            <w:shd w:val="clear" w:color="auto" w:fill="BFBFBF" w:themeFill="background1" w:themeFillShade="BF"/>
            <w:vAlign w:val="center"/>
          </w:tcPr>
          <w:p w14:paraId="0B508A7F" w14:textId="77777777" w:rsidR="003177D3" w:rsidRPr="003177D3" w:rsidRDefault="003177D3" w:rsidP="003177D3">
            <w:pPr>
              <w:jc w:val="center"/>
              <w:rPr>
                <w:rFonts w:ascii="Titillium Web" w:hAnsi="Titillium Web"/>
                <w:b/>
                <w:sz w:val="20"/>
                <w:szCs w:val="20"/>
                <w:lang w:val="es-ES"/>
              </w:rPr>
            </w:pPr>
            <w:r w:rsidRPr="003177D3">
              <w:rPr>
                <w:rFonts w:ascii="Titillium Web" w:hAnsi="Titillium Web"/>
                <w:b/>
                <w:sz w:val="20"/>
                <w:szCs w:val="20"/>
                <w:lang w:val="es-ES"/>
              </w:rPr>
              <w:t>Coste anual (renovación del domini</w:t>
            </w:r>
            <w:r>
              <w:rPr>
                <w:rFonts w:ascii="Titillium Web" w:hAnsi="Titillium Web"/>
                <w:b/>
                <w:sz w:val="20"/>
                <w:szCs w:val="20"/>
                <w:lang w:val="es-ES"/>
              </w:rPr>
              <w:t>o + 12 meses de mantenimiento)</w:t>
            </w:r>
          </w:p>
        </w:tc>
        <w:tc>
          <w:tcPr>
            <w:tcW w:w="1411" w:type="dxa"/>
            <w:shd w:val="clear" w:color="auto" w:fill="BFBFBF" w:themeFill="background1" w:themeFillShade="BF"/>
            <w:vAlign w:val="center"/>
          </w:tcPr>
          <w:p w14:paraId="2BDDD140" w14:textId="77777777" w:rsidR="003177D3" w:rsidRPr="003177D3" w:rsidRDefault="003177D3" w:rsidP="003177D3">
            <w:pPr>
              <w:jc w:val="center"/>
              <w:rPr>
                <w:rFonts w:ascii="Titillium Web" w:hAnsi="Titillium Web"/>
                <w:b/>
                <w:sz w:val="20"/>
                <w:szCs w:val="20"/>
                <w:lang w:val="es-ES"/>
              </w:rPr>
            </w:pPr>
            <w:r w:rsidRPr="003177D3">
              <w:rPr>
                <w:rFonts w:ascii="Titillium Web" w:hAnsi="Titillium Web"/>
                <w:sz w:val="20"/>
                <w:szCs w:val="20"/>
                <w:lang w:val="es-ES"/>
              </w:rPr>
              <w:t>326.80€</w:t>
            </w:r>
          </w:p>
        </w:tc>
      </w:tr>
    </w:tbl>
    <w:p w14:paraId="18DD1FEE" w14:textId="77777777" w:rsidR="00C44D86" w:rsidRPr="00911A72" w:rsidRDefault="00C44D86" w:rsidP="00C22416">
      <w:pPr>
        <w:rPr>
          <w:lang w:val="es-ES"/>
        </w:rPr>
      </w:pPr>
      <w:r w:rsidRPr="00911A72">
        <w:rPr>
          <w:lang w:val="es-ES"/>
        </w:rPr>
        <w:br w:type="page"/>
      </w:r>
    </w:p>
    <w:p w14:paraId="761EA6A1" w14:textId="77777777" w:rsidR="00F1389D" w:rsidRPr="003A47FF" w:rsidRDefault="00F1389D" w:rsidP="003A47FF">
      <w:pPr>
        <w:pStyle w:val="Heading1"/>
        <w:rPr>
          <w:lang w:val="es-ES"/>
        </w:rPr>
      </w:pPr>
      <w:bookmarkStart w:id="9" w:name="_Toc71454470"/>
      <w:r>
        <w:rPr>
          <w:lang w:val="es-ES"/>
        </w:rPr>
        <w:lastRenderedPageBreak/>
        <w:t>Implementación de funcionalidade</w:t>
      </w:r>
      <w:r w:rsidR="003A47FF">
        <w:rPr>
          <w:lang w:val="es-ES"/>
        </w:rPr>
        <w:t>s:</w:t>
      </w:r>
      <w:bookmarkEnd w:id="9"/>
    </w:p>
    <w:p w14:paraId="649FABC7" w14:textId="5F8620E7" w:rsidR="00FC6342" w:rsidRDefault="00FC6342" w:rsidP="00893B9C">
      <w:pPr>
        <w:pStyle w:val="ListParagraph"/>
        <w:numPr>
          <w:ilvl w:val="0"/>
          <w:numId w:val="10"/>
        </w:numPr>
        <w:spacing w:after="0"/>
        <w:rPr>
          <w:rFonts w:ascii="Titillium Web" w:hAnsi="Titillium Web"/>
          <w:sz w:val="18"/>
          <w:szCs w:val="18"/>
          <w:lang w:val="es-ES"/>
        </w:rPr>
      </w:pPr>
      <w:r>
        <w:rPr>
          <w:rFonts w:ascii="Titillium Web" w:hAnsi="Titillium Web"/>
          <w:sz w:val="18"/>
          <w:szCs w:val="18"/>
          <w:lang w:val="es-ES"/>
        </w:rPr>
        <w:t xml:space="preserve">Sistema de internacionalización en toda la aplicación    </w:t>
      </w:r>
      <w:r w:rsidRPr="00D7369B">
        <w:rPr>
          <w:rFonts w:ascii="Titillium Web" w:hAnsi="Titillium Web"/>
          <w:b/>
          <w:bCs/>
          <w:color w:val="FFC000" w:themeColor="accent4"/>
          <w:sz w:val="18"/>
          <w:szCs w:val="18"/>
          <w:highlight w:val="black"/>
          <w:lang w:val="es-ES"/>
        </w:rPr>
        <w:t>[ En progreso ]</w:t>
      </w:r>
    </w:p>
    <w:p w14:paraId="10EB5F09" w14:textId="320428D8" w:rsidR="00F1389D" w:rsidRPr="00D7369B" w:rsidRDefault="00F1389D" w:rsidP="00893B9C">
      <w:pPr>
        <w:pStyle w:val="ListParagraph"/>
        <w:numPr>
          <w:ilvl w:val="0"/>
          <w:numId w:val="10"/>
        </w:numPr>
        <w:spacing w:after="0"/>
        <w:rPr>
          <w:rFonts w:ascii="Titillium Web" w:hAnsi="Titillium Web"/>
          <w:sz w:val="18"/>
          <w:szCs w:val="18"/>
          <w:lang w:val="es-ES"/>
        </w:rPr>
      </w:pPr>
      <w:r w:rsidRPr="00D7369B">
        <w:rPr>
          <w:rFonts w:ascii="Titillium Web" w:hAnsi="Titillium Web"/>
          <w:sz w:val="18"/>
          <w:szCs w:val="18"/>
          <w:lang w:val="es-ES"/>
        </w:rPr>
        <w:t>Página principal</w:t>
      </w:r>
    </w:p>
    <w:p w14:paraId="30A98927" w14:textId="77777777" w:rsidR="00F1389D" w:rsidRPr="00D7369B" w:rsidRDefault="00F1389D" w:rsidP="00893B9C">
      <w:pPr>
        <w:pStyle w:val="ListParagraph"/>
        <w:numPr>
          <w:ilvl w:val="1"/>
          <w:numId w:val="10"/>
        </w:numPr>
        <w:spacing w:after="0"/>
        <w:rPr>
          <w:rFonts w:ascii="Titillium Web" w:hAnsi="Titillium Web"/>
          <w:sz w:val="18"/>
          <w:szCs w:val="18"/>
          <w:lang w:val="es-ES"/>
        </w:rPr>
      </w:pPr>
      <w:r w:rsidRPr="00D7369B">
        <w:rPr>
          <w:rFonts w:ascii="Titillium Web" w:hAnsi="Titillium Web"/>
          <w:sz w:val="18"/>
          <w:szCs w:val="18"/>
          <w:lang w:val="es-ES"/>
        </w:rPr>
        <w:t>Inicio</w:t>
      </w:r>
      <w:r w:rsidR="000C5242" w:rsidRPr="00D7369B">
        <w:rPr>
          <w:rFonts w:ascii="Titillium Web" w:hAnsi="Titillium Web"/>
          <w:sz w:val="18"/>
          <w:szCs w:val="18"/>
          <w:lang w:val="es-ES"/>
        </w:rPr>
        <w:t xml:space="preserve">    </w:t>
      </w:r>
      <w:r w:rsidR="000C5242" w:rsidRPr="00D7369B">
        <w:rPr>
          <w:rFonts w:ascii="Titillium Web" w:hAnsi="Titillium Web"/>
          <w:b/>
          <w:bCs/>
          <w:color w:val="19FF81"/>
          <w:sz w:val="18"/>
          <w:szCs w:val="18"/>
          <w:highlight w:val="black"/>
          <w:lang w:val="es-ES"/>
        </w:rPr>
        <w:t>[ Completo ]</w:t>
      </w:r>
    </w:p>
    <w:p w14:paraId="72FF6F70" w14:textId="77777777" w:rsidR="00F1389D" w:rsidRPr="00D7369B" w:rsidRDefault="00F1389D" w:rsidP="00893B9C">
      <w:pPr>
        <w:pStyle w:val="ListParagraph"/>
        <w:numPr>
          <w:ilvl w:val="1"/>
          <w:numId w:val="10"/>
        </w:numPr>
        <w:spacing w:after="0"/>
        <w:rPr>
          <w:rFonts w:ascii="Titillium Web" w:hAnsi="Titillium Web"/>
          <w:sz w:val="18"/>
          <w:szCs w:val="18"/>
          <w:lang w:val="es-ES"/>
        </w:rPr>
      </w:pPr>
      <w:r w:rsidRPr="00D7369B">
        <w:rPr>
          <w:rFonts w:ascii="Titillium Web" w:hAnsi="Titillium Web"/>
          <w:sz w:val="18"/>
          <w:szCs w:val="18"/>
          <w:lang w:val="es-ES"/>
        </w:rPr>
        <w:t>Contacto</w:t>
      </w:r>
      <w:r w:rsidR="000C5242" w:rsidRPr="00D7369B">
        <w:rPr>
          <w:rFonts w:ascii="Titillium Web" w:hAnsi="Titillium Web"/>
          <w:sz w:val="18"/>
          <w:szCs w:val="18"/>
          <w:lang w:val="es-ES"/>
        </w:rPr>
        <w:t xml:space="preserve">    </w:t>
      </w:r>
      <w:r w:rsidR="000C5242" w:rsidRPr="00D7369B">
        <w:rPr>
          <w:rFonts w:ascii="Titillium Web" w:hAnsi="Titillium Web"/>
          <w:b/>
          <w:bCs/>
          <w:color w:val="19FF81"/>
          <w:sz w:val="18"/>
          <w:szCs w:val="18"/>
          <w:highlight w:val="black"/>
          <w:lang w:val="es-ES"/>
        </w:rPr>
        <w:t>[ Completo ]</w:t>
      </w:r>
    </w:p>
    <w:p w14:paraId="4C630676" w14:textId="77777777" w:rsidR="00F1389D" w:rsidRPr="00D7369B" w:rsidRDefault="00F1389D" w:rsidP="00893B9C">
      <w:pPr>
        <w:pStyle w:val="ListParagraph"/>
        <w:numPr>
          <w:ilvl w:val="1"/>
          <w:numId w:val="10"/>
        </w:numPr>
        <w:spacing w:after="0"/>
        <w:rPr>
          <w:rFonts w:ascii="Titillium Web" w:hAnsi="Titillium Web"/>
          <w:sz w:val="18"/>
          <w:szCs w:val="18"/>
          <w:lang w:val="es-ES"/>
        </w:rPr>
      </w:pPr>
      <w:r w:rsidRPr="00D7369B">
        <w:rPr>
          <w:rFonts w:ascii="Titillium Web" w:hAnsi="Titillium Web"/>
          <w:sz w:val="18"/>
          <w:szCs w:val="18"/>
          <w:lang w:val="es-ES"/>
        </w:rPr>
        <w:t>Ofertas</w:t>
      </w:r>
      <w:r w:rsidR="000C5242" w:rsidRPr="00D7369B">
        <w:rPr>
          <w:rFonts w:ascii="Titillium Web" w:hAnsi="Titillium Web"/>
          <w:sz w:val="18"/>
          <w:szCs w:val="18"/>
          <w:lang w:val="es-ES"/>
        </w:rPr>
        <w:t xml:space="preserve">    </w:t>
      </w:r>
      <w:r w:rsidR="000C5242" w:rsidRPr="00D7369B">
        <w:rPr>
          <w:rFonts w:ascii="Titillium Web" w:hAnsi="Titillium Web"/>
          <w:b/>
          <w:bCs/>
          <w:color w:val="19FF81"/>
          <w:sz w:val="18"/>
          <w:szCs w:val="18"/>
          <w:highlight w:val="black"/>
          <w:lang w:val="es-ES"/>
        </w:rPr>
        <w:t>[ Completo ]</w:t>
      </w:r>
    </w:p>
    <w:p w14:paraId="0DFBB091" w14:textId="77777777" w:rsidR="00F1389D" w:rsidRPr="00D7369B" w:rsidRDefault="00F1389D" w:rsidP="00893B9C">
      <w:pPr>
        <w:pStyle w:val="ListParagraph"/>
        <w:numPr>
          <w:ilvl w:val="1"/>
          <w:numId w:val="10"/>
        </w:numPr>
        <w:spacing w:after="0"/>
        <w:rPr>
          <w:rFonts w:ascii="Titillium Web" w:hAnsi="Titillium Web"/>
          <w:sz w:val="18"/>
          <w:szCs w:val="18"/>
          <w:lang w:val="es-ES"/>
        </w:rPr>
      </w:pPr>
      <w:r w:rsidRPr="00D7369B">
        <w:rPr>
          <w:rFonts w:ascii="Titillium Web" w:hAnsi="Titillium Web"/>
          <w:sz w:val="18"/>
          <w:szCs w:val="18"/>
          <w:lang w:val="es-ES"/>
        </w:rPr>
        <w:t>Inicio de sesión</w:t>
      </w:r>
      <w:r w:rsidR="000C5242" w:rsidRPr="00D7369B">
        <w:rPr>
          <w:rFonts w:ascii="Titillium Web" w:hAnsi="Titillium Web"/>
          <w:sz w:val="18"/>
          <w:szCs w:val="18"/>
          <w:lang w:val="es-ES"/>
        </w:rPr>
        <w:t xml:space="preserve">    </w:t>
      </w:r>
      <w:r w:rsidR="000C5242" w:rsidRPr="00D7369B">
        <w:rPr>
          <w:rFonts w:ascii="Titillium Web" w:hAnsi="Titillium Web"/>
          <w:b/>
          <w:bCs/>
          <w:color w:val="19FF81"/>
          <w:sz w:val="18"/>
          <w:szCs w:val="18"/>
          <w:highlight w:val="black"/>
          <w:lang w:val="es-ES"/>
        </w:rPr>
        <w:t>[ Completo ]</w:t>
      </w:r>
    </w:p>
    <w:p w14:paraId="0BB15A09" w14:textId="77777777" w:rsidR="007102A4" w:rsidRPr="00D7369B" w:rsidRDefault="007102A4" w:rsidP="00893B9C">
      <w:pPr>
        <w:pStyle w:val="ListParagraph"/>
        <w:numPr>
          <w:ilvl w:val="1"/>
          <w:numId w:val="10"/>
        </w:numPr>
        <w:spacing w:after="0"/>
        <w:rPr>
          <w:rFonts w:ascii="Titillium Web" w:hAnsi="Titillium Web"/>
          <w:sz w:val="18"/>
          <w:szCs w:val="18"/>
          <w:lang w:val="es-ES"/>
        </w:rPr>
      </w:pPr>
      <w:r w:rsidRPr="00D7369B">
        <w:rPr>
          <w:rFonts w:ascii="Titillium Web" w:hAnsi="Titillium Web"/>
          <w:sz w:val="18"/>
          <w:szCs w:val="18"/>
          <w:lang w:val="es-ES"/>
        </w:rPr>
        <w:t>Desplegable de usuario</w:t>
      </w:r>
      <w:r w:rsidR="000C5242" w:rsidRPr="00D7369B">
        <w:rPr>
          <w:rFonts w:ascii="Titillium Web" w:hAnsi="Titillium Web"/>
          <w:sz w:val="18"/>
          <w:szCs w:val="18"/>
          <w:lang w:val="es-ES"/>
        </w:rPr>
        <w:t xml:space="preserve">    </w:t>
      </w:r>
      <w:r w:rsidR="000C5242" w:rsidRPr="00D7369B">
        <w:rPr>
          <w:rFonts w:ascii="Titillium Web" w:hAnsi="Titillium Web"/>
          <w:b/>
          <w:bCs/>
          <w:color w:val="19FF81"/>
          <w:sz w:val="18"/>
          <w:szCs w:val="18"/>
          <w:highlight w:val="black"/>
          <w:lang w:val="es-ES"/>
        </w:rPr>
        <w:t>[ Completo ]</w:t>
      </w:r>
    </w:p>
    <w:p w14:paraId="2DD7B6F4" w14:textId="77777777" w:rsidR="007102A4" w:rsidRPr="00D7369B" w:rsidRDefault="007102A4" w:rsidP="00893B9C">
      <w:pPr>
        <w:pStyle w:val="ListParagraph"/>
        <w:numPr>
          <w:ilvl w:val="2"/>
          <w:numId w:val="10"/>
        </w:numPr>
        <w:spacing w:after="0"/>
        <w:rPr>
          <w:rFonts w:ascii="Titillium Web" w:hAnsi="Titillium Web"/>
          <w:sz w:val="18"/>
          <w:szCs w:val="18"/>
          <w:lang w:val="es-ES"/>
        </w:rPr>
      </w:pPr>
      <w:r w:rsidRPr="00D7369B">
        <w:rPr>
          <w:rFonts w:ascii="Titillium Web" w:hAnsi="Titillium Web"/>
          <w:sz w:val="18"/>
          <w:szCs w:val="18"/>
          <w:lang w:val="es-ES"/>
        </w:rPr>
        <w:t>Acceso a tests</w:t>
      </w:r>
      <w:r w:rsidR="000C5242" w:rsidRPr="00D7369B">
        <w:rPr>
          <w:rFonts w:ascii="Titillium Web" w:hAnsi="Titillium Web"/>
          <w:sz w:val="18"/>
          <w:szCs w:val="18"/>
          <w:lang w:val="es-ES"/>
        </w:rPr>
        <w:t xml:space="preserve">    </w:t>
      </w:r>
      <w:r w:rsidR="000C5242" w:rsidRPr="00D7369B">
        <w:rPr>
          <w:rFonts w:ascii="Titillium Web" w:hAnsi="Titillium Web"/>
          <w:b/>
          <w:bCs/>
          <w:color w:val="19FF81"/>
          <w:sz w:val="18"/>
          <w:szCs w:val="18"/>
          <w:highlight w:val="black"/>
          <w:lang w:val="es-ES"/>
        </w:rPr>
        <w:t>[ Completo ]</w:t>
      </w:r>
    </w:p>
    <w:p w14:paraId="47928482" w14:textId="77777777" w:rsidR="007102A4" w:rsidRPr="00D7369B" w:rsidRDefault="007102A4" w:rsidP="00893B9C">
      <w:pPr>
        <w:pStyle w:val="ListParagraph"/>
        <w:numPr>
          <w:ilvl w:val="2"/>
          <w:numId w:val="10"/>
        </w:numPr>
        <w:spacing w:after="0"/>
        <w:rPr>
          <w:rFonts w:ascii="Titillium Web" w:hAnsi="Titillium Web"/>
          <w:sz w:val="18"/>
          <w:szCs w:val="18"/>
          <w:lang w:val="es-ES"/>
        </w:rPr>
      </w:pPr>
      <w:r w:rsidRPr="00D7369B">
        <w:rPr>
          <w:rFonts w:ascii="Titillium Web" w:hAnsi="Titillium Web"/>
          <w:sz w:val="18"/>
          <w:szCs w:val="18"/>
          <w:lang w:val="es-ES"/>
        </w:rPr>
        <w:t>Acceso al panel de admin (si aplica)</w:t>
      </w:r>
      <w:r w:rsidR="000C5242" w:rsidRPr="00D7369B">
        <w:rPr>
          <w:rFonts w:ascii="Titillium Web" w:hAnsi="Titillium Web"/>
          <w:sz w:val="18"/>
          <w:szCs w:val="18"/>
          <w:lang w:val="es-ES"/>
        </w:rPr>
        <w:t xml:space="preserve">    </w:t>
      </w:r>
      <w:r w:rsidR="000C5242" w:rsidRPr="00D7369B">
        <w:rPr>
          <w:rFonts w:ascii="Titillium Web" w:hAnsi="Titillium Web"/>
          <w:b/>
          <w:bCs/>
          <w:color w:val="19FF81"/>
          <w:sz w:val="18"/>
          <w:szCs w:val="18"/>
          <w:highlight w:val="black"/>
          <w:lang w:val="es-ES"/>
        </w:rPr>
        <w:t>[ Completo ]</w:t>
      </w:r>
    </w:p>
    <w:p w14:paraId="5AF24F35" w14:textId="77777777" w:rsidR="007102A4" w:rsidRPr="00D7369B" w:rsidRDefault="007102A4" w:rsidP="00893B9C">
      <w:pPr>
        <w:pStyle w:val="ListParagraph"/>
        <w:numPr>
          <w:ilvl w:val="2"/>
          <w:numId w:val="10"/>
        </w:numPr>
        <w:spacing w:after="0"/>
        <w:rPr>
          <w:rFonts w:ascii="Titillium Web" w:hAnsi="Titillium Web"/>
          <w:sz w:val="18"/>
          <w:szCs w:val="18"/>
          <w:lang w:val="es-ES"/>
        </w:rPr>
      </w:pPr>
      <w:r w:rsidRPr="00D7369B">
        <w:rPr>
          <w:rFonts w:ascii="Titillium Web" w:hAnsi="Titillium Web"/>
          <w:sz w:val="18"/>
          <w:szCs w:val="18"/>
          <w:lang w:val="es-ES"/>
        </w:rPr>
        <w:t>Acceso a estadísticas</w:t>
      </w:r>
      <w:r w:rsidR="000C5242" w:rsidRPr="00D7369B">
        <w:rPr>
          <w:rFonts w:ascii="Titillium Web" w:hAnsi="Titillium Web"/>
          <w:sz w:val="18"/>
          <w:szCs w:val="18"/>
          <w:lang w:val="es-ES"/>
        </w:rPr>
        <w:t xml:space="preserve">    </w:t>
      </w:r>
      <w:r w:rsidR="000C5242" w:rsidRPr="00D7369B">
        <w:rPr>
          <w:rFonts w:ascii="Titillium Web" w:hAnsi="Titillium Web"/>
          <w:b/>
          <w:bCs/>
          <w:color w:val="19FF81"/>
          <w:sz w:val="18"/>
          <w:szCs w:val="18"/>
          <w:highlight w:val="black"/>
          <w:lang w:val="es-ES"/>
        </w:rPr>
        <w:t>[ Completo ]</w:t>
      </w:r>
    </w:p>
    <w:p w14:paraId="1CD5983F" w14:textId="77777777" w:rsidR="00893B9C" w:rsidRPr="00D7369B" w:rsidRDefault="00893B9C" w:rsidP="00893B9C">
      <w:pPr>
        <w:pStyle w:val="ListParagraph"/>
        <w:numPr>
          <w:ilvl w:val="2"/>
          <w:numId w:val="10"/>
        </w:numPr>
        <w:spacing w:after="0"/>
        <w:rPr>
          <w:rFonts w:ascii="Titillium Web" w:hAnsi="Titillium Web"/>
          <w:sz w:val="18"/>
          <w:szCs w:val="18"/>
          <w:lang w:val="es-ES"/>
        </w:rPr>
      </w:pPr>
      <w:r w:rsidRPr="00D7369B">
        <w:rPr>
          <w:rFonts w:ascii="Titillium Web" w:hAnsi="Titillium Web"/>
          <w:sz w:val="18"/>
          <w:szCs w:val="18"/>
          <w:lang w:val="es-ES"/>
        </w:rPr>
        <w:t>Cerrar sesión</w:t>
      </w:r>
      <w:r w:rsidR="000C5242" w:rsidRPr="00D7369B">
        <w:rPr>
          <w:rFonts w:ascii="Titillium Web" w:hAnsi="Titillium Web"/>
          <w:sz w:val="18"/>
          <w:szCs w:val="18"/>
          <w:lang w:val="es-ES"/>
        </w:rPr>
        <w:t xml:space="preserve">    </w:t>
      </w:r>
      <w:r w:rsidR="000C5242" w:rsidRPr="00D7369B">
        <w:rPr>
          <w:rFonts w:ascii="Titillium Web" w:hAnsi="Titillium Web"/>
          <w:b/>
          <w:bCs/>
          <w:color w:val="19FF81"/>
          <w:sz w:val="18"/>
          <w:szCs w:val="18"/>
          <w:highlight w:val="black"/>
          <w:lang w:val="es-ES"/>
        </w:rPr>
        <w:t>[ Completo ]</w:t>
      </w:r>
    </w:p>
    <w:p w14:paraId="493E6341" w14:textId="77777777" w:rsidR="00954B27" w:rsidRPr="00D7369B" w:rsidRDefault="00954B27" w:rsidP="00954B27">
      <w:pPr>
        <w:pStyle w:val="ListParagraph"/>
        <w:numPr>
          <w:ilvl w:val="0"/>
          <w:numId w:val="10"/>
        </w:numPr>
        <w:spacing w:after="0"/>
        <w:rPr>
          <w:rFonts w:ascii="Titillium Web" w:hAnsi="Titillium Web"/>
          <w:sz w:val="18"/>
          <w:szCs w:val="18"/>
          <w:lang w:val="es-ES"/>
        </w:rPr>
      </w:pPr>
      <w:r w:rsidRPr="00D7369B">
        <w:rPr>
          <w:rFonts w:ascii="Titillium Web" w:hAnsi="Titillium Web"/>
          <w:sz w:val="18"/>
          <w:szCs w:val="18"/>
          <w:lang w:val="es-ES"/>
        </w:rPr>
        <w:t>Tests</w:t>
      </w:r>
      <w:r w:rsidR="000C5242" w:rsidRPr="00D7369B">
        <w:rPr>
          <w:rFonts w:ascii="Titillium Web" w:hAnsi="Titillium Web"/>
          <w:sz w:val="18"/>
          <w:szCs w:val="18"/>
          <w:lang w:val="es-ES"/>
        </w:rPr>
        <w:t xml:space="preserve">    </w:t>
      </w:r>
      <w:r w:rsidR="000C5242" w:rsidRPr="00D7369B">
        <w:rPr>
          <w:rFonts w:ascii="Titillium Web" w:hAnsi="Titillium Web"/>
          <w:b/>
          <w:bCs/>
          <w:color w:val="FFC000" w:themeColor="accent4"/>
          <w:sz w:val="18"/>
          <w:szCs w:val="18"/>
          <w:highlight w:val="black"/>
          <w:lang w:val="es-ES"/>
        </w:rPr>
        <w:t>[ En progreso ]</w:t>
      </w:r>
    </w:p>
    <w:p w14:paraId="7972A18E" w14:textId="77777777" w:rsidR="00954B27" w:rsidRPr="00D7369B" w:rsidRDefault="000C5242" w:rsidP="00954B27">
      <w:pPr>
        <w:pStyle w:val="ListParagraph"/>
        <w:numPr>
          <w:ilvl w:val="1"/>
          <w:numId w:val="10"/>
        </w:numPr>
        <w:spacing w:after="0"/>
        <w:rPr>
          <w:rFonts w:ascii="Titillium Web" w:hAnsi="Titillium Web"/>
          <w:sz w:val="18"/>
          <w:szCs w:val="18"/>
          <w:lang w:val="es-ES"/>
        </w:rPr>
      </w:pPr>
      <w:r w:rsidRPr="00D7369B">
        <w:rPr>
          <w:rFonts w:ascii="Titillium Web" w:hAnsi="Titillium Web"/>
          <w:sz w:val="18"/>
          <w:szCs w:val="18"/>
          <w:lang w:val="es-ES"/>
        </w:rPr>
        <w:t xml:space="preserve">Ordenados por temas    </w:t>
      </w:r>
      <w:r w:rsidRPr="00D7369B">
        <w:rPr>
          <w:rFonts w:ascii="Titillium Web" w:hAnsi="Titillium Web"/>
          <w:b/>
          <w:bCs/>
          <w:color w:val="19FF81"/>
          <w:sz w:val="18"/>
          <w:szCs w:val="18"/>
          <w:highlight w:val="black"/>
          <w:lang w:val="es-ES"/>
        </w:rPr>
        <w:t>[ Completo ]</w:t>
      </w:r>
    </w:p>
    <w:p w14:paraId="3DACC8D6" w14:textId="59FE6B71" w:rsidR="000C5242" w:rsidRPr="00D7369B" w:rsidRDefault="000C5242" w:rsidP="00954B27">
      <w:pPr>
        <w:pStyle w:val="ListParagraph"/>
        <w:numPr>
          <w:ilvl w:val="1"/>
          <w:numId w:val="10"/>
        </w:numPr>
        <w:spacing w:after="0"/>
        <w:rPr>
          <w:rFonts w:ascii="Titillium Web" w:hAnsi="Titillium Web"/>
          <w:sz w:val="18"/>
          <w:szCs w:val="18"/>
          <w:lang w:val="es-ES"/>
        </w:rPr>
      </w:pPr>
      <w:r w:rsidRPr="00D7369B">
        <w:rPr>
          <w:rFonts w:ascii="Titillium Web" w:hAnsi="Titillium Web"/>
          <w:sz w:val="18"/>
          <w:szCs w:val="18"/>
          <w:lang w:val="es-ES"/>
        </w:rPr>
        <w:t xml:space="preserve">Enviar test resuelto y obtención de resultados    </w:t>
      </w:r>
      <w:r w:rsidR="002C5E49" w:rsidRPr="00D7369B">
        <w:rPr>
          <w:rFonts w:ascii="Titillium Web" w:hAnsi="Titillium Web"/>
          <w:b/>
          <w:bCs/>
          <w:color w:val="19FF81"/>
          <w:sz w:val="18"/>
          <w:szCs w:val="18"/>
          <w:highlight w:val="black"/>
          <w:lang w:val="es-ES"/>
        </w:rPr>
        <w:t>[ Completo ]</w:t>
      </w:r>
    </w:p>
    <w:p w14:paraId="28A18426" w14:textId="43F89B58" w:rsidR="000C5242" w:rsidRPr="00D7369B" w:rsidRDefault="000C5242" w:rsidP="00954B27">
      <w:pPr>
        <w:pStyle w:val="ListParagraph"/>
        <w:numPr>
          <w:ilvl w:val="1"/>
          <w:numId w:val="10"/>
        </w:numPr>
        <w:spacing w:after="0"/>
        <w:rPr>
          <w:rFonts w:ascii="Titillium Web" w:hAnsi="Titillium Web"/>
          <w:sz w:val="18"/>
          <w:szCs w:val="18"/>
          <w:lang w:val="es-ES"/>
        </w:rPr>
      </w:pPr>
      <w:r w:rsidRPr="00D7369B">
        <w:rPr>
          <w:rFonts w:ascii="Titillium Web" w:hAnsi="Titillium Web"/>
          <w:sz w:val="18"/>
          <w:szCs w:val="18"/>
          <w:lang w:val="es-ES"/>
        </w:rPr>
        <w:t xml:space="preserve">Vista previa antes de entrar al test con numero de intentos </w:t>
      </w:r>
      <w:r w:rsidR="00322843" w:rsidRPr="00D7369B">
        <w:rPr>
          <w:rFonts w:ascii="Titillium Web" w:hAnsi="Titillium Web"/>
          <w:sz w:val="18"/>
          <w:szCs w:val="18"/>
          <w:lang w:val="es-ES"/>
        </w:rPr>
        <w:t xml:space="preserve">pasados    </w:t>
      </w:r>
      <w:r w:rsidR="00FC6342" w:rsidRPr="00D7369B">
        <w:rPr>
          <w:rFonts w:ascii="Titillium Web" w:hAnsi="Titillium Web"/>
          <w:b/>
          <w:bCs/>
          <w:color w:val="FFC000" w:themeColor="accent4"/>
          <w:sz w:val="18"/>
          <w:szCs w:val="18"/>
          <w:highlight w:val="black"/>
          <w:lang w:val="es-ES"/>
        </w:rPr>
        <w:t>[ En progreso ]</w:t>
      </w:r>
    </w:p>
    <w:p w14:paraId="57576771" w14:textId="77777777" w:rsidR="000C5242" w:rsidRPr="00D7369B" w:rsidRDefault="000C5242" w:rsidP="00954B27">
      <w:pPr>
        <w:pStyle w:val="ListParagraph"/>
        <w:numPr>
          <w:ilvl w:val="1"/>
          <w:numId w:val="10"/>
        </w:numPr>
        <w:spacing w:after="0"/>
        <w:rPr>
          <w:rFonts w:ascii="Titillium Web" w:hAnsi="Titillium Web"/>
          <w:sz w:val="18"/>
          <w:szCs w:val="18"/>
          <w:lang w:val="es-ES"/>
        </w:rPr>
      </w:pPr>
      <w:r w:rsidRPr="00D7369B">
        <w:rPr>
          <w:rFonts w:ascii="Titillium Web" w:hAnsi="Titillium Web"/>
          <w:sz w:val="18"/>
          <w:szCs w:val="18"/>
          <w:lang w:val="es-ES"/>
        </w:rPr>
        <w:t>Se considera aprobado un test con un máximo de 1 fallo</w:t>
      </w:r>
      <w:r w:rsidR="00322843" w:rsidRPr="00D7369B">
        <w:rPr>
          <w:rFonts w:ascii="Titillium Web" w:hAnsi="Titillium Web"/>
          <w:sz w:val="18"/>
          <w:szCs w:val="18"/>
          <w:lang w:val="es-ES"/>
        </w:rPr>
        <w:t xml:space="preserve">    </w:t>
      </w:r>
      <w:r w:rsidR="00322843" w:rsidRPr="00D7369B">
        <w:rPr>
          <w:rFonts w:ascii="Titillium Web" w:hAnsi="Titillium Web"/>
          <w:b/>
          <w:bCs/>
          <w:color w:val="FF5050"/>
          <w:sz w:val="18"/>
          <w:szCs w:val="18"/>
          <w:highlight w:val="black"/>
          <w:lang w:val="es-ES"/>
        </w:rPr>
        <w:t>[No empezado]</w:t>
      </w:r>
    </w:p>
    <w:p w14:paraId="4F283863" w14:textId="77777777" w:rsidR="000C5242" w:rsidRPr="00D7369B" w:rsidRDefault="000C5242" w:rsidP="00954B27">
      <w:pPr>
        <w:pStyle w:val="ListParagraph"/>
        <w:numPr>
          <w:ilvl w:val="1"/>
          <w:numId w:val="10"/>
        </w:numPr>
        <w:spacing w:after="0"/>
        <w:rPr>
          <w:rFonts w:ascii="Titillium Web" w:hAnsi="Titillium Web"/>
          <w:sz w:val="18"/>
          <w:szCs w:val="18"/>
          <w:lang w:val="es-ES"/>
        </w:rPr>
      </w:pPr>
      <w:r w:rsidRPr="00D7369B">
        <w:rPr>
          <w:rFonts w:ascii="Titillium Web" w:hAnsi="Titillium Web"/>
          <w:sz w:val="18"/>
          <w:szCs w:val="18"/>
          <w:lang w:val="es-ES"/>
        </w:rPr>
        <w:t>Cada test consta de 10 preguntas</w:t>
      </w:r>
      <w:r w:rsidR="00322843" w:rsidRPr="00D7369B">
        <w:rPr>
          <w:rFonts w:ascii="Titillium Web" w:hAnsi="Titillium Web"/>
          <w:sz w:val="18"/>
          <w:szCs w:val="18"/>
          <w:lang w:val="es-ES"/>
        </w:rPr>
        <w:t xml:space="preserve">    </w:t>
      </w:r>
      <w:r w:rsidR="00322843" w:rsidRPr="00D7369B">
        <w:rPr>
          <w:rFonts w:ascii="Titillium Web" w:hAnsi="Titillium Web"/>
          <w:b/>
          <w:bCs/>
          <w:color w:val="FF5050"/>
          <w:sz w:val="18"/>
          <w:szCs w:val="18"/>
          <w:highlight w:val="black"/>
          <w:lang w:val="es-ES"/>
        </w:rPr>
        <w:t>[No empezado]</w:t>
      </w:r>
    </w:p>
    <w:p w14:paraId="5507FBBD" w14:textId="77777777" w:rsidR="00F1389D" w:rsidRPr="00D7369B" w:rsidRDefault="00F1389D" w:rsidP="00893B9C">
      <w:pPr>
        <w:pStyle w:val="ListParagraph"/>
        <w:numPr>
          <w:ilvl w:val="0"/>
          <w:numId w:val="10"/>
        </w:numPr>
        <w:spacing w:after="0"/>
        <w:rPr>
          <w:rFonts w:ascii="Titillium Web" w:hAnsi="Titillium Web"/>
          <w:sz w:val="18"/>
          <w:szCs w:val="18"/>
          <w:lang w:val="es-ES"/>
        </w:rPr>
      </w:pPr>
      <w:r w:rsidRPr="00D7369B">
        <w:rPr>
          <w:rFonts w:ascii="Titillium Web" w:hAnsi="Titillium Web"/>
          <w:sz w:val="18"/>
          <w:szCs w:val="18"/>
          <w:lang w:val="es-ES"/>
        </w:rPr>
        <w:t>Panel de administración</w:t>
      </w:r>
      <w:r w:rsidR="000C5242" w:rsidRPr="00D7369B">
        <w:rPr>
          <w:rFonts w:ascii="Titillium Web" w:hAnsi="Titillium Web"/>
          <w:sz w:val="18"/>
          <w:szCs w:val="18"/>
          <w:lang w:val="es-ES"/>
        </w:rPr>
        <w:t xml:space="preserve">    </w:t>
      </w:r>
      <w:r w:rsidR="000C5242" w:rsidRPr="00D7369B">
        <w:rPr>
          <w:rFonts w:ascii="Titillium Web" w:hAnsi="Titillium Web"/>
          <w:b/>
          <w:bCs/>
          <w:color w:val="FFC000" w:themeColor="accent4"/>
          <w:sz w:val="18"/>
          <w:szCs w:val="18"/>
          <w:highlight w:val="black"/>
          <w:lang w:val="es-ES"/>
        </w:rPr>
        <w:t>[ En progreso ]</w:t>
      </w:r>
    </w:p>
    <w:p w14:paraId="2E517055" w14:textId="77777777" w:rsidR="00F1389D" w:rsidRPr="00D7369B" w:rsidRDefault="00954B27" w:rsidP="00893B9C">
      <w:pPr>
        <w:pStyle w:val="ListParagraph"/>
        <w:numPr>
          <w:ilvl w:val="1"/>
          <w:numId w:val="10"/>
        </w:numPr>
        <w:spacing w:after="0"/>
        <w:rPr>
          <w:rFonts w:ascii="Titillium Web" w:hAnsi="Titillium Web"/>
          <w:sz w:val="18"/>
          <w:szCs w:val="18"/>
          <w:lang w:val="es-ES"/>
        </w:rPr>
      </w:pPr>
      <w:r w:rsidRPr="00D7369B">
        <w:rPr>
          <w:rFonts w:ascii="Titillium Web" w:hAnsi="Titillium Web"/>
          <w:sz w:val="18"/>
          <w:szCs w:val="18"/>
          <w:lang w:val="es-ES"/>
        </w:rPr>
        <w:t>Inicio</w:t>
      </w:r>
      <w:r w:rsidR="00322843" w:rsidRPr="00D7369B">
        <w:rPr>
          <w:rFonts w:ascii="Titillium Web" w:hAnsi="Titillium Web"/>
          <w:sz w:val="18"/>
          <w:szCs w:val="18"/>
          <w:lang w:val="es-ES"/>
        </w:rPr>
        <w:t xml:space="preserve">    </w:t>
      </w:r>
      <w:r w:rsidR="00322843" w:rsidRPr="00D7369B">
        <w:rPr>
          <w:rFonts w:ascii="Titillium Web" w:hAnsi="Titillium Web"/>
          <w:b/>
          <w:bCs/>
          <w:color w:val="FFC000" w:themeColor="accent4"/>
          <w:sz w:val="18"/>
          <w:szCs w:val="18"/>
          <w:highlight w:val="black"/>
          <w:lang w:val="es-ES"/>
        </w:rPr>
        <w:t>[ En progreso ]</w:t>
      </w:r>
    </w:p>
    <w:p w14:paraId="054F2B39" w14:textId="77777777" w:rsidR="00954B27" w:rsidRPr="00D7369B" w:rsidRDefault="00954B27" w:rsidP="00954B27">
      <w:pPr>
        <w:pStyle w:val="ListParagraph"/>
        <w:numPr>
          <w:ilvl w:val="2"/>
          <w:numId w:val="10"/>
        </w:numPr>
        <w:spacing w:after="0"/>
        <w:rPr>
          <w:rFonts w:ascii="Titillium Web" w:hAnsi="Titillium Web"/>
          <w:sz w:val="18"/>
          <w:szCs w:val="18"/>
          <w:lang w:val="es-ES"/>
        </w:rPr>
      </w:pPr>
      <w:r w:rsidRPr="00D7369B">
        <w:rPr>
          <w:rFonts w:ascii="Titillium Web" w:hAnsi="Titillium Web"/>
          <w:sz w:val="18"/>
          <w:szCs w:val="18"/>
          <w:lang w:val="es-ES"/>
        </w:rPr>
        <w:t>Estadísticas</w:t>
      </w:r>
      <w:r w:rsidR="000C5242" w:rsidRPr="00D7369B">
        <w:rPr>
          <w:rFonts w:ascii="Titillium Web" w:hAnsi="Titillium Web"/>
          <w:sz w:val="18"/>
          <w:szCs w:val="18"/>
          <w:lang w:val="es-ES"/>
        </w:rPr>
        <w:t xml:space="preserve">    </w:t>
      </w:r>
      <w:r w:rsidR="000C5242" w:rsidRPr="00D7369B">
        <w:rPr>
          <w:rFonts w:ascii="Titillium Web" w:hAnsi="Titillium Web"/>
          <w:b/>
          <w:bCs/>
          <w:color w:val="19FF81"/>
          <w:sz w:val="18"/>
          <w:szCs w:val="18"/>
          <w:highlight w:val="black"/>
          <w:lang w:val="es-ES"/>
        </w:rPr>
        <w:t>[ Completo ]</w:t>
      </w:r>
    </w:p>
    <w:p w14:paraId="4939E1FA" w14:textId="77777777" w:rsidR="00954B27" w:rsidRPr="00D7369B" w:rsidRDefault="00954B27" w:rsidP="00954B27">
      <w:pPr>
        <w:pStyle w:val="ListParagraph"/>
        <w:numPr>
          <w:ilvl w:val="2"/>
          <w:numId w:val="10"/>
        </w:numPr>
        <w:spacing w:after="0"/>
        <w:rPr>
          <w:rFonts w:ascii="Titillium Web" w:hAnsi="Titillium Web"/>
          <w:sz w:val="18"/>
          <w:szCs w:val="18"/>
          <w:lang w:val="es-ES"/>
        </w:rPr>
      </w:pPr>
      <w:r w:rsidRPr="00D7369B">
        <w:rPr>
          <w:rFonts w:ascii="Titillium Web" w:hAnsi="Titillium Web"/>
          <w:sz w:val="18"/>
          <w:szCs w:val="18"/>
          <w:lang w:val="es-ES"/>
        </w:rPr>
        <w:t>Gráfico</w:t>
      </w:r>
      <w:r w:rsidR="000C5242" w:rsidRPr="00D7369B">
        <w:rPr>
          <w:rFonts w:ascii="Titillium Web" w:hAnsi="Titillium Web"/>
          <w:sz w:val="18"/>
          <w:szCs w:val="18"/>
          <w:lang w:val="es-ES"/>
        </w:rPr>
        <w:t xml:space="preserve">s    </w:t>
      </w:r>
      <w:r w:rsidR="000C5242" w:rsidRPr="00D7369B">
        <w:rPr>
          <w:rFonts w:ascii="Titillium Web" w:hAnsi="Titillium Web"/>
          <w:b/>
          <w:bCs/>
          <w:color w:val="19FF81"/>
          <w:sz w:val="18"/>
          <w:szCs w:val="18"/>
          <w:highlight w:val="black"/>
          <w:lang w:val="es-ES"/>
        </w:rPr>
        <w:t>[ Completo ]</w:t>
      </w:r>
    </w:p>
    <w:p w14:paraId="4C9F1D78" w14:textId="77777777" w:rsidR="00F1389D" w:rsidRPr="00D7369B" w:rsidRDefault="00EB5AF4" w:rsidP="00893B9C">
      <w:pPr>
        <w:pStyle w:val="ListParagraph"/>
        <w:numPr>
          <w:ilvl w:val="1"/>
          <w:numId w:val="10"/>
        </w:numPr>
        <w:spacing w:after="0"/>
        <w:rPr>
          <w:rFonts w:ascii="Titillium Web" w:hAnsi="Titillium Web"/>
          <w:sz w:val="18"/>
          <w:szCs w:val="18"/>
          <w:lang w:val="es-ES"/>
        </w:rPr>
      </w:pPr>
      <w:r w:rsidRPr="00D7369B">
        <w:rPr>
          <w:rFonts w:ascii="Titillium Web" w:hAnsi="Titillium Web"/>
          <w:sz w:val="18"/>
          <w:szCs w:val="18"/>
          <w:lang w:val="es-ES"/>
        </w:rPr>
        <w:t xml:space="preserve">Gestión </w:t>
      </w:r>
      <w:r w:rsidR="00F1389D" w:rsidRPr="00D7369B">
        <w:rPr>
          <w:rFonts w:ascii="Titillium Web" w:hAnsi="Titillium Web"/>
          <w:sz w:val="18"/>
          <w:szCs w:val="18"/>
          <w:lang w:val="es-ES"/>
        </w:rPr>
        <w:t>de usuarios</w:t>
      </w:r>
      <w:r w:rsidR="000C5242" w:rsidRPr="00D7369B">
        <w:rPr>
          <w:rFonts w:ascii="Titillium Web" w:hAnsi="Titillium Web"/>
          <w:sz w:val="18"/>
          <w:szCs w:val="18"/>
          <w:lang w:val="es-ES"/>
        </w:rPr>
        <w:t xml:space="preserve">    </w:t>
      </w:r>
      <w:r w:rsidR="000C5242" w:rsidRPr="00D7369B">
        <w:rPr>
          <w:rFonts w:ascii="Titillium Web" w:hAnsi="Titillium Web"/>
          <w:b/>
          <w:bCs/>
          <w:color w:val="FFC000" w:themeColor="accent4"/>
          <w:sz w:val="18"/>
          <w:szCs w:val="18"/>
          <w:highlight w:val="black"/>
          <w:lang w:val="es-ES"/>
        </w:rPr>
        <w:t>[ En progreso ]</w:t>
      </w:r>
    </w:p>
    <w:p w14:paraId="0F3A62C8" w14:textId="77777777" w:rsidR="00954B27" w:rsidRPr="00D7369B" w:rsidRDefault="00954B27" w:rsidP="00954B27">
      <w:pPr>
        <w:pStyle w:val="ListParagraph"/>
        <w:numPr>
          <w:ilvl w:val="2"/>
          <w:numId w:val="10"/>
        </w:numPr>
        <w:spacing w:after="0"/>
        <w:rPr>
          <w:rFonts w:ascii="Titillium Web" w:hAnsi="Titillium Web"/>
          <w:sz w:val="18"/>
          <w:szCs w:val="18"/>
          <w:lang w:val="es-ES"/>
        </w:rPr>
      </w:pPr>
      <w:r w:rsidRPr="00D7369B">
        <w:rPr>
          <w:rFonts w:ascii="Titillium Web" w:hAnsi="Titillium Web"/>
          <w:sz w:val="18"/>
          <w:szCs w:val="18"/>
          <w:lang w:val="es-ES"/>
        </w:rPr>
        <w:t>Tipos de usuario: Alumno / Profesor / Administrador</w:t>
      </w:r>
      <w:r w:rsidR="000C5242" w:rsidRPr="00D7369B">
        <w:rPr>
          <w:rFonts w:ascii="Titillium Web" w:hAnsi="Titillium Web"/>
          <w:sz w:val="18"/>
          <w:szCs w:val="18"/>
          <w:lang w:val="es-ES"/>
        </w:rPr>
        <w:t xml:space="preserve">    </w:t>
      </w:r>
      <w:r w:rsidR="000C5242" w:rsidRPr="00D7369B">
        <w:rPr>
          <w:rFonts w:ascii="Titillium Web" w:hAnsi="Titillium Web"/>
          <w:b/>
          <w:bCs/>
          <w:color w:val="FFC000" w:themeColor="accent4"/>
          <w:sz w:val="18"/>
          <w:szCs w:val="18"/>
          <w:highlight w:val="black"/>
          <w:lang w:val="es-ES"/>
        </w:rPr>
        <w:t>[ En progreso ]</w:t>
      </w:r>
    </w:p>
    <w:p w14:paraId="4DEC527F" w14:textId="10810B5B" w:rsidR="00954B27" w:rsidRPr="00D7369B" w:rsidRDefault="00954B27" w:rsidP="000C5242">
      <w:pPr>
        <w:pStyle w:val="ListParagraph"/>
        <w:numPr>
          <w:ilvl w:val="2"/>
          <w:numId w:val="10"/>
        </w:numPr>
        <w:spacing w:after="0"/>
        <w:rPr>
          <w:rFonts w:ascii="Titillium Web" w:hAnsi="Titillium Web"/>
          <w:sz w:val="18"/>
          <w:szCs w:val="18"/>
          <w:lang w:val="es-ES"/>
        </w:rPr>
      </w:pPr>
      <w:r w:rsidRPr="00D7369B">
        <w:rPr>
          <w:rFonts w:ascii="Titillium Web" w:hAnsi="Titillium Web"/>
          <w:sz w:val="18"/>
          <w:szCs w:val="18"/>
          <w:lang w:val="es-ES"/>
        </w:rPr>
        <w:t>Acciones: Editar / Eliminar / Añadi</w:t>
      </w:r>
      <w:r w:rsidR="000C5242" w:rsidRPr="00D7369B">
        <w:rPr>
          <w:rFonts w:ascii="Titillium Web" w:hAnsi="Titillium Web"/>
          <w:sz w:val="18"/>
          <w:szCs w:val="18"/>
          <w:lang w:val="es-ES"/>
        </w:rPr>
        <w:t xml:space="preserve">r    </w:t>
      </w:r>
      <w:r w:rsidR="000C5242" w:rsidRPr="00D7369B">
        <w:rPr>
          <w:rFonts w:ascii="Titillium Web" w:hAnsi="Titillium Web"/>
          <w:b/>
          <w:bCs/>
          <w:color w:val="19FF81"/>
          <w:sz w:val="18"/>
          <w:szCs w:val="18"/>
          <w:highlight w:val="black"/>
          <w:lang w:val="es-ES"/>
        </w:rPr>
        <w:t>[ Completo ]</w:t>
      </w:r>
    </w:p>
    <w:p w14:paraId="419D62A6" w14:textId="693A6938" w:rsidR="00D7369B" w:rsidRPr="00D7369B" w:rsidRDefault="00D7369B" w:rsidP="000C5242">
      <w:pPr>
        <w:pStyle w:val="ListParagraph"/>
        <w:numPr>
          <w:ilvl w:val="2"/>
          <w:numId w:val="10"/>
        </w:numPr>
        <w:spacing w:after="0"/>
        <w:rPr>
          <w:rFonts w:ascii="Titillium Web" w:hAnsi="Titillium Web"/>
          <w:sz w:val="18"/>
          <w:szCs w:val="18"/>
          <w:lang w:val="es-ES"/>
        </w:rPr>
      </w:pPr>
      <w:r w:rsidRPr="00D7369B">
        <w:rPr>
          <w:rFonts w:ascii="Titillium Web" w:hAnsi="Titillium Web"/>
          <w:sz w:val="18"/>
          <w:szCs w:val="18"/>
          <w:lang w:val="es-ES"/>
        </w:rPr>
        <w:t>Vista de impresión</w:t>
      </w:r>
      <w:r w:rsidR="00C40405" w:rsidRPr="00D7369B">
        <w:rPr>
          <w:rFonts w:ascii="Titillium Web" w:hAnsi="Titillium Web"/>
          <w:sz w:val="18"/>
          <w:szCs w:val="18"/>
          <w:lang w:val="es-ES"/>
        </w:rPr>
        <w:t xml:space="preserve">    </w:t>
      </w:r>
      <w:r w:rsidR="00C40405" w:rsidRPr="00D7369B">
        <w:rPr>
          <w:rFonts w:ascii="Titillium Web" w:hAnsi="Titillium Web"/>
          <w:b/>
          <w:bCs/>
          <w:color w:val="19FF81"/>
          <w:sz w:val="18"/>
          <w:szCs w:val="18"/>
          <w:highlight w:val="black"/>
          <w:lang w:val="es-ES"/>
        </w:rPr>
        <w:t>[ Completo ]</w:t>
      </w:r>
    </w:p>
    <w:p w14:paraId="7E25A2AE" w14:textId="3D638791" w:rsidR="00954B27" w:rsidRPr="00D7369B" w:rsidRDefault="00954B27" w:rsidP="00954B27">
      <w:pPr>
        <w:pStyle w:val="ListParagraph"/>
        <w:numPr>
          <w:ilvl w:val="2"/>
          <w:numId w:val="10"/>
        </w:numPr>
        <w:spacing w:after="0"/>
        <w:rPr>
          <w:rFonts w:ascii="Titillium Web" w:hAnsi="Titillium Web"/>
          <w:b/>
          <w:bCs/>
          <w:sz w:val="18"/>
          <w:szCs w:val="18"/>
          <w:lang w:val="es-ES"/>
        </w:rPr>
      </w:pPr>
      <w:r w:rsidRPr="00D7369B">
        <w:rPr>
          <w:rFonts w:ascii="Titillium Web" w:hAnsi="Titillium Web"/>
          <w:sz w:val="18"/>
          <w:szCs w:val="18"/>
          <w:lang w:val="es-ES"/>
        </w:rPr>
        <w:t>Lista de todos los usuarios con filtro por tipo</w:t>
      </w:r>
      <w:r w:rsidR="000C5242" w:rsidRPr="00D7369B">
        <w:rPr>
          <w:rFonts w:ascii="Titillium Web" w:hAnsi="Titillium Web"/>
          <w:sz w:val="18"/>
          <w:szCs w:val="18"/>
          <w:lang w:val="es-ES"/>
        </w:rPr>
        <w:t xml:space="preserve">    </w:t>
      </w:r>
      <w:r w:rsidR="00AE3426" w:rsidRPr="00D7369B">
        <w:rPr>
          <w:rFonts w:ascii="Titillium Web" w:hAnsi="Titillium Web"/>
          <w:b/>
          <w:bCs/>
          <w:color w:val="19FF81"/>
          <w:sz w:val="18"/>
          <w:szCs w:val="18"/>
          <w:highlight w:val="black"/>
          <w:lang w:val="es-ES"/>
        </w:rPr>
        <w:t>[ Completo ]</w:t>
      </w:r>
    </w:p>
    <w:p w14:paraId="04DEF788" w14:textId="77777777" w:rsidR="00F1389D" w:rsidRPr="00D7369B" w:rsidRDefault="00EB5AF4" w:rsidP="00893B9C">
      <w:pPr>
        <w:pStyle w:val="ListParagraph"/>
        <w:numPr>
          <w:ilvl w:val="1"/>
          <w:numId w:val="10"/>
        </w:numPr>
        <w:spacing w:after="0"/>
        <w:rPr>
          <w:rFonts w:ascii="Titillium Web" w:hAnsi="Titillium Web"/>
          <w:sz w:val="18"/>
          <w:szCs w:val="18"/>
          <w:lang w:val="es-ES"/>
        </w:rPr>
      </w:pPr>
      <w:r w:rsidRPr="00D7369B">
        <w:rPr>
          <w:rFonts w:ascii="Titillium Web" w:hAnsi="Titillium Web"/>
          <w:sz w:val="18"/>
          <w:szCs w:val="18"/>
          <w:lang w:val="es-ES"/>
        </w:rPr>
        <w:t xml:space="preserve">Gestión </w:t>
      </w:r>
      <w:r w:rsidR="00F1389D" w:rsidRPr="00D7369B">
        <w:rPr>
          <w:rFonts w:ascii="Titillium Web" w:hAnsi="Titillium Web"/>
          <w:sz w:val="18"/>
          <w:szCs w:val="18"/>
          <w:lang w:val="es-ES"/>
        </w:rPr>
        <w:t xml:space="preserve">de </w:t>
      </w:r>
      <w:r w:rsidR="00954B27" w:rsidRPr="00D7369B">
        <w:rPr>
          <w:rFonts w:ascii="Titillium Web" w:hAnsi="Titillium Web"/>
          <w:sz w:val="18"/>
          <w:szCs w:val="18"/>
          <w:lang w:val="es-ES"/>
        </w:rPr>
        <w:t>temas</w:t>
      </w:r>
      <w:r w:rsidR="000C5242" w:rsidRPr="00D7369B">
        <w:rPr>
          <w:rFonts w:ascii="Titillium Web" w:hAnsi="Titillium Web"/>
          <w:sz w:val="18"/>
          <w:szCs w:val="18"/>
          <w:lang w:val="es-ES"/>
        </w:rPr>
        <w:t xml:space="preserve">    </w:t>
      </w:r>
      <w:r w:rsidR="000C5242" w:rsidRPr="00D7369B">
        <w:rPr>
          <w:rFonts w:ascii="Titillium Web" w:hAnsi="Titillium Web"/>
          <w:b/>
          <w:bCs/>
          <w:color w:val="19FF81"/>
          <w:sz w:val="18"/>
          <w:szCs w:val="18"/>
          <w:highlight w:val="black"/>
          <w:lang w:val="es-ES"/>
        </w:rPr>
        <w:t>[ Completo ]</w:t>
      </w:r>
    </w:p>
    <w:p w14:paraId="78CADBDE" w14:textId="77777777" w:rsidR="00954B27" w:rsidRPr="00D7369B" w:rsidRDefault="00954B27" w:rsidP="00954B27">
      <w:pPr>
        <w:pStyle w:val="ListParagraph"/>
        <w:numPr>
          <w:ilvl w:val="2"/>
          <w:numId w:val="10"/>
        </w:numPr>
        <w:spacing w:after="0"/>
        <w:rPr>
          <w:rFonts w:ascii="Titillium Web" w:hAnsi="Titillium Web"/>
          <w:sz w:val="18"/>
          <w:szCs w:val="18"/>
          <w:lang w:val="es-ES"/>
        </w:rPr>
      </w:pPr>
      <w:r w:rsidRPr="00D7369B">
        <w:rPr>
          <w:rFonts w:ascii="Titillium Web" w:hAnsi="Titillium Web"/>
          <w:sz w:val="18"/>
          <w:szCs w:val="18"/>
          <w:lang w:val="es-ES"/>
        </w:rPr>
        <w:t>Acciones: Eliminar / Añadir</w:t>
      </w:r>
      <w:r w:rsidR="000C5242" w:rsidRPr="00D7369B">
        <w:rPr>
          <w:rFonts w:ascii="Titillium Web" w:hAnsi="Titillium Web"/>
          <w:sz w:val="18"/>
          <w:szCs w:val="18"/>
          <w:lang w:val="es-ES"/>
        </w:rPr>
        <w:t xml:space="preserve">    </w:t>
      </w:r>
      <w:r w:rsidR="000C5242" w:rsidRPr="00D7369B">
        <w:rPr>
          <w:rFonts w:ascii="Titillium Web" w:hAnsi="Titillium Web"/>
          <w:b/>
          <w:bCs/>
          <w:color w:val="19FF81"/>
          <w:sz w:val="18"/>
          <w:szCs w:val="18"/>
          <w:highlight w:val="black"/>
          <w:lang w:val="es-ES"/>
        </w:rPr>
        <w:t>[ Completo ]</w:t>
      </w:r>
    </w:p>
    <w:p w14:paraId="5EA3843E" w14:textId="77777777" w:rsidR="00C40405" w:rsidRPr="00D7369B" w:rsidRDefault="00954B27" w:rsidP="00C40405">
      <w:pPr>
        <w:pStyle w:val="ListParagraph"/>
        <w:numPr>
          <w:ilvl w:val="2"/>
          <w:numId w:val="10"/>
        </w:numPr>
        <w:spacing w:after="0"/>
        <w:rPr>
          <w:rFonts w:ascii="Titillium Web" w:hAnsi="Titillium Web"/>
          <w:sz w:val="18"/>
          <w:szCs w:val="18"/>
          <w:lang w:val="es-ES"/>
        </w:rPr>
      </w:pPr>
      <w:r w:rsidRPr="00D7369B">
        <w:rPr>
          <w:rFonts w:ascii="Titillium Web" w:hAnsi="Titillium Web"/>
          <w:sz w:val="18"/>
          <w:szCs w:val="18"/>
          <w:lang w:val="es-ES"/>
        </w:rPr>
        <w:t>Lista de todos los temas creados</w:t>
      </w:r>
      <w:r w:rsidR="000C5242" w:rsidRPr="00D7369B">
        <w:rPr>
          <w:rFonts w:ascii="Titillium Web" w:hAnsi="Titillium Web"/>
          <w:sz w:val="18"/>
          <w:szCs w:val="18"/>
          <w:lang w:val="es-ES"/>
        </w:rPr>
        <w:t xml:space="preserve">    </w:t>
      </w:r>
      <w:r w:rsidR="000C5242" w:rsidRPr="00D7369B">
        <w:rPr>
          <w:rFonts w:ascii="Titillium Web" w:hAnsi="Titillium Web"/>
          <w:b/>
          <w:bCs/>
          <w:color w:val="19FF81"/>
          <w:sz w:val="18"/>
          <w:szCs w:val="18"/>
          <w:highlight w:val="black"/>
          <w:lang w:val="es-ES"/>
        </w:rPr>
        <w:t>[ Completo ]</w:t>
      </w:r>
      <w:r w:rsidR="00D7369B" w:rsidRPr="00D7369B">
        <w:rPr>
          <w:rFonts w:ascii="Titillium Web" w:hAnsi="Titillium Web"/>
          <w:sz w:val="18"/>
          <w:szCs w:val="18"/>
          <w:lang w:val="es-ES"/>
        </w:rPr>
        <w:t xml:space="preserve"> </w:t>
      </w:r>
    </w:p>
    <w:p w14:paraId="1961CE15" w14:textId="42152EEB" w:rsidR="00954B27" w:rsidRPr="00D7369B" w:rsidRDefault="00C40405" w:rsidP="00C40405">
      <w:pPr>
        <w:pStyle w:val="ListParagraph"/>
        <w:numPr>
          <w:ilvl w:val="2"/>
          <w:numId w:val="10"/>
        </w:numPr>
        <w:spacing w:after="0"/>
        <w:rPr>
          <w:rFonts w:ascii="Titillium Web" w:hAnsi="Titillium Web"/>
          <w:sz w:val="18"/>
          <w:szCs w:val="18"/>
          <w:lang w:val="es-ES"/>
        </w:rPr>
      </w:pPr>
      <w:r w:rsidRPr="00D7369B">
        <w:rPr>
          <w:rFonts w:ascii="Titillium Web" w:hAnsi="Titillium Web"/>
          <w:sz w:val="18"/>
          <w:szCs w:val="18"/>
          <w:lang w:val="es-ES"/>
        </w:rPr>
        <w:t xml:space="preserve">Vista de impresión    </w:t>
      </w:r>
      <w:r w:rsidRPr="00D7369B">
        <w:rPr>
          <w:rFonts w:ascii="Titillium Web" w:hAnsi="Titillium Web"/>
          <w:b/>
          <w:bCs/>
          <w:color w:val="19FF81"/>
          <w:sz w:val="18"/>
          <w:szCs w:val="18"/>
          <w:highlight w:val="black"/>
          <w:lang w:val="es-ES"/>
        </w:rPr>
        <w:t>[ Completo ]</w:t>
      </w:r>
    </w:p>
    <w:p w14:paraId="582BCDF9" w14:textId="77777777" w:rsidR="00954B27" w:rsidRPr="00D7369B" w:rsidRDefault="00EB5AF4" w:rsidP="00954B27">
      <w:pPr>
        <w:pStyle w:val="ListParagraph"/>
        <w:numPr>
          <w:ilvl w:val="1"/>
          <w:numId w:val="10"/>
        </w:numPr>
        <w:spacing w:after="0"/>
        <w:rPr>
          <w:rFonts w:ascii="Titillium Web" w:hAnsi="Titillium Web"/>
          <w:sz w:val="18"/>
          <w:szCs w:val="18"/>
          <w:lang w:val="es-ES"/>
        </w:rPr>
      </w:pPr>
      <w:r w:rsidRPr="00D7369B">
        <w:rPr>
          <w:rFonts w:ascii="Titillium Web" w:hAnsi="Titillium Web"/>
          <w:sz w:val="18"/>
          <w:szCs w:val="18"/>
          <w:lang w:val="es-ES"/>
        </w:rPr>
        <w:t xml:space="preserve">Gestión </w:t>
      </w:r>
      <w:r w:rsidR="00954B27" w:rsidRPr="00D7369B">
        <w:rPr>
          <w:rFonts w:ascii="Titillium Web" w:hAnsi="Titillium Web"/>
          <w:sz w:val="18"/>
          <w:szCs w:val="18"/>
          <w:lang w:val="es-ES"/>
        </w:rPr>
        <w:t>de tests</w:t>
      </w:r>
      <w:r w:rsidR="000C5242" w:rsidRPr="00D7369B">
        <w:rPr>
          <w:rFonts w:ascii="Titillium Web" w:hAnsi="Titillium Web"/>
          <w:sz w:val="18"/>
          <w:szCs w:val="18"/>
          <w:lang w:val="es-ES"/>
        </w:rPr>
        <w:t xml:space="preserve">    </w:t>
      </w:r>
      <w:r w:rsidR="000C5242" w:rsidRPr="00D7369B">
        <w:rPr>
          <w:rFonts w:ascii="Titillium Web" w:hAnsi="Titillium Web"/>
          <w:b/>
          <w:bCs/>
          <w:color w:val="FFC000" w:themeColor="accent4"/>
          <w:sz w:val="18"/>
          <w:szCs w:val="18"/>
          <w:highlight w:val="black"/>
          <w:lang w:val="es-ES"/>
        </w:rPr>
        <w:t>[ En progreso ]</w:t>
      </w:r>
    </w:p>
    <w:p w14:paraId="2389BB33" w14:textId="77777777" w:rsidR="00954B27" w:rsidRPr="00D7369B" w:rsidRDefault="00954B27" w:rsidP="00954B27">
      <w:pPr>
        <w:pStyle w:val="ListParagraph"/>
        <w:numPr>
          <w:ilvl w:val="2"/>
          <w:numId w:val="10"/>
        </w:numPr>
        <w:spacing w:after="0"/>
        <w:rPr>
          <w:rFonts w:ascii="Titillium Web" w:hAnsi="Titillium Web"/>
          <w:sz w:val="18"/>
          <w:szCs w:val="18"/>
          <w:lang w:val="es-ES"/>
        </w:rPr>
      </w:pPr>
      <w:r w:rsidRPr="00D7369B">
        <w:rPr>
          <w:rFonts w:ascii="Titillium Web" w:hAnsi="Titillium Web"/>
          <w:sz w:val="18"/>
          <w:szCs w:val="18"/>
          <w:lang w:val="es-ES"/>
        </w:rPr>
        <w:t>Acciones: Editar / Eliminar / Añadir</w:t>
      </w:r>
      <w:r w:rsidR="000C5242" w:rsidRPr="00D7369B">
        <w:rPr>
          <w:rFonts w:ascii="Titillium Web" w:hAnsi="Titillium Web"/>
          <w:sz w:val="18"/>
          <w:szCs w:val="18"/>
          <w:lang w:val="es-ES"/>
        </w:rPr>
        <w:t xml:space="preserve">    </w:t>
      </w:r>
      <w:r w:rsidR="000C5242" w:rsidRPr="00D7369B">
        <w:rPr>
          <w:rFonts w:ascii="Titillium Web" w:hAnsi="Titillium Web"/>
          <w:b/>
          <w:bCs/>
          <w:color w:val="19FF81"/>
          <w:sz w:val="18"/>
          <w:szCs w:val="18"/>
          <w:highlight w:val="black"/>
          <w:lang w:val="es-ES"/>
        </w:rPr>
        <w:t>[ Completo ]</w:t>
      </w:r>
    </w:p>
    <w:p w14:paraId="728ED7FB" w14:textId="77777777" w:rsidR="00C40405" w:rsidRPr="00D7369B" w:rsidRDefault="00954B27" w:rsidP="00C40405">
      <w:pPr>
        <w:pStyle w:val="ListParagraph"/>
        <w:numPr>
          <w:ilvl w:val="2"/>
          <w:numId w:val="10"/>
        </w:numPr>
        <w:spacing w:after="0"/>
        <w:rPr>
          <w:rFonts w:ascii="Titillium Web" w:hAnsi="Titillium Web"/>
          <w:sz w:val="18"/>
          <w:szCs w:val="18"/>
          <w:lang w:val="es-ES"/>
        </w:rPr>
      </w:pPr>
      <w:r w:rsidRPr="00D7369B">
        <w:rPr>
          <w:rFonts w:ascii="Titillium Web" w:hAnsi="Titillium Web"/>
          <w:sz w:val="18"/>
          <w:szCs w:val="18"/>
          <w:lang w:val="es-ES"/>
        </w:rPr>
        <w:t>Lista de todos los test con filtro por tema</w:t>
      </w:r>
      <w:r w:rsidR="000C5242" w:rsidRPr="00D7369B">
        <w:rPr>
          <w:rFonts w:ascii="Titillium Web" w:hAnsi="Titillium Web"/>
          <w:sz w:val="18"/>
          <w:szCs w:val="18"/>
          <w:lang w:val="es-ES"/>
        </w:rPr>
        <w:t xml:space="preserve">s    </w:t>
      </w:r>
      <w:r w:rsidR="000C5242" w:rsidRPr="00D7369B">
        <w:rPr>
          <w:rFonts w:ascii="Titillium Web" w:hAnsi="Titillium Web"/>
          <w:b/>
          <w:bCs/>
          <w:color w:val="FFC000" w:themeColor="accent4"/>
          <w:sz w:val="18"/>
          <w:szCs w:val="18"/>
          <w:highlight w:val="black"/>
          <w:lang w:val="es-ES"/>
        </w:rPr>
        <w:t>[ En progreso ]</w:t>
      </w:r>
      <w:r w:rsidR="00D7369B" w:rsidRPr="00D7369B">
        <w:rPr>
          <w:rFonts w:ascii="Titillium Web" w:hAnsi="Titillium Web"/>
          <w:sz w:val="18"/>
          <w:szCs w:val="18"/>
          <w:lang w:val="es-ES"/>
        </w:rPr>
        <w:t xml:space="preserve"> </w:t>
      </w:r>
    </w:p>
    <w:p w14:paraId="75DF6306" w14:textId="6D00AA72" w:rsidR="00954B27" w:rsidRPr="00D7369B" w:rsidRDefault="00C40405" w:rsidP="00C40405">
      <w:pPr>
        <w:pStyle w:val="ListParagraph"/>
        <w:numPr>
          <w:ilvl w:val="2"/>
          <w:numId w:val="10"/>
        </w:numPr>
        <w:spacing w:after="0"/>
        <w:rPr>
          <w:rFonts w:ascii="Titillium Web" w:hAnsi="Titillium Web"/>
          <w:sz w:val="18"/>
          <w:szCs w:val="18"/>
          <w:lang w:val="es-ES"/>
        </w:rPr>
      </w:pPr>
      <w:r w:rsidRPr="00D7369B">
        <w:rPr>
          <w:rFonts w:ascii="Titillium Web" w:hAnsi="Titillium Web"/>
          <w:sz w:val="18"/>
          <w:szCs w:val="18"/>
          <w:lang w:val="es-ES"/>
        </w:rPr>
        <w:t xml:space="preserve">Vista de impresión    </w:t>
      </w:r>
      <w:r w:rsidRPr="00D7369B">
        <w:rPr>
          <w:rFonts w:ascii="Titillium Web" w:hAnsi="Titillium Web"/>
          <w:b/>
          <w:bCs/>
          <w:color w:val="19FF81"/>
          <w:sz w:val="18"/>
          <w:szCs w:val="18"/>
          <w:highlight w:val="black"/>
          <w:lang w:val="es-ES"/>
        </w:rPr>
        <w:t>[ Completo ]</w:t>
      </w:r>
    </w:p>
    <w:p w14:paraId="15E6D2AC" w14:textId="6D1728C7" w:rsidR="00893B9C" w:rsidRPr="00D7369B" w:rsidRDefault="00EB5AF4" w:rsidP="00954B27">
      <w:pPr>
        <w:pStyle w:val="ListParagraph"/>
        <w:numPr>
          <w:ilvl w:val="1"/>
          <w:numId w:val="10"/>
        </w:numPr>
        <w:spacing w:after="0"/>
        <w:rPr>
          <w:rFonts w:ascii="Titillium Web" w:hAnsi="Titillium Web"/>
          <w:sz w:val="18"/>
          <w:szCs w:val="18"/>
          <w:lang w:val="es-ES"/>
        </w:rPr>
      </w:pPr>
      <w:r w:rsidRPr="00D7369B">
        <w:rPr>
          <w:rFonts w:ascii="Titillium Web" w:hAnsi="Titillium Web"/>
          <w:sz w:val="18"/>
          <w:szCs w:val="18"/>
          <w:lang w:val="es-ES"/>
        </w:rPr>
        <w:t xml:space="preserve">Gestión </w:t>
      </w:r>
      <w:r w:rsidR="00F1389D" w:rsidRPr="00D7369B">
        <w:rPr>
          <w:rFonts w:ascii="Titillium Web" w:hAnsi="Titillium Web"/>
          <w:sz w:val="18"/>
          <w:szCs w:val="18"/>
          <w:lang w:val="es-ES"/>
        </w:rPr>
        <w:t xml:space="preserve">de </w:t>
      </w:r>
      <w:r w:rsidR="00954B27" w:rsidRPr="00D7369B">
        <w:rPr>
          <w:rFonts w:ascii="Titillium Web" w:hAnsi="Titillium Web"/>
          <w:sz w:val="18"/>
          <w:szCs w:val="18"/>
          <w:lang w:val="es-ES"/>
        </w:rPr>
        <w:t>coches</w:t>
      </w:r>
      <w:r w:rsidR="000C5242" w:rsidRPr="00D7369B">
        <w:rPr>
          <w:rFonts w:ascii="Titillium Web" w:hAnsi="Titillium Web"/>
          <w:sz w:val="18"/>
          <w:szCs w:val="18"/>
          <w:lang w:val="es-ES"/>
        </w:rPr>
        <w:t xml:space="preserve">    </w:t>
      </w:r>
      <w:r w:rsidR="00AE3426" w:rsidRPr="00D7369B">
        <w:rPr>
          <w:rFonts w:ascii="Titillium Web" w:hAnsi="Titillium Web"/>
          <w:b/>
          <w:bCs/>
          <w:color w:val="19FF81"/>
          <w:sz w:val="18"/>
          <w:szCs w:val="18"/>
          <w:highlight w:val="black"/>
          <w:lang w:val="es-ES"/>
        </w:rPr>
        <w:t>[ Completo ]</w:t>
      </w:r>
    </w:p>
    <w:p w14:paraId="532CBCC4" w14:textId="77777777" w:rsidR="000C5242" w:rsidRPr="00D7369B" w:rsidRDefault="00954B27" w:rsidP="00954B27">
      <w:pPr>
        <w:pStyle w:val="ListParagraph"/>
        <w:numPr>
          <w:ilvl w:val="2"/>
          <w:numId w:val="10"/>
        </w:numPr>
        <w:spacing w:after="0"/>
        <w:rPr>
          <w:rFonts w:ascii="Titillium Web" w:hAnsi="Titillium Web"/>
          <w:sz w:val="18"/>
          <w:szCs w:val="18"/>
          <w:lang w:val="es-ES"/>
        </w:rPr>
      </w:pPr>
      <w:r w:rsidRPr="00D7369B">
        <w:rPr>
          <w:rFonts w:ascii="Titillium Web" w:hAnsi="Titillium Web"/>
          <w:sz w:val="18"/>
          <w:szCs w:val="18"/>
          <w:lang w:val="es-ES"/>
        </w:rPr>
        <w:t>Acciones: Editar / Eliminar / Añadir</w:t>
      </w:r>
      <w:r w:rsidR="000C5242" w:rsidRPr="00D7369B">
        <w:rPr>
          <w:rFonts w:ascii="Titillium Web" w:hAnsi="Titillium Web"/>
          <w:sz w:val="18"/>
          <w:szCs w:val="18"/>
          <w:lang w:val="es-ES"/>
        </w:rPr>
        <w:t xml:space="preserve">    </w:t>
      </w:r>
      <w:r w:rsidR="000C5242" w:rsidRPr="00D7369B">
        <w:rPr>
          <w:rFonts w:ascii="Titillium Web" w:hAnsi="Titillium Web"/>
          <w:b/>
          <w:bCs/>
          <w:color w:val="19FF81"/>
          <w:sz w:val="18"/>
          <w:szCs w:val="18"/>
          <w:highlight w:val="black"/>
          <w:lang w:val="es-ES"/>
        </w:rPr>
        <w:t>[ Completo ]</w:t>
      </w:r>
    </w:p>
    <w:p w14:paraId="76529274" w14:textId="18A99275" w:rsidR="00954B27" w:rsidRPr="00D7369B" w:rsidRDefault="00954B27" w:rsidP="00954B27">
      <w:pPr>
        <w:pStyle w:val="ListParagraph"/>
        <w:numPr>
          <w:ilvl w:val="2"/>
          <w:numId w:val="10"/>
        </w:numPr>
        <w:spacing w:after="0"/>
        <w:rPr>
          <w:rFonts w:ascii="Titillium Web" w:hAnsi="Titillium Web"/>
          <w:sz w:val="18"/>
          <w:szCs w:val="18"/>
          <w:lang w:val="es-ES"/>
        </w:rPr>
      </w:pPr>
      <w:r w:rsidRPr="00D7369B">
        <w:rPr>
          <w:rFonts w:ascii="Titillium Web" w:hAnsi="Titillium Web"/>
          <w:sz w:val="18"/>
          <w:szCs w:val="18"/>
          <w:lang w:val="es-ES"/>
        </w:rPr>
        <w:t>Cambiar estado (Taller / Disponible / En uso)</w:t>
      </w:r>
      <w:r w:rsidR="000C5242" w:rsidRPr="00D7369B">
        <w:rPr>
          <w:rFonts w:ascii="Titillium Web" w:hAnsi="Titillium Web"/>
          <w:sz w:val="18"/>
          <w:szCs w:val="18"/>
          <w:lang w:val="es-ES"/>
        </w:rPr>
        <w:t xml:space="preserve">    </w:t>
      </w:r>
      <w:r w:rsidR="00AE3426" w:rsidRPr="00D7369B">
        <w:rPr>
          <w:rFonts w:ascii="Titillium Web" w:hAnsi="Titillium Web"/>
          <w:b/>
          <w:bCs/>
          <w:color w:val="19FF81"/>
          <w:sz w:val="18"/>
          <w:szCs w:val="18"/>
          <w:highlight w:val="black"/>
          <w:lang w:val="es-ES"/>
        </w:rPr>
        <w:t>[ Completo ]</w:t>
      </w:r>
    </w:p>
    <w:p w14:paraId="553D59E3" w14:textId="7FF9B6CD" w:rsidR="00C40405" w:rsidRPr="00D7369B" w:rsidRDefault="00954B27" w:rsidP="00C40405">
      <w:pPr>
        <w:pStyle w:val="ListParagraph"/>
        <w:numPr>
          <w:ilvl w:val="2"/>
          <w:numId w:val="10"/>
        </w:numPr>
        <w:spacing w:after="0"/>
        <w:rPr>
          <w:rFonts w:ascii="Titillium Web" w:hAnsi="Titillium Web"/>
          <w:sz w:val="18"/>
          <w:szCs w:val="18"/>
          <w:lang w:val="es-ES"/>
        </w:rPr>
      </w:pPr>
      <w:r w:rsidRPr="00D7369B">
        <w:rPr>
          <w:rFonts w:ascii="Titillium Web" w:hAnsi="Titillium Web"/>
          <w:sz w:val="18"/>
          <w:szCs w:val="18"/>
          <w:lang w:val="es-ES"/>
        </w:rPr>
        <w:t>Lista de todos los coches con su estado</w:t>
      </w:r>
      <w:r w:rsidR="000C5242" w:rsidRPr="00D7369B">
        <w:rPr>
          <w:rFonts w:ascii="Titillium Web" w:hAnsi="Titillium Web"/>
          <w:sz w:val="18"/>
          <w:szCs w:val="18"/>
          <w:lang w:val="es-ES"/>
        </w:rPr>
        <w:t xml:space="preserve">    </w:t>
      </w:r>
      <w:r w:rsidR="00AE3426" w:rsidRPr="00D7369B">
        <w:rPr>
          <w:rFonts w:ascii="Titillium Web" w:hAnsi="Titillium Web"/>
          <w:b/>
          <w:bCs/>
          <w:color w:val="19FF81"/>
          <w:sz w:val="18"/>
          <w:szCs w:val="18"/>
          <w:highlight w:val="black"/>
          <w:lang w:val="es-ES"/>
        </w:rPr>
        <w:t>[ Completo ]</w:t>
      </w:r>
    </w:p>
    <w:p w14:paraId="58C95184" w14:textId="538F136D" w:rsidR="00954B27" w:rsidRPr="00D7369B" w:rsidRDefault="00C40405" w:rsidP="00C40405">
      <w:pPr>
        <w:pStyle w:val="ListParagraph"/>
        <w:numPr>
          <w:ilvl w:val="2"/>
          <w:numId w:val="10"/>
        </w:numPr>
        <w:spacing w:after="0"/>
        <w:rPr>
          <w:rFonts w:ascii="Titillium Web" w:hAnsi="Titillium Web"/>
          <w:sz w:val="18"/>
          <w:szCs w:val="18"/>
          <w:lang w:val="es-ES"/>
        </w:rPr>
      </w:pPr>
      <w:r w:rsidRPr="00D7369B">
        <w:rPr>
          <w:rFonts w:ascii="Titillium Web" w:hAnsi="Titillium Web"/>
          <w:sz w:val="18"/>
          <w:szCs w:val="18"/>
          <w:lang w:val="es-ES"/>
        </w:rPr>
        <w:t xml:space="preserve">Vista de impresión    </w:t>
      </w:r>
      <w:r w:rsidRPr="00D7369B">
        <w:rPr>
          <w:rFonts w:ascii="Titillium Web" w:hAnsi="Titillium Web"/>
          <w:b/>
          <w:bCs/>
          <w:color w:val="19FF81"/>
          <w:sz w:val="18"/>
          <w:szCs w:val="18"/>
          <w:highlight w:val="black"/>
          <w:lang w:val="es-ES"/>
        </w:rPr>
        <w:t>[ Completo ]</w:t>
      </w:r>
    </w:p>
    <w:p w14:paraId="3E492C04" w14:textId="77777777" w:rsidR="00893B9C" w:rsidRPr="00D7369B" w:rsidRDefault="00EB5AF4" w:rsidP="00893B9C">
      <w:pPr>
        <w:pStyle w:val="ListParagraph"/>
        <w:numPr>
          <w:ilvl w:val="1"/>
          <w:numId w:val="10"/>
        </w:numPr>
        <w:spacing w:after="0"/>
        <w:rPr>
          <w:rFonts w:ascii="Titillium Web" w:hAnsi="Titillium Web"/>
          <w:sz w:val="18"/>
          <w:szCs w:val="18"/>
          <w:lang w:val="es-ES"/>
        </w:rPr>
      </w:pPr>
      <w:r w:rsidRPr="00D7369B">
        <w:rPr>
          <w:rFonts w:ascii="Titillium Web" w:hAnsi="Titillium Web"/>
          <w:sz w:val="18"/>
          <w:szCs w:val="18"/>
          <w:lang w:val="es-ES"/>
        </w:rPr>
        <w:t>Gestión</w:t>
      </w:r>
      <w:r w:rsidR="00893B9C" w:rsidRPr="00D7369B">
        <w:rPr>
          <w:rFonts w:ascii="Titillium Web" w:hAnsi="Titillium Web"/>
          <w:sz w:val="18"/>
          <w:szCs w:val="18"/>
          <w:lang w:val="es-ES"/>
        </w:rPr>
        <w:t xml:space="preserve"> de </w:t>
      </w:r>
      <w:r w:rsidR="00954B27" w:rsidRPr="00D7369B">
        <w:rPr>
          <w:rFonts w:ascii="Titillium Web" w:hAnsi="Titillium Web"/>
          <w:sz w:val="18"/>
          <w:szCs w:val="18"/>
          <w:lang w:val="es-ES"/>
        </w:rPr>
        <w:t>ofertas</w:t>
      </w:r>
      <w:r w:rsidR="000C5242" w:rsidRPr="00D7369B">
        <w:rPr>
          <w:rFonts w:ascii="Titillium Web" w:hAnsi="Titillium Web"/>
          <w:sz w:val="18"/>
          <w:szCs w:val="18"/>
          <w:lang w:val="es-ES"/>
        </w:rPr>
        <w:t xml:space="preserve">    </w:t>
      </w:r>
      <w:r w:rsidR="000C5242" w:rsidRPr="00D7369B">
        <w:rPr>
          <w:rFonts w:ascii="Titillium Web" w:hAnsi="Titillium Web"/>
          <w:b/>
          <w:bCs/>
          <w:color w:val="FFC000" w:themeColor="accent4"/>
          <w:sz w:val="18"/>
          <w:szCs w:val="18"/>
          <w:highlight w:val="black"/>
          <w:lang w:val="es-ES"/>
        </w:rPr>
        <w:t>[ En progreso ]</w:t>
      </w:r>
    </w:p>
    <w:p w14:paraId="182A60FC" w14:textId="6B6C6B6E" w:rsidR="00954B27" w:rsidRPr="00D7369B" w:rsidRDefault="00954B27" w:rsidP="00954B27">
      <w:pPr>
        <w:pStyle w:val="ListParagraph"/>
        <w:numPr>
          <w:ilvl w:val="2"/>
          <w:numId w:val="10"/>
        </w:numPr>
        <w:spacing w:after="0"/>
        <w:rPr>
          <w:rFonts w:ascii="Titillium Web" w:hAnsi="Titillium Web"/>
          <w:sz w:val="18"/>
          <w:szCs w:val="18"/>
          <w:lang w:val="es-ES"/>
        </w:rPr>
      </w:pPr>
      <w:r w:rsidRPr="00D7369B">
        <w:rPr>
          <w:rFonts w:ascii="Titillium Web" w:hAnsi="Titillium Web"/>
          <w:sz w:val="18"/>
          <w:szCs w:val="18"/>
          <w:lang w:val="es-ES"/>
        </w:rPr>
        <w:t>Acciones: Editar / Eliminar / Añadir</w:t>
      </w:r>
      <w:r w:rsidR="000C5242" w:rsidRPr="00D7369B">
        <w:rPr>
          <w:rFonts w:ascii="Titillium Web" w:hAnsi="Titillium Web"/>
          <w:sz w:val="18"/>
          <w:szCs w:val="18"/>
          <w:lang w:val="es-ES"/>
        </w:rPr>
        <w:t xml:space="preserve">   </w:t>
      </w:r>
      <w:r w:rsidR="00AE3426" w:rsidRPr="00D7369B">
        <w:rPr>
          <w:rFonts w:ascii="Titillium Web" w:hAnsi="Titillium Web"/>
          <w:b/>
          <w:bCs/>
          <w:color w:val="FFC000" w:themeColor="accent4"/>
          <w:sz w:val="18"/>
          <w:szCs w:val="18"/>
          <w:highlight w:val="black"/>
          <w:lang w:val="es-ES"/>
        </w:rPr>
        <w:t>[ En progreso ]</w:t>
      </w:r>
    </w:p>
    <w:p w14:paraId="31794A98" w14:textId="3962425D" w:rsidR="00C40405" w:rsidRPr="00D7369B" w:rsidRDefault="00954B27" w:rsidP="00C40405">
      <w:pPr>
        <w:pStyle w:val="ListParagraph"/>
        <w:numPr>
          <w:ilvl w:val="2"/>
          <w:numId w:val="10"/>
        </w:numPr>
        <w:spacing w:after="0"/>
        <w:rPr>
          <w:rFonts w:ascii="Titillium Web" w:hAnsi="Titillium Web"/>
          <w:sz w:val="18"/>
          <w:szCs w:val="18"/>
          <w:lang w:val="es-ES"/>
        </w:rPr>
      </w:pPr>
      <w:r w:rsidRPr="00D7369B">
        <w:rPr>
          <w:rFonts w:ascii="Titillium Web" w:hAnsi="Titillium Web"/>
          <w:sz w:val="18"/>
          <w:szCs w:val="18"/>
          <w:lang w:val="es-ES"/>
        </w:rPr>
        <w:t>Lista de todas las ofertas</w:t>
      </w:r>
      <w:r w:rsidR="000C5242" w:rsidRPr="00D7369B">
        <w:rPr>
          <w:rFonts w:ascii="Titillium Web" w:hAnsi="Titillium Web"/>
          <w:sz w:val="18"/>
          <w:szCs w:val="18"/>
          <w:lang w:val="es-ES"/>
        </w:rPr>
        <w:t xml:space="preserve">    </w:t>
      </w:r>
      <w:r w:rsidR="00AE3426" w:rsidRPr="00D7369B">
        <w:rPr>
          <w:rFonts w:ascii="Titillium Web" w:hAnsi="Titillium Web"/>
          <w:sz w:val="18"/>
          <w:szCs w:val="18"/>
          <w:lang w:val="es-ES"/>
        </w:rPr>
        <w:t xml:space="preserve"> </w:t>
      </w:r>
      <w:r w:rsidR="00AE3426" w:rsidRPr="00D7369B">
        <w:rPr>
          <w:rFonts w:ascii="Titillium Web" w:hAnsi="Titillium Web"/>
          <w:b/>
          <w:bCs/>
          <w:color w:val="19FF81"/>
          <w:sz w:val="18"/>
          <w:szCs w:val="18"/>
          <w:highlight w:val="black"/>
          <w:lang w:val="es-ES"/>
        </w:rPr>
        <w:t>[ Completo ]</w:t>
      </w:r>
    </w:p>
    <w:p w14:paraId="129FA874" w14:textId="681433CC" w:rsidR="00322843" w:rsidRPr="00FC6342" w:rsidRDefault="00C40405" w:rsidP="00322843">
      <w:pPr>
        <w:pStyle w:val="ListParagraph"/>
        <w:numPr>
          <w:ilvl w:val="2"/>
          <w:numId w:val="10"/>
        </w:numPr>
        <w:spacing w:after="0"/>
        <w:rPr>
          <w:rFonts w:ascii="Titillium Web" w:hAnsi="Titillium Web"/>
          <w:sz w:val="18"/>
          <w:szCs w:val="18"/>
          <w:lang w:val="es-ES"/>
        </w:rPr>
      </w:pPr>
      <w:r w:rsidRPr="00D7369B">
        <w:rPr>
          <w:rFonts w:ascii="Titillium Web" w:hAnsi="Titillium Web"/>
          <w:sz w:val="18"/>
          <w:szCs w:val="18"/>
          <w:lang w:val="es-ES"/>
        </w:rPr>
        <w:t xml:space="preserve">Vista de impresión    </w:t>
      </w:r>
      <w:r w:rsidRPr="00D7369B">
        <w:rPr>
          <w:rFonts w:ascii="Titillium Web" w:hAnsi="Titillium Web"/>
          <w:b/>
          <w:bCs/>
          <w:color w:val="19FF81"/>
          <w:sz w:val="18"/>
          <w:szCs w:val="18"/>
          <w:highlight w:val="black"/>
          <w:lang w:val="es-ES"/>
        </w:rPr>
        <w:t>[ Completo ]</w:t>
      </w:r>
    </w:p>
    <w:sectPr w:rsidR="00322843" w:rsidRPr="00FC6342" w:rsidSect="00CA07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3E267" w14:textId="77777777" w:rsidR="00E95022" w:rsidRDefault="00E95022" w:rsidP="00E532B4">
      <w:pPr>
        <w:spacing w:after="0" w:line="240" w:lineRule="auto"/>
      </w:pPr>
      <w:r>
        <w:separator/>
      </w:r>
    </w:p>
  </w:endnote>
  <w:endnote w:type="continuationSeparator" w:id="0">
    <w:p w14:paraId="5BFE3791" w14:textId="77777777" w:rsidR="00E95022" w:rsidRDefault="00E95022" w:rsidP="00E53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8A322" w14:textId="77777777" w:rsidR="007102A4" w:rsidRDefault="007102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3349463"/>
      <w:docPartObj>
        <w:docPartGallery w:val="Page Numbers (Bottom of Page)"/>
        <w:docPartUnique/>
      </w:docPartObj>
    </w:sdtPr>
    <w:sdtEndPr>
      <w:rPr>
        <w:sz w:val="16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sz w:val="16"/>
          </w:rPr>
        </w:sdtEndPr>
        <w:sdtContent>
          <w:p w14:paraId="6E872AB4" w14:textId="77777777" w:rsidR="00F1010E" w:rsidRPr="00F35047" w:rsidRDefault="00F1010E" w:rsidP="00F1010E">
            <w:pPr>
              <w:pStyle w:val="Footer"/>
              <w:jc w:val="right"/>
              <w:rPr>
                <w:rFonts w:ascii="Titillium Web" w:hAnsi="Titillium Web"/>
                <w:color w:val="000000" w:themeColor="text1"/>
                <w:sz w:val="20"/>
              </w:rPr>
            </w:pPr>
            <w:r w:rsidRPr="00F35047">
              <w:rPr>
                <w:rFonts w:ascii="Titillium Web" w:hAnsi="Titillium Web"/>
                <w:color w:val="000000" w:themeColor="text1"/>
                <w:sz w:val="20"/>
              </w:rPr>
              <w:t>Fernando Palomo Moreno</w:t>
            </w:r>
          </w:p>
          <w:p w14:paraId="527E2903" w14:textId="77777777" w:rsidR="00F1010E" w:rsidRPr="00F1010E" w:rsidRDefault="00F1010E" w:rsidP="00F1010E">
            <w:pPr>
              <w:pStyle w:val="Footer"/>
              <w:jc w:val="right"/>
              <w:rPr>
                <w:sz w:val="16"/>
              </w:rPr>
            </w:pPr>
            <w:r w:rsidRPr="00F35047">
              <w:rPr>
                <w:rFonts w:ascii="Titillium Web" w:hAnsi="Titillium Web"/>
                <w:color w:val="404040" w:themeColor="text1" w:themeTint="BF"/>
                <w:sz w:val="16"/>
                <w:lang w:val="es-ES"/>
              </w:rPr>
              <w:t xml:space="preserve">Página </w:t>
            </w:r>
            <w:r w:rsidRPr="00F35047">
              <w:rPr>
                <w:rFonts w:ascii="Titillium Web" w:hAnsi="Titillium Web"/>
                <w:b/>
                <w:bCs/>
                <w:color w:val="404040" w:themeColor="text1" w:themeTint="BF"/>
                <w:sz w:val="18"/>
                <w:szCs w:val="24"/>
              </w:rPr>
              <w:fldChar w:fldCharType="begin"/>
            </w:r>
            <w:r w:rsidRPr="00F35047">
              <w:rPr>
                <w:rFonts w:ascii="Titillium Web" w:hAnsi="Titillium Web"/>
                <w:b/>
                <w:bCs/>
                <w:color w:val="404040" w:themeColor="text1" w:themeTint="BF"/>
                <w:sz w:val="16"/>
              </w:rPr>
              <w:instrText>PAGE</w:instrText>
            </w:r>
            <w:r w:rsidRPr="00F35047">
              <w:rPr>
                <w:rFonts w:ascii="Titillium Web" w:hAnsi="Titillium Web"/>
                <w:b/>
                <w:bCs/>
                <w:color w:val="404040" w:themeColor="text1" w:themeTint="BF"/>
                <w:sz w:val="18"/>
                <w:szCs w:val="24"/>
              </w:rPr>
              <w:fldChar w:fldCharType="separate"/>
            </w:r>
            <w:r w:rsidR="005A4FC0">
              <w:rPr>
                <w:rFonts w:ascii="Titillium Web" w:hAnsi="Titillium Web"/>
                <w:b/>
                <w:bCs/>
                <w:noProof/>
                <w:color w:val="404040" w:themeColor="text1" w:themeTint="BF"/>
                <w:sz w:val="16"/>
              </w:rPr>
              <w:t>5</w:t>
            </w:r>
            <w:r w:rsidRPr="00F35047">
              <w:rPr>
                <w:rFonts w:ascii="Titillium Web" w:hAnsi="Titillium Web"/>
                <w:b/>
                <w:bCs/>
                <w:color w:val="404040" w:themeColor="text1" w:themeTint="BF"/>
                <w:sz w:val="18"/>
                <w:szCs w:val="24"/>
              </w:rPr>
              <w:fldChar w:fldCharType="end"/>
            </w:r>
            <w:r w:rsidRPr="00F35047">
              <w:rPr>
                <w:rFonts w:ascii="Titillium Web" w:hAnsi="Titillium Web"/>
                <w:color w:val="404040" w:themeColor="text1" w:themeTint="BF"/>
                <w:sz w:val="16"/>
                <w:lang w:val="es-ES"/>
              </w:rPr>
              <w:t xml:space="preserve"> de </w:t>
            </w:r>
            <w:r w:rsidRPr="00F35047">
              <w:rPr>
                <w:rFonts w:ascii="Titillium Web" w:hAnsi="Titillium Web"/>
                <w:b/>
                <w:bCs/>
                <w:color w:val="404040" w:themeColor="text1" w:themeTint="BF"/>
                <w:sz w:val="18"/>
                <w:szCs w:val="24"/>
              </w:rPr>
              <w:fldChar w:fldCharType="begin"/>
            </w:r>
            <w:r w:rsidRPr="00F35047">
              <w:rPr>
                <w:rFonts w:ascii="Titillium Web" w:hAnsi="Titillium Web"/>
                <w:b/>
                <w:bCs/>
                <w:color w:val="404040" w:themeColor="text1" w:themeTint="BF"/>
                <w:sz w:val="16"/>
              </w:rPr>
              <w:instrText>NUMPAGES</w:instrText>
            </w:r>
            <w:r w:rsidRPr="00F35047">
              <w:rPr>
                <w:rFonts w:ascii="Titillium Web" w:hAnsi="Titillium Web"/>
                <w:b/>
                <w:bCs/>
                <w:color w:val="404040" w:themeColor="text1" w:themeTint="BF"/>
                <w:sz w:val="18"/>
                <w:szCs w:val="24"/>
              </w:rPr>
              <w:fldChar w:fldCharType="separate"/>
            </w:r>
            <w:r w:rsidR="005A4FC0">
              <w:rPr>
                <w:rFonts w:ascii="Titillium Web" w:hAnsi="Titillium Web"/>
                <w:b/>
                <w:bCs/>
                <w:noProof/>
                <w:color w:val="404040" w:themeColor="text1" w:themeTint="BF"/>
                <w:sz w:val="16"/>
              </w:rPr>
              <w:t>6</w:t>
            </w:r>
            <w:r w:rsidRPr="00F35047">
              <w:rPr>
                <w:rFonts w:ascii="Titillium Web" w:hAnsi="Titillium Web"/>
                <w:b/>
                <w:bCs/>
                <w:color w:val="404040" w:themeColor="text1" w:themeTint="BF"/>
                <w:sz w:val="18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8CA7B" w14:textId="77777777" w:rsidR="007102A4" w:rsidRDefault="007102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37AA3" w14:textId="77777777" w:rsidR="00E95022" w:rsidRDefault="00E95022" w:rsidP="00E532B4">
      <w:pPr>
        <w:spacing w:after="0" w:line="240" w:lineRule="auto"/>
      </w:pPr>
      <w:r>
        <w:separator/>
      </w:r>
    </w:p>
  </w:footnote>
  <w:footnote w:type="continuationSeparator" w:id="0">
    <w:p w14:paraId="06A799AF" w14:textId="77777777" w:rsidR="00E95022" w:rsidRDefault="00E95022" w:rsidP="00E53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ED269" w14:textId="77777777" w:rsidR="007102A4" w:rsidRDefault="007102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D6663" w14:textId="77777777" w:rsidR="00E532B4" w:rsidRPr="00F35047" w:rsidRDefault="00E532B4" w:rsidP="00E532B4">
    <w:pPr>
      <w:pStyle w:val="Header"/>
      <w:tabs>
        <w:tab w:val="clear" w:pos="4252"/>
        <w:tab w:val="left" w:pos="6521"/>
      </w:tabs>
      <w:rPr>
        <w:rFonts w:ascii="Titillium Web" w:hAnsi="Titillium Web"/>
        <w:lang w:val="es-ES"/>
      </w:rPr>
    </w:pPr>
    <w:r w:rsidRPr="00F35047">
      <w:rPr>
        <w:rFonts w:ascii="Titillium Web" w:hAnsi="Titillium Web"/>
        <w:b/>
        <w:color w:val="5B9BD5" w:themeColor="accent1"/>
        <w:lang w:val="es-ES"/>
      </w:rPr>
      <w:t>PROYECTO INTEGRADO 2020-2021</w:t>
    </w:r>
    <w:r w:rsidRPr="00F35047">
      <w:rPr>
        <w:rFonts w:ascii="Titillium Web" w:hAnsi="Titillium Web"/>
        <w:lang w:val="es-ES"/>
      </w:rPr>
      <w:tab/>
      <w:t>2ºDAW – IES CAMAS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4DA34" w14:textId="77777777" w:rsidR="007102A4" w:rsidRDefault="007102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E6B92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4137AF8"/>
    <w:multiLevelType w:val="hybridMultilevel"/>
    <w:tmpl w:val="8BFA6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C6809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228300E"/>
    <w:multiLevelType w:val="hybridMultilevel"/>
    <w:tmpl w:val="94D66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16FE9"/>
    <w:multiLevelType w:val="hybridMultilevel"/>
    <w:tmpl w:val="0FBE2E80"/>
    <w:lvl w:ilvl="0" w:tplc="B2AE6F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56B72"/>
    <w:multiLevelType w:val="hybridMultilevel"/>
    <w:tmpl w:val="6BD42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A1FBD"/>
    <w:multiLevelType w:val="hybridMultilevel"/>
    <w:tmpl w:val="9760E952"/>
    <w:lvl w:ilvl="0" w:tplc="5810F7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F51F2"/>
    <w:multiLevelType w:val="hybridMultilevel"/>
    <w:tmpl w:val="F904C0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B26B4"/>
    <w:multiLevelType w:val="hybridMultilevel"/>
    <w:tmpl w:val="FE44FE1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171AE"/>
    <w:multiLevelType w:val="hybridMultilevel"/>
    <w:tmpl w:val="C21086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54F58"/>
    <w:multiLevelType w:val="hybridMultilevel"/>
    <w:tmpl w:val="4EDA7CAA"/>
    <w:lvl w:ilvl="0" w:tplc="61F8EC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5"/>
  </w:num>
  <w:num w:numId="5">
    <w:abstractNumId w:val="7"/>
  </w:num>
  <w:num w:numId="6">
    <w:abstractNumId w:val="9"/>
  </w:num>
  <w:num w:numId="7">
    <w:abstractNumId w:val="8"/>
  </w:num>
  <w:num w:numId="8">
    <w:abstractNumId w:val="3"/>
  </w:num>
  <w:num w:numId="9">
    <w:abstractNumId w:val="2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922"/>
    <w:rsid w:val="00061565"/>
    <w:rsid w:val="0008539E"/>
    <w:rsid w:val="000C5242"/>
    <w:rsid w:val="00120988"/>
    <w:rsid w:val="001E6512"/>
    <w:rsid w:val="001F3B47"/>
    <w:rsid w:val="00230F43"/>
    <w:rsid w:val="0028000C"/>
    <w:rsid w:val="002C5E49"/>
    <w:rsid w:val="003177D3"/>
    <w:rsid w:val="0032201E"/>
    <w:rsid w:val="00322843"/>
    <w:rsid w:val="003A47FF"/>
    <w:rsid w:val="00540E88"/>
    <w:rsid w:val="005A4FC0"/>
    <w:rsid w:val="005D6922"/>
    <w:rsid w:val="006059C1"/>
    <w:rsid w:val="00612D23"/>
    <w:rsid w:val="00635A83"/>
    <w:rsid w:val="007102A4"/>
    <w:rsid w:val="007203A4"/>
    <w:rsid w:val="00893B9C"/>
    <w:rsid w:val="008B579F"/>
    <w:rsid w:val="00911A72"/>
    <w:rsid w:val="00944A23"/>
    <w:rsid w:val="00954B27"/>
    <w:rsid w:val="00A77E29"/>
    <w:rsid w:val="00AD6AFC"/>
    <w:rsid w:val="00AE3426"/>
    <w:rsid w:val="00AE7FA3"/>
    <w:rsid w:val="00B0617C"/>
    <w:rsid w:val="00B514FC"/>
    <w:rsid w:val="00BE69F6"/>
    <w:rsid w:val="00C22416"/>
    <w:rsid w:val="00C36E29"/>
    <w:rsid w:val="00C40405"/>
    <w:rsid w:val="00C44D86"/>
    <w:rsid w:val="00C73248"/>
    <w:rsid w:val="00CA073B"/>
    <w:rsid w:val="00D26B18"/>
    <w:rsid w:val="00D524E0"/>
    <w:rsid w:val="00D7369B"/>
    <w:rsid w:val="00D914D6"/>
    <w:rsid w:val="00DC4364"/>
    <w:rsid w:val="00E532B4"/>
    <w:rsid w:val="00E95022"/>
    <w:rsid w:val="00EB5AF4"/>
    <w:rsid w:val="00F1010E"/>
    <w:rsid w:val="00F1389D"/>
    <w:rsid w:val="00F2438F"/>
    <w:rsid w:val="00F35047"/>
    <w:rsid w:val="00FC6342"/>
    <w:rsid w:val="00FE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A3185"/>
  <w15:chartTrackingRefBased/>
  <w15:docId w15:val="{AB961E5E-CB7F-4A66-A919-C75EBD2F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2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4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2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2B4"/>
  </w:style>
  <w:style w:type="paragraph" w:styleId="Footer">
    <w:name w:val="footer"/>
    <w:basedOn w:val="Normal"/>
    <w:link w:val="FooterChar"/>
    <w:uiPriority w:val="99"/>
    <w:unhideWhenUsed/>
    <w:rsid w:val="00E532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2B4"/>
  </w:style>
  <w:style w:type="character" w:styleId="Strong">
    <w:name w:val="Strong"/>
    <w:basedOn w:val="DefaultParagraphFont"/>
    <w:uiPriority w:val="22"/>
    <w:qFormat/>
    <w:rsid w:val="00E532B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532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532B4"/>
    <w:pPr>
      <w:spacing w:after="0" w:line="240" w:lineRule="auto"/>
      <w:ind w:left="220" w:hanging="220"/>
    </w:pPr>
  </w:style>
  <w:style w:type="paragraph" w:styleId="ListParagraph">
    <w:name w:val="List Paragraph"/>
    <w:basedOn w:val="Normal"/>
    <w:uiPriority w:val="34"/>
    <w:qFormat/>
    <w:rsid w:val="008B57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A073B"/>
    <w:pPr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CA07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073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732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73248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32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24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17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224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8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C30B2-D8A6-458E-A71D-35B6757EF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3523</TotalTime>
  <Pages>7</Pages>
  <Words>1160</Words>
  <Characters>6380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Palomo</dc:creator>
  <cp:keywords/>
  <dc:description/>
  <cp:lastModifiedBy>Palomo, Fernando</cp:lastModifiedBy>
  <cp:revision>22</cp:revision>
  <dcterms:created xsi:type="dcterms:W3CDTF">2021-03-10T15:22:00Z</dcterms:created>
  <dcterms:modified xsi:type="dcterms:W3CDTF">2021-06-04T11:34:00Z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2021-05-07T17:52:29Z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a82ad909-fcf8-4ac9-9c60-a8b916165c26</vt:lpwstr>
  </property>
  <property fmtid="{D5CDD505-2E9C-101B-9397-08002B2CF9AE}" pid="8" name="MSIP_Label_ea60d57e-af5b-4752-ac57-3e4f28ca11dc_ContentBits">
    <vt:lpwstr>0</vt:lpwstr>
  </property>
</Properties>
</file>