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11A45" w14:textId="77777777" w:rsidR="00870782" w:rsidRPr="00870782" w:rsidRDefault="00870782" w:rsidP="00870782">
      <w:pPr>
        <w:rPr>
          <w:color w:val="1F4E79" w:themeColor="accent5" w:themeShade="80"/>
        </w:rPr>
      </w:pPr>
      <w:r w:rsidRPr="00870782">
        <w:rPr>
          <w:b/>
          <w:bCs/>
          <w:color w:val="1F4E79" w:themeColor="accent5" w:themeShade="80"/>
        </w:rPr>
        <w:t>GRAMMAR</w:t>
      </w:r>
      <w:r w:rsidRPr="00870782">
        <w:rPr>
          <w:i/>
          <w:iCs/>
          <w:color w:val="1F4E79" w:themeColor="accent5" w:themeShade="80"/>
        </w:rPr>
        <w:t xml:space="preserve"> </w:t>
      </w:r>
    </w:p>
    <w:p w14:paraId="2F29BBC8" w14:textId="57CDC77C" w:rsidR="00870782" w:rsidRPr="00870782" w:rsidRDefault="00870782" w:rsidP="00870782">
      <w:pPr>
        <w:pStyle w:val="SemEspaamento"/>
        <w:rPr>
          <w:b/>
          <w:bCs/>
        </w:rPr>
      </w:pPr>
      <w:r w:rsidRPr="00870782">
        <w:rPr>
          <w:b/>
          <w:bCs/>
        </w:rPr>
        <w:t xml:space="preserve">Youtube </w:t>
      </w:r>
    </w:p>
    <w:p w14:paraId="74786E33" w14:textId="6C6C7419" w:rsidR="00870782" w:rsidRDefault="00870782" w:rsidP="00870782">
      <w:pPr>
        <w:pStyle w:val="SemEspaamento"/>
      </w:pPr>
      <w:hyperlink r:id="rId4" w:history="1">
        <w:r w:rsidRPr="00180CA2">
          <w:rPr>
            <w:rStyle w:val="Hyperlink"/>
          </w:rPr>
          <w:t>https://www.youtube.com/watch?v=J9qqolKy2Mw</w:t>
        </w:r>
      </w:hyperlink>
    </w:p>
    <w:p w14:paraId="25739932" w14:textId="77777777" w:rsidR="00870782" w:rsidRPr="00870782" w:rsidRDefault="00870782" w:rsidP="00870782"/>
    <w:p w14:paraId="6F15C504" w14:textId="0D34DD77" w:rsidR="00870782" w:rsidRPr="00870782" w:rsidRDefault="00870782" w:rsidP="00870782">
      <w:pPr>
        <w:pStyle w:val="SemEspaamento"/>
        <w:rPr>
          <w:b/>
          <w:bCs/>
        </w:rPr>
      </w:pPr>
      <w:r w:rsidRPr="00870782">
        <w:rPr>
          <w:b/>
          <w:bCs/>
        </w:rPr>
        <w:t xml:space="preserve">English </w:t>
      </w:r>
      <w:proofErr w:type="spellStart"/>
      <w:r w:rsidRPr="00870782">
        <w:rPr>
          <w:b/>
          <w:bCs/>
        </w:rPr>
        <w:t>Grammar</w:t>
      </w:r>
      <w:proofErr w:type="spellEnd"/>
      <w:r w:rsidRPr="00870782">
        <w:rPr>
          <w:b/>
          <w:bCs/>
        </w:rPr>
        <w:t xml:space="preserve"> in Use</w:t>
      </w:r>
      <w:r w:rsidR="00446782">
        <w:rPr>
          <w:b/>
          <w:bCs/>
        </w:rPr>
        <w:t xml:space="preserve"> (</w:t>
      </w:r>
      <w:proofErr w:type="spellStart"/>
      <w:r w:rsidR="00446782">
        <w:rPr>
          <w:b/>
          <w:bCs/>
        </w:rPr>
        <w:t>Units</w:t>
      </w:r>
      <w:proofErr w:type="spellEnd"/>
      <w:r w:rsidR="00446782">
        <w:rPr>
          <w:b/>
          <w:bCs/>
        </w:rPr>
        <w:t>)</w:t>
      </w:r>
    </w:p>
    <w:p w14:paraId="60AA1731" w14:textId="4DAF171A" w:rsidR="00870782" w:rsidRPr="00870782" w:rsidRDefault="00870782" w:rsidP="00870782">
      <w:pPr>
        <w:pStyle w:val="SemEspaamento"/>
      </w:pPr>
      <w:r w:rsidRPr="00870782">
        <w:t xml:space="preserve">59 </w:t>
      </w:r>
      <w:proofErr w:type="spellStart"/>
      <w:r w:rsidRPr="00870782">
        <w:t>prefer</w:t>
      </w:r>
      <w:proofErr w:type="spellEnd"/>
      <w:r w:rsidRPr="00870782">
        <w:t xml:space="preserve"> and would </w:t>
      </w:r>
      <w:proofErr w:type="spellStart"/>
      <w:r w:rsidRPr="00870782">
        <w:t>rather</w:t>
      </w:r>
      <w:proofErr w:type="spellEnd"/>
    </w:p>
    <w:p w14:paraId="5116181C" w14:textId="41AC6A6B" w:rsidR="00870782" w:rsidRDefault="00870782" w:rsidP="00870782">
      <w:pPr>
        <w:pStyle w:val="SemEspaamento"/>
      </w:pPr>
      <w:r w:rsidRPr="00870782">
        <w:t>35 I’d better … it’s time …</w:t>
      </w:r>
    </w:p>
    <w:p w14:paraId="0E7B52A8" w14:textId="77777777" w:rsidR="00870782" w:rsidRPr="00870782" w:rsidRDefault="00870782" w:rsidP="00870782">
      <w:pPr>
        <w:pStyle w:val="SemEspaamento"/>
      </w:pPr>
    </w:p>
    <w:p w14:paraId="313410BB" w14:textId="77777777" w:rsidR="00870782" w:rsidRPr="00870782" w:rsidRDefault="00870782" w:rsidP="00870782">
      <w:pPr>
        <w:rPr>
          <w:color w:val="538135" w:themeColor="accent6" w:themeShade="BF"/>
        </w:rPr>
      </w:pPr>
      <w:r w:rsidRPr="00870782">
        <w:rPr>
          <w:b/>
          <w:bCs/>
          <w:color w:val="538135" w:themeColor="accent6" w:themeShade="BF"/>
        </w:rPr>
        <w:t>VOCABULARY</w:t>
      </w:r>
    </w:p>
    <w:p w14:paraId="3572AD87" w14:textId="48616004" w:rsidR="00870782" w:rsidRPr="006E5E37" w:rsidRDefault="00870782" w:rsidP="00870782">
      <w:pPr>
        <w:rPr>
          <w:b/>
          <w:bCs/>
        </w:rPr>
      </w:pPr>
      <w:r w:rsidRPr="00870782">
        <w:rPr>
          <w:b/>
          <w:bCs/>
        </w:rPr>
        <w:t>English For Everyone (6)</w:t>
      </w:r>
    </w:p>
    <w:p w14:paraId="12E40540" w14:textId="77777777" w:rsidR="00924043" w:rsidRDefault="00924043" w:rsidP="00924043">
      <w:pPr>
        <w:autoSpaceDE w:val="0"/>
        <w:autoSpaceDN w:val="0"/>
        <w:adjustRightInd w:val="0"/>
        <w:spacing w:after="0" w:line="240" w:lineRule="auto"/>
        <w:rPr>
          <w:rFonts w:ascii="MundoSansPro" w:hAnsi="MundoSansPro" w:cs="MundoSansPro"/>
          <w:color w:val="222221"/>
          <w:sz w:val="18"/>
          <w:szCs w:val="18"/>
        </w:rPr>
      </w:pPr>
      <w:r>
        <w:rPr>
          <w:rFonts w:ascii="MundoSansPro-Medium" w:hAnsi="MundoSansPro-Medium" w:cs="MundoSansPro-Medium"/>
          <w:color w:val="222221"/>
          <w:sz w:val="24"/>
          <w:szCs w:val="24"/>
        </w:rPr>
        <w:t xml:space="preserve">Countries and </w:t>
      </w:r>
      <w:proofErr w:type="spellStart"/>
      <w:r>
        <w:rPr>
          <w:rFonts w:ascii="MundoSansPro-Medium" w:hAnsi="MundoSansPro-Medium" w:cs="MundoSansPro-Medium"/>
          <w:color w:val="222221"/>
          <w:sz w:val="24"/>
          <w:szCs w:val="24"/>
        </w:rPr>
        <w:t>nationalities</w:t>
      </w:r>
      <w:proofErr w:type="spellEnd"/>
      <w:r>
        <w:rPr>
          <w:rFonts w:ascii="MundoSansPro-Medium" w:hAnsi="MundoSansPro-Medium" w:cs="MundoSansPro-Medium"/>
          <w:color w:val="222221"/>
          <w:sz w:val="24"/>
          <w:szCs w:val="24"/>
        </w:rPr>
        <w:t xml:space="preserve"> </w:t>
      </w:r>
      <w:r>
        <w:rPr>
          <w:rFonts w:ascii="MundoSansPro" w:hAnsi="MundoSansPro" w:cs="MundoSansPro"/>
          <w:color w:val="222221"/>
          <w:sz w:val="18"/>
          <w:szCs w:val="18"/>
        </w:rPr>
        <w:t>10</w:t>
      </w:r>
    </w:p>
    <w:p w14:paraId="50AA2D1C" w14:textId="77777777" w:rsidR="00924043" w:rsidRDefault="00924043" w:rsidP="00924043">
      <w:pPr>
        <w:autoSpaceDE w:val="0"/>
        <w:autoSpaceDN w:val="0"/>
        <w:adjustRightInd w:val="0"/>
        <w:spacing w:after="0" w:line="240" w:lineRule="auto"/>
        <w:rPr>
          <w:rFonts w:ascii="MundoSansPro" w:hAnsi="MundoSansPro" w:cs="MundoSansPro"/>
          <w:color w:val="222221"/>
          <w:sz w:val="18"/>
          <w:szCs w:val="18"/>
        </w:rPr>
      </w:pPr>
      <w:r>
        <w:rPr>
          <w:rFonts w:ascii="MundoSansPro-Medium" w:hAnsi="MundoSansPro-Medium" w:cs="MundoSansPro-Medium"/>
          <w:color w:val="222221"/>
          <w:sz w:val="24"/>
          <w:szCs w:val="24"/>
        </w:rPr>
        <w:t xml:space="preserve">Numbers </w:t>
      </w:r>
      <w:r>
        <w:rPr>
          <w:rFonts w:ascii="MundoSansPro" w:hAnsi="MundoSansPro" w:cs="MundoSansPro"/>
          <w:color w:val="222221"/>
          <w:sz w:val="18"/>
          <w:szCs w:val="18"/>
        </w:rPr>
        <w:t>14</w:t>
      </w:r>
    </w:p>
    <w:p w14:paraId="2B91623D" w14:textId="77777777" w:rsidR="00924043" w:rsidRDefault="00924043" w:rsidP="00924043">
      <w:pPr>
        <w:autoSpaceDE w:val="0"/>
        <w:autoSpaceDN w:val="0"/>
        <w:adjustRightInd w:val="0"/>
        <w:spacing w:after="0" w:line="240" w:lineRule="auto"/>
        <w:rPr>
          <w:rFonts w:ascii="MundoSansPro" w:hAnsi="MundoSansPro" w:cs="MundoSansPro"/>
          <w:color w:val="222221"/>
          <w:sz w:val="18"/>
          <w:szCs w:val="18"/>
        </w:rPr>
      </w:pPr>
      <w:r>
        <w:rPr>
          <w:rFonts w:ascii="MundoSansPro-Medium" w:hAnsi="MundoSansPro-Medium" w:cs="MundoSansPro-Medium"/>
          <w:color w:val="222221"/>
          <w:sz w:val="24"/>
          <w:szCs w:val="24"/>
        </w:rPr>
        <w:t xml:space="preserve">Time </w:t>
      </w:r>
      <w:proofErr w:type="spellStart"/>
      <w:r>
        <w:rPr>
          <w:rFonts w:ascii="MundoSansPro-Medium" w:hAnsi="MundoSansPro-Medium" w:cs="MundoSansPro-Medium"/>
          <w:color w:val="222221"/>
          <w:sz w:val="24"/>
          <w:szCs w:val="24"/>
        </w:rPr>
        <w:t>expressions</w:t>
      </w:r>
      <w:proofErr w:type="spellEnd"/>
      <w:r>
        <w:rPr>
          <w:rFonts w:ascii="MundoSansPro-Medium" w:hAnsi="MundoSansPro-Medium" w:cs="MundoSansPro-Medium"/>
          <w:color w:val="222221"/>
          <w:sz w:val="24"/>
          <w:szCs w:val="24"/>
        </w:rPr>
        <w:t xml:space="preserve"> </w:t>
      </w:r>
      <w:r>
        <w:rPr>
          <w:rFonts w:ascii="MundoSansPro" w:hAnsi="MundoSansPro" w:cs="MundoSansPro"/>
          <w:color w:val="222221"/>
          <w:sz w:val="18"/>
          <w:szCs w:val="18"/>
        </w:rPr>
        <w:t>18</w:t>
      </w:r>
    </w:p>
    <w:p w14:paraId="03729A8D" w14:textId="77777777" w:rsidR="00924043" w:rsidRDefault="00924043" w:rsidP="00924043">
      <w:pPr>
        <w:autoSpaceDE w:val="0"/>
        <w:autoSpaceDN w:val="0"/>
        <w:adjustRightInd w:val="0"/>
        <w:spacing w:after="0" w:line="240" w:lineRule="auto"/>
        <w:rPr>
          <w:rFonts w:ascii="MundoSansPro" w:hAnsi="MundoSansPro" w:cs="MundoSansPro"/>
          <w:color w:val="222221"/>
          <w:sz w:val="18"/>
          <w:szCs w:val="18"/>
        </w:rPr>
      </w:pPr>
      <w:r>
        <w:rPr>
          <w:rFonts w:ascii="MundoSansPro-Medium" w:hAnsi="MundoSansPro-Medium" w:cs="MundoSansPro-Medium"/>
          <w:color w:val="222221"/>
          <w:sz w:val="24"/>
          <w:szCs w:val="24"/>
        </w:rPr>
        <w:t xml:space="preserve">Daily </w:t>
      </w:r>
      <w:proofErr w:type="spellStart"/>
      <w:r>
        <w:rPr>
          <w:rFonts w:ascii="MundoSansPro-Medium" w:hAnsi="MundoSansPro-Medium" w:cs="MundoSansPro-Medium"/>
          <w:color w:val="222221"/>
          <w:sz w:val="24"/>
          <w:szCs w:val="24"/>
        </w:rPr>
        <w:t>routines</w:t>
      </w:r>
      <w:proofErr w:type="spellEnd"/>
      <w:r>
        <w:rPr>
          <w:rFonts w:ascii="MundoSansPro-Medium" w:hAnsi="MundoSansPro-Medium" w:cs="MundoSansPro-Medium"/>
          <w:color w:val="222221"/>
          <w:sz w:val="24"/>
          <w:szCs w:val="24"/>
        </w:rPr>
        <w:t xml:space="preserve"> </w:t>
      </w:r>
      <w:r>
        <w:rPr>
          <w:rFonts w:ascii="MundoSansPro" w:hAnsi="MundoSansPro" w:cs="MundoSansPro"/>
          <w:color w:val="222221"/>
          <w:sz w:val="18"/>
          <w:szCs w:val="18"/>
        </w:rPr>
        <w:t>22</w:t>
      </w:r>
    </w:p>
    <w:p w14:paraId="5E9FC546" w14:textId="77777777" w:rsidR="00924043" w:rsidRDefault="00924043" w:rsidP="00924043">
      <w:pPr>
        <w:autoSpaceDE w:val="0"/>
        <w:autoSpaceDN w:val="0"/>
        <w:adjustRightInd w:val="0"/>
        <w:spacing w:after="0" w:line="240" w:lineRule="auto"/>
        <w:rPr>
          <w:rFonts w:ascii="MundoSansPro" w:hAnsi="MundoSansPro" w:cs="MundoSansPro"/>
          <w:color w:val="222221"/>
          <w:sz w:val="18"/>
          <w:szCs w:val="18"/>
        </w:rPr>
      </w:pPr>
      <w:proofErr w:type="spellStart"/>
      <w:r>
        <w:rPr>
          <w:rFonts w:ascii="MundoSansPro-Medium" w:hAnsi="MundoSansPro-Medium" w:cs="MundoSansPro-Medium"/>
          <w:color w:val="222221"/>
          <w:sz w:val="24"/>
          <w:szCs w:val="24"/>
        </w:rPr>
        <w:t>Describing</w:t>
      </w:r>
      <w:proofErr w:type="spellEnd"/>
      <w:r>
        <w:rPr>
          <w:rFonts w:ascii="MundoSansPro-Medium" w:hAnsi="MundoSansPro-Medium" w:cs="MundoSansPro-Medium"/>
          <w:color w:val="222221"/>
          <w:sz w:val="24"/>
          <w:szCs w:val="24"/>
        </w:rPr>
        <w:t xml:space="preserve"> things: facts </w:t>
      </w:r>
      <w:r>
        <w:rPr>
          <w:rFonts w:ascii="MundoSansPro" w:hAnsi="MundoSansPro" w:cs="MundoSansPro"/>
          <w:color w:val="222221"/>
          <w:sz w:val="18"/>
          <w:szCs w:val="18"/>
        </w:rPr>
        <w:t>26</w:t>
      </w:r>
    </w:p>
    <w:p w14:paraId="325FF528" w14:textId="77777777" w:rsidR="00924043" w:rsidRDefault="00924043" w:rsidP="00924043">
      <w:pPr>
        <w:autoSpaceDE w:val="0"/>
        <w:autoSpaceDN w:val="0"/>
        <w:adjustRightInd w:val="0"/>
        <w:spacing w:after="0" w:line="240" w:lineRule="auto"/>
        <w:rPr>
          <w:rFonts w:ascii="MundoSansPro" w:hAnsi="MundoSansPro" w:cs="MundoSansPro"/>
          <w:color w:val="222221"/>
          <w:sz w:val="18"/>
          <w:szCs w:val="18"/>
        </w:rPr>
      </w:pPr>
      <w:proofErr w:type="spellStart"/>
      <w:r>
        <w:rPr>
          <w:rFonts w:ascii="MundoSansPro-Medium" w:hAnsi="MundoSansPro-Medium" w:cs="MundoSansPro-Medium"/>
          <w:color w:val="222221"/>
          <w:sz w:val="24"/>
          <w:szCs w:val="24"/>
        </w:rPr>
        <w:t>Describing</w:t>
      </w:r>
      <w:proofErr w:type="spellEnd"/>
      <w:r>
        <w:rPr>
          <w:rFonts w:ascii="MundoSansPro-Medium" w:hAnsi="MundoSansPro-Medium" w:cs="MundoSansPro-Medium"/>
          <w:color w:val="222221"/>
          <w:sz w:val="24"/>
          <w:szCs w:val="24"/>
        </w:rPr>
        <w:t xml:space="preserve"> things: </w:t>
      </w:r>
      <w:proofErr w:type="spellStart"/>
      <w:r>
        <w:rPr>
          <w:rFonts w:ascii="MundoSansPro-Medium" w:hAnsi="MundoSansPro-Medium" w:cs="MundoSansPro-Medium"/>
          <w:color w:val="222221"/>
          <w:sz w:val="24"/>
          <w:szCs w:val="24"/>
        </w:rPr>
        <w:t>opinions</w:t>
      </w:r>
      <w:proofErr w:type="spellEnd"/>
      <w:r>
        <w:rPr>
          <w:rFonts w:ascii="MundoSansPro-Medium" w:hAnsi="MundoSansPro-Medium" w:cs="MundoSansPro-Medium"/>
          <w:color w:val="222221"/>
          <w:sz w:val="24"/>
          <w:szCs w:val="24"/>
        </w:rPr>
        <w:t xml:space="preserve"> </w:t>
      </w:r>
      <w:r>
        <w:rPr>
          <w:rFonts w:ascii="MundoSansPro" w:hAnsi="MundoSansPro" w:cs="MundoSansPro"/>
          <w:color w:val="222221"/>
          <w:sz w:val="18"/>
          <w:szCs w:val="18"/>
        </w:rPr>
        <w:t>30</w:t>
      </w:r>
    </w:p>
    <w:p w14:paraId="7EBB87DB" w14:textId="77777777" w:rsidR="00525DB2" w:rsidRDefault="00525DB2" w:rsidP="00870782">
      <w:pPr>
        <w:rPr>
          <w:rFonts w:ascii="MundoSansPro-Medium" w:hAnsi="MundoSansPro-Medium" w:cs="MundoSansPro-Medium"/>
          <w:color w:val="222221"/>
          <w:sz w:val="24"/>
          <w:szCs w:val="24"/>
        </w:rPr>
      </w:pPr>
    </w:p>
    <w:p w14:paraId="0B77D47C" w14:textId="3410ACA2" w:rsidR="00870782" w:rsidRPr="00870782" w:rsidRDefault="00870782" w:rsidP="00870782">
      <w:pPr>
        <w:rPr>
          <w:color w:val="ED7D31" w:themeColor="accent2"/>
        </w:rPr>
      </w:pPr>
      <w:r w:rsidRPr="00870782">
        <w:rPr>
          <w:b/>
          <w:bCs/>
          <w:color w:val="ED7D31" w:themeColor="accent2"/>
        </w:rPr>
        <w:t xml:space="preserve">SPOKEN ENGLISH </w:t>
      </w:r>
    </w:p>
    <w:p w14:paraId="0F1F549E" w14:textId="1D2A9BDB" w:rsidR="00870782" w:rsidRPr="00B608BB" w:rsidRDefault="00870782" w:rsidP="00B608BB">
      <w:pPr>
        <w:pStyle w:val="SemEspaamento"/>
        <w:rPr>
          <w:b/>
          <w:bCs/>
        </w:rPr>
      </w:pPr>
      <w:r w:rsidRPr="00B608BB">
        <w:rPr>
          <w:b/>
          <w:bCs/>
        </w:rPr>
        <w:t xml:space="preserve">Talk To English  </w:t>
      </w:r>
    </w:p>
    <w:p w14:paraId="4FF7FBC5" w14:textId="720C6197" w:rsidR="00B608BB" w:rsidRDefault="00B608BB" w:rsidP="00B608BB">
      <w:pPr>
        <w:pStyle w:val="SemEspaamento"/>
      </w:pPr>
      <w:r>
        <w:t xml:space="preserve">It’s no use </w:t>
      </w:r>
      <w:hyperlink r:id="rId5" w:history="1">
        <w:r w:rsidR="000B11C3" w:rsidRPr="00180CA2">
          <w:rPr>
            <w:rStyle w:val="Hyperlink"/>
          </w:rPr>
          <w:t>https://www.talkenglish.com/lessondetails.aspx?ALID=2086</w:t>
        </w:r>
      </w:hyperlink>
    </w:p>
    <w:p w14:paraId="1C4AD236" w14:textId="30D10106" w:rsidR="00B608BB" w:rsidRDefault="00B608BB" w:rsidP="00B608BB">
      <w:pPr>
        <w:pStyle w:val="SemEspaamento"/>
      </w:pPr>
      <w:r>
        <w:t>There is something wrong</w:t>
      </w:r>
      <w:r w:rsidR="000B11C3">
        <w:t xml:space="preserve"> </w:t>
      </w:r>
      <w:hyperlink r:id="rId6" w:history="1">
        <w:r w:rsidR="000B11C3" w:rsidRPr="00180CA2">
          <w:rPr>
            <w:rStyle w:val="Hyperlink"/>
          </w:rPr>
          <w:t>https://www.talkenglish.com/lessondetails.aspx?ALID=2089</w:t>
        </w:r>
      </w:hyperlink>
    </w:p>
    <w:p w14:paraId="3E2C5870" w14:textId="126EEB0F" w:rsidR="00B608BB" w:rsidRDefault="00B608BB" w:rsidP="00B608BB">
      <w:pPr>
        <w:pStyle w:val="SemEspaamento"/>
        <w:rPr>
          <w:b/>
          <w:bCs/>
        </w:rPr>
      </w:pPr>
      <w:r w:rsidRPr="00B608BB">
        <w:rPr>
          <w:b/>
          <w:bCs/>
        </w:rPr>
        <w:t>Basic English</w:t>
      </w:r>
    </w:p>
    <w:p w14:paraId="443C6B40" w14:textId="383A9496" w:rsidR="00B608BB" w:rsidRDefault="00B608BB" w:rsidP="00B608BB">
      <w:pPr>
        <w:pStyle w:val="SemEspaamento"/>
      </w:pPr>
      <w:r w:rsidRPr="00B608BB">
        <w:t>I’m thinking about</w:t>
      </w:r>
      <w:r w:rsidR="00924043">
        <w:t xml:space="preserve"> </w:t>
      </w:r>
      <w:hyperlink r:id="rId7" w:history="1">
        <w:r w:rsidR="00924043" w:rsidRPr="00180CA2">
          <w:rPr>
            <w:rStyle w:val="Hyperlink"/>
          </w:rPr>
          <w:t>https://basicenglishspeaking.com/049-im-thinking-about/</w:t>
        </w:r>
      </w:hyperlink>
    </w:p>
    <w:p w14:paraId="333C6446" w14:textId="5F7B39A4" w:rsidR="00B608BB" w:rsidRDefault="00B608BB" w:rsidP="00B608BB">
      <w:pPr>
        <w:pStyle w:val="SemEspaamento"/>
      </w:pPr>
      <w:r w:rsidRPr="00B608BB">
        <w:t>I really go for</w:t>
      </w:r>
      <w:r w:rsidR="00924043">
        <w:t xml:space="preserve"> </w:t>
      </w:r>
      <w:hyperlink r:id="rId8" w:history="1">
        <w:r w:rsidR="00924043" w:rsidRPr="00180CA2">
          <w:rPr>
            <w:rStyle w:val="Hyperlink"/>
          </w:rPr>
          <w:t>https://basicenglishspeaking.com/050-i-really-go-for/</w:t>
        </w:r>
      </w:hyperlink>
    </w:p>
    <w:p w14:paraId="2D6A008C" w14:textId="77777777" w:rsidR="00B608BB" w:rsidRPr="00870782" w:rsidRDefault="00B608BB" w:rsidP="00870782"/>
    <w:p w14:paraId="3FFDF462" w14:textId="7C07CF4B" w:rsidR="00870782" w:rsidRPr="00870782" w:rsidRDefault="00870782" w:rsidP="00870782">
      <w:r w:rsidRPr="00870782">
        <w:rPr>
          <w:b/>
          <w:bCs/>
        </w:rPr>
        <w:t>MOTIVATIONAL SENTENCES</w:t>
      </w:r>
      <w:r w:rsidR="00B66226">
        <w:rPr>
          <w:b/>
          <w:bCs/>
        </w:rPr>
        <w:t xml:space="preserve"> (10)</w:t>
      </w:r>
    </w:p>
    <w:p w14:paraId="0C953C48" w14:textId="722966C6" w:rsidR="00870782" w:rsidRPr="00870782" w:rsidRDefault="00870782" w:rsidP="00870782">
      <w:proofErr w:type="gramStart"/>
      <w:r w:rsidRPr="00870782">
        <w:rPr>
          <w:i/>
          <w:iCs/>
          <w:lang w:val="en-US"/>
        </w:rPr>
        <w:t>Quotes  +</w:t>
      </w:r>
      <w:proofErr w:type="gramEnd"/>
      <w:r w:rsidRPr="00870782">
        <w:rPr>
          <w:i/>
          <w:iCs/>
          <w:lang w:val="en-US"/>
        </w:rPr>
        <w:t xml:space="preserve"> Tempos </w:t>
      </w:r>
      <w:proofErr w:type="spellStart"/>
      <w:r w:rsidRPr="00870782">
        <w:rPr>
          <w:i/>
          <w:iCs/>
          <w:lang w:val="en-US"/>
        </w:rPr>
        <w:t>Verbais_Frases</w:t>
      </w:r>
      <w:proofErr w:type="spellEnd"/>
    </w:p>
    <w:p w14:paraId="5436401D" w14:textId="27018DA5" w:rsidR="00870782" w:rsidRPr="00870782" w:rsidRDefault="00870782" w:rsidP="00870782">
      <w:r w:rsidRPr="00870782">
        <w:rPr>
          <w:b/>
          <w:bCs/>
          <w:lang w:val="en-US"/>
        </w:rPr>
        <w:t>CONVERSATION TOPICS</w:t>
      </w:r>
      <w:r w:rsidR="00B66226">
        <w:rPr>
          <w:b/>
          <w:bCs/>
          <w:lang w:val="en-US"/>
        </w:rPr>
        <w:t xml:space="preserve"> (02)</w:t>
      </w:r>
    </w:p>
    <w:p w14:paraId="68E0572A" w14:textId="3F1B0A8E" w:rsidR="00E60EEE" w:rsidRDefault="00E60EEE"/>
    <w:p w14:paraId="0B70B6FE" w14:textId="4607B335" w:rsidR="00E143A2" w:rsidRDefault="00E143A2">
      <w:hyperlink r:id="rId9" w:history="1">
        <w:r w:rsidRPr="00180CA2">
          <w:rPr>
            <w:rStyle w:val="Hyperlink"/>
          </w:rPr>
          <w:t>https://prototipoingles.netlify.app/content/lessons/lesson_13/</w:t>
        </w:r>
      </w:hyperlink>
    </w:p>
    <w:p w14:paraId="79FA3A31" w14:textId="57CDF38B" w:rsidR="00E143A2" w:rsidRDefault="00E143A2">
      <w:r>
        <w:t>Boa Tarde,</w:t>
      </w:r>
    </w:p>
    <w:p w14:paraId="13050406" w14:textId="5C4F7275" w:rsidR="00E143A2" w:rsidRDefault="00E143A2">
      <w:r>
        <w:t>Lesson 13 online.</w:t>
      </w:r>
    </w:p>
    <w:p w14:paraId="0A73FE35" w14:textId="1E4EAC25" w:rsidR="00E143A2" w:rsidRDefault="00E143A2">
      <w:r>
        <w:t>Imprimir APENAS unidades 35 e 59</w:t>
      </w:r>
    </w:p>
    <w:p w14:paraId="7FA6A348" w14:textId="77777777" w:rsidR="00E143A2" w:rsidRDefault="00E143A2">
      <w:r>
        <w:t>English for Everyone – Vamos revisar juntos (Não precisa imprimir)</w:t>
      </w:r>
    </w:p>
    <w:p w14:paraId="4B2ECFD2" w14:textId="3BD54436" w:rsidR="00E143A2" w:rsidRDefault="00E143A2">
      <w:r>
        <w:t xml:space="preserve"> </w:t>
      </w:r>
    </w:p>
    <w:sectPr w:rsidR="00E14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ndoSansPro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undoSans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82"/>
    <w:rsid w:val="000B11C3"/>
    <w:rsid w:val="003A475B"/>
    <w:rsid w:val="00446782"/>
    <w:rsid w:val="00525DB2"/>
    <w:rsid w:val="006E5E37"/>
    <w:rsid w:val="00870782"/>
    <w:rsid w:val="00924043"/>
    <w:rsid w:val="00B13D00"/>
    <w:rsid w:val="00B608BB"/>
    <w:rsid w:val="00B66226"/>
    <w:rsid w:val="00E143A2"/>
    <w:rsid w:val="00E6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5F5A"/>
  <w15:chartTrackingRefBased/>
  <w15:docId w15:val="{B599089A-2A28-411B-AE37-2CD1162C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7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0782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870782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E143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icenglishspeaking.com/050-i-really-go-fo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sicenglishspeaking.com/049-im-thinking-abou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lkenglish.com/lessondetails.aspx?ALID=208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alkenglish.com/lessondetails.aspx?ALID=208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J9qqolKy2Mw" TargetMode="External"/><Relationship Id="rId9" Type="http://schemas.openxmlformats.org/officeDocument/2006/relationships/hyperlink" Target="https://prototipoingles.netlify.app/content/lessons/lesson_13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10</cp:revision>
  <dcterms:created xsi:type="dcterms:W3CDTF">2022-05-02T13:11:00Z</dcterms:created>
  <dcterms:modified xsi:type="dcterms:W3CDTF">2022-05-02T21:10:00Z</dcterms:modified>
</cp:coreProperties>
</file>