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251F4" w14:textId="77777777" w:rsidR="00A61209" w:rsidRDefault="00000000">
      <w:r>
        <w:t>}</w:t>
      </w:r>
      <w:r>
        <w:rPr>
          <w:noProof/>
        </w:rPr>
        <mc:AlternateContent>
          <mc:Choice Requires="wpg">
            <w:drawing>
              <wp:anchor distT="0" distB="0" distL="114300" distR="114300" simplePos="0" relativeHeight="251658240" behindDoc="0" locked="0" layoutInCell="1" hidden="0" allowOverlap="1" wp14:anchorId="3EDC6161" wp14:editId="279099DC">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985355173" name="Grupo 985355173"/>
                        <wpg:cNvGrpSpPr/>
                        <wpg:grpSpPr>
                          <a:xfrm>
                            <a:off x="2055748" y="3036733"/>
                            <a:ext cx="6580505" cy="1486535"/>
                            <a:chOff x="0" y="0"/>
                            <a:chExt cx="5903463" cy="1486894"/>
                          </a:xfrm>
                        </wpg:grpSpPr>
                        <wps:wsp>
                          <wps:cNvPr id="1186126636" name="Rectángulo 1186126636"/>
                          <wps:cNvSpPr/>
                          <wps:spPr>
                            <a:xfrm>
                              <a:off x="0" y="0"/>
                              <a:ext cx="5903450" cy="1486875"/>
                            </a:xfrm>
                            <a:prstGeom prst="rect">
                              <a:avLst/>
                            </a:prstGeom>
                            <a:noFill/>
                            <a:ln>
                              <a:noFill/>
                            </a:ln>
                          </wps:spPr>
                          <wps:txbx>
                            <w:txbxContent>
                              <w:p w14:paraId="0D54F762" w14:textId="77777777" w:rsidR="00A61209" w:rsidRDefault="00A61209">
                                <w:pPr>
                                  <w:spacing w:after="0" w:line="240" w:lineRule="auto"/>
                                  <w:textDirection w:val="btLr"/>
                                </w:pPr>
                              </w:p>
                            </w:txbxContent>
                          </wps:txbx>
                          <wps:bodyPr spcFirstLastPara="1" wrap="square" lIns="91425" tIns="91425" rIns="91425" bIns="91425" anchor="ctr" anchorCtr="0">
                            <a:noAutofit/>
                          </wps:bodyPr>
                        </wps:wsp>
                        <wps:wsp>
                          <wps:cNvPr id="1667115163" name="Rectángulo 1667115163"/>
                          <wps:cNvSpPr/>
                          <wps:spPr>
                            <a:xfrm>
                              <a:off x="1024758" y="239160"/>
                              <a:ext cx="4878705" cy="1236313"/>
                            </a:xfrm>
                            <a:prstGeom prst="rect">
                              <a:avLst/>
                            </a:prstGeom>
                            <a:noFill/>
                            <a:ln>
                              <a:noFill/>
                            </a:ln>
                          </wps:spPr>
                          <wps:txbx>
                            <w:txbxContent>
                              <w:p w14:paraId="033B0F1C" w14:textId="77777777" w:rsidR="00A61209" w:rsidRDefault="00A61209">
                                <w:pPr>
                                  <w:spacing w:after="0" w:line="240" w:lineRule="auto"/>
                                  <w:textDirection w:val="btLr"/>
                                </w:pPr>
                              </w:p>
                              <w:p w14:paraId="0BBF54E8" w14:textId="77777777" w:rsidR="00A61209" w:rsidRDefault="00000000">
                                <w:pPr>
                                  <w:spacing w:after="0" w:line="240" w:lineRule="auto"/>
                                  <w:textDirection w:val="btLr"/>
                                </w:pPr>
                                <w:r>
                                  <w:rPr>
                                    <w:b/>
                                    <w:color w:val="1F3864"/>
                                    <w:sz w:val="48"/>
                                  </w:rPr>
                                  <w:t xml:space="preserve">Guía1. Definición Proyecto APT </w:t>
                                </w:r>
                              </w:p>
                              <w:p w14:paraId="4628F072" w14:textId="77777777" w:rsidR="00A61209"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826384892" name="Rectángulo 1826384892"/>
                          <wps:cNvSpPr/>
                          <wps:spPr>
                            <a:xfrm>
                              <a:off x="0" y="0"/>
                              <a:ext cx="993140" cy="1486894"/>
                            </a:xfrm>
                            <a:prstGeom prst="rect">
                              <a:avLst/>
                            </a:prstGeom>
                            <a:solidFill>
                              <a:srgbClr val="1F3864"/>
                            </a:solidFill>
                            <a:ln>
                              <a:noFill/>
                            </a:ln>
                          </wps:spPr>
                          <wps:txbx>
                            <w:txbxContent>
                              <w:p w14:paraId="458818FD" w14:textId="77777777" w:rsidR="00A61209" w:rsidRDefault="00A61209">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EDC6161"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">
                <v:group id="Grupo 985355173"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">
                  <v:rect id="Rectángulo 1186126636"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" filled="f" stroked="f">
                    <v:textbox inset="2.53958mm,2.53958mm,2.53958mm,2.53958mm">
                      <w:txbxContent>
                        <w:p w14:paraId="0D54F762" w14:textId="77777777" w:rsidR="00A61209" w:rsidRDefault="00A61209">
                          <w:pPr>
                            <w:spacing w:after="0" w:line="240" w:lineRule="auto"/>
                            <w:textDirection w:val="btLr"/>
                          </w:pPr>
                        </w:p>
                      </w:txbxContent>
                    </v:textbox>
                  </v:rect>
                  <v:rect id="Rectángulo 166711516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" filled="f" stroked="f">
                    <v:textbox inset="2.53958mm,1.2694mm,2.53958mm,1.2694mm">
                      <w:txbxContent>
                        <w:p w14:paraId="033B0F1C" w14:textId="77777777" w:rsidR="00A61209" w:rsidRDefault="00A61209">
                          <w:pPr>
                            <w:spacing w:after="0" w:line="240" w:lineRule="auto"/>
                            <w:textDirection w:val="btLr"/>
                          </w:pPr>
                        </w:p>
                        <w:p w14:paraId="0BBF54E8" w14:textId="77777777" w:rsidR="00A61209" w:rsidRDefault="00000000">
                          <w:pPr>
                            <w:spacing w:after="0" w:line="240" w:lineRule="auto"/>
                            <w:textDirection w:val="btLr"/>
                          </w:pPr>
                          <w:r>
                            <w:rPr>
                              <w:b/>
                              <w:color w:val="1F3864"/>
                              <w:sz w:val="48"/>
                            </w:rPr>
                            <w:t xml:space="preserve">Guía1. Definición Proyecto APT </w:t>
                          </w:r>
                        </w:p>
                        <w:p w14:paraId="4628F072" w14:textId="77777777" w:rsidR="00A61209"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826384892"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" fillcolor="#1f3864" stroked="f">
                    <v:textbox inset="2.53958mm,2.53958mm,2.53958mm,2.53958mm">
                      <w:txbxContent>
                        <w:p w14:paraId="458818FD" w14:textId="77777777" w:rsidR="00A61209" w:rsidRDefault="00A61209">
                          <w:pPr>
                            <w:spacing w:after="0" w:line="240" w:lineRule="auto"/>
                            <w:textDirection w:val="btLr"/>
                          </w:pPr>
                        </w:p>
                      </w:txbxContent>
                    </v:textbox>
                  </v:rect>
                </v:group>
              </v:group>
            </w:pict>
          </mc:Fallback>
        </mc:AlternateContent>
      </w:r>
    </w:p>
    <w:p w14:paraId="56DEB28A" w14:textId="77777777" w:rsidR="00A61209" w:rsidRDefault="00A61209"/>
    <w:p w14:paraId="38743B1D" w14:textId="77777777" w:rsidR="00A61209" w:rsidRDefault="00A61209"/>
    <w:p w14:paraId="5E0C9F59" w14:textId="77777777" w:rsidR="00A61209" w:rsidRDefault="00A61209"/>
    <w:p w14:paraId="254A150A" w14:textId="77777777" w:rsidR="00A61209" w:rsidRDefault="00A61209"/>
    <w:p w14:paraId="2615F634" w14:textId="77777777" w:rsidR="00A61209" w:rsidRDefault="00A61209"/>
    <w:p w14:paraId="3392ED00" w14:textId="77777777" w:rsidR="00A61209" w:rsidRDefault="00000000">
      <w:pPr>
        <w:rPr>
          <w:b/>
          <w:bCs/>
        </w:rPr>
      </w:pPr>
      <w:r>
        <w:rPr>
          <w:b/>
          <w:bCs/>
        </w:rPr>
        <w:tab/>
      </w:r>
    </w:p>
    <w:p w14:paraId="269AF71D" w14:textId="77777777" w:rsidR="00A61209"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61209" w14:paraId="79DC8672" w14:textId="77777777">
        <w:trPr>
          <w:trHeight w:val="440"/>
        </w:trPr>
        <w:tc>
          <w:tcPr>
            <w:tcW w:w="9498" w:type="dxa"/>
            <w:vAlign w:val="center"/>
          </w:tcPr>
          <w:p w14:paraId="2206CC68" w14:textId="77777777" w:rsidR="00A61209" w:rsidRDefault="00000000">
            <w:pPr>
              <w:rPr>
                <w:b/>
                <w:bCs/>
                <w:color w:val="1F3864"/>
                <w:sz w:val="28"/>
                <w:szCs w:val="28"/>
              </w:rPr>
            </w:pPr>
            <w:r>
              <w:rPr>
                <w:b/>
                <w:bCs/>
                <w:color w:val="1F3864"/>
                <w:sz w:val="28"/>
                <w:szCs w:val="28"/>
              </w:rPr>
              <w:t>1. Antecedentes Personales</w:t>
            </w:r>
          </w:p>
        </w:tc>
      </w:tr>
      <w:tr w:rsidR="00A61209" w14:paraId="64B90555" w14:textId="77777777">
        <w:trPr>
          <w:trHeight w:val="440"/>
        </w:trPr>
        <w:tc>
          <w:tcPr>
            <w:tcW w:w="9498" w:type="dxa"/>
            <w:shd w:val="clear" w:color="auto" w:fill="D9E2F3"/>
            <w:vAlign w:val="center"/>
          </w:tcPr>
          <w:p w14:paraId="1C1ECD5C" w14:textId="77777777" w:rsidR="00A61209"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290E6F96" w14:textId="77777777" w:rsidR="00A61209" w:rsidRDefault="00A61209">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A61209" w14:paraId="3BCA59A9" w14:textId="77777777">
        <w:trPr>
          <w:trHeight w:val="440"/>
        </w:trPr>
        <w:tc>
          <w:tcPr>
            <w:tcW w:w="2534" w:type="dxa"/>
            <w:vAlign w:val="center"/>
          </w:tcPr>
          <w:p w14:paraId="29DBA1F0" w14:textId="77777777" w:rsidR="00A61209" w:rsidRDefault="00000000">
            <w:pPr>
              <w:rPr>
                <w:color w:val="1F3864"/>
              </w:rPr>
            </w:pPr>
            <w:r>
              <w:rPr>
                <w:color w:val="1F3864"/>
              </w:rPr>
              <w:t>Nombre estudiante</w:t>
            </w:r>
          </w:p>
        </w:tc>
        <w:tc>
          <w:tcPr>
            <w:tcW w:w="6964" w:type="dxa"/>
            <w:vAlign w:val="center"/>
          </w:tcPr>
          <w:p w14:paraId="69E042DC" w14:textId="77777777" w:rsidR="00A61209" w:rsidRDefault="00000000">
            <w:r>
              <w:t xml:space="preserve">Patricio Quijada / Fernando Vidal / Matias </w:t>
            </w:r>
            <w:proofErr w:type="spellStart"/>
            <w:r>
              <w:t>Gallardo</w:t>
            </w:r>
            <w:proofErr w:type="spellEnd"/>
            <w:r>
              <w:t xml:space="preserve"> </w:t>
            </w:r>
          </w:p>
          <w:p w14:paraId="5B71E77C" w14:textId="77777777" w:rsidR="00A61209" w:rsidRDefault="00A61209"/>
        </w:tc>
      </w:tr>
      <w:tr w:rsidR="00A61209" w14:paraId="3CAF7FEA" w14:textId="77777777">
        <w:trPr>
          <w:trHeight w:val="418"/>
        </w:trPr>
        <w:tc>
          <w:tcPr>
            <w:tcW w:w="2534" w:type="dxa"/>
            <w:vAlign w:val="center"/>
          </w:tcPr>
          <w:p w14:paraId="5CDE8B86" w14:textId="77777777" w:rsidR="00A61209" w:rsidRDefault="00000000">
            <w:pPr>
              <w:rPr>
                <w:color w:val="1F3864"/>
              </w:rPr>
            </w:pPr>
            <w:r>
              <w:rPr>
                <w:color w:val="1F3864"/>
              </w:rPr>
              <w:t>Rut</w:t>
            </w:r>
          </w:p>
        </w:tc>
        <w:tc>
          <w:tcPr>
            <w:tcW w:w="6964" w:type="dxa"/>
            <w:vAlign w:val="center"/>
          </w:tcPr>
          <w:p w14:paraId="609B796E" w14:textId="77777777" w:rsidR="00A61209" w:rsidRDefault="00000000">
            <w:r>
              <w:t>20.627.157-4 / 20.704.139-4 / 21.211.323-9</w:t>
            </w:r>
          </w:p>
          <w:p w14:paraId="478E646D" w14:textId="77777777" w:rsidR="00A61209" w:rsidRDefault="00A61209"/>
        </w:tc>
      </w:tr>
      <w:tr w:rsidR="00A61209" w14:paraId="1E979343" w14:textId="77777777">
        <w:trPr>
          <w:trHeight w:val="425"/>
        </w:trPr>
        <w:tc>
          <w:tcPr>
            <w:tcW w:w="2534" w:type="dxa"/>
            <w:vAlign w:val="center"/>
          </w:tcPr>
          <w:p w14:paraId="33CB1770" w14:textId="77777777" w:rsidR="00A61209" w:rsidRDefault="00000000">
            <w:pPr>
              <w:rPr>
                <w:color w:val="1F3864"/>
              </w:rPr>
            </w:pPr>
            <w:r>
              <w:rPr>
                <w:color w:val="1F3864"/>
              </w:rPr>
              <w:t>Carrera</w:t>
            </w:r>
          </w:p>
        </w:tc>
        <w:tc>
          <w:tcPr>
            <w:tcW w:w="6964" w:type="dxa"/>
            <w:vAlign w:val="center"/>
          </w:tcPr>
          <w:p w14:paraId="114EFEF4" w14:textId="7E35CF98" w:rsidR="00A61209" w:rsidRDefault="00052A90">
            <w:r>
              <w:t>Ingeniería en Informática</w:t>
            </w:r>
          </w:p>
        </w:tc>
      </w:tr>
      <w:tr w:rsidR="00A61209" w14:paraId="242296ED" w14:textId="77777777">
        <w:trPr>
          <w:trHeight w:val="417"/>
        </w:trPr>
        <w:tc>
          <w:tcPr>
            <w:tcW w:w="2534" w:type="dxa"/>
            <w:vAlign w:val="center"/>
          </w:tcPr>
          <w:p w14:paraId="37F922CB" w14:textId="77777777" w:rsidR="00A61209" w:rsidRDefault="00000000">
            <w:pPr>
              <w:rPr>
                <w:color w:val="1F3864"/>
              </w:rPr>
            </w:pPr>
            <w:r>
              <w:rPr>
                <w:color w:val="1F3864"/>
              </w:rPr>
              <w:t>Sede</w:t>
            </w:r>
          </w:p>
        </w:tc>
        <w:tc>
          <w:tcPr>
            <w:tcW w:w="6964" w:type="dxa"/>
            <w:vAlign w:val="center"/>
          </w:tcPr>
          <w:p w14:paraId="6BB89B16" w14:textId="77777777" w:rsidR="00A61209" w:rsidRDefault="00000000">
            <w:r>
              <w:t>Padre Alonso de Ovalle</w:t>
            </w:r>
          </w:p>
        </w:tc>
      </w:tr>
    </w:tbl>
    <w:p w14:paraId="5E04C65B" w14:textId="77777777" w:rsidR="00A61209" w:rsidRDefault="00A61209">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61209" w14:paraId="76DE4BCC" w14:textId="77777777">
        <w:trPr>
          <w:trHeight w:val="440"/>
        </w:trPr>
        <w:tc>
          <w:tcPr>
            <w:tcW w:w="9498" w:type="dxa"/>
            <w:vAlign w:val="center"/>
          </w:tcPr>
          <w:p w14:paraId="783A7D1A" w14:textId="77777777" w:rsidR="00A61209" w:rsidRDefault="00000000">
            <w:pPr>
              <w:rPr>
                <w:b/>
                <w:bCs/>
                <w:color w:val="1F3864"/>
                <w:sz w:val="28"/>
                <w:szCs w:val="28"/>
              </w:rPr>
            </w:pPr>
            <w:r>
              <w:rPr>
                <w:b/>
                <w:bCs/>
                <w:color w:val="1F3864"/>
                <w:sz w:val="28"/>
                <w:szCs w:val="28"/>
              </w:rPr>
              <w:t>2. Descripción Proyecto APT</w:t>
            </w:r>
          </w:p>
        </w:tc>
      </w:tr>
      <w:tr w:rsidR="00A61209" w14:paraId="57DA034F" w14:textId="77777777">
        <w:trPr>
          <w:trHeight w:val="440"/>
        </w:trPr>
        <w:tc>
          <w:tcPr>
            <w:tcW w:w="9498" w:type="dxa"/>
            <w:shd w:val="clear" w:color="auto" w:fill="D9E2F3"/>
            <w:vAlign w:val="center"/>
          </w:tcPr>
          <w:p w14:paraId="490ECCF7" w14:textId="77777777" w:rsidR="00A61209"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1BDD6E6" w14:textId="77777777" w:rsidR="00A61209" w:rsidRDefault="00A61209">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A61209" w14:paraId="15A02ADE" w14:textId="77777777">
        <w:trPr>
          <w:trHeight w:val="440"/>
        </w:trPr>
        <w:tc>
          <w:tcPr>
            <w:tcW w:w="2587" w:type="dxa"/>
            <w:vAlign w:val="center"/>
          </w:tcPr>
          <w:p w14:paraId="4AEA104B" w14:textId="77777777" w:rsidR="00A61209" w:rsidRDefault="00000000">
            <w:pPr>
              <w:rPr>
                <w:color w:val="1F3864"/>
              </w:rPr>
            </w:pPr>
            <w:r>
              <w:rPr>
                <w:color w:val="1F3864"/>
              </w:rPr>
              <w:t>Nombre del proyecto</w:t>
            </w:r>
          </w:p>
        </w:tc>
        <w:tc>
          <w:tcPr>
            <w:tcW w:w="6911" w:type="dxa"/>
            <w:vAlign w:val="center"/>
          </w:tcPr>
          <w:p w14:paraId="107FE5D1" w14:textId="77777777" w:rsidR="00A61209" w:rsidRDefault="00000000">
            <w:pPr>
              <w:rPr>
                <w:b/>
                <w:bCs/>
              </w:rPr>
            </w:pPr>
            <w:r>
              <w:rPr>
                <w:i/>
                <w:iCs/>
                <w:sz w:val="20"/>
                <w:szCs w:val="20"/>
              </w:rPr>
              <w:t>K-Mat IA</w:t>
            </w:r>
          </w:p>
        </w:tc>
      </w:tr>
      <w:tr w:rsidR="00A61209" w14:paraId="1BCB8463" w14:textId="77777777">
        <w:trPr>
          <w:trHeight w:val="418"/>
        </w:trPr>
        <w:tc>
          <w:tcPr>
            <w:tcW w:w="2587" w:type="dxa"/>
            <w:vAlign w:val="center"/>
          </w:tcPr>
          <w:p w14:paraId="3C993302" w14:textId="77777777" w:rsidR="00A61209" w:rsidRDefault="00000000">
            <w:pPr>
              <w:rPr>
                <w:color w:val="1F3864"/>
              </w:rPr>
            </w:pPr>
            <w:r>
              <w:rPr>
                <w:color w:val="1F3864"/>
              </w:rPr>
              <w:t>Área (s) de desempeño(s)</w:t>
            </w:r>
          </w:p>
        </w:tc>
        <w:tc>
          <w:tcPr>
            <w:tcW w:w="6911" w:type="dxa"/>
            <w:vAlign w:val="center"/>
          </w:tcPr>
          <w:p w14:paraId="5C469B95" w14:textId="77777777" w:rsidR="00A61209" w:rsidRDefault="00000000">
            <w:pPr>
              <w:rPr>
                <w:b/>
                <w:bCs/>
              </w:rPr>
            </w:pPr>
            <w:r>
              <w:rPr>
                <w:i/>
                <w:iCs/>
                <w:sz w:val="20"/>
                <w:szCs w:val="20"/>
              </w:rPr>
              <w:t>Desarrollo de aplicaciones móviles.</w:t>
            </w:r>
          </w:p>
        </w:tc>
      </w:tr>
      <w:tr w:rsidR="00A61209" w14:paraId="5E1A0BC1" w14:textId="77777777">
        <w:trPr>
          <w:trHeight w:val="425"/>
        </w:trPr>
        <w:tc>
          <w:tcPr>
            <w:tcW w:w="2587" w:type="dxa"/>
            <w:vAlign w:val="center"/>
          </w:tcPr>
          <w:p w14:paraId="69A29AF6" w14:textId="77777777" w:rsidR="00A61209" w:rsidRDefault="00000000">
            <w:pPr>
              <w:rPr>
                <w:color w:val="1F3864"/>
              </w:rPr>
            </w:pPr>
            <w:r>
              <w:rPr>
                <w:color w:val="1F3864"/>
              </w:rPr>
              <w:t xml:space="preserve">Competencias </w:t>
            </w:r>
          </w:p>
          <w:p w14:paraId="1E1FB6C5" w14:textId="77777777" w:rsidR="00A61209" w:rsidRDefault="00A61209">
            <w:pPr>
              <w:rPr>
                <w:color w:val="1F3864"/>
              </w:rPr>
            </w:pPr>
          </w:p>
        </w:tc>
        <w:tc>
          <w:tcPr>
            <w:tcW w:w="691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1B4FB0" w:rsidRPr="001B4FB0" w14:paraId="53762B4D" w14:textId="77777777">
              <w:trPr>
                <w:tblCellSpacing w:w="15" w:type="dxa"/>
              </w:trPr>
              <w:tc>
                <w:tcPr>
                  <w:tcW w:w="8778" w:type="dxa"/>
                  <w:vAlign w:val="center"/>
                  <w:hideMark/>
                </w:tcPr>
                <w:p w14:paraId="79B297CA" w14:textId="77777777" w:rsidR="001B4FB0" w:rsidRPr="001B4FB0" w:rsidRDefault="001B4FB0" w:rsidP="001B4FB0">
                  <w:r w:rsidRPr="001B4FB0">
                    <w:rPr>
                      <w:b/>
                      <w:bCs/>
                    </w:rPr>
                    <w:t>1.</w:t>
                  </w:r>
                  <w:r w:rsidRPr="001B4FB0">
                    <w:t xml:space="preserve"> Realizar pruebas de certificación tanto de los productos como de los procesos utilizando buenas prácticas definidas por la industria.</w:t>
                  </w:r>
                </w:p>
              </w:tc>
            </w:tr>
          </w:tbl>
          <w:p w14:paraId="7767F9D1" w14:textId="77777777" w:rsidR="001B4FB0" w:rsidRPr="001B4FB0" w:rsidRDefault="001B4FB0" w:rsidP="001B4F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8757"/>
            </w:tblGrid>
            <w:tr w:rsidR="001B4FB0" w:rsidRPr="001B4FB0" w14:paraId="7317F125" w14:textId="77777777">
              <w:trPr>
                <w:tblCellSpacing w:w="15" w:type="dxa"/>
              </w:trPr>
              <w:tc>
                <w:tcPr>
                  <w:tcW w:w="36" w:type="dxa"/>
                  <w:vAlign w:val="center"/>
                  <w:hideMark/>
                </w:tcPr>
                <w:p w14:paraId="6AE7C6C0" w14:textId="77777777" w:rsidR="001B4FB0" w:rsidRPr="001B4FB0" w:rsidRDefault="001B4FB0" w:rsidP="001B4FB0"/>
              </w:tc>
              <w:tc>
                <w:tcPr>
                  <w:tcW w:w="8712" w:type="dxa"/>
                  <w:vAlign w:val="center"/>
                  <w:hideMark/>
                </w:tcPr>
                <w:p w14:paraId="58C0AF75" w14:textId="77777777" w:rsidR="001B4FB0" w:rsidRPr="001B4FB0" w:rsidRDefault="001B4FB0" w:rsidP="001B4FB0">
                  <w:r w:rsidRPr="001B4FB0">
                    <w:rPr>
                      <w:b/>
                      <w:bCs/>
                    </w:rPr>
                    <w:t>2.</w:t>
                  </w:r>
                  <w:r w:rsidRPr="001B4FB0">
                    <w:t xml:space="preserve"> Gestionar proyectos informáticos, ofreciendo alternativas para la toma de decisiones de acuerdo con los requerimientos de la organización.</w:t>
                  </w:r>
                </w:p>
              </w:tc>
            </w:tr>
          </w:tbl>
          <w:p w14:paraId="788B09E1" w14:textId="77777777" w:rsidR="001B4FB0" w:rsidRPr="001B4FB0" w:rsidRDefault="001B4FB0" w:rsidP="001B4F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8757"/>
            </w:tblGrid>
            <w:tr w:rsidR="001B4FB0" w:rsidRPr="001B4FB0" w14:paraId="3AFA9A88" w14:textId="77777777">
              <w:trPr>
                <w:tblCellSpacing w:w="15" w:type="dxa"/>
              </w:trPr>
              <w:tc>
                <w:tcPr>
                  <w:tcW w:w="36" w:type="dxa"/>
                  <w:vAlign w:val="center"/>
                  <w:hideMark/>
                </w:tcPr>
                <w:p w14:paraId="0906FD3E" w14:textId="77777777" w:rsidR="001B4FB0" w:rsidRPr="001B4FB0" w:rsidRDefault="001B4FB0" w:rsidP="001B4FB0"/>
              </w:tc>
              <w:tc>
                <w:tcPr>
                  <w:tcW w:w="8712" w:type="dxa"/>
                  <w:vAlign w:val="center"/>
                  <w:hideMark/>
                </w:tcPr>
                <w:p w14:paraId="6C2DFAC7" w14:textId="77777777" w:rsidR="001B4FB0" w:rsidRPr="001B4FB0" w:rsidRDefault="001B4FB0" w:rsidP="001B4FB0">
                  <w:r w:rsidRPr="001B4FB0">
                    <w:rPr>
                      <w:b/>
                      <w:bCs/>
                    </w:rPr>
                    <w:t>3.</w:t>
                  </w:r>
                  <w:r w:rsidRPr="001B4FB0">
                    <w:t xml:space="preserve"> Construir modelos de datos para soportar los requerimientos de la organización de acuerdo con un diseño definido y escalable en el tiempo.</w:t>
                  </w:r>
                </w:p>
              </w:tc>
            </w:tr>
          </w:tbl>
          <w:p w14:paraId="3B071F29" w14:textId="77777777" w:rsidR="001B4FB0" w:rsidRPr="001B4FB0" w:rsidRDefault="001B4FB0" w:rsidP="001B4F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8757"/>
            </w:tblGrid>
            <w:tr w:rsidR="001B4FB0" w:rsidRPr="001B4FB0" w14:paraId="6B8C6FB5" w14:textId="77777777">
              <w:trPr>
                <w:tblCellSpacing w:w="15" w:type="dxa"/>
              </w:trPr>
              <w:tc>
                <w:tcPr>
                  <w:tcW w:w="36" w:type="dxa"/>
                  <w:vAlign w:val="center"/>
                  <w:hideMark/>
                </w:tcPr>
                <w:p w14:paraId="1B4333E0" w14:textId="77777777" w:rsidR="001B4FB0" w:rsidRPr="001B4FB0" w:rsidRDefault="001B4FB0" w:rsidP="001B4FB0"/>
              </w:tc>
              <w:tc>
                <w:tcPr>
                  <w:tcW w:w="8712" w:type="dxa"/>
                  <w:vAlign w:val="center"/>
                  <w:hideMark/>
                </w:tcPr>
                <w:p w14:paraId="7C29D2E4" w14:textId="77777777" w:rsidR="001B4FB0" w:rsidRPr="001B4FB0" w:rsidRDefault="001B4FB0" w:rsidP="001B4FB0">
                  <w:r w:rsidRPr="001B4FB0">
                    <w:rPr>
                      <w:b/>
                      <w:bCs/>
                    </w:rPr>
                    <w:t>4.</w:t>
                  </w:r>
                  <w:r w:rsidRPr="001B4FB0">
                    <w:t xml:space="preserve"> Desarrollar una solución de software utilizando técnicas que permitan sistematizar el proceso de desarrollo y mantenimiento, asegurando el logro de los objetivos.</w:t>
                  </w:r>
                </w:p>
              </w:tc>
            </w:tr>
          </w:tbl>
          <w:p w14:paraId="70A0A655" w14:textId="065DFA53" w:rsidR="00A61209" w:rsidRDefault="00A61209" w:rsidP="001B4FB0"/>
        </w:tc>
      </w:tr>
    </w:tbl>
    <w:p w14:paraId="009A7A62" w14:textId="7D747D6D" w:rsidR="00A61209" w:rsidRDefault="00A61209">
      <w:pPr>
        <w:spacing w:after="0" w:line="240" w:lineRule="auto"/>
        <w:rPr>
          <w:b/>
          <w:bCs/>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61209" w14:paraId="0ED4602B" w14:textId="77777777">
        <w:trPr>
          <w:trHeight w:val="440"/>
        </w:trPr>
        <w:tc>
          <w:tcPr>
            <w:tcW w:w="9498" w:type="dxa"/>
            <w:vAlign w:val="center"/>
          </w:tcPr>
          <w:p w14:paraId="4155ACD6" w14:textId="77777777" w:rsidR="00A61209" w:rsidRDefault="00000000">
            <w:pPr>
              <w:rPr>
                <w:b/>
                <w:bCs/>
                <w:color w:val="1F3864"/>
                <w:sz w:val="28"/>
                <w:szCs w:val="28"/>
              </w:rPr>
            </w:pPr>
            <w:r>
              <w:rPr>
                <w:b/>
                <w:bCs/>
                <w:color w:val="1F3864"/>
                <w:sz w:val="28"/>
                <w:szCs w:val="28"/>
              </w:rPr>
              <w:t>3. Fundamentación Proyecto APT</w:t>
            </w:r>
          </w:p>
        </w:tc>
      </w:tr>
      <w:tr w:rsidR="00A61209" w14:paraId="58BABAE6" w14:textId="77777777">
        <w:trPr>
          <w:trHeight w:val="440"/>
        </w:trPr>
        <w:tc>
          <w:tcPr>
            <w:tcW w:w="9498" w:type="dxa"/>
            <w:shd w:val="clear" w:color="auto" w:fill="D9E2F3"/>
            <w:vAlign w:val="center"/>
          </w:tcPr>
          <w:p w14:paraId="047A0912" w14:textId="77777777" w:rsidR="00A6120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0EA0EEB6" w14:textId="77777777" w:rsidR="00A61209" w:rsidRDefault="00A61209">
      <w:pPr>
        <w:spacing w:after="0" w:line="360" w:lineRule="auto"/>
        <w:jc w:val="both"/>
        <w:rPr>
          <w:b/>
          <w:bCs/>
          <w:sz w:val="24"/>
          <w:szCs w:val="24"/>
        </w:rPr>
      </w:pPr>
    </w:p>
    <w:tbl>
      <w:tblPr>
        <w:tblStyle w:val="a4"/>
        <w:tblW w:w="9781"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985"/>
        <w:gridCol w:w="7796"/>
      </w:tblGrid>
      <w:tr w:rsidR="00A61209" w14:paraId="6B3AE330" w14:textId="77777777" w:rsidTr="00052A90">
        <w:trPr>
          <w:trHeight w:val="2443"/>
        </w:trPr>
        <w:tc>
          <w:tcPr>
            <w:tcW w:w="1985" w:type="dxa"/>
            <w:vAlign w:val="center"/>
          </w:tcPr>
          <w:p w14:paraId="4EF277D6" w14:textId="77777777" w:rsidR="00A61209" w:rsidRDefault="00000000">
            <w:pPr>
              <w:rPr>
                <w:color w:val="1F3864"/>
              </w:rPr>
            </w:pPr>
            <w:r>
              <w:rPr>
                <w:color w:val="1F3864"/>
              </w:rPr>
              <w:t>Relevancia del proyecto APT</w:t>
            </w:r>
          </w:p>
        </w:tc>
        <w:tc>
          <w:tcPr>
            <w:tcW w:w="7796" w:type="dxa"/>
            <w:vAlign w:val="center"/>
          </w:tcPr>
          <w:p w14:paraId="46EC1DAA" w14:textId="27154AE3" w:rsidR="00A61209" w:rsidRDefault="00EE23F7">
            <w:pPr>
              <w:jc w:val="both"/>
              <w:rPr>
                <w:sz w:val="20"/>
                <w:szCs w:val="20"/>
              </w:rPr>
            </w:pPr>
            <w:r w:rsidRPr="00EE23F7">
              <w:rPr>
                <w:sz w:val="20"/>
                <w:szCs w:val="20"/>
              </w:rPr>
              <w:t>K-Mat IA aborda una necesidad real relacionada con el aprendizaje progresivo de matemáticas en estudiantes de 1° y 2° Básico, buscando aumentar su autonomía y entregar retroalimentación inmediata sin depender permanentemente de la disponibilidad de un docente. Su desarrollo es relevante para el campo laboral de Ingeniería en Informática, ya que requiere transformar necesidades de usuarios en requerimientos, diseñar una arquitectura de software, desarrollar una aplicación móvil, integrar reconocimiento de escritura e inteligencia artificial, gestionar datos, implementar seguridad, sincronización y reportería, y validar la solución mediante pruebas. De esta manera, el proyecto permite aplicar competencias propias de la carrera en la construcción de una solución tecnológica orientada a un problema real.</w:t>
            </w:r>
          </w:p>
        </w:tc>
      </w:tr>
      <w:tr w:rsidR="00A61209" w14:paraId="0B07642D" w14:textId="77777777" w:rsidTr="00052A90">
        <w:trPr>
          <w:trHeight w:val="1037"/>
        </w:trPr>
        <w:tc>
          <w:tcPr>
            <w:tcW w:w="1985" w:type="dxa"/>
            <w:vAlign w:val="center"/>
          </w:tcPr>
          <w:p w14:paraId="4D2A9FDF" w14:textId="77777777" w:rsidR="00A61209" w:rsidRDefault="00000000">
            <w:pPr>
              <w:rPr>
                <w:color w:val="1F3864"/>
              </w:rPr>
            </w:pPr>
            <w:r>
              <w:rPr>
                <w:color w:val="1F3864"/>
              </w:rPr>
              <w:t>Descripción del Proyecto APT</w:t>
            </w:r>
          </w:p>
        </w:tc>
        <w:tc>
          <w:tcPr>
            <w:tcW w:w="7796" w:type="dxa"/>
            <w:vAlign w:val="center"/>
          </w:tcPr>
          <w:p w14:paraId="77441C87" w14:textId="62BBDD6D" w:rsidR="00A61209" w:rsidRDefault="00EE23F7">
            <w:pPr>
              <w:jc w:val="both"/>
              <w:rPr>
                <w:sz w:val="20"/>
                <w:szCs w:val="20"/>
                <w:highlight w:val="cyan"/>
              </w:rPr>
            </w:pPr>
            <w:r w:rsidRPr="00EE23F7">
              <w:rPr>
                <w:sz w:val="20"/>
                <w:szCs w:val="20"/>
              </w:rPr>
              <w:t>K-Mat IA es una aplicación educativa para dispositivos Android orientada inicialmente a estudiantes de 1° y 2° Básico. El estudiante podrá comenzar de manera autónoma, realizar un diagnóstico inicial y resolver ejercicios utilizando el dedo o un lápiz digital. La aplicación reconocerá la escritura mediante ML Kit Digital Ink y registrará variables como precisión, tiempo de resolución, tipo de errores, cantidad de intentos y nivel de autonomía. Un motor adaptativo determinará si corresponde avanzar, mantener el nivel, reforzar contenidos o retroceder, mientras la inteligencia artificial apoyará el análisis del desempeño, la retroalimentación y la recomendación de actividades. La aplicación funcionará bajo un enfoque offline-</w:t>
            </w:r>
            <w:proofErr w:type="spellStart"/>
            <w:r w:rsidRPr="00EE23F7">
              <w:rPr>
                <w:sz w:val="20"/>
                <w:szCs w:val="20"/>
              </w:rPr>
              <w:t>first</w:t>
            </w:r>
            <w:proofErr w:type="spellEnd"/>
            <w:r w:rsidRPr="00EE23F7">
              <w:rPr>
                <w:sz w:val="20"/>
                <w:szCs w:val="20"/>
              </w:rPr>
              <w:t xml:space="preserve"> y permitirá, opcionalmente, que el estudiante se vincule a una clase para que un docente pueda revisar su progreso y realizar recomendaciones.</w:t>
            </w:r>
          </w:p>
        </w:tc>
      </w:tr>
      <w:tr w:rsidR="00A61209" w14:paraId="383C734D" w14:textId="77777777" w:rsidTr="00052A90">
        <w:trPr>
          <w:trHeight w:val="866"/>
        </w:trPr>
        <w:tc>
          <w:tcPr>
            <w:tcW w:w="1985" w:type="dxa"/>
            <w:vAlign w:val="center"/>
          </w:tcPr>
          <w:p w14:paraId="359AD303" w14:textId="77777777" w:rsidR="00A61209" w:rsidRDefault="00000000">
            <w:pPr>
              <w:rPr>
                <w:color w:val="1F3864"/>
              </w:rPr>
            </w:pPr>
            <w:r>
              <w:rPr>
                <w:color w:val="1F3864"/>
              </w:rPr>
              <w:t>Pertinencia del proyecto con el perfil de egreso</w:t>
            </w:r>
          </w:p>
        </w:tc>
        <w:tc>
          <w:tcPr>
            <w:tcW w:w="7796" w:type="dxa"/>
            <w:vAlign w:val="center"/>
          </w:tcPr>
          <w:p w14:paraId="0F9DEA91" w14:textId="3EE76332" w:rsidR="00A61209" w:rsidRDefault="00052A90">
            <w:pPr>
              <w:jc w:val="both"/>
              <w:rPr>
                <w:sz w:val="20"/>
                <w:szCs w:val="20"/>
              </w:rPr>
            </w:pPr>
            <w:r w:rsidRPr="00052A90">
              <w:rPr>
                <w:sz w:val="20"/>
                <w:szCs w:val="20"/>
              </w:rPr>
              <w:t>El proyecto se relaciona directamente con el perfil de egreso de Ingeniería en Informática, ya que exige analizar requerimientos, diseñar una solución de software, desarrollar una aplicación móvil, construir y gestionar modelos de datos, integrar distintos componentes tecnológicos, implementar mecanismos de seguridad y ejecutar pruebas de validación. K-Mat IA permite aplicar estas competencias en un contexto cercano a un proyecto real, desde el levantamiento de necesidades hasta la construcción y validación de un MVP funcional.</w:t>
            </w:r>
          </w:p>
        </w:tc>
      </w:tr>
      <w:tr w:rsidR="00A61209" w14:paraId="75A40CE1" w14:textId="77777777" w:rsidTr="00052A90">
        <w:trPr>
          <w:trHeight w:val="866"/>
        </w:trPr>
        <w:tc>
          <w:tcPr>
            <w:tcW w:w="1985" w:type="dxa"/>
            <w:vAlign w:val="center"/>
          </w:tcPr>
          <w:p w14:paraId="0220146A" w14:textId="77777777" w:rsidR="00A61209" w:rsidRDefault="00000000">
            <w:pPr>
              <w:rPr>
                <w:color w:val="1F3864"/>
              </w:rPr>
            </w:pPr>
            <w:r>
              <w:rPr>
                <w:color w:val="1F3864"/>
              </w:rPr>
              <w:t>Relación con los intereses profesionales</w:t>
            </w:r>
          </w:p>
        </w:tc>
        <w:tc>
          <w:tcPr>
            <w:tcW w:w="7796" w:type="dxa"/>
            <w:vAlign w:val="center"/>
          </w:tcPr>
          <w:p w14:paraId="23BBC5E8" w14:textId="3F5B2CB6" w:rsidR="00A61209" w:rsidRDefault="00052A90">
            <w:pPr>
              <w:jc w:val="both"/>
              <w:rPr>
                <w:sz w:val="20"/>
                <w:szCs w:val="20"/>
                <w:highlight w:val="yellow"/>
              </w:rPr>
            </w:pPr>
            <w:r w:rsidRPr="00052A90">
              <w:rPr>
                <w:sz w:val="20"/>
                <w:szCs w:val="20"/>
              </w:rPr>
              <w:t xml:space="preserve">El proyecto se relaciona con los intereses profesionales del equipo en áreas como desarrollo de software, aplicaciones móviles, bases de datos, servicios </w:t>
            </w:r>
            <w:proofErr w:type="spellStart"/>
            <w:r w:rsidRPr="00052A90">
              <w:rPr>
                <w:sz w:val="20"/>
                <w:szCs w:val="20"/>
              </w:rPr>
              <w:t>cloud</w:t>
            </w:r>
            <w:proofErr w:type="spellEnd"/>
            <w:r w:rsidRPr="00052A90">
              <w:rPr>
                <w:sz w:val="20"/>
                <w:szCs w:val="20"/>
              </w:rPr>
              <w:t>, arquitectura e inteligencia artificial aplicada. K-Mat IA permite participar en el ciclo completo de construcción de un producto digital, desde el análisis de requerimientos y diseño de la solución hasta la integración, pruebas y entrega de un MVP funcional. Además, permite adquirir experiencia práctica en una solución orientada a usuarios reales y con requerimientos que deben validarse progresivamente.</w:t>
            </w:r>
          </w:p>
        </w:tc>
      </w:tr>
      <w:tr w:rsidR="00A61209" w14:paraId="0CF52EFA" w14:textId="77777777" w:rsidTr="00052A90">
        <w:trPr>
          <w:trHeight w:val="132"/>
        </w:trPr>
        <w:tc>
          <w:tcPr>
            <w:tcW w:w="1985" w:type="dxa"/>
            <w:vAlign w:val="center"/>
          </w:tcPr>
          <w:p w14:paraId="318EFC0A" w14:textId="77777777" w:rsidR="00A61209" w:rsidRDefault="00000000">
            <w:pPr>
              <w:rPr>
                <w:color w:val="1F3864"/>
              </w:rPr>
            </w:pPr>
            <w:r>
              <w:rPr>
                <w:color w:val="1F3864"/>
              </w:rPr>
              <w:lastRenderedPageBreak/>
              <w:t>Factibilidad de desarrollo del Proyecto APT</w:t>
            </w:r>
          </w:p>
        </w:tc>
        <w:tc>
          <w:tcPr>
            <w:tcW w:w="7796" w:type="dxa"/>
            <w:vAlign w:val="center"/>
          </w:tcPr>
          <w:p w14:paraId="5567DF7A" w14:textId="3BA5BE24" w:rsidR="00A61209" w:rsidRDefault="00052A90">
            <w:pPr>
              <w:jc w:val="both"/>
              <w:rPr>
                <w:sz w:val="20"/>
                <w:szCs w:val="20"/>
              </w:rPr>
            </w:pPr>
            <w:r w:rsidRPr="00052A90">
              <w:rPr>
                <w:sz w:val="20"/>
                <w:szCs w:val="20"/>
              </w:rPr>
              <w:t xml:space="preserve">El proyecto es factible dentro del semestre siempre que se mantenga un alcance controlado. El MVP se enfocará en una aplicación Android dirigida a estudiantes de 1° y 2° Básico, con un conjunto acotado de contenidos matemáticos. Para el desarrollo se utilizarán herramientas con acceso gratuito o suficiente para un proyecto académico, considerando Android Studio como entorno principal por su integración con Kotlin, </w:t>
            </w:r>
            <w:proofErr w:type="spellStart"/>
            <w:r w:rsidRPr="00052A90">
              <w:rPr>
                <w:sz w:val="20"/>
                <w:szCs w:val="20"/>
              </w:rPr>
              <w:t>Jetpack</w:t>
            </w:r>
            <w:proofErr w:type="spellEnd"/>
            <w:r w:rsidRPr="00052A90">
              <w:rPr>
                <w:sz w:val="20"/>
                <w:szCs w:val="20"/>
              </w:rPr>
              <w:t xml:space="preserve"> </w:t>
            </w:r>
            <w:proofErr w:type="spellStart"/>
            <w:r w:rsidRPr="00052A90">
              <w:rPr>
                <w:sz w:val="20"/>
                <w:szCs w:val="20"/>
              </w:rPr>
              <w:t>Compose</w:t>
            </w:r>
            <w:proofErr w:type="spellEnd"/>
            <w:r w:rsidRPr="00052A90">
              <w:rPr>
                <w:sz w:val="20"/>
                <w:szCs w:val="20"/>
              </w:rPr>
              <w:t xml:space="preserve"> y las herramientas nativas de Android. También se utilizarán ML Kit para el reconocimiento de escritura, Room/SQLite para almacenamiento local y servicios </w:t>
            </w:r>
            <w:proofErr w:type="spellStart"/>
            <w:r w:rsidRPr="00052A90">
              <w:rPr>
                <w:sz w:val="20"/>
                <w:szCs w:val="20"/>
              </w:rPr>
              <w:t>cloud</w:t>
            </w:r>
            <w:proofErr w:type="spellEnd"/>
            <w:r w:rsidRPr="00052A90">
              <w:rPr>
                <w:sz w:val="20"/>
                <w:szCs w:val="20"/>
              </w:rPr>
              <w:t xml:space="preserve"> para autenticación, almacenamiento y sincronización. Como hardware de prueba se requerirá al menos un dispositivo Android, idealmente una </w:t>
            </w:r>
            <w:proofErr w:type="spellStart"/>
            <w:r w:rsidRPr="00052A90">
              <w:rPr>
                <w:sz w:val="20"/>
                <w:szCs w:val="20"/>
              </w:rPr>
              <w:t>tablet</w:t>
            </w:r>
            <w:proofErr w:type="spellEnd"/>
            <w:r w:rsidRPr="00052A90">
              <w:rPr>
                <w:sz w:val="20"/>
                <w:szCs w:val="20"/>
              </w:rPr>
              <w:t>, para validar la interacción manuscrita. Entre los principales riesgos se encuentran la variabilidad de la escritura infantil, la sincronización offline, los cambios de requerimientos y la protección de datos de menores. Estos riesgos se abordarán mediante pruebas tempranas, alcance limitado, almacenamiento local, control de acceso y validaciones periódicas con el cliente.</w:t>
            </w:r>
          </w:p>
        </w:tc>
      </w:tr>
    </w:tbl>
    <w:p w14:paraId="3517F6A0" w14:textId="77777777" w:rsidR="00A61209" w:rsidRDefault="00A61209">
      <w:pPr>
        <w:rPr>
          <w:b/>
          <w:bCs/>
          <w:color w:val="4472C4"/>
          <w:sz w:val="32"/>
          <w:szCs w:val="32"/>
        </w:rPr>
      </w:pPr>
    </w:p>
    <w:p w14:paraId="735D2EBD" w14:textId="77777777" w:rsidR="00A61209"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61209" w14:paraId="4C595995" w14:textId="77777777">
        <w:trPr>
          <w:trHeight w:val="440"/>
        </w:trPr>
        <w:tc>
          <w:tcPr>
            <w:tcW w:w="9498" w:type="dxa"/>
            <w:vAlign w:val="center"/>
          </w:tcPr>
          <w:p w14:paraId="58D707F6" w14:textId="77777777" w:rsidR="00A61209" w:rsidRDefault="00000000">
            <w:pPr>
              <w:rPr>
                <w:b/>
                <w:bCs/>
                <w:color w:val="1F3864"/>
                <w:sz w:val="28"/>
                <w:szCs w:val="28"/>
              </w:rPr>
            </w:pPr>
            <w:r>
              <w:rPr>
                <w:b/>
                <w:bCs/>
                <w:color w:val="1F3864"/>
                <w:sz w:val="28"/>
                <w:szCs w:val="28"/>
              </w:rPr>
              <w:t>4. Objetivos</w:t>
            </w:r>
          </w:p>
        </w:tc>
      </w:tr>
      <w:tr w:rsidR="00A61209" w14:paraId="0226B761" w14:textId="77777777">
        <w:trPr>
          <w:trHeight w:val="440"/>
        </w:trPr>
        <w:tc>
          <w:tcPr>
            <w:tcW w:w="9498" w:type="dxa"/>
            <w:shd w:val="clear" w:color="auto" w:fill="D9E2F3"/>
            <w:vAlign w:val="center"/>
          </w:tcPr>
          <w:p w14:paraId="1ACE9494" w14:textId="77777777" w:rsidR="00A6120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255ADE7" w14:textId="77777777" w:rsidR="00A61209" w:rsidRDefault="00A61209">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A61209" w14:paraId="4C9B37E9" w14:textId="77777777">
        <w:trPr>
          <w:trHeight w:val="1259"/>
        </w:trPr>
        <w:tc>
          <w:tcPr>
            <w:tcW w:w="2638" w:type="dxa"/>
            <w:vAlign w:val="center"/>
          </w:tcPr>
          <w:p w14:paraId="4BFD2A19" w14:textId="77777777" w:rsidR="00A61209" w:rsidRDefault="00000000">
            <w:pPr>
              <w:rPr>
                <w:color w:val="1F3864"/>
              </w:rPr>
            </w:pPr>
            <w:r>
              <w:rPr>
                <w:color w:val="1F3864"/>
              </w:rPr>
              <w:t>Objetivo general</w:t>
            </w:r>
          </w:p>
        </w:tc>
        <w:tc>
          <w:tcPr>
            <w:tcW w:w="6860" w:type="dxa"/>
            <w:vAlign w:val="center"/>
          </w:tcPr>
          <w:p w14:paraId="4A44CDE2" w14:textId="71B28FAF" w:rsidR="00A61209" w:rsidRDefault="00052A90">
            <w:pPr>
              <w:jc w:val="both"/>
              <w:rPr>
                <w:sz w:val="20"/>
                <w:szCs w:val="20"/>
              </w:rPr>
            </w:pPr>
            <w:r w:rsidRPr="00052A90">
              <w:rPr>
                <w:sz w:val="20"/>
                <w:szCs w:val="20"/>
              </w:rPr>
              <w:t>Desarrollar una aplicación móvil educativa y adaptativa para dispositivos Android, orientada a estudiantes de 1° y 2° Básico, que permita reforzar el aprendizaje de matemáticas mediante práctica progresiva, reconocimiento de escritura manuscrita, funcionamiento offline y adaptación de las actividades según el desempeño del estudiante.</w:t>
            </w:r>
          </w:p>
        </w:tc>
      </w:tr>
      <w:tr w:rsidR="00A61209" w14:paraId="2A44E514" w14:textId="77777777">
        <w:trPr>
          <w:trHeight w:val="834"/>
        </w:trPr>
        <w:tc>
          <w:tcPr>
            <w:tcW w:w="2638" w:type="dxa"/>
            <w:vAlign w:val="center"/>
          </w:tcPr>
          <w:p w14:paraId="79BCB331" w14:textId="77777777" w:rsidR="00A61209" w:rsidRDefault="00000000">
            <w:pPr>
              <w:rPr>
                <w:color w:val="1F3864"/>
              </w:rPr>
            </w:pPr>
            <w:r>
              <w:rPr>
                <w:color w:val="1F3864"/>
              </w:rPr>
              <w:t>Objetivos específicos</w:t>
            </w:r>
          </w:p>
        </w:tc>
        <w:tc>
          <w:tcPr>
            <w:tcW w:w="6860" w:type="dxa"/>
            <w:vAlign w:val="center"/>
          </w:tcPr>
          <w:p w14:paraId="65522FF2" w14:textId="77777777" w:rsidR="00052A90" w:rsidRPr="00052A90" w:rsidRDefault="00052A90" w:rsidP="00052A90">
            <w:pPr>
              <w:pStyle w:val="Prrafodelista"/>
              <w:numPr>
                <w:ilvl w:val="0"/>
                <w:numId w:val="3"/>
              </w:numPr>
              <w:ind w:left="370" w:hanging="283"/>
              <w:jc w:val="both"/>
              <w:rPr>
                <w:sz w:val="20"/>
                <w:szCs w:val="20"/>
              </w:rPr>
            </w:pPr>
            <w:r w:rsidRPr="00052A90">
              <w:rPr>
                <w:sz w:val="20"/>
                <w:szCs w:val="20"/>
              </w:rPr>
              <w:t>Implementar la captura y reconocimiento local de trazos manuscritos, incluyendo dígitos y símbolos matemáticos, mediante ML Kit Digital Ink.</w:t>
            </w:r>
          </w:p>
          <w:p w14:paraId="1D0645A9" w14:textId="77777777" w:rsidR="00052A90" w:rsidRPr="00052A90" w:rsidRDefault="00052A90" w:rsidP="00052A90">
            <w:pPr>
              <w:pStyle w:val="Prrafodelista"/>
              <w:numPr>
                <w:ilvl w:val="0"/>
                <w:numId w:val="3"/>
              </w:numPr>
              <w:ind w:left="370" w:hanging="283"/>
              <w:jc w:val="both"/>
              <w:rPr>
                <w:sz w:val="20"/>
                <w:szCs w:val="20"/>
              </w:rPr>
            </w:pPr>
            <w:r w:rsidRPr="00052A90">
              <w:rPr>
                <w:sz w:val="20"/>
                <w:szCs w:val="20"/>
              </w:rPr>
              <w:t>Diseñar un motor adaptativo que analice precisión, tiempo de resolución, tipo de errores, cantidad de intentos y nivel de autonomía para determinar si el estudiante debe avanzar, mantener el nivel, reforzar contenidos o retroceder.</w:t>
            </w:r>
          </w:p>
          <w:p w14:paraId="14AB29B5" w14:textId="77777777" w:rsidR="00052A90" w:rsidRPr="00052A90" w:rsidRDefault="00052A90" w:rsidP="00052A90">
            <w:pPr>
              <w:pStyle w:val="Prrafodelista"/>
              <w:numPr>
                <w:ilvl w:val="0"/>
                <w:numId w:val="3"/>
              </w:numPr>
              <w:ind w:left="370" w:hanging="283"/>
              <w:jc w:val="both"/>
              <w:rPr>
                <w:sz w:val="20"/>
                <w:szCs w:val="20"/>
              </w:rPr>
            </w:pPr>
            <w:r w:rsidRPr="00052A90">
              <w:rPr>
                <w:sz w:val="20"/>
                <w:szCs w:val="20"/>
              </w:rPr>
              <w:t>Incorporar inteligencia artificial como apoyo al análisis del desempeño, la retroalimentación y la recomendación de ejercicios o actividades adecuadas según el progreso del estudiante.</w:t>
            </w:r>
          </w:p>
          <w:p w14:paraId="056BB8E8" w14:textId="77777777" w:rsidR="00052A90" w:rsidRPr="00052A90" w:rsidRDefault="00052A90" w:rsidP="00052A90">
            <w:pPr>
              <w:pStyle w:val="Prrafodelista"/>
              <w:numPr>
                <w:ilvl w:val="0"/>
                <w:numId w:val="3"/>
              </w:numPr>
              <w:ind w:left="370" w:hanging="283"/>
              <w:jc w:val="both"/>
              <w:rPr>
                <w:sz w:val="20"/>
                <w:szCs w:val="20"/>
              </w:rPr>
            </w:pPr>
            <w:r w:rsidRPr="00052A90">
              <w:rPr>
                <w:sz w:val="20"/>
                <w:szCs w:val="20"/>
              </w:rPr>
              <w:t>Alinear los contenidos y actividades matemáticas del MVP con objetivos de aprendizaje correspondientes a 1° y 2° Básico.</w:t>
            </w:r>
          </w:p>
          <w:p w14:paraId="10A15FF2" w14:textId="77777777" w:rsidR="00052A90" w:rsidRPr="00052A90" w:rsidRDefault="00052A90" w:rsidP="00052A90">
            <w:pPr>
              <w:pStyle w:val="Prrafodelista"/>
              <w:numPr>
                <w:ilvl w:val="0"/>
                <w:numId w:val="3"/>
              </w:numPr>
              <w:ind w:left="370" w:hanging="283"/>
              <w:jc w:val="both"/>
              <w:rPr>
                <w:sz w:val="20"/>
                <w:szCs w:val="20"/>
              </w:rPr>
            </w:pPr>
            <w:r w:rsidRPr="00052A90">
              <w:rPr>
                <w:sz w:val="20"/>
                <w:szCs w:val="20"/>
              </w:rPr>
              <w:t>Permitir que el estudiante utilice la aplicación de manera autónoma, sin depender de la supervisión permanente de un docente.</w:t>
            </w:r>
          </w:p>
          <w:p w14:paraId="19EA7B37" w14:textId="77777777" w:rsidR="00052A90" w:rsidRPr="00052A90" w:rsidRDefault="00052A90" w:rsidP="00052A90">
            <w:pPr>
              <w:pStyle w:val="Prrafodelista"/>
              <w:numPr>
                <w:ilvl w:val="0"/>
                <w:numId w:val="3"/>
              </w:numPr>
              <w:ind w:left="370" w:hanging="283"/>
              <w:jc w:val="both"/>
              <w:rPr>
                <w:sz w:val="20"/>
                <w:szCs w:val="20"/>
              </w:rPr>
            </w:pPr>
            <w:r w:rsidRPr="00052A90">
              <w:rPr>
                <w:sz w:val="20"/>
                <w:szCs w:val="20"/>
              </w:rPr>
              <w:t>Incorporar una funcionalidad opcional de clase que permita a un docente visualizar el progreso de estudiantes vinculados y realizar recomendaciones de continuidad.</w:t>
            </w:r>
          </w:p>
          <w:p w14:paraId="5385BE94" w14:textId="77777777" w:rsidR="00052A90" w:rsidRPr="00052A90" w:rsidRDefault="00052A90" w:rsidP="00052A90">
            <w:pPr>
              <w:pStyle w:val="Prrafodelista"/>
              <w:numPr>
                <w:ilvl w:val="0"/>
                <w:numId w:val="3"/>
              </w:numPr>
              <w:ind w:left="370" w:hanging="283"/>
              <w:jc w:val="both"/>
              <w:rPr>
                <w:sz w:val="20"/>
                <w:szCs w:val="20"/>
              </w:rPr>
            </w:pPr>
            <w:r w:rsidRPr="00052A90">
              <w:rPr>
                <w:sz w:val="20"/>
                <w:szCs w:val="20"/>
              </w:rPr>
              <w:t>Garantizar el funcionamiento offline mediante almacenamiento local y sincronización posterior cuando exista conectividad.</w:t>
            </w:r>
          </w:p>
          <w:p w14:paraId="6A3910C2" w14:textId="4CED0630" w:rsidR="00A61209" w:rsidRPr="00052A90" w:rsidRDefault="00052A90" w:rsidP="00052A90">
            <w:pPr>
              <w:pStyle w:val="Prrafodelista"/>
              <w:numPr>
                <w:ilvl w:val="0"/>
                <w:numId w:val="3"/>
              </w:numPr>
              <w:ind w:left="370" w:hanging="283"/>
              <w:jc w:val="both"/>
              <w:rPr>
                <w:sz w:val="20"/>
                <w:szCs w:val="20"/>
              </w:rPr>
            </w:pPr>
            <w:r w:rsidRPr="00052A90">
              <w:rPr>
                <w:sz w:val="20"/>
                <w:szCs w:val="20"/>
              </w:rPr>
              <w:lastRenderedPageBreak/>
              <w:t>Resguardar la privacidad y seguridad de los datos de los estudiantes mediante control de acceso y minimización de información personal.</w:t>
            </w:r>
          </w:p>
        </w:tc>
      </w:tr>
    </w:tbl>
    <w:p w14:paraId="3014FABF" w14:textId="77777777" w:rsidR="00A61209" w:rsidRDefault="00A61209">
      <w:pPr>
        <w:spacing w:after="0" w:line="360" w:lineRule="auto"/>
        <w:jc w:val="both"/>
        <w:rPr>
          <w:b/>
          <w:bCs/>
          <w:sz w:val="24"/>
          <w:szCs w:val="24"/>
        </w:rPr>
      </w:pPr>
    </w:p>
    <w:p w14:paraId="2FE439FE" w14:textId="77777777" w:rsidR="00A61209" w:rsidRDefault="00A61209">
      <w:pPr>
        <w:spacing w:after="0" w:line="360" w:lineRule="auto"/>
        <w:jc w:val="both"/>
        <w:rPr>
          <w:b/>
          <w:bCs/>
          <w:sz w:val="24"/>
          <w:szCs w:val="24"/>
        </w:rPr>
      </w:pPr>
    </w:p>
    <w:p w14:paraId="61919F7C" w14:textId="77777777" w:rsidR="00A61209" w:rsidRDefault="00A61209">
      <w:pPr>
        <w:spacing w:after="0" w:line="360" w:lineRule="auto"/>
        <w:jc w:val="both"/>
        <w:rPr>
          <w:b/>
          <w:bCs/>
          <w:sz w:val="24"/>
          <w:szCs w:val="24"/>
        </w:rPr>
      </w:pPr>
    </w:p>
    <w:p w14:paraId="2AA04C90" w14:textId="77777777" w:rsidR="00A61209" w:rsidRDefault="00A61209">
      <w:pPr>
        <w:spacing w:after="0" w:line="360" w:lineRule="auto"/>
        <w:jc w:val="both"/>
        <w:rPr>
          <w:b/>
          <w:bCs/>
          <w:sz w:val="24"/>
          <w:szCs w:val="24"/>
        </w:rPr>
      </w:pPr>
    </w:p>
    <w:p w14:paraId="62A5F518" w14:textId="77777777" w:rsidR="00A61209" w:rsidRDefault="00A61209">
      <w:pPr>
        <w:spacing w:after="0" w:line="360" w:lineRule="auto"/>
        <w:jc w:val="both"/>
        <w:rPr>
          <w:b/>
          <w:bCs/>
          <w:sz w:val="24"/>
          <w:szCs w:val="24"/>
        </w:rPr>
      </w:pPr>
    </w:p>
    <w:p w14:paraId="13B8902F" w14:textId="77777777" w:rsidR="00A61209" w:rsidRDefault="00A61209">
      <w:pPr>
        <w:spacing w:after="0" w:line="360" w:lineRule="auto"/>
        <w:jc w:val="both"/>
        <w:rPr>
          <w:b/>
          <w:bCs/>
          <w:sz w:val="24"/>
          <w:szCs w:val="24"/>
        </w:rPr>
      </w:pPr>
    </w:p>
    <w:p w14:paraId="2A801538" w14:textId="77777777" w:rsidR="00A61209" w:rsidRDefault="00A61209">
      <w:pPr>
        <w:spacing w:after="0" w:line="360" w:lineRule="auto"/>
        <w:jc w:val="both"/>
        <w:rPr>
          <w:b/>
          <w:bCs/>
          <w:sz w:val="24"/>
          <w:szCs w:val="24"/>
        </w:rPr>
      </w:pPr>
    </w:p>
    <w:p w14:paraId="0EBADD63" w14:textId="77777777" w:rsidR="00A61209" w:rsidRDefault="00A61209">
      <w:pPr>
        <w:spacing w:after="0" w:line="360" w:lineRule="auto"/>
        <w:jc w:val="both"/>
        <w:rPr>
          <w:b/>
          <w:bCs/>
          <w:sz w:val="24"/>
          <w:szCs w:val="24"/>
        </w:rPr>
      </w:pPr>
    </w:p>
    <w:p w14:paraId="31CBE2DA" w14:textId="77777777" w:rsidR="00A61209" w:rsidRDefault="00A61209">
      <w:pPr>
        <w:spacing w:after="0" w:line="360" w:lineRule="auto"/>
        <w:jc w:val="both"/>
        <w:rPr>
          <w:b/>
          <w:bCs/>
          <w:sz w:val="24"/>
          <w:szCs w:val="24"/>
        </w:rPr>
      </w:pPr>
    </w:p>
    <w:p w14:paraId="75CA8E66" w14:textId="77777777" w:rsidR="00A61209" w:rsidRDefault="00A61209">
      <w:pPr>
        <w:spacing w:after="0" w:line="360" w:lineRule="auto"/>
        <w:jc w:val="both"/>
        <w:rPr>
          <w:b/>
          <w:bCs/>
          <w:sz w:val="24"/>
          <w:szCs w:val="24"/>
        </w:rPr>
      </w:pPr>
    </w:p>
    <w:tbl>
      <w:tblPr>
        <w:tblStyle w:val="a7"/>
        <w:tblpPr w:leftFromText="180" w:rightFromText="180" w:topFromText="180" w:bottomFromText="180" w:vertAnchor="text" w:tblpX="-680"/>
        <w:tblW w:w="9498"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61209" w14:paraId="1CFC3C37" w14:textId="77777777">
        <w:trPr>
          <w:trHeight w:val="440"/>
        </w:trPr>
        <w:tc>
          <w:tcPr>
            <w:tcW w:w="9498" w:type="dxa"/>
            <w:vAlign w:val="center"/>
          </w:tcPr>
          <w:p w14:paraId="76C5CAA6" w14:textId="77777777" w:rsidR="00A61209" w:rsidRDefault="00000000">
            <w:pPr>
              <w:rPr>
                <w:b/>
                <w:bCs/>
                <w:color w:val="1F3864"/>
                <w:sz w:val="28"/>
                <w:szCs w:val="28"/>
              </w:rPr>
            </w:pPr>
            <w:r>
              <w:rPr>
                <w:b/>
                <w:bCs/>
                <w:color w:val="1F3864"/>
                <w:sz w:val="28"/>
                <w:szCs w:val="28"/>
              </w:rPr>
              <w:t>5. Metodología</w:t>
            </w:r>
          </w:p>
        </w:tc>
      </w:tr>
      <w:tr w:rsidR="00A61209" w14:paraId="4EE4E000" w14:textId="77777777">
        <w:trPr>
          <w:trHeight w:val="440"/>
        </w:trPr>
        <w:tc>
          <w:tcPr>
            <w:tcW w:w="9498" w:type="dxa"/>
            <w:shd w:val="clear" w:color="auto" w:fill="D9E2F3"/>
            <w:vAlign w:val="center"/>
          </w:tcPr>
          <w:p w14:paraId="139ED1D7" w14:textId="77777777" w:rsidR="00A61209" w:rsidRDefault="00000000">
            <w:pP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3D7230FF" w14:textId="77777777" w:rsidR="00A61209" w:rsidRDefault="00A61209">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61209" w14:paraId="6F2BE295" w14:textId="77777777">
        <w:tc>
          <w:tcPr>
            <w:tcW w:w="9498" w:type="dxa"/>
          </w:tcPr>
          <w:p w14:paraId="60CE8E09" w14:textId="77777777" w:rsidR="00A61209" w:rsidRDefault="00000000">
            <w:pPr>
              <w:jc w:val="center"/>
              <w:rPr>
                <w:color w:val="1F3864"/>
              </w:rPr>
            </w:pPr>
            <w:r>
              <w:rPr>
                <w:color w:val="1F3864"/>
              </w:rPr>
              <w:t>Descripción de la Metodología</w:t>
            </w:r>
          </w:p>
        </w:tc>
      </w:tr>
      <w:tr w:rsidR="00A61209" w14:paraId="7CA8AB4B" w14:textId="77777777">
        <w:trPr>
          <w:trHeight w:val="1920"/>
        </w:trPr>
        <w:tc>
          <w:tcPr>
            <w:tcW w:w="9498" w:type="dxa"/>
          </w:tcPr>
          <w:p w14:paraId="5F2CC42F" w14:textId="77777777" w:rsidR="00052A90" w:rsidRPr="00052A90" w:rsidRDefault="00052A90" w:rsidP="00052A90">
            <w:pPr>
              <w:jc w:val="both"/>
              <w:rPr>
                <w:sz w:val="18"/>
                <w:szCs w:val="18"/>
              </w:rPr>
            </w:pPr>
            <w:r w:rsidRPr="00052A90">
              <w:rPr>
                <w:sz w:val="18"/>
                <w:szCs w:val="18"/>
              </w:rPr>
              <w:t xml:space="preserve">El proyecto se desarrollará utilizando una metodología ágil basada en </w:t>
            </w:r>
            <w:r w:rsidRPr="00052A90">
              <w:rPr>
                <w:b/>
                <w:bCs/>
                <w:sz w:val="18"/>
                <w:szCs w:val="18"/>
              </w:rPr>
              <w:t>Scrum</w:t>
            </w:r>
            <w:r w:rsidRPr="00052A90">
              <w:rPr>
                <w:sz w:val="18"/>
                <w:szCs w:val="18"/>
              </w:rPr>
              <w:t>, adaptada al contexto académico y al tiempo disponible para la construcción del MVP. Esta metodología permitirá organizar el trabajo en ciclos cortos, priorizar funcionalidades y realizar ajustes progresivos según los resultados obtenidos y la retroalimentación del cliente.</w:t>
            </w:r>
          </w:p>
          <w:p w14:paraId="536F366F" w14:textId="77777777" w:rsidR="00052A90" w:rsidRPr="00052A90" w:rsidRDefault="00052A90" w:rsidP="00052A90">
            <w:pPr>
              <w:jc w:val="both"/>
              <w:rPr>
                <w:sz w:val="18"/>
                <w:szCs w:val="18"/>
              </w:rPr>
            </w:pPr>
            <w:r w:rsidRPr="00052A90">
              <w:rPr>
                <w:sz w:val="18"/>
                <w:szCs w:val="18"/>
              </w:rPr>
              <w:t xml:space="preserve">En la etapa inicial se realizará el análisis del problema, la identificación de actores, la definición de la visión del producto, el levantamiento de requerimientos y la construcción del </w:t>
            </w:r>
            <w:proofErr w:type="spellStart"/>
            <w:r w:rsidRPr="00052A90">
              <w:rPr>
                <w:b/>
                <w:bCs/>
                <w:sz w:val="18"/>
                <w:szCs w:val="18"/>
              </w:rPr>
              <w:t>Product</w:t>
            </w:r>
            <w:proofErr w:type="spellEnd"/>
            <w:r w:rsidRPr="00052A90">
              <w:rPr>
                <w:b/>
                <w:bCs/>
                <w:sz w:val="18"/>
                <w:szCs w:val="18"/>
              </w:rPr>
              <w:t xml:space="preserve"> Backlog</w:t>
            </w:r>
            <w:r w:rsidRPr="00052A90">
              <w:rPr>
                <w:sz w:val="18"/>
                <w:szCs w:val="18"/>
              </w:rPr>
              <w:t>, compuesto por épicas, historias de usuario y tareas priorizadas según su importancia para el MVP.</w:t>
            </w:r>
          </w:p>
          <w:p w14:paraId="6C8827B9" w14:textId="77777777" w:rsidR="00052A90" w:rsidRPr="00052A90" w:rsidRDefault="00052A90" w:rsidP="00052A90">
            <w:pPr>
              <w:jc w:val="both"/>
              <w:rPr>
                <w:sz w:val="18"/>
                <w:szCs w:val="18"/>
              </w:rPr>
            </w:pPr>
            <w:r w:rsidRPr="00052A90">
              <w:rPr>
                <w:sz w:val="18"/>
                <w:szCs w:val="18"/>
              </w:rPr>
              <w:t xml:space="preserve">El desarrollo se organizará en un </w:t>
            </w:r>
            <w:r w:rsidRPr="00052A90">
              <w:rPr>
                <w:b/>
                <w:bCs/>
                <w:sz w:val="18"/>
                <w:szCs w:val="18"/>
              </w:rPr>
              <w:t>Sprint 0</w:t>
            </w:r>
            <w:r w:rsidRPr="00052A90">
              <w:rPr>
                <w:sz w:val="18"/>
                <w:szCs w:val="18"/>
              </w:rPr>
              <w:t xml:space="preserve"> de configuración inicial y tres </w:t>
            </w:r>
            <w:proofErr w:type="spellStart"/>
            <w:r w:rsidRPr="00052A90">
              <w:rPr>
                <w:sz w:val="18"/>
                <w:szCs w:val="18"/>
              </w:rPr>
              <w:t>sprints</w:t>
            </w:r>
            <w:proofErr w:type="spellEnd"/>
            <w:r w:rsidRPr="00052A90">
              <w:rPr>
                <w:sz w:val="18"/>
                <w:szCs w:val="18"/>
              </w:rPr>
              <w:t xml:space="preserve"> de desarrollo. El Sprint 0 considerará la preparación del repositorio, arquitectura base y modelo de datos. El Sprint 1 abordará el flujo inicial del estudiante, diagnóstico, captura de trazos y reconocimiento mediante ML Kit. El Sprint 2 se enfocará en el motor adaptativo, la lógica de práctica, la retroalimentación y el apoyo de inteligencia artificial para el análisis del desempeño y la recomendación de actividades. El Sprint 3 contemplará el funcionamiento offline, sincronización, reportería e integración general del sistema.</w:t>
            </w:r>
          </w:p>
          <w:p w14:paraId="2A9A4DD5" w14:textId="1CC11601" w:rsidR="00A61209" w:rsidRDefault="00052A90">
            <w:pPr>
              <w:jc w:val="both"/>
              <w:rPr>
                <w:sz w:val="18"/>
                <w:szCs w:val="18"/>
              </w:rPr>
            </w:pPr>
            <w:r w:rsidRPr="00052A90">
              <w:rPr>
                <w:sz w:val="18"/>
                <w:szCs w:val="18"/>
              </w:rPr>
              <w:t xml:space="preserve">Al inicio de cada sprint se definirán los objetivos y tareas prioritarias, y durante su ejecución se realizará seguimiento mediante un tablero de trabajo y control de versiones en GitHub. Al finalizar cada sprint se revisarán los avances, se actualizará el </w:t>
            </w:r>
            <w:proofErr w:type="spellStart"/>
            <w:r w:rsidRPr="00052A90">
              <w:rPr>
                <w:sz w:val="18"/>
                <w:szCs w:val="18"/>
              </w:rPr>
              <w:t>Product</w:t>
            </w:r>
            <w:proofErr w:type="spellEnd"/>
            <w:r w:rsidRPr="00052A90">
              <w:rPr>
                <w:sz w:val="18"/>
                <w:szCs w:val="18"/>
              </w:rPr>
              <w:t xml:space="preserve"> Backlog y se incorporarán ajustes cuando corresponda. El equipo distribuirá responsabilidades entre sus integrantes según las tareas de cada sprint y realizará validaciones periódicas con el cliente para controlar cambios de alcance y asegurar que el desarrollo se mantenga alineado con los requerimientos del proyecto.</w:t>
            </w:r>
          </w:p>
        </w:tc>
      </w:tr>
    </w:tbl>
    <w:p w14:paraId="6DC057D6" w14:textId="77777777" w:rsidR="00A61209"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61209" w14:paraId="410209E7" w14:textId="77777777">
        <w:trPr>
          <w:trHeight w:val="440"/>
        </w:trPr>
        <w:tc>
          <w:tcPr>
            <w:tcW w:w="9640" w:type="dxa"/>
            <w:vAlign w:val="center"/>
          </w:tcPr>
          <w:p w14:paraId="06F6B172" w14:textId="77777777" w:rsidR="00A61209" w:rsidRDefault="00000000">
            <w:pPr>
              <w:rPr>
                <w:b/>
                <w:bCs/>
                <w:color w:val="1F3864"/>
                <w:sz w:val="28"/>
                <w:szCs w:val="28"/>
              </w:rPr>
            </w:pPr>
            <w:r>
              <w:rPr>
                <w:b/>
                <w:bCs/>
                <w:color w:val="1F3864"/>
                <w:sz w:val="28"/>
                <w:szCs w:val="28"/>
              </w:rPr>
              <w:lastRenderedPageBreak/>
              <w:t>6. Evidencias</w:t>
            </w:r>
          </w:p>
        </w:tc>
      </w:tr>
      <w:tr w:rsidR="00A61209" w14:paraId="47BAE262" w14:textId="77777777">
        <w:trPr>
          <w:trHeight w:val="440"/>
        </w:trPr>
        <w:tc>
          <w:tcPr>
            <w:tcW w:w="9640" w:type="dxa"/>
            <w:shd w:val="clear" w:color="auto" w:fill="D9E2F3"/>
            <w:vAlign w:val="center"/>
          </w:tcPr>
          <w:p w14:paraId="0642B232" w14:textId="77777777" w:rsidR="00A61209"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678BA89C" w14:textId="77777777" w:rsidR="00A61209" w:rsidRDefault="00A61209">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A61209" w14:paraId="66273957" w14:textId="77777777">
        <w:trPr>
          <w:trHeight w:val="362"/>
        </w:trPr>
        <w:tc>
          <w:tcPr>
            <w:tcW w:w="1843" w:type="dxa"/>
            <w:vAlign w:val="center"/>
          </w:tcPr>
          <w:p w14:paraId="73D04ECC" w14:textId="77777777" w:rsidR="00A6120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196BD80E" w14:textId="77777777" w:rsidR="00A6120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94C52F2" w14:textId="77777777" w:rsidR="00A6120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0170127" w14:textId="77777777" w:rsidR="00A6120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6D941CF1" w14:textId="77777777" w:rsidR="00A6120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742A7E" w14:paraId="7C97D329" w14:textId="77777777" w:rsidTr="00F60069">
        <w:trPr>
          <w:trHeight w:val="362"/>
        </w:trPr>
        <w:tc>
          <w:tcPr>
            <w:tcW w:w="1843" w:type="dxa"/>
            <w:vAlign w:val="center"/>
          </w:tcPr>
          <w:p w14:paraId="09CFBF1C" w14:textId="24536C83"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Avance</w:t>
            </w:r>
          </w:p>
        </w:tc>
        <w:tc>
          <w:tcPr>
            <w:tcW w:w="1843" w:type="dxa"/>
            <w:vAlign w:val="center"/>
          </w:tcPr>
          <w:p w14:paraId="01E35C5C" w14:textId="76E0DA38"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Análisis del problema</w:t>
            </w:r>
          </w:p>
        </w:tc>
        <w:tc>
          <w:tcPr>
            <w:tcW w:w="3825" w:type="dxa"/>
            <w:vAlign w:val="center"/>
          </w:tcPr>
          <w:p w14:paraId="0A5AD7F8" w14:textId="19EC2540" w:rsidR="00742A7E" w:rsidRDefault="00742A7E" w:rsidP="00742A7E">
            <w:pPr>
              <w:jc w:val="both"/>
              <w:rPr>
                <w:sz w:val="18"/>
                <w:szCs w:val="18"/>
              </w:rPr>
            </w:pPr>
            <w:r>
              <w:rPr>
                <w:rFonts w:ascii="Aptos Narrow" w:hAnsi="Aptos Narrow"/>
                <w:color w:val="000000"/>
              </w:rPr>
              <w:t>Documento con la situación problemática, usuarios involucrados, necesidad detectada y alcance inicial del proyecto.</w:t>
            </w:r>
          </w:p>
        </w:tc>
        <w:tc>
          <w:tcPr>
            <w:tcW w:w="2551" w:type="dxa"/>
            <w:vAlign w:val="center"/>
          </w:tcPr>
          <w:p w14:paraId="5A1BEE75" w14:textId="0FAF6C75"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Permite fundamentar el problema que K-Mat IA busca resolver.</w:t>
            </w:r>
          </w:p>
        </w:tc>
      </w:tr>
      <w:tr w:rsidR="00742A7E" w14:paraId="50D30D14" w14:textId="77777777" w:rsidTr="00F60069">
        <w:trPr>
          <w:trHeight w:val="362"/>
        </w:trPr>
        <w:tc>
          <w:tcPr>
            <w:tcW w:w="1843" w:type="dxa"/>
            <w:vAlign w:val="center"/>
          </w:tcPr>
          <w:p w14:paraId="678CC68D" w14:textId="5C952541" w:rsidR="00742A7E" w:rsidRDefault="00742A7E" w:rsidP="00742A7E">
            <w:pPr>
              <w:tabs>
                <w:tab w:val="center" w:pos="4419"/>
                <w:tab w:val="right" w:pos="8838"/>
              </w:tabs>
              <w:spacing w:after="0" w:line="240" w:lineRule="auto"/>
              <w:jc w:val="both"/>
              <w:rPr>
                <w:color w:val="1F3864"/>
              </w:rPr>
            </w:pPr>
            <w:r>
              <w:rPr>
                <w:rFonts w:ascii="Aptos Narrow" w:hAnsi="Aptos Narrow"/>
                <w:color w:val="000000"/>
              </w:rPr>
              <w:t>Avance</w:t>
            </w:r>
          </w:p>
        </w:tc>
        <w:tc>
          <w:tcPr>
            <w:tcW w:w="1843" w:type="dxa"/>
            <w:vAlign w:val="center"/>
          </w:tcPr>
          <w:p w14:paraId="1EA9F667" w14:textId="388954E3"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Mapa de actores y visión del producto</w:t>
            </w:r>
          </w:p>
        </w:tc>
        <w:tc>
          <w:tcPr>
            <w:tcW w:w="3825" w:type="dxa"/>
            <w:vAlign w:val="center"/>
          </w:tcPr>
          <w:p w14:paraId="795E8576" w14:textId="60ED52E6"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Identificación de estudiantes, docentes, apoderados y otros involucrados, junto con la visión general de K-Mat IA.</w:t>
            </w:r>
          </w:p>
        </w:tc>
        <w:tc>
          <w:tcPr>
            <w:tcW w:w="2551" w:type="dxa"/>
            <w:vAlign w:val="center"/>
          </w:tcPr>
          <w:p w14:paraId="3A32FAFA" w14:textId="7F34A33B"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Ayuda a comprender los usuarios y orientar el desarrollo del producto.</w:t>
            </w:r>
          </w:p>
        </w:tc>
      </w:tr>
      <w:tr w:rsidR="00742A7E" w14:paraId="4319E268" w14:textId="77777777" w:rsidTr="00F60069">
        <w:trPr>
          <w:trHeight w:val="362"/>
        </w:trPr>
        <w:tc>
          <w:tcPr>
            <w:tcW w:w="1843" w:type="dxa"/>
            <w:vAlign w:val="center"/>
          </w:tcPr>
          <w:p w14:paraId="4BA9A450" w14:textId="08F9FCEE" w:rsidR="00742A7E" w:rsidRDefault="00742A7E" w:rsidP="00742A7E">
            <w:pPr>
              <w:tabs>
                <w:tab w:val="center" w:pos="4419"/>
                <w:tab w:val="right" w:pos="8838"/>
              </w:tabs>
              <w:spacing w:after="0" w:line="240" w:lineRule="auto"/>
              <w:jc w:val="both"/>
              <w:rPr>
                <w:color w:val="1F3864"/>
              </w:rPr>
            </w:pPr>
            <w:r>
              <w:rPr>
                <w:rFonts w:ascii="Aptos Narrow" w:hAnsi="Aptos Narrow"/>
                <w:color w:val="000000"/>
              </w:rPr>
              <w:t>Avance</w:t>
            </w:r>
          </w:p>
        </w:tc>
        <w:tc>
          <w:tcPr>
            <w:tcW w:w="1843" w:type="dxa"/>
            <w:vAlign w:val="center"/>
          </w:tcPr>
          <w:p w14:paraId="4611680E" w14:textId="48569432" w:rsidR="00742A7E" w:rsidRDefault="00742A7E" w:rsidP="00742A7E">
            <w:pPr>
              <w:pBdr>
                <w:top w:val="nil"/>
                <w:left w:val="nil"/>
                <w:bottom w:val="nil"/>
                <w:right w:val="nil"/>
                <w:between w:val="nil"/>
              </w:pBdr>
              <w:tabs>
                <w:tab w:val="center" w:pos="4419"/>
                <w:tab w:val="right" w:pos="8838"/>
              </w:tabs>
              <w:spacing w:after="0" w:line="240" w:lineRule="auto"/>
              <w:jc w:val="both"/>
            </w:pPr>
            <w:proofErr w:type="spellStart"/>
            <w:r>
              <w:rPr>
                <w:rFonts w:ascii="Aptos Narrow" w:hAnsi="Aptos Narrow"/>
                <w:color w:val="000000"/>
              </w:rPr>
              <w:t>Product</w:t>
            </w:r>
            <w:proofErr w:type="spellEnd"/>
            <w:r>
              <w:rPr>
                <w:rFonts w:ascii="Aptos Narrow" w:hAnsi="Aptos Narrow"/>
                <w:color w:val="000000"/>
              </w:rPr>
              <w:t xml:space="preserve"> Backlog</w:t>
            </w:r>
          </w:p>
        </w:tc>
        <w:tc>
          <w:tcPr>
            <w:tcW w:w="3825" w:type="dxa"/>
            <w:vAlign w:val="center"/>
          </w:tcPr>
          <w:p w14:paraId="24D1B682" w14:textId="1B34D33A"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Épicas, historias de usuario y tareas priorizadas con criterios de aceptación.</w:t>
            </w:r>
          </w:p>
        </w:tc>
        <w:tc>
          <w:tcPr>
            <w:tcW w:w="2551" w:type="dxa"/>
            <w:vAlign w:val="center"/>
          </w:tcPr>
          <w:p w14:paraId="1C534F67" w14:textId="682249FA"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Permite organizar y priorizar el desarrollo mediante Scrum.</w:t>
            </w:r>
          </w:p>
        </w:tc>
      </w:tr>
      <w:tr w:rsidR="00742A7E" w14:paraId="36B6CB63" w14:textId="77777777" w:rsidTr="00F60069">
        <w:trPr>
          <w:trHeight w:val="362"/>
        </w:trPr>
        <w:tc>
          <w:tcPr>
            <w:tcW w:w="1843" w:type="dxa"/>
            <w:vAlign w:val="center"/>
          </w:tcPr>
          <w:p w14:paraId="530F8E44" w14:textId="022297C6" w:rsidR="00742A7E" w:rsidRDefault="00742A7E" w:rsidP="00742A7E">
            <w:pPr>
              <w:tabs>
                <w:tab w:val="center" w:pos="4419"/>
                <w:tab w:val="right" w:pos="8838"/>
              </w:tabs>
              <w:spacing w:after="0" w:line="240" w:lineRule="auto"/>
              <w:jc w:val="both"/>
              <w:rPr>
                <w:color w:val="1F3864"/>
              </w:rPr>
            </w:pPr>
            <w:r>
              <w:rPr>
                <w:rFonts w:ascii="Aptos Narrow" w:hAnsi="Aptos Narrow"/>
                <w:color w:val="000000"/>
              </w:rPr>
              <w:t>Avance</w:t>
            </w:r>
          </w:p>
        </w:tc>
        <w:tc>
          <w:tcPr>
            <w:tcW w:w="1843" w:type="dxa"/>
            <w:vAlign w:val="center"/>
          </w:tcPr>
          <w:p w14:paraId="16D1A26B" w14:textId="208C987F"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Arquitectura y modelo de datos preliminar</w:t>
            </w:r>
          </w:p>
        </w:tc>
        <w:tc>
          <w:tcPr>
            <w:tcW w:w="3825" w:type="dxa"/>
            <w:vAlign w:val="center"/>
          </w:tcPr>
          <w:p w14:paraId="0350A2F0" w14:textId="70278B4A"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Diseño de la arquitectura, componentes principales y modelo de datos inicial del sistema.</w:t>
            </w:r>
          </w:p>
        </w:tc>
        <w:tc>
          <w:tcPr>
            <w:tcW w:w="2551" w:type="dxa"/>
            <w:vAlign w:val="center"/>
          </w:tcPr>
          <w:p w14:paraId="47879047" w14:textId="776AAF43"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 xml:space="preserve">Permite definir cómo se integrarán la aplicación, reconocimiento manuscrito, almacenamiento, sincronización, IA y </w:t>
            </w:r>
            <w:proofErr w:type="spellStart"/>
            <w:r>
              <w:rPr>
                <w:rFonts w:ascii="Aptos Narrow" w:hAnsi="Aptos Narrow"/>
                <w:color w:val="000000"/>
              </w:rPr>
              <w:t>backend</w:t>
            </w:r>
            <w:proofErr w:type="spellEnd"/>
            <w:r>
              <w:rPr>
                <w:rFonts w:ascii="Aptos Narrow" w:hAnsi="Aptos Narrow"/>
                <w:color w:val="000000"/>
              </w:rPr>
              <w:t>.</w:t>
            </w:r>
          </w:p>
        </w:tc>
      </w:tr>
      <w:tr w:rsidR="00742A7E" w14:paraId="20A09AF1" w14:textId="77777777" w:rsidTr="00F60069">
        <w:trPr>
          <w:trHeight w:val="362"/>
        </w:trPr>
        <w:tc>
          <w:tcPr>
            <w:tcW w:w="1843" w:type="dxa"/>
            <w:vAlign w:val="center"/>
          </w:tcPr>
          <w:p w14:paraId="1DA56C69" w14:textId="74155946" w:rsidR="00742A7E" w:rsidRDefault="00742A7E" w:rsidP="00742A7E">
            <w:pPr>
              <w:tabs>
                <w:tab w:val="center" w:pos="4419"/>
                <w:tab w:val="right" w:pos="8838"/>
              </w:tabs>
              <w:spacing w:after="0" w:line="240" w:lineRule="auto"/>
              <w:jc w:val="both"/>
            </w:pPr>
            <w:r>
              <w:rPr>
                <w:rFonts w:ascii="Aptos Narrow" w:hAnsi="Aptos Narrow"/>
                <w:color w:val="000000"/>
              </w:rPr>
              <w:t>Avance</w:t>
            </w:r>
          </w:p>
        </w:tc>
        <w:tc>
          <w:tcPr>
            <w:tcW w:w="1843" w:type="dxa"/>
            <w:vAlign w:val="center"/>
          </w:tcPr>
          <w:p w14:paraId="6E3CAAA5" w14:textId="3B889BA2"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Sprint 0</w:t>
            </w:r>
          </w:p>
        </w:tc>
        <w:tc>
          <w:tcPr>
            <w:tcW w:w="3825" w:type="dxa"/>
            <w:vAlign w:val="center"/>
          </w:tcPr>
          <w:p w14:paraId="286B661E" w14:textId="38932548"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Configuración del repositorio, proyecto Android, estructura base, modelo de datos y servicios iniciales.</w:t>
            </w:r>
          </w:p>
        </w:tc>
        <w:tc>
          <w:tcPr>
            <w:tcW w:w="2551" w:type="dxa"/>
            <w:vAlign w:val="center"/>
          </w:tcPr>
          <w:p w14:paraId="3B394F36" w14:textId="1F5591FC"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Establece la base técnica necesaria para comenzar el desarrollo.</w:t>
            </w:r>
          </w:p>
        </w:tc>
      </w:tr>
      <w:tr w:rsidR="00742A7E" w14:paraId="7E9FD40D" w14:textId="77777777" w:rsidTr="00F60069">
        <w:trPr>
          <w:trHeight w:val="362"/>
        </w:trPr>
        <w:tc>
          <w:tcPr>
            <w:tcW w:w="1843" w:type="dxa"/>
            <w:vAlign w:val="center"/>
          </w:tcPr>
          <w:p w14:paraId="4C64DE9A" w14:textId="7156E1D2" w:rsidR="00742A7E" w:rsidRDefault="00742A7E" w:rsidP="00742A7E">
            <w:pPr>
              <w:tabs>
                <w:tab w:val="center" w:pos="4419"/>
                <w:tab w:val="right" w:pos="8838"/>
              </w:tabs>
              <w:spacing w:after="0" w:line="240" w:lineRule="auto"/>
              <w:jc w:val="both"/>
            </w:pPr>
            <w:r>
              <w:rPr>
                <w:rFonts w:ascii="Aptos Narrow" w:hAnsi="Aptos Narrow"/>
                <w:color w:val="000000"/>
              </w:rPr>
              <w:t>Avance</w:t>
            </w:r>
          </w:p>
        </w:tc>
        <w:tc>
          <w:tcPr>
            <w:tcW w:w="1843" w:type="dxa"/>
            <w:vAlign w:val="center"/>
          </w:tcPr>
          <w:p w14:paraId="5F5F1022" w14:textId="10E73D14"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Sprint 1: flujo inicial y reconocimiento manuscrito</w:t>
            </w:r>
          </w:p>
        </w:tc>
        <w:tc>
          <w:tcPr>
            <w:tcW w:w="3825" w:type="dxa"/>
            <w:vAlign w:val="center"/>
          </w:tcPr>
          <w:p w14:paraId="5CFACD5A" w14:textId="44BB7B60"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Diagnóstico inicial, flujo básico de ejercicios, captura de trazos y reconocimiento con ML Kit Digital Ink.</w:t>
            </w:r>
          </w:p>
        </w:tc>
        <w:tc>
          <w:tcPr>
            <w:tcW w:w="2551" w:type="dxa"/>
            <w:vAlign w:val="center"/>
          </w:tcPr>
          <w:p w14:paraId="1CA4F035" w14:textId="272DE3AD"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Permite validar la interacción principal del estudiante con la aplicación.</w:t>
            </w:r>
          </w:p>
        </w:tc>
      </w:tr>
      <w:tr w:rsidR="00742A7E" w14:paraId="015B302D" w14:textId="77777777" w:rsidTr="00F60069">
        <w:trPr>
          <w:trHeight w:val="362"/>
        </w:trPr>
        <w:tc>
          <w:tcPr>
            <w:tcW w:w="1843" w:type="dxa"/>
            <w:vAlign w:val="center"/>
          </w:tcPr>
          <w:p w14:paraId="5496FCC5" w14:textId="393F861F" w:rsidR="00742A7E" w:rsidRDefault="00742A7E" w:rsidP="00742A7E">
            <w:pPr>
              <w:tabs>
                <w:tab w:val="center" w:pos="4419"/>
                <w:tab w:val="right" w:pos="8838"/>
              </w:tabs>
              <w:spacing w:after="0" w:line="240" w:lineRule="auto"/>
              <w:jc w:val="both"/>
            </w:pPr>
            <w:r>
              <w:rPr>
                <w:rFonts w:ascii="Aptos Narrow" w:hAnsi="Aptos Narrow"/>
                <w:color w:val="000000"/>
              </w:rPr>
              <w:t>Final</w:t>
            </w:r>
          </w:p>
        </w:tc>
        <w:tc>
          <w:tcPr>
            <w:tcW w:w="1843" w:type="dxa"/>
            <w:vAlign w:val="center"/>
          </w:tcPr>
          <w:p w14:paraId="3F6BE9C2" w14:textId="597C0DFD"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Sprint 2: motor adaptativo e IA</w:t>
            </w:r>
          </w:p>
        </w:tc>
        <w:tc>
          <w:tcPr>
            <w:tcW w:w="3825" w:type="dxa"/>
            <w:vAlign w:val="center"/>
          </w:tcPr>
          <w:p w14:paraId="29F3894D" w14:textId="15290E46"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Motor adaptativo basado en desempeño, retroalimentación y apoyo de IA para recomendar ejercicios o actividades.</w:t>
            </w:r>
          </w:p>
        </w:tc>
        <w:tc>
          <w:tcPr>
            <w:tcW w:w="2551" w:type="dxa"/>
            <w:vAlign w:val="center"/>
          </w:tcPr>
          <w:p w14:paraId="7EE70FEF" w14:textId="415F6EB0"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Implementa la lógica central de personalización del aprendizaje.</w:t>
            </w:r>
          </w:p>
        </w:tc>
      </w:tr>
      <w:tr w:rsidR="00742A7E" w14:paraId="632FFE3C" w14:textId="77777777" w:rsidTr="00F60069">
        <w:trPr>
          <w:trHeight w:val="362"/>
        </w:trPr>
        <w:tc>
          <w:tcPr>
            <w:tcW w:w="1843" w:type="dxa"/>
            <w:vAlign w:val="center"/>
          </w:tcPr>
          <w:p w14:paraId="2253D4A3" w14:textId="2476DD4E" w:rsidR="00742A7E" w:rsidRDefault="00742A7E" w:rsidP="00742A7E">
            <w:pPr>
              <w:tabs>
                <w:tab w:val="center" w:pos="4419"/>
                <w:tab w:val="right" w:pos="8838"/>
              </w:tabs>
              <w:spacing w:after="0" w:line="240" w:lineRule="auto"/>
              <w:jc w:val="both"/>
            </w:pPr>
            <w:r>
              <w:rPr>
                <w:rFonts w:ascii="Aptos Narrow" w:hAnsi="Aptos Narrow"/>
                <w:color w:val="000000"/>
              </w:rPr>
              <w:t>Final</w:t>
            </w:r>
          </w:p>
        </w:tc>
        <w:tc>
          <w:tcPr>
            <w:tcW w:w="1843" w:type="dxa"/>
            <w:vAlign w:val="center"/>
          </w:tcPr>
          <w:p w14:paraId="05114417" w14:textId="58A9488D"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Sprint 3: offline, sincronización y reportería</w:t>
            </w:r>
          </w:p>
        </w:tc>
        <w:tc>
          <w:tcPr>
            <w:tcW w:w="3825" w:type="dxa"/>
            <w:vAlign w:val="center"/>
          </w:tcPr>
          <w:p w14:paraId="026DE14A" w14:textId="517E65B1"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 xml:space="preserve">Persistencia local, sincronización con </w:t>
            </w:r>
            <w:proofErr w:type="spellStart"/>
            <w:r>
              <w:rPr>
                <w:rFonts w:ascii="Aptos Narrow" w:hAnsi="Aptos Narrow"/>
                <w:color w:val="000000"/>
              </w:rPr>
              <w:t>backend</w:t>
            </w:r>
            <w:proofErr w:type="spellEnd"/>
            <w:r>
              <w:rPr>
                <w:rFonts w:ascii="Aptos Narrow" w:hAnsi="Aptos Narrow"/>
                <w:color w:val="000000"/>
              </w:rPr>
              <w:t>, reportería y funciones asociadas al seguimiento del progreso.</w:t>
            </w:r>
          </w:p>
        </w:tc>
        <w:tc>
          <w:tcPr>
            <w:tcW w:w="2551" w:type="dxa"/>
            <w:vAlign w:val="center"/>
          </w:tcPr>
          <w:p w14:paraId="4C68952F" w14:textId="76A27870"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Permite completar el flujo técnico y asegurar funcionamiento con conectividad intermitente.</w:t>
            </w:r>
          </w:p>
        </w:tc>
      </w:tr>
      <w:tr w:rsidR="00742A7E" w14:paraId="56D56E54" w14:textId="77777777" w:rsidTr="00F60069">
        <w:trPr>
          <w:trHeight w:val="362"/>
        </w:trPr>
        <w:tc>
          <w:tcPr>
            <w:tcW w:w="1843" w:type="dxa"/>
            <w:vAlign w:val="center"/>
          </w:tcPr>
          <w:p w14:paraId="433927E7" w14:textId="01E150AE" w:rsidR="00742A7E" w:rsidRDefault="00742A7E" w:rsidP="00742A7E">
            <w:pPr>
              <w:tabs>
                <w:tab w:val="center" w:pos="4419"/>
                <w:tab w:val="right" w:pos="8838"/>
              </w:tabs>
              <w:spacing w:after="0" w:line="240" w:lineRule="auto"/>
              <w:jc w:val="both"/>
            </w:pPr>
            <w:r>
              <w:rPr>
                <w:rFonts w:ascii="Aptos Narrow" w:hAnsi="Aptos Narrow"/>
                <w:color w:val="000000"/>
              </w:rPr>
              <w:t>Final</w:t>
            </w:r>
          </w:p>
        </w:tc>
        <w:tc>
          <w:tcPr>
            <w:tcW w:w="1843" w:type="dxa"/>
            <w:vAlign w:val="center"/>
          </w:tcPr>
          <w:p w14:paraId="02BC962C" w14:textId="3D3F7C9A"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Pruebas y validación</w:t>
            </w:r>
          </w:p>
        </w:tc>
        <w:tc>
          <w:tcPr>
            <w:tcW w:w="3825" w:type="dxa"/>
            <w:vAlign w:val="center"/>
          </w:tcPr>
          <w:p w14:paraId="17D9D3E1" w14:textId="449F7324"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Matriz de pruebas funcionales, integración, reconocimiento, sincronización, seguridad y corrección de errores.</w:t>
            </w:r>
          </w:p>
        </w:tc>
        <w:tc>
          <w:tcPr>
            <w:tcW w:w="2551" w:type="dxa"/>
            <w:vAlign w:val="center"/>
          </w:tcPr>
          <w:p w14:paraId="1AA21391" w14:textId="0D088F71"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Permite demostrar calidad y cumplimiento de los requerimientos.</w:t>
            </w:r>
          </w:p>
        </w:tc>
      </w:tr>
      <w:tr w:rsidR="00742A7E" w14:paraId="391E3EAD" w14:textId="77777777" w:rsidTr="00F60069">
        <w:trPr>
          <w:trHeight w:val="362"/>
        </w:trPr>
        <w:tc>
          <w:tcPr>
            <w:tcW w:w="1843" w:type="dxa"/>
            <w:vAlign w:val="center"/>
          </w:tcPr>
          <w:p w14:paraId="54F65F63" w14:textId="1A44A1D2" w:rsidR="00742A7E" w:rsidRDefault="00742A7E" w:rsidP="00742A7E">
            <w:pPr>
              <w:tabs>
                <w:tab w:val="center" w:pos="4419"/>
                <w:tab w:val="right" w:pos="8838"/>
              </w:tabs>
              <w:spacing w:after="0" w:line="240" w:lineRule="auto"/>
              <w:jc w:val="both"/>
            </w:pPr>
            <w:r>
              <w:rPr>
                <w:rFonts w:ascii="Aptos Narrow" w:hAnsi="Aptos Narrow"/>
                <w:color w:val="000000"/>
              </w:rPr>
              <w:t>Final</w:t>
            </w:r>
          </w:p>
        </w:tc>
        <w:tc>
          <w:tcPr>
            <w:tcW w:w="1843" w:type="dxa"/>
            <w:vAlign w:val="center"/>
          </w:tcPr>
          <w:p w14:paraId="0AB62EC3" w14:textId="72F271E3"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MVP funcional</w:t>
            </w:r>
          </w:p>
        </w:tc>
        <w:tc>
          <w:tcPr>
            <w:tcW w:w="3825" w:type="dxa"/>
            <w:vAlign w:val="center"/>
          </w:tcPr>
          <w:p w14:paraId="0A2CA17F" w14:textId="03AE9275"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Aplicación Android integrada y demostrable.</w:t>
            </w:r>
          </w:p>
        </w:tc>
        <w:tc>
          <w:tcPr>
            <w:tcW w:w="2551" w:type="dxa"/>
            <w:vAlign w:val="center"/>
          </w:tcPr>
          <w:p w14:paraId="6D3C3085" w14:textId="24F8A94C"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Constituye el producto mínimo viable del proyecto.</w:t>
            </w:r>
          </w:p>
        </w:tc>
      </w:tr>
      <w:tr w:rsidR="00742A7E" w14:paraId="6AC5BDA2" w14:textId="77777777" w:rsidTr="00F60069">
        <w:trPr>
          <w:trHeight w:val="362"/>
        </w:trPr>
        <w:tc>
          <w:tcPr>
            <w:tcW w:w="1843" w:type="dxa"/>
            <w:vAlign w:val="center"/>
          </w:tcPr>
          <w:p w14:paraId="58573D1A" w14:textId="3E01D2B3" w:rsidR="00742A7E" w:rsidRDefault="00742A7E" w:rsidP="00742A7E">
            <w:pPr>
              <w:tabs>
                <w:tab w:val="center" w:pos="4419"/>
                <w:tab w:val="right" w:pos="8838"/>
              </w:tabs>
              <w:spacing w:after="0" w:line="240" w:lineRule="auto"/>
              <w:jc w:val="both"/>
            </w:pPr>
            <w:r>
              <w:rPr>
                <w:rFonts w:ascii="Aptos Narrow" w:hAnsi="Aptos Narrow"/>
                <w:color w:val="000000"/>
              </w:rPr>
              <w:lastRenderedPageBreak/>
              <w:t>Final</w:t>
            </w:r>
          </w:p>
        </w:tc>
        <w:tc>
          <w:tcPr>
            <w:tcW w:w="1843" w:type="dxa"/>
            <w:vAlign w:val="center"/>
          </w:tcPr>
          <w:p w14:paraId="25CFE883" w14:textId="1385DE14"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Documentación final</w:t>
            </w:r>
          </w:p>
        </w:tc>
        <w:tc>
          <w:tcPr>
            <w:tcW w:w="3825" w:type="dxa"/>
            <w:vAlign w:val="center"/>
          </w:tcPr>
          <w:p w14:paraId="3417A9CE" w14:textId="123B60D1"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Manuales, documentación técnica, instrucciones de instalación y presentación final.</w:t>
            </w:r>
          </w:p>
        </w:tc>
        <w:tc>
          <w:tcPr>
            <w:tcW w:w="2551" w:type="dxa"/>
            <w:vAlign w:val="center"/>
          </w:tcPr>
          <w:p w14:paraId="0ADA10DE" w14:textId="48707C70"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Permite respaldar la solución y facilitar su entrega y evaluación.</w:t>
            </w:r>
          </w:p>
        </w:tc>
      </w:tr>
      <w:tr w:rsidR="00742A7E" w14:paraId="09D9C423" w14:textId="77777777" w:rsidTr="00F60069">
        <w:trPr>
          <w:trHeight w:val="362"/>
        </w:trPr>
        <w:tc>
          <w:tcPr>
            <w:tcW w:w="1843" w:type="dxa"/>
            <w:vAlign w:val="center"/>
          </w:tcPr>
          <w:p w14:paraId="3F08D767" w14:textId="48671E64" w:rsidR="00742A7E" w:rsidRDefault="00742A7E" w:rsidP="00742A7E">
            <w:pPr>
              <w:tabs>
                <w:tab w:val="center" w:pos="4419"/>
                <w:tab w:val="right" w:pos="8838"/>
              </w:tabs>
              <w:spacing w:after="0" w:line="240" w:lineRule="auto"/>
              <w:jc w:val="both"/>
            </w:pPr>
            <w:r>
              <w:rPr>
                <w:rFonts w:ascii="Aptos Narrow" w:hAnsi="Aptos Narrow"/>
                <w:color w:val="000000"/>
              </w:rPr>
              <w:t>Final</w:t>
            </w:r>
          </w:p>
        </w:tc>
        <w:tc>
          <w:tcPr>
            <w:tcW w:w="1843" w:type="dxa"/>
            <w:vAlign w:val="center"/>
          </w:tcPr>
          <w:p w14:paraId="513C6575" w14:textId="71EE10D8"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Retrospectiva</w:t>
            </w:r>
          </w:p>
        </w:tc>
        <w:tc>
          <w:tcPr>
            <w:tcW w:w="3825" w:type="dxa"/>
            <w:vAlign w:val="center"/>
          </w:tcPr>
          <w:p w14:paraId="150D0795" w14:textId="5828BE15"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Registro de resultados, dificultades, aprendizajes y oportunidades de mejora.</w:t>
            </w:r>
          </w:p>
        </w:tc>
        <w:tc>
          <w:tcPr>
            <w:tcW w:w="2551" w:type="dxa"/>
            <w:vAlign w:val="center"/>
          </w:tcPr>
          <w:p w14:paraId="2FE89CF2" w14:textId="5D9003D3" w:rsidR="00742A7E" w:rsidRDefault="00742A7E" w:rsidP="00742A7E">
            <w:pPr>
              <w:pBdr>
                <w:top w:val="nil"/>
                <w:left w:val="nil"/>
                <w:bottom w:val="nil"/>
                <w:right w:val="nil"/>
                <w:between w:val="nil"/>
              </w:pBdr>
              <w:tabs>
                <w:tab w:val="center" w:pos="4419"/>
                <w:tab w:val="right" w:pos="8838"/>
              </w:tabs>
              <w:spacing w:after="0" w:line="240" w:lineRule="auto"/>
              <w:jc w:val="both"/>
            </w:pPr>
            <w:r>
              <w:rPr>
                <w:rFonts w:ascii="Aptos Narrow" w:hAnsi="Aptos Narrow"/>
                <w:color w:val="000000"/>
              </w:rPr>
              <w:t>Permite cerrar el proyecto aplicando mejora continua.</w:t>
            </w:r>
          </w:p>
        </w:tc>
      </w:tr>
    </w:tbl>
    <w:p w14:paraId="02462C7D" w14:textId="6141208D" w:rsidR="00742A7E" w:rsidRDefault="00742A7E">
      <w:pPr>
        <w:spacing w:after="0" w:line="360" w:lineRule="auto"/>
        <w:jc w:val="both"/>
        <w:rPr>
          <w:b/>
          <w:bCs/>
          <w:sz w:val="24"/>
          <w:szCs w:val="24"/>
        </w:rPr>
      </w:pPr>
    </w:p>
    <w:p w14:paraId="1A8A9A9D" w14:textId="77777777" w:rsidR="00742A7E" w:rsidRDefault="00742A7E">
      <w:pPr>
        <w:rPr>
          <w:b/>
          <w:bCs/>
          <w:sz w:val="24"/>
          <w:szCs w:val="24"/>
        </w:rPr>
      </w:pPr>
      <w:r>
        <w:rPr>
          <w:b/>
          <w:bCs/>
          <w:sz w:val="24"/>
          <w:szCs w:val="24"/>
        </w:rPr>
        <w:br w:type="page"/>
      </w:r>
    </w:p>
    <w:p w14:paraId="7BBEC965" w14:textId="77777777" w:rsidR="00A61209" w:rsidRDefault="00A61209">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61209" w14:paraId="0BC4752B" w14:textId="77777777">
        <w:trPr>
          <w:trHeight w:val="440"/>
        </w:trPr>
        <w:tc>
          <w:tcPr>
            <w:tcW w:w="9640" w:type="dxa"/>
            <w:vAlign w:val="center"/>
          </w:tcPr>
          <w:p w14:paraId="59256C9C" w14:textId="77777777" w:rsidR="00A61209" w:rsidRDefault="00000000">
            <w:pPr>
              <w:rPr>
                <w:b/>
                <w:bCs/>
                <w:color w:val="1F3864"/>
                <w:sz w:val="28"/>
                <w:szCs w:val="28"/>
              </w:rPr>
            </w:pPr>
            <w:r>
              <w:rPr>
                <w:b/>
                <w:bCs/>
                <w:color w:val="1F3864"/>
                <w:sz w:val="28"/>
                <w:szCs w:val="28"/>
              </w:rPr>
              <w:t>7. Plan de Trabajo</w:t>
            </w:r>
          </w:p>
        </w:tc>
      </w:tr>
      <w:tr w:rsidR="00A61209" w14:paraId="5BD056FE" w14:textId="77777777">
        <w:trPr>
          <w:trHeight w:val="440"/>
        </w:trPr>
        <w:tc>
          <w:tcPr>
            <w:tcW w:w="9640" w:type="dxa"/>
            <w:shd w:val="clear" w:color="auto" w:fill="D9E2F3"/>
            <w:vAlign w:val="center"/>
          </w:tcPr>
          <w:p w14:paraId="0ACFAA99" w14:textId="77777777" w:rsidR="00A6120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62A63CF1" w14:textId="77777777" w:rsidR="00A61209" w:rsidRDefault="00A61209">
      <w:pPr>
        <w:spacing w:after="0" w:line="360" w:lineRule="auto"/>
        <w:jc w:val="both"/>
        <w:rPr>
          <w:b/>
          <w:bCs/>
          <w:sz w:val="24"/>
          <w:szCs w:val="24"/>
        </w:rPr>
      </w:pPr>
    </w:p>
    <w:tbl>
      <w:tblPr>
        <w:tblW w:w="9580" w:type="dxa"/>
        <w:tblCellMar>
          <w:left w:w="70" w:type="dxa"/>
          <w:right w:w="70" w:type="dxa"/>
        </w:tblCellMar>
        <w:tblLook w:val="04A0" w:firstRow="1" w:lastRow="0" w:firstColumn="1" w:lastColumn="0" w:noHBand="0" w:noVBand="1"/>
      </w:tblPr>
      <w:tblGrid>
        <w:gridCol w:w="1335"/>
        <w:gridCol w:w="1330"/>
        <w:gridCol w:w="2115"/>
        <w:gridCol w:w="1447"/>
        <w:gridCol w:w="1032"/>
        <w:gridCol w:w="1086"/>
        <w:gridCol w:w="1235"/>
      </w:tblGrid>
      <w:tr w:rsidR="008F3C10" w:rsidRPr="008F3C10" w14:paraId="5439CF41" w14:textId="77777777" w:rsidTr="008F3C10">
        <w:trPr>
          <w:trHeight w:val="288"/>
        </w:trPr>
        <w:tc>
          <w:tcPr>
            <w:tcW w:w="9580" w:type="dxa"/>
            <w:gridSpan w:val="7"/>
            <w:tcBorders>
              <w:top w:val="single" w:sz="4" w:space="0" w:color="auto"/>
              <w:left w:val="single" w:sz="4" w:space="0" w:color="auto"/>
              <w:bottom w:val="single" w:sz="4" w:space="0" w:color="auto"/>
              <w:right w:val="single" w:sz="4" w:space="0" w:color="000000"/>
            </w:tcBorders>
            <w:vAlign w:val="bottom"/>
            <w:hideMark/>
          </w:tcPr>
          <w:p w14:paraId="75F85DF7" w14:textId="77777777" w:rsidR="008F3C10" w:rsidRPr="008F3C10" w:rsidRDefault="008F3C10" w:rsidP="008F3C10">
            <w:pPr>
              <w:spacing w:after="0" w:line="240" w:lineRule="auto"/>
              <w:jc w:val="center"/>
              <w:rPr>
                <w:rFonts w:eastAsia="Times New Roman"/>
                <w:b/>
                <w:bCs/>
                <w:color w:val="1F3864"/>
              </w:rPr>
            </w:pPr>
            <w:r w:rsidRPr="008F3C10">
              <w:rPr>
                <w:rFonts w:eastAsia="Times New Roman"/>
                <w:b/>
                <w:bCs/>
                <w:color w:val="1F3864"/>
              </w:rPr>
              <w:t>Plan de Trabajo Proyecto APT</w:t>
            </w:r>
          </w:p>
        </w:tc>
      </w:tr>
      <w:tr w:rsidR="008F3C10" w:rsidRPr="008F3C10" w14:paraId="233578BF" w14:textId="77777777" w:rsidTr="008F3C10">
        <w:trPr>
          <w:trHeight w:val="480"/>
        </w:trPr>
        <w:tc>
          <w:tcPr>
            <w:tcW w:w="1360" w:type="dxa"/>
            <w:tcBorders>
              <w:top w:val="nil"/>
              <w:left w:val="single" w:sz="4" w:space="0" w:color="auto"/>
              <w:bottom w:val="single" w:sz="4" w:space="0" w:color="auto"/>
              <w:right w:val="single" w:sz="4" w:space="0" w:color="auto"/>
            </w:tcBorders>
            <w:vAlign w:val="center"/>
            <w:hideMark/>
          </w:tcPr>
          <w:p w14:paraId="48D0DAA3" w14:textId="77777777" w:rsidR="008F3C10" w:rsidRPr="008F3C10" w:rsidRDefault="008F3C10" w:rsidP="008F3C10">
            <w:pPr>
              <w:spacing w:after="0" w:line="240" w:lineRule="auto"/>
              <w:jc w:val="center"/>
              <w:rPr>
                <w:rFonts w:eastAsia="Times New Roman"/>
                <w:b/>
                <w:bCs/>
                <w:color w:val="000000"/>
                <w:sz w:val="18"/>
                <w:szCs w:val="18"/>
              </w:rPr>
            </w:pPr>
            <w:r w:rsidRPr="008F3C10">
              <w:rPr>
                <w:rFonts w:eastAsia="Times New Roman"/>
                <w:b/>
                <w:bCs/>
                <w:color w:val="000000"/>
                <w:sz w:val="18"/>
                <w:szCs w:val="18"/>
              </w:rPr>
              <w:t>Competencia</w:t>
            </w:r>
          </w:p>
        </w:tc>
        <w:tc>
          <w:tcPr>
            <w:tcW w:w="1220" w:type="dxa"/>
            <w:tcBorders>
              <w:top w:val="nil"/>
              <w:left w:val="nil"/>
              <w:bottom w:val="single" w:sz="4" w:space="0" w:color="auto"/>
              <w:right w:val="single" w:sz="4" w:space="0" w:color="auto"/>
            </w:tcBorders>
            <w:vAlign w:val="center"/>
            <w:hideMark/>
          </w:tcPr>
          <w:p w14:paraId="0F6079E2" w14:textId="77777777" w:rsidR="008F3C10" w:rsidRPr="008F3C10" w:rsidRDefault="008F3C10" w:rsidP="008F3C10">
            <w:pPr>
              <w:spacing w:after="0" w:line="240" w:lineRule="auto"/>
              <w:jc w:val="center"/>
              <w:rPr>
                <w:rFonts w:eastAsia="Times New Roman"/>
                <w:b/>
                <w:bCs/>
                <w:color w:val="000000"/>
                <w:sz w:val="18"/>
                <w:szCs w:val="18"/>
              </w:rPr>
            </w:pPr>
            <w:r w:rsidRPr="008F3C10">
              <w:rPr>
                <w:rFonts w:eastAsia="Times New Roman"/>
                <w:b/>
                <w:bCs/>
                <w:color w:val="000000"/>
                <w:sz w:val="18"/>
                <w:szCs w:val="18"/>
              </w:rPr>
              <w:t>Actividad / Tarea</w:t>
            </w:r>
          </w:p>
        </w:tc>
        <w:tc>
          <w:tcPr>
            <w:tcW w:w="2200" w:type="dxa"/>
            <w:tcBorders>
              <w:top w:val="nil"/>
              <w:left w:val="nil"/>
              <w:bottom w:val="single" w:sz="4" w:space="0" w:color="auto"/>
              <w:right w:val="single" w:sz="4" w:space="0" w:color="auto"/>
            </w:tcBorders>
            <w:vAlign w:val="center"/>
            <w:hideMark/>
          </w:tcPr>
          <w:p w14:paraId="03307E57" w14:textId="77777777" w:rsidR="008F3C10" w:rsidRPr="008F3C10" w:rsidRDefault="008F3C10" w:rsidP="008F3C10">
            <w:pPr>
              <w:spacing w:after="0" w:line="240" w:lineRule="auto"/>
              <w:jc w:val="center"/>
              <w:rPr>
                <w:rFonts w:eastAsia="Times New Roman"/>
                <w:b/>
                <w:bCs/>
                <w:color w:val="000000"/>
                <w:sz w:val="18"/>
                <w:szCs w:val="18"/>
              </w:rPr>
            </w:pPr>
            <w:r w:rsidRPr="008F3C10">
              <w:rPr>
                <w:rFonts w:eastAsia="Times New Roman"/>
                <w:b/>
                <w:bCs/>
                <w:color w:val="000000"/>
                <w:sz w:val="18"/>
                <w:szCs w:val="18"/>
              </w:rPr>
              <w:t>Descripción</w:t>
            </w:r>
          </w:p>
        </w:tc>
        <w:tc>
          <w:tcPr>
            <w:tcW w:w="1460" w:type="dxa"/>
            <w:tcBorders>
              <w:top w:val="nil"/>
              <w:left w:val="nil"/>
              <w:bottom w:val="single" w:sz="4" w:space="0" w:color="auto"/>
              <w:right w:val="single" w:sz="4" w:space="0" w:color="auto"/>
            </w:tcBorders>
            <w:vAlign w:val="center"/>
            <w:hideMark/>
          </w:tcPr>
          <w:p w14:paraId="766B7BA9" w14:textId="77777777" w:rsidR="008F3C10" w:rsidRPr="008F3C10" w:rsidRDefault="008F3C10" w:rsidP="008F3C10">
            <w:pPr>
              <w:spacing w:after="0" w:line="240" w:lineRule="auto"/>
              <w:jc w:val="center"/>
              <w:rPr>
                <w:rFonts w:eastAsia="Times New Roman"/>
                <w:b/>
                <w:bCs/>
                <w:color w:val="000000"/>
                <w:sz w:val="18"/>
                <w:szCs w:val="18"/>
              </w:rPr>
            </w:pPr>
            <w:r w:rsidRPr="008F3C10">
              <w:rPr>
                <w:rFonts w:eastAsia="Times New Roman"/>
                <w:b/>
                <w:bCs/>
                <w:color w:val="000000"/>
                <w:sz w:val="18"/>
                <w:szCs w:val="18"/>
              </w:rPr>
              <w:t>Recursos</w:t>
            </w:r>
          </w:p>
        </w:tc>
        <w:tc>
          <w:tcPr>
            <w:tcW w:w="1060" w:type="dxa"/>
            <w:tcBorders>
              <w:top w:val="nil"/>
              <w:left w:val="nil"/>
              <w:bottom w:val="single" w:sz="4" w:space="0" w:color="auto"/>
              <w:right w:val="single" w:sz="4" w:space="0" w:color="auto"/>
            </w:tcBorders>
            <w:vAlign w:val="center"/>
            <w:hideMark/>
          </w:tcPr>
          <w:p w14:paraId="1473FB1C" w14:textId="77777777" w:rsidR="008F3C10" w:rsidRPr="008F3C10" w:rsidRDefault="008F3C10" w:rsidP="008F3C10">
            <w:pPr>
              <w:spacing w:after="0" w:line="240" w:lineRule="auto"/>
              <w:jc w:val="center"/>
              <w:rPr>
                <w:rFonts w:eastAsia="Times New Roman"/>
                <w:b/>
                <w:bCs/>
                <w:color w:val="000000"/>
                <w:sz w:val="18"/>
                <w:szCs w:val="18"/>
              </w:rPr>
            </w:pPr>
            <w:r w:rsidRPr="008F3C10">
              <w:rPr>
                <w:rFonts w:eastAsia="Times New Roman"/>
                <w:b/>
                <w:bCs/>
                <w:color w:val="000000"/>
                <w:sz w:val="18"/>
                <w:szCs w:val="18"/>
              </w:rPr>
              <w:t>Duración</w:t>
            </w:r>
          </w:p>
        </w:tc>
        <w:tc>
          <w:tcPr>
            <w:tcW w:w="1060" w:type="dxa"/>
            <w:tcBorders>
              <w:top w:val="nil"/>
              <w:left w:val="nil"/>
              <w:bottom w:val="single" w:sz="4" w:space="0" w:color="auto"/>
              <w:right w:val="single" w:sz="4" w:space="0" w:color="auto"/>
            </w:tcBorders>
            <w:vAlign w:val="center"/>
            <w:hideMark/>
          </w:tcPr>
          <w:p w14:paraId="40751D31" w14:textId="77777777" w:rsidR="008F3C10" w:rsidRPr="008F3C10" w:rsidRDefault="008F3C10" w:rsidP="008F3C10">
            <w:pPr>
              <w:spacing w:after="0" w:line="240" w:lineRule="auto"/>
              <w:jc w:val="center"/>
              <w:rPr>
                <w:rFonts w:eastAsia="Times New Roman"/>
                <w:b/>
                <w:bCs/>
                <w:color w:val="000000"/>
                <w:sz w:val="18"/>
                <w:szCs w:val="18"/>
              </w:rPr>
            </w:pPr>
            <w:r w:rsidRPr="008F3C10">
              <w:rPr>
                <w:rFonts w:eastAsia="Times New Roman"/>
                <w:b/>
                <w:bCs/>
                <w:color w:val="000000"/>
                <w:sz w:val="18"/>
                <w:szCs w:val="18"/>
              </w:rPr>
              <w:t>Responsable</w:t>
            </w:r>
          </w:p>
        </w:tc>
        <w:tc>
          <w:tcPr>
            <w:tcW w:w="1220" w:type="dxa"/>
            <w:tcBorders>
              <w:top w:val="nil"/>
              <w:left w:val="nil"/>
              <w:bottom w:val="single" w:sz="4" w:space="0" w:color="auto"/>
              <w:right w:val="single" w:sz="4" w:space="0" w:color="auto"/>
            </w:tcBorders>
            <w:vAlign w:val="center"/>
            <w:hideMark/>
          </w:tcPr>
          <w:p w14:paraId="67EDA73B" w14:textId="77777777" w:rsidR="008F3C10" w:rsidRPr="008F3C10" w:rsidRDefault="008F3C10" w:rsidP="008F3C10">
            <w:pPr>
              <w:spacing w:after="0" w:line="240" w:lineRule="auto"/>
              <w:jc w:val="center"/>
              <w:rPr>
                <w:rFonts w:eastAsia="Times New Roman"/>
                <w:b/>
                <w:bCs/>
                <w:color w:val="000000"/>
                <w:sz w:val="18"/>
                <w:szCs w:val="18"/>
              </w:rPr>
            </w:pPr>
            <w:r w:rsidRPr="008F3C10">
              <w:rPr>
                <w:rFonts w:eastAsia="Times New Roman"/>
                <w:b/>
                <w:bCs/>
                <w:color w:val="000000"/>
                <w:sz w:val="18"/>
                <w:szCs w:val="18"/>
              </w:rPr>
              <w:t>Observaciones</w:t>
            </w:r>
          </w:p>
        </w:tc>
      </w:tr>
      <w:tr w:rsidR="008F3C10" w:rsidRPr="008F3C10" w14:paraId="53FC47D3"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556609F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Gestionar proyectos informáticos</w:t>
            </w:r>
          </w:p>
        </w:tc>
        <w:tc>
          <w:tcPr>
            <w:tcW w:w="1220" w:type="dxa"/>
            <w:tcBorders>
              <w:top w:val="nil"/>
              <w:left w:val="nil"/>
              <w:bottom w:val="single" w:sz="4" w:space="0" w:color="auto"/>
              <w:right w:val="single" w:sz="4" w:space="0" w:color="auto"/>
            </w:tcBorders>
            <w:vAlign w:val="center"/>
            <w:hideMark/>
          </w:tcPr>
          <w:p w14:paraId="4698DC49"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Análisis y definición</w:t>
            </w:r>
          </w:p>
        </w:tc>
        <w:tc>
          <w:tcPr>
            <w:tcW w:w="2200" w:type="dxa"/>
            <w:tcBorders>
              <w:top w:val="nil"/>
              <w:left w:val="nil"/>
              <w:bottom w:val="single" w:sz="4" w:space="0" w:color="auto"/>
              <w:right w:val="single" w:sz="4" w:space="0" w:color="auto"/>
            </w:tcBorders>
            <w:vAlign w:val="center"/>
            <w:hideMark/>
          </w:tcPr>
          <w:p w14:paraId="7147C604"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Levantar requerimientos, actores, visión y alcance.</w:t>
            </w:r>
          </w:p>
        </w:tc>
        <w:tc>
          <w:tcPr>
            <w:tcW w:w="1460" w:type="dxa"/>
            <w:tcBorders>
              <w:top w:val="nil"/>
              <w:left w:val="nil"/>
              <w:bottom w:val="single" w:sz="4" w:space="0" w:color="auto"/>
              <w:right w:val="single" w:sz="4" w:space="0" w:color="auto"/>
            </w:tcBorders>
            <w:vAlign w:val="center"/>
            <w:hideMark/>
          </w:tcPr>
          <w:p w14:paraId="69847E1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Documentación, GitHub, Scrum</w:t>
            </w:r>
          </w:p>
        </w:tc>
        <w:tc>
          <w:tcPr>
            <w:tcW w:w="1060" w:type="dxa"/>
            <w:tcBorders>
              <w:top w:val="nil"/>
              <w:left w:val="nil"/>
              <w:bottom w:val="single" w:sz="4" w:space="0" w:color="auto"/>
              <w:right w:val="single" w:sz="4" w:space="0" w:color="auto"/>
            </w:tcBorders>
            <w:vAlign w:val="center"/>
            <w:hideMark/>
          </w:tcPr>
          <w:p w14:paraId="1AE51A5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 semanas</w:t>
            </w:r>
          </w:p>
        </w:tc>
        <w:tc>
          <w:tcPr>
            <w:tcW w:w="1060" w:type="dxa"/>
            <w:tcBorders>
              <w:top w:val="nil"/>
              <w:left w:val="nil"/>
              <w:bottom w:val="single" w:sz="4" w:space="0" w:color="auto"/>
              <w:right w:val="single" w:sz="4" w:space="0" w:color="auto"/>
            </w:tcBorders>
            <w:vAlign w:val="center"/>
            <w:hideMark/>
          </w:tcPr>
          <w:p w14:paraId="623005A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675571D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Validación con cliente.</w:t>
            </w:r>
          </w:p>
        </w:tc>
      </w:tr>
      <w:tr w:rsidR="008F3C10" w:rsidRPr="008F3C10" w14:paraId="28A4450E"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105C4EE2"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Gestionar proyectos informáticos</w:t>
            </w:r>
          </w:p>
        </w:tc>
        <w:tc>
          <w:tcPr>
            <w:tcW w:w="1220" w:type="dxa"/>
            <w:tcBorders>
              <w:top w:val="nil"/>
              <w:left w:val="nil"/>
              <w:bottom w:val="single" w:sz="4" w:space="0" w:color="auto"/>
              <w:right w:val="single" w:sz="4" w:space="0" w:color="auto"/>
            </w:tcBorders>
            <w:vAlign w:val="center"/>
            <w:hideMark/>
          </w:tcPr>
          <w:p w14:paraId="404AF6CA" w14:textId="77777777" w:rsidR="008F3C10" w:rsidRPr="008F3C10" w:rsidRDefault="008F3C10" w:rsidP="008F3C10">
            <w:pPr>
              <w:spacing w:after="0" w:line="240" w:lineRule="auto"/>
              <w:rPr>
                <w:rFonts w:eastAsia="Times New Roman"/>
                <w:color w:val="000000"/>
                <w:sz w:val="18"/>
                <w:szCs w:val="18"/>
              </w:rPr>
            </w:pPr>
            <w:proofErr w:type="spellStart"/>
            <w:r w:rsidRPr="008F3C10">
              <w:rPr>
                <w:rFonts w:eastAsia="Times New Roman"/>
                <w:color w:val="000000"/>
                <w:sz w:val="18"/>
                <w:szCs w:val="18"/>
              </w:rPr>
              <w:t>Product</w:t>
            </w:r>
            <w:proofErr w:type="spellEnd"/>
            <w:r w:rsidRPr="008F3C10">
              <w:rPr>
                <w:rFonts w:eastAsia="Times New Roman"/>
                <w:color w:val="000000"/>
                <w:sz w:val="18"/>
                <w:szCs w:val="18"/>
              </w:rPr>
              <w:t xml:space="preserve"> Backlog y planificación</w:t>
            </w:r>
          </w:p>
        </w:tc>
        <w:tc>
          <w:tcPr>
            <w:tcW w:w="2200" w:type="dxa"/>
            <w:tcBorders>
              <w:top w:val="nil"/>
              <w:left w:val="nil"/>
              <w:bottom w:val="single" w:sz="4" w:space="0" w:color="auto"/>
              <w:right w:val="single" w:sz="4" w:space="0" w:color="auto"/>
            </w:tcBorders>
            <w:vAlign w:val="center"/>
            <w:hideMark/>
          </w:tcPr>
          <w:p w14:paraId="16EA703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Priorizar historias, criterios, </w:t>
            </w:r>
            <w:proofErr w:type="spellStart"/>
            <w:r w:rsidRPr="008F3C10">
              <w:rPr>
                <w:rFonts w:eastAsia="Times New Roman"/>
                <w:color w:val="000000"/>
                <w:sz w:val="18"/>
                <w:szCs w:val="18"/>
              </w:rPr>
              <w:t>sprints</w:t>
            </w:r>
            <w:proofErr w:type="spellEnd"/>
            <w:r w:rsidRPr="008F3C10">
              <w:rPr>
                <w:rFonts w:eastAsia="Times New Roman"/>
                <w:color w:val="000000"/>
                <w:sz w:val="18"/>
                <w:szCs w:val="18"/>
              </w:rPr>
              <w:t xml:space="preserve"> y Gantt.</w:t>
            </w:r>
          </w:p>
        </w:tc>
        <w:tc>
          <w:tcPr>
            <w:tcW w:w="1460" w:type="dxa"/>
            <w:tcBorders>
              <w:top w:val="nil"/>
              <w:left w:val="nil"/>
              <w:bottom w:val="single" w:sz="4" w:space="0" w:color="auto"/>
              <w:right w:val="single" w:sz="4" w:space="0" w:color="auto"/>
            </w:tcBorders>
            <w:vAlign w:val="center"/>
            <w:hideMark/>
          </w:tcPr>
          <w:p w14:paraId="3ADE9BE2"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GitHub </w:t>
            </w:r>
            <w:proofErr w:type="spellStart"/>
            <w:r w:rsidRPr="008F3C10">
              <w:rPr>
                <w:rFonts w:eastAsia="Times New Roman"/>
                <w:color w:val="000000"/>
                <w:sz w:val="18"/>
                <w:szCs w:val="18"/>
              </w:rPr>
              <w:t>Projects</w:t>
            </w:r>
            <w:proofErr w:type="spellEnd"/>
            <w:r w:rsidRPr="008F3C10">
              <w:rPr>
                <w:rFonts w:eastAsia="Times New Roman"/>
                <w:color w:val="000000"/>
                <w:sz w:val="18"/>
                <w:szCs w:val="18"/>
              </w:rPr>
              <w:t>/Trello</w:t>
            </w:r>
          </w:p>
        </w:tc>
        <w:tc>
          <w:tcPr>
            <w:tcW w:w="1060" w:type="dxa"/>
            <w:tcBorders>
              <w:top w:val="nil"/>
              <w:left w:val="nil"/>
              <w:bottom w:val="single" w:sz="4" w:space="0" w:color="auto"/>
              <w:right w:val="single" w:sz="4" w:space="0" w:color="auto"/>
            </w:tcBorders>
            <w:vAlign w:val="center"/>
            <w:hideMark/>
          </w:tcPr>
          <w:p w14:paraId="090EFAA8"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Continua</w:t>
            </w:r>
          </w:p>
        </w:tc>
        <w:tc>
          <w:tcPr>
            <w:tcW w:w="1060" w:type="dxa"/>
            <w:tcBorders>
              <w:top w:val="nil"/>
              <w:left w:val="nil"/>
              <w:bottom w:val="single" w:sz="4" w:space="0" w:color="auto"/>
              <w:right w:val="single" w:sz="4" w:space="0" w:color="auto"/>
            </w:tcBorders>
            <w:vAlign w:val="center"/>
            <w:hideMark/>
          </w:tcPr>
          <w:p w14:paraId="1EB2B26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48741707"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Actualización por sprint.</w:t>
            </w:r>
          </w:p>
        </w:tc>
      </w:tr>
      <w:tr w:rsidR="008F3C10" w:rsidRPr="008F3C10" w14:paraId="575C8F26"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40F9F7F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Desarrollar soluciones de software</w:t>
            </w:r>
          </w:p>
        </w:tc>
        <w:tc>
          <w:tcPr>
            <w:tcW w:w="1220" w:type="dxa"/>
            <w:tcBorders>
              <w:top w:val="nil"/>
              <w:left w:val="nil"/>
              <w:bottom w:val="single" w:sz="4" w:space="0" w:color="auto"/>
              <w:right w:val="single" w:sz="4" w:space="0" w:color="auto"/>
            </w:tcBorders>
            <w:vAlign w:val="center"/>
            <w:hideMark/>
          </w:tcPr>
          <w:p w14:paraId="50A9817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Sprint 0: configuración base</w:t>
            </w:r>
          </w:p>
        </w:tc>
        <w:tc>
          <w:tcPr>
            <w:tcW w:w="2200" w:type="dxa"/>
            <w:tcBorders>
              <w:top w:val="nil"/>
              <w:left w:val="nil"/>
              <w:bottom w:val="single" w:sz="4" w:space="0" w:color="auto"/>
              <w:right w:val="single" w:sz="4" w:space="0" w:color="auto"/>
            </w:tcBorders>
            <w:vAlign w:val="center"/>
            <w:hideMark/>
          </w:tcPr>
          <w:p w14:paraId="11D86C74"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Crear proyecto, repositorio y arquitectura inicial.</w:t>
            </w:r>
          </w:p>
        </w:tc>
        <w:tc>
          <w:tcPr>
            <w:tcW w:w="1460" w:type="dxa"/>
            <w:tcBorders>
              <w:top w:val="nil"/>
              <w:left w:val="nil"/>
              <w:bottom w:val="single" w:sz="4" w:space="0" w:color="auto"/>
              <w:right w:val="single" w:sz="4" w:space="0" w:color="auto"/>
            </w:tcBorders>
            <w:vAlign w:val="center"/>
            <w:hideMark/>
          </w:tcPr>
          <w:p w14:paraId="36C556CA"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Android Studio, </w:t>
            </w:r>
            <w:proofErr w:type="spellStart"/>
            <w:r w:rsidRPr="008F3C10">
              <w:rPr>
                <w:rFonts w:eastAsia="Times New Roman"/>
                <w:color w:val="000000"/>
                <w:sz w:val="18"/>
                <w:szCs w:val="18"/>
              </w:rPr>
              <w:t>Kotlin</w:t>
            </w:r>
            <w:proofErr w:type="spellEnd"/>
            <w:r w:rsidRPr="008F3C10">
              <w:rPr>
                <w:rFonts w:eastAsia="Times New Roman"/>
                <w:color w:val="000000"/>
                <w:sz w:val="18"/>
                <w:szCs w:val="18"/>
              </w:rPr>
              <w:t>, GitHub</w:t>
            </w:r>
          </w:p>
        </w:tc>
        <w:tc>
          <w:tcPr>
            <w:tcW w:w="1060" w:type="dxa"/>
            <w:tcBorders>
              <w:top w:val="nil"/>
              <w:left w:val="nil"/>
              <w:bottom w:val="single" w:sz="4" w:space="0" w:color="auto"/>
              <w:right w:val="single" w:sz="4" w:space="0" w:color="auto"/>
            </w:tcBorders>
            <w:vAlign w:val="center"/>
            <w:hideMark/>
          </w:tcPr>
          <w:p w14:paraId="4B9F432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1 semana</w:t>
            </w:r>
          </w:p>
        </w:tc>
        <w:tc>
          <w:tcPr>
            <w:tcW w:w="1060" w:type="dxa"/>
            <w:tcBorders>
              <w:top w:val="nil"/>
              <w:left w:val="nil"/>
              <w:bottom w:val="single" w:sz="4" w:space="0" w:color="auto"/>
              <w:right w:val="single" w:sz="4" w:space="0" w:color="auto"/>
            </w:tcBorders>
            <w:vAlign w:val="center"/>
            <w:hideMark/>
          </w:tcPr>
          <w:p w14:paraId="37DFD26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2096E1AE"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Base técnica del MVP.</w:t>
            </w:r>
          </w:p>
        </w:tc>
      </w:tr>
      <w:tr w:rsidR="008F3C10" w:rsidRPr="008F3C10" w14:paraId="0451D713"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14EC94D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Desarrollar soluciones de software</w:t>
            </w:r>
          </w:p>
        </w:tc>
        <w:tc>
          <w:tcPr>
            <w:tcW w:w="1220" w:type="dxa"/>
            <w:tcBorders>
              <w:top w:val="nil"/>
              <w:left w:val="nil"/>
              <w:bottom w:val="single" w:sz="4" w:space="0" w:color="auto"/>
              <w:right w:val="single" w:sz="4" w:space="0" w:color="auto"/>
            </w:tcBorders>
            <w:vAlign w:val="center"/>
            <w:hideMark/>
          </w:tcPr>
          <w:p w14:paraId="53162B5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Sprint 1: diagnóstico y ejercitación</w:t>
            </w:r>
          </w:p>
        </w:tc>
        <w:tc>
          <w:tcPr>
            <w:tcW w:w="2200" w:type="dxa"/>
            <w:tcBorders>
              <w:top w:val="nil"/>
              <w:left w:val="nil"/>
              <w:bottom w:val="single" w:sz="4" w:space="0" w:color="auto"/>
              <w:right w:val="single" w:sz="4" w:space="0" w:color="auto"/>
            </w:tcBorders>
            <w:vAlign w:val="center"/>
            <w:hideMark/>
          </w:tcPr>
          <w:p w14:paraId="14893D1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Implementar diagnóstico, navegación y ejercicios básicos.</w:t>
            </w:r>
          </w:p>
        </w:tc>
        <w:tc>
          <w:tcPr>
            <w:tcW w:w="1460" w:type="dxa"/>
            <w:tcBorders>
              <w:top w:val="nil"/>
              <w:left w:val="nil"/>
              <w:bottom w:val="single" w:sz="4" w:space="0" w:color="auto"/>
              <w:right w:val="single" w:sz="4" w:space="0" w:color="auto"/>
            </w:tcBorders>
            <w:vAlign w:val="center"/>
            <w:hideMark/>
          </w:tcPr>
          <w:p w14:paraId="6FF858D7" w14:textId="77777777" w:rsidR="008F3C10" w:rsidRPr="008F3C10" w:rsidRDefault="008F3C10" w:rsidP="008F3C10">
            <w:pPr>
              <w:spacing w:after="0" w:line="240" w:lineRule="auto"/>
              <w:rPr>
                <w:rFonts w:eastAsia="Times New Roman"/>
                <w:color w:val="000000"/>
                <w:sz w:val="18"/>
                <w:szCs w:val="18"/>
              </w:rPr>
            </w:pPr>
            <w:proofErr w:type="spellStart"/>
            <w:r w:rsidRPr="008F3C10">
              <w:rPr>
                <w:rFonts w:eastAsia="Times New Roman"/>
                <w:color w:val="000000"/>
                <w:sz w:val="18"/>
                <w:szCs w:val="18"/>
              </w:rPr>
              <w:t>Kotlin</w:t>
            </w:r>
            <w:proofErr w:type="spellEnd"/>
            <w:r w:rsidRPr="008F3C10">
              <w:rPr>
                <w:rFonts w:eastAsia="Times New Roman"/>
                <w:color w:val="000000"/>
                <w:sz w:val="18"/>
                <w:szCs w:val="18"/>
              </w:rPr>
              <w:t xml:space="preserve">, </w:t>
            </w:r>
            <w:proofErr w:type="spellStart"/>
            <w:r w:rsidRPr="008F3C10">
              <w:rPr>
                <w:rFonts w:eastAsia="Times New Roman"/>
                <w:color w:val="000000"/>
                <w:sz w:val="18"/>
                <w:szCs w:val="18"/>
              </w:rPr>
              <w:t>Jetpack</w:t>
            </w:r>
            <w:proofErr w:type="spellEnd"/>
            <w:r w:rsidRPr="008F3C10">
              <w:rPr>
                <w:rFonts w:eastAsia="Times New Roman"/>
                <w:color w:val="000000"/>
                <w:sz w:val="18"/>
                <w:szCs w:val="18"/>
              </w:rPr>
              <w:t xml:space="preserve"> </w:t>
            </w:r>
            <w:proofErr w:type="spellStart"/>
            <w:r w:rsidRPr="008F3C10">
              <w:rPr>
                <w:rFonts w:eastAsia="Times New Roman"/>
                <w:color w:val="000000"/>
                <w:sz w:val="18"/>
                <w:szCs w:val="18"/>
              </w:rPr>
              <w:t>Compose</w:t>
            </w:r>
            <w:proofErr w:type="spellEnd"/>
          </w:p>
        </w:tc>
        <w:tc>
          <w:tcPr>
            <w:tcW w:w="1060" w:type="dxa"/>
            <w:tcBorders>
              <w:top w:val="nil"/>
              <w:left w:val="nil"/>
              <w:bottom w:val="single" w:sz="4" w:space="0" w:color="auto"/>
              <w:right w:val="single" w:sz="4" w:space="0" w:color="auto"/>
            </w:tcBorders>
            <w:vAlign w:val="center"/>
            <w:hideMark/>
          </w:tcPr>
          <w:p w14:paraId="25751BA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 semanas</w:t>
            </w:r>
          </w:p>
        </w:tc>
        <w:tc>
          <w:tcPr>
            <w:tcW w:w="1060" w:type="dxa"/>
            <w:tcBorders>
              <w:top w:val="nil"/>
              <w:left w:val="nil"/>
              <w:bottom w:val="single" w:sz="4" w:space="0" w:color="auto"/>
              <w:right w:val="single" w:sz="4" w:space="0" w:color="auto"/>
            </w:tcBorders>
            <w:vAlign w:val="center"/>
            <w:hideMark/>
          </w:tcPr>
          <w:p w14:paraId="18B1BC2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Patricio y Matías</w:t>
            </w:r>
          </w:p>
        </w:tc>
        <w:tc>
          <w:tcPr>
            <w:tcW w:w="1220" w:type="dxa"/>
            <w:tcBorders>
              <w:top w:val="nil"/>
              <w:left w:val="nil"/>
              <w:bottom w:val="single" w:sz="4" w:space="0" w:color="auto"/>
              <w:right w:val="single" w:sz="4" w:space="0" w:color="auto"/>
            </w:tcBorders>
            <w:vAlign w:val="center"/>
            <w:hideMark/>
          </w:tcPr>
          <w:p w14:paraId="758B83F2"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Enfoque </w:t>
            </w:r>
            <w:proofErr w:type="spellStart"/>
            <w:r w:rsidRPr="008F3C10">
              <w:rPr>
                <w:rFonts w:eastAsia="Times New Roman"/>
                <w:color w:val="000000"/>
                <w:sz w:val="18"/>
                <w:szCs w:val="18"/>
              </w:rPr>
              <w:t>frontend</w:t>
            </w:r>
            <w:proofErr w:type="spellEnd"/>
            <w:r w:rsidRPr="008F3C10">
              <w:rPr>
                <w:rFonts w:eastAsia="Times New Roman"/>
                <w:color w:val="000000"/>
                <w:sz w:val="18"/>
                <w:szCs w:val="18"/>
              </w:rPr>
              <w:t xml:space="preserve"> y lógica inicial.</w:t>
            </w:r>
          </w:p>
        </w:tc>
      </w:tr>
      <w:tr w:rsidR="008F3C10" w:rsidRPr="008F3C10" w14:paraId="1079C149"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52B4A6A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Desarrollar soluciones de software</w:t>
            </w:r>
          </w:p>
        </w:tc>
        <w:tc>
          <w:tcPr>
            <w:tcW w:w="1220" w:type="dxa"/>
            <w:tcBorders>
              <w:top w:val="nil"/>
              <w:left w:val="nil"/>
              <w:bottom w:val="single" w:sz="4" w:space="0" w:color="auto"/>
              <w:right w:val="single" w:sz="4" w:space="0" w:color="auto"/>
            </w:tcBorders>
            <w:vAlign w:val="center"/>
            <w:hideMark/>
          </w:tcPr>
          <w:p w14:paraId="7769473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Reconocimiento manuscrito</w:t>
            </w:r>
          </w:p>
        </w:tc>
        <w:tc>
          <w:tcPr>
            <w:tcW w:w="2200" w:type="dxa"/>
            <w:tcBorders>
              <w:top w:val="nil"/>
              <w:left w:val="nil"/>
              <w:bottom w:val="single" w:sz="4" w:space="0" w:color="auto"/>
              <w:right w:val="single" w:sz="4" w:space="0" w:color="auto"/>
            </w:tcBorders>
            <w:vAlign w:val="center"/>
            <w:hideMark/>
          </w:tcPr>
          <w:p w14:paraId="1CDD722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Capturar y reconocer trazos con dedo o </w:t>
            </w:r>
            <w:proofErr w:type="spellStart"/>
            <w:r w:rsidRPr="008F3C10">
              <w:rPr>
                <w:rFonts w:eastAsia="Times New Roman"/>
                <w:color w:val="000000"/>
                <w:sz w:val="18"/>
                <w:szCs w:val="18"/>
              </w:rPr>
              <w:t>stylus</w:t>
            </w:r>
            <w:proofErr w:type="spellEnd"/>
            <w:r w:rsidRPr="008F3C10">
              <w:rPr>
                <w:rFonts w:eastAsia="Times New Roman"/>
                <w:color w:val="000000"/>
                <w:sz w:val="18"/>
                <w:szCs w:val="18"/>
              </w:rPr>
              <w:t>.</w:t>
            </w:r>
          </w:p>
        </w:tc>
        <w:tc>
          <w:tcPr>
            <w:tcW w:w="1460" w:type="dxa"/>
            <w:tcBorders>
              <w:top w:val="nil"/>
              <w:left w:val="nil"/>
              <w:bottom w:val="single" w:sz="4" w:space="0" w:color="auto"/>
              <w:right w:val="single" w:sz="4" w:space="0" w:color="auto"/>
            </w:tcBorders>
            <w:vAlign w:val="center"/>
            <w:hideMark/>
          </w:tcPr>
          <w:p w14:paraId="7670268A" w14:textId="77777777" w:rsidR="008F3C10" w:rsidRPr="008F3C10" w:rsidRDefault="008F3C10" w:rsidP="008F3C10">
            <w:pPr>
              <w:spacing w:after="0" w:line="240" w:lineRule="auto"/>
              <w:rPr>
                <w:rFonts w:eastAsia="Times New Roman"/>
                <w:color w:val="000000"/>
                <w:sz w:val="18"/>
                <w:szCs w:val="18"/>
                <w:lang w:val="en-US"/>
              </w:rPr>
            </w:pPr>
            <w:r w:rsidRPr="008F3C10">
              <w:rPr>
                <w:rFonts w:eastAsia="Times New Roman"/>
                <w:color w:val="000000"/>
                <w:sz w:val="18"/>
                <w:szCs w:val="18"/>
                <w:lang w:val="en-US"/>
              </w:rPr>
              <w:t>ML Kit Digital Ink, tablet Android</w:t>
            </w:r>
          </w:p>
        </w:tc>
        <w:tc>
          <w:tcPr>
            <w:tcW w:w="1060" w:type="dxa"/>
            <w:tcBorders>
              <w:top w:val="nil"/>
              <w:left w:val="nil"/>
              <w:bottom w:val="single" w:sz="4" w:space="0" w:color="auto"/>
              <w:right w:val="single" w:sz="4" w:space="0" w:color="auto"/>
            </w:tcBorders>
            <w:vAlign w:val="center"/>
            <w:hideMark/>
          </w:tcPr>
          <w:p w14:paraId="47837212"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 semanas</w:t>
            </w:r>
          </w:p>
        </w:tc>
        <w:tc>
          <w:tcPr>
            <w:tcW w:w="1060" w:type="dxa"/>
            <w:tcBorders>
              <w:top w:val="nil"/>
              <w:left w:val="nil"/>
              <w:bottom w:val="single" w:sz="4" w:space="0" w:color="auto"/>
              <w:right w:val="single" w:sz="4" w:space="0" w:color="auto"/>
            </w:tcBorders>
            <w:vAlign w:val="center"/>
            <w:hideMark/>
          </w:tcPr>
          <w:p w14:paraId="18BBF2C9"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Patricio y Matías</w:t>
            </w:r>
          </w:p>
        </w:tc>
        <w:tc>
          <w:tcPr>
            <w:tcW w:w="1220" w:type="dxa"/>
            <w:tcBorders>
              <w:top w:val="nil"/>
              <w:left w:val="nil"/>
              <w:bottom w:val="single" w:sz="4" w:space="0" w:color="auto"/>
              <w:right w:val="single" w:sz="4" w:space="0" w:color="auto"/>
            </w:tcBorders>
            <w:vAlign w:val="center"/>
            <w:hideMark/>
          </w:tcPr>
          <w:p w14:paraId="7D5DBF1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Probar distintos trazos.</w:t>
            </w:r>
          </w:p>
        </w:tc>
      </w:tr>
      <w:tr w:rsidR="008F3C10" w:rsidRPr="008F3C10" w14:paraId="7EA0683F"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29F8C9D7"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Construir modelos de datos</w:t>
            </w:r>
          </w:p>
        </w:tc>
        <w:tc>
          <w:tcPr>
            <w:tcW w:w="1220" w:type="dxa"/>
            <w:tcBorders>
              <w:top w:val="nil"/>
              <w:left w:val="nil"/>
              <w:bottom w:val="single" w:sz="4" w:space="0" w:color="auto"/>
              <w:right w:val="single" w:sz="4" w:space="0" w:color="auto"/>
            </w:tcBorders>
            <w:vAlign w:val="center"/>
            <w:hideMark/>
          </w:tcPr>
          <w:p w14:paraId="4863F90C"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Modelo de datos y persistencia</w:t>
            </w:r>
          </w:p>
        </w:tc>
        <w:tc>
          <w:tcPr>
            <w:tcW w:w="2200" w:type="dxa"/>
            <w:tcBorders>
              <w:top w:val="nil"/>
              <w:left w:val="nil"/>
              <w:bottom w:val="single" w:sz="4" w:space="0" w:color="auto"/>
              <w:right w:val="single" w:sz="4" w:space="0" w:color="auto"/>
            </w:tcBorders>
            <w:vAlign w:val="center"/>
            <w:hideMark/>
          </w:tcPr>
          <w:p w14:paraId="3E56273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Implementar usuarios, ejercicios, sesiones y progreso.</w:t>
            </w:r>
          </w:p>
        </w:tc>
        <w:tc>
          <w:tcPr>
            <w:tcW w:w="1460" w:type="dxa"/>
            <w:tcBorders>
              <w:top w:val="nil"/>
              <w:left w:val="nil"/>
              <w:bottom w:val="single" w:sz="4" w:space="0" w:color="auto"/>
              <w:right w:val="single" w:sz="4" w:space="0" w:color="auto"/>
            </w:tcBorders>
            <w:vAlign w:val="center"/>
            <w:hideMark/>
          </w:tcPr>
          <w:p w14:paraId="0A2A308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Room/SQLite, </w:t>
            </w:r>
            <w:proofErr w:type="spellStart"/>
            <w:r w:rsidRPr="008F3C10">
              <w:rPr>
                <w:rFonts w:eastAsia="Times New Roman"/>
                <w:color w:val="000000"/>
                <w:sz w:val="18"/>
                <w:szCs w:val="18"/>
              </w:rPr>
              <w:t>Supabase</w:t>
            </w:r>
            <w:proofErr w:type="spellEnd"/>
          </w:p>
        </w:tc>
        <w:tc>
          <w:tcPr>
            <w:tcW w:w="1060" w:type="dxa"/>
            <w:tcBorders>
              <w:top w:val="nil"/>
              <w:left w:val="nil"/>
              <w:bottom w:val="single" w:sz="4" w:space="0" w:color="auto"/>
              <w:right w:val="single" w:sz="4" w:space="0" w:color="auto"/>
            </w:tcBorders>
            <w:vAlign w:val="center"/>
            <w:hideMark/>
          </w:tcPr>
          <w:p w14:paraId="0F93BD6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1-2 semanas</w:t>
            </w:r>
          </w:p>
        </w:tc>
        <w:tc>
          <w:tcPr>
            <w:tcW w:w="1060" w:type="dxa"/>
            <w:tcBorders>
              <w:top w:val="nil"/>
              <w:left w:val="nil"/>
              <w:bottom w:val="single" w:sz="4" w:space="0" w:color="auto"/>
              <w:right w:val="single" w:sz="4" w:space="0" w:color="auto"/>
            </w:tcBorders>
            <w:vAlign w:val="center"/>
            <w:hideMark/>
          </w:tcPr>
          <w:p w14:paraId="31D6BC0A"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y Matías</w:t>
            </w:r>
          </w:p>
        </w:tc>
        <w:tc>
          <w:tcPr>
            <w:tcW w:w="1220" w:type="dxa"/>
            <w:tcBorders>
              <w:top w:val="nil"/>
              <w:left w:val="nil"/>
              <w:bottom w:val="single" w:sz="4" w:space="0" w:color="auto"/>
              <w:right w:val="single" w:sz="4" w:space="0" w:color="auto"/>
            </w:tcBorders>
            <w:vAlign w:val="center"/>
            <w:hideMark/>
          </w:tcPr>
          <w:p w14:paraId="15F8A36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Debe soportar uso offline.</w:t>
            </w:r>
          </w:p>
        </w:tc>
      </w:tr>
      <w:tr w:rsidR="008F3C10" w:rsidRPr="008F3C10" w14:paraId="0D9D16CF" w14:textId="77777777" w:rsidTr="008F3C10">
        <w:trPr>
          <w:trHeight w:val="1200"/>
        </w:trPr>
        <w:tc>
          <w:tcPr>
            <w:tcW w:w="1360" w:type="dxa"/>
            <w:tcBorders>
              <w:top w:val="nil"/>
              <w:left w:val="single" w:sz="4" w:space="0" w:color="auto"/>
              <w:bottom w:val="single" w:sz="4" w:space="0" w:color="auto"/>
              <w:right w:val="single" w:sz="4" w:space="0" w:color="auto"/>
            </w:tcBorders>
            <w:vAlign w:val="center"/>
            <w:hideMark/>
          </w:tcPr>
          <w:p w14:paraId="6ACC38F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Desarrollar soluciones de software</w:t>
            </w:r>
          </w:p>
        </w:tc>
        <w:tc>
          <w:tcPr>
            <w:tcW w:w="1220" w:type="dxa"/>
            <w:tcBorders>
              <w:top w:val="nil"/>
              <w:left w:val="nil"/>
              <w:bottom w:val="single" w:sz="4" w:space="0" w:color="auto"/>
              <w:right w:val="single" w:sz="4" w:space="0" w:color="auto"/>
            </w:tcBorders>
            <w:vAlign w:val="center"/>
            <w:hideMark/>
          </w:tcPr>
          <w:p w14:paraId="37B1395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Sprint 2: motor adaptativo</w:t>
            </w:r>
          </w:p>
        </w:tc>
        <w:tc>
          <w:tcPr>
            <w:tcW w:w="2200" w:type="dxa"/>
            <w:tcBorders>
              <w:top w:val="nil"/>
              <w:left w:val="nil"/>
              <w:bottom w:val="single" w:sz="4" w:space="0" w:color="auto"/>
              <w:right w:val="single" w:sz="4" w:space="0" w:color="auto"/>
            </w:tcBorders>
            <w:vAlign w:val="center"/>
            <w:hideMark/>
          </w:tcPr>
          <w:p w14:paraId="24F26719"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Determinar avance, refuerzo o retroceso según desempeño.</w:t>
            </w:r>
          </w:p>
        </w:tc>
        <w:tc>
          <w:tcPr>
            <w:tcW w:w="1460" w:type="dxa"/>
            <w:tcBorders>
              <w:top w:val="nil"/>
              <w:left w:val="nil"/>
              <w:bottom w:val="single" w:sz="4" w:space="0" w:color="auto"/>
              <w:right w:val="single" w:sz="4" w:space="0" w:color="auto"/>
            </w:tcBorders>
            <w:vAlign w:val="center"/>
            <w:hideMark/>
          </w:tcPr>
          <w:p w14:paraId="0269FA69" w14:textId="77777777" w:rsidR="008F3C10" w:rsidRPr="008F3C10" w:rsidRDefault="008F3C10" w:rsidP="008F3C10">
            <w:pPr>
              <w:spacing w:after="0" w:line="240" w:lineRule="auto"/>
              <w:rPr>
                <w:rFonts w:eastAsia="Times New Roman"/>
                <w:color w:val="000000"/>
                <w:sz w:val="18"/>
                <w:szCs w:val="18"/>
              </w:rPr>
            </w:pPr>
            <w:proofErr w:type="spellStart"/>
            <w:r w:rsidRPr="008F3C10">
              <w:rPr>
                <w:rFonts w:eastAsia="Times New Roman"/>
                <w:color w:val="000000"/>
                <w:sz w:val="18"/>
                <w:szCs w:val="18"/>
              </w:rPr>
              <w:t>Kotlin</w:t>
            </w:r>
            <w:proofErr w:type="spellEnd"/>
            <w:r w:rsidRPr="008F3C10">
              <w:rPr>
                <w:rFonts w:eastAsia="Times New Roman"/>
                <w:color w:val="000000"/>
                <w:sz w:val="18"/>
                <w:szCs w:val="18"/>
              </w:rPr>
              <w:t>, lógica de negocio</w:t>
            </w:r>
          </w:p>
        </w:tc>
        <w:tc>
          <w:tcPr>
            <w:tcW w:w="1060" w:type="dxa"/>
            <w:tcBorders>
              <w:top w:val="nil"/>
              <w:left w:val="nil"/>
              <w:bottom w:val="single" w:sz="4" w:space="0" w:color="auto"/>
              <w:right w:val="single" w:sz="4" w:space="0" w:color="auto"/>
            </w:tcBorders>
            <w:vAlign w:val="center"/>
            <w:hideMark/>
          </w:tcPr>
          <w:p w14:paraId="36B836D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 semanas</w:t>
            </w:r>
          </w:p>
        </w:tc>
        <w:tc>
          <w:tcPr>
            <w:tcW w:w="1060" w:type="dxa"/>
            <w:tcBorders>
              <w:top w:val="nil"/>
              <w:left w:val="nil"/>
              <w:bottom w:val="single" w:sz="4" w:space="0" w:color="auto"/>
              <w:right w:val="single" w:sz="4" w:space="0" w:color="auto"/>
            </w:tcBorders>
            <w:vAlign w:val="center"/>
            <w:hideMark/>
          </w:tcPr>
          <w:p w14:paraId="541C550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y Matías</w:t>
            </w:r>
          </w:p>
        </w:tc>
        <w:tc>
          <w:tcPr>
            <w:tcW w:w="1220" w:type="dxa"/>
            <w:tcBorders>
              <w:top w:val="nil"/>
              <w:left w:val="nil"/>
              <w:bottom w:val="single" w:sz="4" w:space="0" w:color="auto"/>
              <w:right w:val="single" w:sz="4" w:space="0" w:color="auto"/>
            </w:tcBorders>
            <w:vAlign w:val="center"/>
            <w:hideMark/>
          </w:tcPr>
          <w:p w14:paraId="5DF7FC7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Considerar precisión, tiempo, errores e intentos.</w:t>
            </w:r>
          </w:p>
        </w:tc>
      </w:tr>
      <w:tr w:rsidR="008F3C10" w:rsidRPr="008F3C10" w14:paraId="4F63A498" w14:textId="77777777" w:rsidTr="008F3C10">
        <w:trPr>
          <w:trHeight w:val="960"/>
        </w:trPr>
        <w:tc>
          <w:tcPr>
            <w:tcW w:w="1360" w:type="dxa"/>
            <w:tcBorders>
              <w:top w:val="nil"/>
              <w:left w:val="single" w:sz="4" w:space="0" w:color="auto"/>
              <w:bottom w:val="single" w:sz="4" w:space="0" w:color="auto"/>
              <w:right w:val="single" w:sz="4" w:space="0" w:color="auto"/>
            </w:tcBorders>
            <w:vAlign w:val="center"/>
            <w:hideMark/>
          </w:tcPr>
          <w:p w14:paraId="5E80B1CE"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Integrar componentes de software</w:t>
            </w:r>
          </w:p>
        </w:tc>
        <w:tc>
          <w:tcPr>
            <w:tcW w:w="1220" w:type="dxa"/>
            <w:tcBorders>
              <w:top w:val="nil"/>
              <w:left w:val="nil"/>
              <w:bottom w:val="single" w:sz="4" w:space="0" w:color="auto"/>
              <w:right w:val="single" w:sz="4" w:space="0" w:color="auto"/>
            </w:tcBorders>
            <w:vAlign w:val="center"/>
            <w:hideMark/>
          </w:tcPr>
          <w:p w14:paraId="0A3204EE"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Integración de IA</w:t>
            </w:r>
          </w:p>
        </w:tc>
        <w:tc>
          <w:tcPr>
            <w:tcW w:w="2200" w:type="dxa"/>
            <w:tcBorders>
              <w:top w:val="nil"/>
              <w:left w:val="nil"/>
              <w:bottom w:val="single" w:sz="4" w:space="0" w:color="auto"/>
              <w:right w:val="single" w:sz="4" w:space="0" w:color="auto"/>
            </w:tcBorders>
            <w:vAlign w:val="center"/>
            <w:hideMark/>
          </w:tcPr>
          <w:p w14:paraId="3BF3D0D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Incorporar apoyo al análisis, retroalimentación y recomendación de actividades.</w:t>
            </w:r>
          </w:p>
        </w:tc>
        <w:tc>
          <w:tcPr>
            <w:tcW w:w="1460" w:type="dxa"/>
            <w:tcBorders>
              <w:top w:val="nil"/>
              <w:left w:val="nil"/>
              <w:bottom w:val="single" w:sz="4" w:space="0" w:color="auto"/>
              <w:right w:val="single" w:sz="4" w:space="0" w:color="auto"/>
            </w:tcBorders>
            <w:vAlign w:val="center"/>
            <w:hideMark/>
          </w:tcPr>
          <w:p w14:paraId="139E97C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Gemini API, </w:t>
            </w:r>
            <w:proofErr w:type="spellStart"/>
            <w:r w:rsidRPr="008F3C10">
              <w:rPr>
                <w:rFonts w:eastAsia="Times New Roman"/>
                <w:color w:val="000000"/>
                <w:sz w:val="18"/>
                <w:szCs w:val="18"/>
              </w:rPr>
              <w:t>backend</w:t>
            </w:r>
            <w:proofErr w:type="spellEnd"/>
          </w:p>
        </w:tc>
        <w:tc>
          <w:tcPr>
            <w:tcW w:w="1060" w:type="dxa"/>
            <w:tcBorders>
              <w:top w:val="nil"/>
              <w:left w:val="nil"/>
              <w:bottom w:val="single" w:sz="4" w:space="0" w:color="auto"/>
              <w:right w:val="single" w:sz="4" w:space="0" w:color="auto"/>
            </w:tcBorders>
            <w:vAlign w:val="center"/>
            <w:hideMark/>
          </w:tcPr>
          <w:p w14:paraId="46325DF4"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 semanas</w:t>
            </w:r>
          </w:p>
        </w:tc>
        <w:tc>
          <w:tcPr>
            <w:tcW w:w="1060" w:type="dxa"/>
            <w:tcBorders>
              <w:top w:val="nil"/>
              <w:left w:val="nil"/>
              <w:bottom w:val="single" w:sz="4" w:space="0" w:color="auto"/>
              <w:right w:val="single" w:sz="4" w:space="0" w:color="auto"/>
            </w:tcBorders>
            <w:vAlign w:val="center"/>
            <w:hideMark/>
          </w:tcPr>
          <w:p w14:paraId="154B224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y Matías</w:t>
            </w:r>
          </w:p>
        </w:tc>
        <w:tc>
          <w:tcPr>
            <w:tcW w:w="1220" w:type="dxa"/>
            <w:tcBorders>
              <w:top w:val="nil"/>
              <w:left w:val="nil"/>
              <w:bottom w:val="single" w:sz="4" w:space="0" w:color="auto"/>
              <w:right w:val="single" w:sz="4" w:space="0" w:color="auto"/>
            </w:tcBorders>
            <w:vAlign w:val="center"/>
            <w:hideMark/>
          </w:tcPr>
          <w:p w14:paraId="7E6DA519"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Complementa al motor adaptativo.</w:t>
            </w:r>
          </w:p>
        </w:tc>
      </w:tr>
      <w:tr w:rsidR="008F3C10" w:rsidRPr="008F3C10" w14:paraId="0B4EDEE0"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3CAE467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Integrar componentes de software</w:t>
            </w:r>
          </w:p>
        </w:tc>
        <w:tc>
          <w:tcPr>
            <w:tcW w:w="1220" w:type="dxa"/>
            <w:tcBorders>
              <w:top w:val="nil"/>
              <w:left w:val="nil"/>
              <w:bottom w:val="single" w:sz="4" w:space="0" w:color="auto"/>
              <w:right w:val="single" w:sz="4" w:space="0" w:color="auto"/>
            </w:tcBorders>
            <w:vAlign w:val="center"/>
            <w:hideMark/>
          </w:tcPr>
          <w:p w14:paraId="04D1341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Sprint 3: offline y sincronización</w:t>
            </w:r>
          </w:p>
        </w:tc>
        <w:tc>
          <w:tcPr>
            <w:tcW w:w="2200" w:type="dxa"/>
            <w:tcBorders>
              <w:top w:val="nil"/>
              <w:left w:val="nil"/>
              <w:bottom w:val="single" w:sz="4" w:space="0" w:color="auto"/>
              <w:right w:val="single" w:sz="4" w:space="0" w:color="auto"/>
            </w:tcBorders>
            <w:vAlign w:val="center"/>
            <w:hideMark/>
          </w:tcPr>
          <w:p w14:paraId="68C93F48"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Guardar localmente y sincronizar al recuperar conexión.</w:t>
            </w:r>
          </w:p>
        </w:tc>
        <w:tc>
          <w:tcPr>
            <w:tcW w:w="1460" w:type="dxa"/>
            <w:tcBorders>
              <w:top w:val="nil"/>
              <w:left w:val="nil"/>
              <w:bottom w:val="single" w:sz="4" w:space="0" w:color="auto"/>
              <w:right w:val="single" w:sz="4" w:space="0" w:color="auto"/>
            </w:tcBorders>
            <w:vAlign w:val="center"/>
            <w:hideMark/>
          </w:tcPr>
          <w:p w14:paraId="0B8DABF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Room, </w:t>
            </w:r>
            <w:proofErr w:type="spellStart"/>
            <w:r w:rsidRPr="008F3C10">
              <w:rPr>
                <w:rFonts w:eastAsia="Times New Roman"/>
                <w:color w:val="000000"/>
                <w:sz w:val="18"/>
                <w:szCs w:val="18"/>
              </w:rPr>
              <w:t>WorkManager</w:t>
            </w:r>
            <w:proofErr w:type="spellEnd"/>
            <w:r w:rsidRPr="008F3C10">
              <w:rPr>
                <w:rFonts w:eastAsia="Times New Roman"/>
                <w:color w:val="000000"/>
                <w:sz w:val="18"/>
                <w:szCs w:val="18"/>
              </w:rPr>
              <w:t xml:space="preserve">, </w:t>
            </w:r>
            <w:proofErr w:type="spellStart"/>
            <w:r w:rsidRPr="008F3C10">
              <w:rPr>
                <w:rFonts w:eastAsia="Times New Roman"/>
                <w:color w:val="000000"/>
                <w:sz w:val="18"/>
                <w:szCs w:val="18"/>
              </w:rPr>
              <w:t>Supabase</w:t>
            </w:r>
            <w:proofErr w:type="spellEnd"/>
          </w:p>
        </w:tc>
        <w:tc>
          <w:tcPr>
            <w:tcW w:w="1060" w:type="dxa"/>
            <w:tcBorders>
              <w:top w:val="nil"/>
              <w:left w:val="nil"/>
              <w:bottom w:val="single" w:sz="4" w:space="0" w:color="auto"/>
              <w:right w:val="single" w:sz="4" w:space="0" w:color="auto"/>
            </w:tcBorders>
            <w:vAlign w:val="center"/>
            <w:hideMark/>
          </w:tcPr>
          <w:p w14:paraId="5509D68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 semanas</w:t>
            </w:r>
          </w:p>
        </w:tc>
        <w:tc>
          <w:tcPr>
            <w:tcW w:w="1060" w:type="dxa"/>
            <w:tcBorders>
              <w:top w:val="nil"/>
              <w:left w:val="nil"/>
              <w:bottom w:val="single" w:sz="4" w:space="0" w:color="auto"/>
              <w:right w:val="single" w:sz="4" w:space="0" w:color="auto"/>
            </w:tcBorders>
            <w:vAlign w:val="center"/>
            <w:hideMark/>
          </w:tcPr>
          <w:p w14:paraId="7578BA2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y Matías</w:t>
            </w:r>
          </w:p>
        </w:tc>
        <w:tc>
          <w:tcPr>
            <w:tcW w:w="1220" w:type="dxa"/>
            <w:tcBorders>
              <w:top w:val="nil"/>
              <w:left w:val="nil"/>
              <w:bottom w:val="single" w:sz="4" w:space="0" w:color="auto"/>
              <w:right w:val="single" w:sz="4" w:space="0" w:color="auto"/>
            </w:tcBorders>
            <w:vAlign w:val="center"/>
            <w:hideMark/>
          </w:tcPr>
          <w:p w14:paraId="338B8A8C"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Probar escenarios online/offline.</w:t>
            </w:r>
          </w:p>
        </w:tc>
      </w:tr>
      <w:tr w:rsidR="008F3C10" w:rsidRPr="008F3C10" w14:paraId="2116C233"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6BC8EBD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Desarrollar soluciones de software</w:t>
            </w:r>
          </w:p>
        </w:tc>
        <w:tc>
          <w:tcPr>
            <w:tcW w:w="1220" w:type="dxa"/>
            <w:tcBorders>
              <w:top w:val="nil"/>
              <w:left w:val="nil"/>
              <w:bottom w:val="single" w:sz="4" w:space="0" w:color="auto"/>
              <w:right w:val="single" w:sz="4" w:space="0" w:color="auto"/>
            </w:tcBorders>
            <w:vAlign w:val="center"/>
            <w:hideMark/>
          </w:tcPr>
          <w:p w14:paraId="160BDD3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Seguimiento de progreso</w:t>
            </w:r>
          </w:p>
        </w:tc>
        <w:tc>
          <w:tcPr>
            <w:tcW w:w="2200" w:type="dxa"/>
            <w:tcBorders>
              <w:top w:val="nil"/>
              <w:left w:val="nil"/>
              <w:bottom w:val="single" w:sz="4" w:space="0" w:color="auto"/>
              <w:right w:val="single" w:sz="4" w:space="0" w:color="auto"/>
            </w:tcBorders>
            <w:vAlign w:val="center"/>
            <w:hideMark/>
          </w:tcPr>
          <w:p w14:paraId="603144B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Mostrar resultados y avance del estudiante.</w:t>
            </w:r>
          </w:p>
        </w:tc>
        <w:tc>
          <w:tcPr>
            <w:tcW w:w="1460" w:type="dxa"/>
            <w:tcBorders>
              <w:top w:val="nil"/>
              <w:left w:val="nil"/>
              <w:bottom w:val="single" w:sz="4" w:space="0" w:color="auto"/>
              <w:right w:val="single" w:sz="4" w:space="0" w:color="auto"/>
            </w:tcBorders>
            <w:vAlign w:val="center"/>
            <w:hideMark/>
          </w:tcPr>
          <w:p w14:paraId="5D25145D" w14:textId="77777777" w:rsidR="008F3C10" w:rsidRPr="008F3C10" w:rsidRDefault="008F3C10" w:rsidP="008F3C10">
            <w:pPr>
              <w:spacing w:after="0" w:line="240" w:lineRule="auto"/>
              <w:rPr>
                <w:rFonts w:eastAsia="Times New Roman"/>
                <w:color w:val="000000"/>
                <w:sz w:val="18"/>
                <w:szCs w:val="18"/>
              </w:rPr>
            </w:pPr>
            <w:proofErr w:type="spellStart"/>
            <w:r w:rsidRPr="008F3C10">
              <w:rPr>
                <w:rFonts w:eastAsia="Times New Roman"/>
                <w:color w:val="000000"/>
                <w:sz w:val="18"/>
                <w:szCs w:val="18"/>
              </w:rPr>
              <w:t>Jetpack</w:t>
            </w:r>
            <w:proofErr w:type="spellEnd"/>
            <w:r w:rsidRPr="008F3C10">
              <w:rPr>
                <w:rFonts w:eastAsia="Times New Roman"/>
                <w:color w:val="000000"/>
                <w:sz w:val="18"/>
                <w:szCs w:val="18"/>
              </w:rPr>
              <w:t xml:space="preserve"> </w:t>
            </w:r>
            <w:proofErr w:type="spellStart"/>
            <w:r w:rsidRPr="008F3C10">
              <w:rPr>
                <w:rFonts w:eastAsia="Times New Roman"/>
                <w:color w:val="000000"/>
                <w:sz w:val="18"/>
                <w:szCs w:val="18"/>
              </w:rPr>
              <w:t>Compose</w:t>
            </w:r>
            <w:proofErr w:type="spellEnd"/>
            <w:r w:rsidRPr="008F3C10">
              <w:rPr>
                <w:rFonts w:eastAsia="Times New Roman"/>
                <w:color w:val="000000"/>
                <w:sz w:val="18"/>
                <w:szCs w:val="18"/>
              </w:rPr>
              <w:t xml:space="preserve">, </w:t>
            </w:r>
            <w:proofErr w:type="spellStart"/>
            <w:r w:rsidRPr="008F3C10">
              <w:rPr>
                <w:rFonts w:eastAsia="Times New Roman"/>
                <w:color w:val="000000"/>
                <w:sz w:val="18"/>
                <w:szCs w:val="18"/>
              </w:rPr>
              <w:t>backend</w:t>
            </w:r>
            <w:proofErr w:type="spellEnd"/>
          </w:p>
        </w:tc>
        <w:tc>
          <w:tcPr>
            <w:tcW w:w="1060" w:type="dxa"/>
            <w:tcBorders>
              <w:top w:val="nil"/>
              <w:left w:val="nil"/>
              <w:bottom w:val="single" w:sz="4" w:space="0" w:color="auto"/>
              <w:right w:val="single" w:sz="4" w:space="0" w:color="auto"/>
            </w:tcBorders>
            <w:vAlign w:val="center"/>
            <w:hideMark/>
          </w:tcPr>
          <w:p w14:paraId="728B1A5C"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 semanas</w:t>
            </w:r>
          </w:p>
        </w:tc>
        <w:tc>
          <w:tcPr>
            <w:tcW w:w="1060" w:type="dxa"/>
            <w:tcBorders>
              <w:top w:val="nil"/>
              <w:left w:val="nil"/>
              <w:bottom w:val="single" w:sz="4" w:space="0" w:color="auto"/>
              <w:right w:val="single" w:sz="4" w:space="0" w:color="auto"/>
            </w:tcBorders>
            <w:vAlign w:val="center"/>
            <w:hideMark/>
          </w:tcPr>
          <w:p w14:paraId="5D7F2EC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Patricio y Matías</w:t>
            </w:r>
          </w:p>
        </w:tc>
        <w:tc>
          <w:tcPr>
            <w:tcW w:w="1220" w:type="dxa"/>
            <w:tcBorders>
              <w:top w:val="nil"/>
              <w:left w:val="nil"/>
              <w:bottom w:val="single" w:sz="4" w:space="0" w:color="auto"/>
              <w:right w:val="single" w:sz="4" w:space="0" w:color="auto"/>
            </w:tcBorders>
            <w:vAlign w:val="center"/>
            <w:hideMark/>
          </w:tcPr>
          <w:p w14:paraId="7333B0E9"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Visualización de progreso.</w:t>
            </w:r>
          </w:p>
        </w:tc>
      </w:tr>
      <w:tr w:rsidR="008F3C10" w:rsidRPr="008F3C10" w14:paraId="595851C6"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0124D33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Desarrollar e integrar software</w:t>
            </w:r>
          </w:p>
        </w:tc>
        <w:tc>
          <w:tcPr>
            <w:tcW w:w="1220" w:type="dxa"/>
            <w:tcBorders>
              <w:top w:val="nil"/>
              <w:left w:val="nil"/>
              <w:bottom w:val="single" w:sz="4" w:space="0" w:color="auto"/>
              <w:right w:val="single" w:sz="4" w:space="0" w:color="auto"/>
            </w:tcBorders>
            <w:vAlign w:val="center"/>
            <w:hideMark/>
          </w:tcPr>
          <w:p w14:paraId="7CC73FF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Clase opcional</w:t>
            </w:r>
          </w:p>
        </w:tc>
        <w:tc>
          <w:tcPr>
            <w:tcW w:w="2200" w:type="dxa"/>
            <w:tcBorders>
              <w:top w:val="nil"/>
              <w:left w:val="nil"/>
              <w:bottom w:val="single" w:sz="4" w:space="0" w:color="auto"/>
              <w:right w:val="single" w:sz="4" w:space="0" w:color="auto"/>
            </w:tcBorders>
            <w:vAlign w:val="center"/>
            <w:hideMark/>
          </w:tcPr>
          <w:p w14:paraId="02EDCAEA"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Vincular estudiante a clase y permitir seguimiento docente.</w:t>
            </w:r>
          </w:p>
        </w:tc>
        <w:tc>
          <w:tcPr>
            <w:tcW w:w="1460" w:type="dxa"/>
            <w:tcBorders>
              <w:top w:val="nil"/>
              <w:left w:val="nil"/>
              <w:bottom w:val="single" w:sz="4" w:space="0" w:color="auto"/>
              <w:right w:val="single" w:sz="4" w:space="0" w:color="auto"/>
            </w:tcBorders>
            <w:vAlign w:val="center"/>
            <w:hideMark/>
          </w:tcPr>
          <w:p w14:paraId="778E2C7A" w14:textId="77777777" w:rsidR="008F3C10" w:rsidRPr="008F3C10" w:rsidRDefault="008F3C10" w:rsidP="008F3C10">
            <w:pPr>
              <w:spacing w:after="0" w:line="240" w:lineRule="auto"/>
              <w:rPr>
                <w:rFonts w:eastAsia="Times New Roman"/>
                <w:color w:val="000000"/>
                <w:sz w:val="18"/>
                <w:szCs w:val="18"/>
              </w:rPr>
            </w:pPr>
            <w:proofErr w:type="spellStart"/>
            <w:r w:rsidRPr="008F3C10">
              <w:rPr>
                <w:rFonts w:eastAsia="Times New Roman"/>
                <w:color w:val="000000"/>
                <w:sz w:val="18"/>
                <w:szCs w:val="18"/>
              </w:rPr>
              <w:t>Jetpack</w:t>
            </w:r>
            <w:proofErr w:type="spellEnd"/>
            <w:r w:rsidRPr="008F3C10">
              <w:rPr>
                <w:rFonts w:eastAsia="Times New Roman"/>
                <w:color w:val="000000"/>
                <w:sz w:val="18"/>
                <w:szCs w:val="18"/>
              </w:rPr>
              <w:t xml:space="preserve"> </w:t>
            </w:r>
            <w:proofErr w:type="spellStart"/>
            <w:r w:rsidRPr="008F3C10">
              <w:rPr>
                <w:rFonts w:eastAsia="Times New Roman"/>
                <w:color w:val="000000"/>
                <w:sz w:val="18"/>
                <w:szCs w:val="18"/>
              </w:rPr>
              <w:t>Compose</w:t>
            </w:r>
            <w:proofErr w:type="spellEnd"/>
            <w:r w:rsidRPr="008F3C10">
              <w:rPr>
                <w:rFonts w:eastAsia="Times New Roman"/>
                <w:color w:val="000000"/>
                <w:sz w:val="18"/>
                <w:szCs w:val="18"/>
              </w:rPr>
              <w:t xml:space="preserve">, </w:t>
            </w:r>
            <w:proofErr w:type="spellStart"/>
            <w:r w:rsidRPr="008F3C10">
              <w:rPr>
                <w:rFonts w:eastAsia="Times New Roman"/>
                <w:color w:val="000000"/>
                <w:sz w:val="18"/>
                <w:szCs w:val="18"/>
              </w:rPr>
              <w:t>Supabase</w:t>
            </w:r>
            <w:proofErr w:type="spellEnd"/>
          </w:p>
        </w:tc>
        <w:tc>
          <w:tcPr>
            <w:tcW w:w="1060" w:type="dxa"/>
            <w:tcBorders>
              <w:top w:val="nil"/>
              <w:left w:val="nil"/>
              <w:bottom w:val="single" w:sz="4" w:space="0" w:color="auto"/>
              <w:right w:val="single" w:sz="4" w:space="0" w:color="auto"/>
            </w:tcBorders>
            <w:vAlign w:val="center"/>
            <w:hideMark/>
          </w:tcPr>
          <w:p w14:paraId="244D2A6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1-2 semanas</w:t>
            </w:r>
          </w:p>
        </w:tc>
        <w:tc>
          <w:tcPr>
            <w:tcW w:w="1060" w:type="dxa"/>
            <w:tcBorders>
              <w:top w:val="nil"/>
              <w:left w:val="nil"/>
              <w:bottom w:val="single" w:sz="4" w:space="0" w:color="auto"/>
              <w:right w:val="single" w:sz="4" w:space="0" w:color="auto"/>
            </w:tcBorders>
            <w:vAlign w:val="center"/>
            <w:hideMark/>
          </w:tcPr>
          <w:p w14:paraId="3F5F7E9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Patricio y Fernando</w:t>
            </w:r>
          </w:p>
        </w:tc>
        <w:tc>
          <w:tcPr>
            <w:tcW w:w="1220" w:type="dxa"/>
            <w:tcBorders>
              <w:top w:val="nil"/>
              <w:left w:val="nil"/>
              <w:bottom w:val="single" w:sz="4" w:space="0" w:color="auto"/>
              <w:right w:val="single" w:sz="4" w:space="0" w:color="auto"/>
            </w:tcBorders>
            <w:vAlign w:val="center"/>
            <w:hideMark/>
          </w:tcPr>
          <w:p w14:paraId="4D874469" w14:textId="77777777" w:rsidR="008F3C10" w:rsidRPr="008F3C10" w:rsidRDefault="008F3C10" w:rsidP="008F3C10">
            <w:pPr>
              <w:spacing w:after="0" w:line="240" w:lineRule="auto"/>
              <w:rPr>
                <w:rFonts w:eastAsia="Times New Roman"/>
                <w:color w:val="000000"/>
                <w:sz w:val="18"/>
                <w:szCs w:val="18"/>
              </w:rPr>
            </w:pPr>
            <w:proofErr w:type="spellStart"/>
            <w:r w:rsidRPr="008F3C10">
              <w:rPr>
                <w:rFonts w:eastAsia="Times New Roman"/>
                <w:color w:val="000000"/>
                <w:sz w:val="18"/>
                <w:szCs w:val="18"/>
              </w:rPr>
              <w:t>Frontend</w:t>
            </w:r>
            <w:proofErr w:type="spellEnd"/>
            <w:r w:rsidRPr="008F3C10">
              <w:rPr>
                <w:rFonts w:eastAsia="Times New Roman"/>
                <w:color w:val="000000"/>
                <w:sz w:val="18"/>
                <w:szCs w:val="18"/>
              </w:rPr>
              <w:t xml:space="preserve"> y </w:t>
            </w:r>
            <w:proofErr w:type="spellStart"/>
            <w:r w:rsidRPr="008F3C10">
              <w:rPr>
                <w:rFonts w:eastAsia="Times New Roman"/>
                <w:color w:val="000000"/>
                <w:sz w:val="18"/>
                <w:szCs w:val="18"/>
              </w:rPr>
              <w:t>backend</w:t>
            </w:r>
            <w:proofErr w:type="spellEnd"/>
            <w:r w:rsidRPr="008F3C10">
              <w:rPr>
                <w:rFonts w:eastAsia="Times New Roman"/>
                <w:color w:val="000000"/>
                <w:sz w:val="18"/>
                <w:szCs w:val="18"/>
              </w:rPr>
              <w:t xml:space="preserve"> integrados.</w:t>
            </w:r>
          </w:p>
        </w:tc>
      </w:tr>
      <w:tr w:rsidR="008F3C10" w:rsidRPr="008F3C10" w14:paraId="3F5746E2" w14:textId="77777777" w:rsidTr="008F3C10">
        <w:trPr>
          <w:trHeight w:val="480"/>
        </w:trPr>
        <w:tc>
          <w:tcPr>
            <w:tcW w:w="1360" w:type="dxa"/>
            <w:tcBorders>
              <w:top w:val="nil"/>
              <w:left w:val="single" w:sz="4" w:space="0" w:color="auto"/>
              <w:bottom w:val="single" w:sz="4" w:space="0" w:color="auto"/>
              <w:right w:val="single" w:sz="4" w:space="0" w:color="auto"/>
            </w:tcBorders>
            <w:vAlign w:val="center"/>
            <w:hideMark/>
          </w:tcPr>
          <w:p w14:paraId="2C460CC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Desarrollar e integrar software</w:t>
            </w:r>
          </w:p>
        </w:tc>
        <w:tc>
          <w:tcPr>
            <w:tcW w:w="1220" w:type="dxa"/>
            <w:tcBorders>
              <w:top w:val="nil"/>
              <w:left w:val="nil"/>
              <w:bottom w:val="single" w:sz="4" w:space="0" w:color="auto"/>
              <w:right w:val="single" w:sz="4" w:space="0" w:color="auto"/>
            </w:tcBorders>
            <w:vAlign w:val="center"/>
            <w:hideMark/>
          </w:tcPr>
          <w:p w14:paraId="1664B45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Reportería PDF/Excel</w:t>
            </w:r>
          </w:p>
        </w:tc>
        <w:tc>
          <w:tcPr>
            <w:tcW w:w="2200" w:type="dxa"/>
            <w:tcBorders>
              <w:top w:val="nil"/>
              <w:left w:val="nil"/>
              <w:bottom w:val="single" w:sz="4" w:space="0" w:color="auto"/>
              <w:right w:val="single" w:sz="4" w:space="0" w:color="auto"/>
            </w:tcBorders>
            <w:vAlign w:val="center"/>
            <w:hideMark/>
          </w:tcPr>
          <w:p w14:paraId="3068229C"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Generar reportes básicos de progreso.</w:t>
            </w:r>
          </w:p>
        </w:tc>
        <w:tc>
          <w:tcPr>
            <w:tcW w:w="1460" w:type="dxa"/>
            <w:tcBorders>
              <w:top w:val="nil"/>
              <w:left w:val="nil"/>
              <w:bottom w:val="single" w:sz="4" w:space="0" w:color="auto"/>
              <w:right w:val="single" w:sz="4" w:space="0" w:color="auto"/>
            </w:tcBorders>
            <w:vAlign w:val="center"/>
            <w:hideMark/>
          </w:tcPr>
          <w:p w14:paraId="260497CF" w14:textId="77777777" w:rsidR="008F3C10" w:rsidRPr="008F3C10" w:rsidRDefault="008F3C10" w:rsidP="008F3C10">
            <w:pPr>
              <w:spacing w:after="0" w:line="240" w:lineRule="auto"/>
              <w:rPr>
                <w:rFonts w:eastAsia="Times New Roman"/>
                <w:color w:val="000000"/>
                <w:sz w:val="18"/>
                <w:szCs w:val="18"/>
              </w:rPr>
            </w:pPr>
            <w:proofErr w:type="spellStart"/>
            <w:r w:rsidRPr="008F3C10">
              <w:rPr>
                <w:rFonts w:eastAsia="Times New Roman"/>
                <w:color w:val="000000"/>
                <w:sz w:val="18"/>
                <w:szCs w:val="18"/>
              </w:rPr>
              <w:t>Backend</w:t>
            </w:r>
            <w:proofErr w:type="spellEnd"/>
            <w:r w:rsidRPr="008F3C10">
              <w:rPr>
                <w:rFonts w:eastAsia="Times New Roman"/>
                <w:color w:val="000000"/>
                <w:sz w:val="18"/>
                <w:szCs w:val="18"/>
              </w:rPr>
              <w:t>, librerías PDF/Excel</w:t>
            </w:r>
          </w:p>
        </w:tc>
        <w:tc>
          <w:tcPr>
            <w:tcW w:w="1060" w:type="dxa"/>
            <w:tcBorders>
              <w:top w:val="nil"/>
              <w:left w:val="nil"/>
              <w:bottom w:val="single" w:sz="4" w:space="0" w:color="auto"/>
              <w:right w:val="single" w:sz="4" w:space="0" w:color="auto"/>
            </w:tcBorders>
            <w:vAlign w:val="center"/>
            <w:hideMark/>
          </w:tcPr>
          <w:p w14:paraId="1940B19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1 semana</w:t>
            </w:r>
          </w:p>
        </w:tc>
        <w:tc>
          <w:tcPr>
            <w:tcW w:w="1060" w:type="dxa"/>
            <w:tcBorders>
              <w:top w:val="nil"/>
              <w:left w:val="nil"/>
              <w:bottom w:val="single" w:sz="4" w:space="0" w:color="auto"/>
              <w:right w:val="single" w:sz="4" w:space="0" w:color="auto"/>
            </w:tcBorders>
            <w:vAlign w:val="center"/>
            <w:hideMark/>
          </w:tcPr>
          <w:p w14:paraId="61E911EB"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y Patricio</w:t>
            </w:r>
          </w:p>
        </w:tc>
        <w:tc>
          <w:tcPr>
            <w:tcW w:w="1220" w:type="dxa"/>
            <w:tcBorders>
              <w:top w:val="nil"/>
              <w:left w:val="nil"/>
              <w:bottom w:val="single" w:sz="4" w:space="0" w:color="auto"/>
              <w:right w:val="single" w:sz="4" w:space="0" w:color="auto"/>
            </w:tcBorders>
            <w:vAlign w:val="center"/>
            <w:hideMark/>
          </w:tcPr>
          <w:p w14:paraId="4561431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Individual y por clase.</w:t>
            </w:r>
          </w:p>
        </w:tc>
      </w:tr>
      <w:tr w:rsidR="008F3C10" w:rsidRPr="008F3C10" w14:paraId="412AAFF2"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1247262B"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Realizar pruebas de productos y procesos</w:t>
            </w:r>
          </w:p>
        </w:tc>
        <w:tc>
          <w:tcPr>
            <w:tcW w:w="1220" w:type="dxa"/>
            <w:tcBorders>
              <w:top w:val="nil"/>
              <w:left w:val="nil"/>
              <w:bottom w:val="single" w:sz="4" w:space="0" w:color="auto"/>
              <w:right w:val="single" w:sz="4" w:space="0" w:color="auto"/>
            </w:tcBorders>
            <w:vAlign w:val="center"/>
            <w:hideMark/>
          </w:tcPr>
          <w:p w14:paraId="4E8FFFD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QA y validación</w:t>
            </w:r>
          </w:p>
        </w:tc>
        <w:tc>
          <w:tcPr>
            <w:tcW w:w="2200" w:type="dxa"/>
            <w:tcBorders>
              <w:top w:val="nil"/>
              <w:left w:val="nil"/>
              <w:bottom w:val="single" w:sz="4" w:space="0" w:color="auto"/>
              <w:right w:val="single" w:sz="4" w:space="0" w:color="auto"/>
            </w:tcBorders>
            <w:vAlign w:val="center"/>
            <w:hideMark/>
          </w:tcPr>
          <w:p w14:paraId="055681C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Ejecutar pruebas funcionales y de integración.</w:t>
            </w:r>
          </w:p>
        </w:tc>
        <w:tc>
          <w:tcPr>
            <w:tcW w:w="1460" w:type="dxa"/>
            <w:tcBorders>
              <w:top w:val="nil"/>
              <w:left w:val="nil"/>
              <w:bottom w:val="single" w:sz="4" w:space="0" w:color="auto"/>
              <w:right w:val="single" w:sz="4" w:space="0" w:color="auto"/>
            </w:tcBorders>
            <w:vAlign w:val="center"/>
            <w:hideMark/>
          </w:tcPr>
          <w:p w14:paraId="62BD31EA"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Matriz de pruebas, GitHub Issues</w:t>
            </w:r>
          </w:p>
        </w:tc>
        <w:tc>
          <w:tcPr>
            <w:tcW w:w="1060" w:type="dxa"/>
            <w:tcBorders>
              <w:top w:val="nil"/>
              <w:left w:val="nil"/>
              <w:bottom w:val="single" w:sz="4" w:space="0" w:color="auto"/>
              <w:right w:val="single" w:sz="4" w:space="0" w:color="auto"/>
            </w:tcBorders>
            <w:vAlign w:val="center"/>
            <w:hideMark/>
          </w:tcPr>
          <w:p w14:paraId="0F30C59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2-3 semanas</w:t>
            </w:r>
          </w:p>
        </w:tc>
        <w:tc>
          <w:tcPr>
            <w:tcW w:w="1060" w:type="dxa"/>
            <w:tcBorders>
              <w:top w:val="nil"/>
              <w:left w:val="nil"/>
              <w:bottom w:val="single" w:sz="4" w:space="0" w:color="auto"/>
              <w:right w:val="single" w:sz="4" w:space="0" w:color="auto"/>
            </w:tcBorders>
            <w:vAlign w:val="center"/>
            <w:hideMark/>
          </w:tcPr>
          <w:p w14:paraId="5D17D9D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770CCD3E"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Registrar incidencias.</w:t>
            </w:r>
          </w:p>
        </w:tc>
      </w:tr>
      <w:tr w:rsidR="008F3C10" w:rsidRPr="008F3C10" w14:paraId="2A47E897" w14:textId="77777777" w:rsidTr="008F3C10">
        <w:trPr>
          <w:trHeight w:val="960"/>
        </w:trPr>
        <w:tc>
          <w:tcPr>
            <w:tcW w:w="1360" w:type="dxa"/>
            <w:tcBorders>
              <w:top w:val="nil"/>
              <w:left w:val="single" w:sz="4" w:space="0" w:color="auto"/>
              <w:bottom w:val="single" w:sz="4" w:space="0" w:color="auto"/>
              <w:right w:val="single" w:sz="4" w:space="0" w:color="auto"/>
            </w:tcBorders>
            <w:vAlign w:val="center"/>
            <w:hideMark/>
          </w:tcPr>
          <w:p w14:paraId="1DACAA7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lastRenderedPageBreak/>
              <w:t>Realizar pruebas de productos y procesos</w:t>
            </w:r>
          </w:p>
        </w:tc>
        <w:tc>
          <w:tcPr>
            <w:tcW w:w="1220" w:type="dxa"/>
            <w:tcBorders>
              <w:top w:val="nil"/>
              <w:left w:val="nil"/>
              <w:bottom w:val="single" w:sz="4" w:space="0" w:color="auto"/>
              <w:right w:val="single" w:sz="4" w:space="0" w:color="auto"/>
            </w:tcBorders>
            <w:vAlign w:val="center"/>
            <w:hideMark/>
          </w:tcPr>
          <w:p w14:paraId="041438A7"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Corrección y revalidación</w:t>
            </w:r>
          </w:p>
        </w:tc>
        <w:tc>
          <w:tcPr>
            <w:tcW w:w="2200" w:type="dxa"/>
            <w:tcBorders>
              <w:top w:val="nil"/>
              <w:left w:val="nil"/>
              <w:bottom w:val="single" w:sz="4" w:space="0" w:color="auto"/>
              <w:right w:val="single" w:sz="4" w:space="0" w:color="auto"/>
            </w:tcBorders>
            <w:vAlign w:val="center"/>
            <w:hideMark/>
          </w:tcPr>
          <w:p w14:paraId="16CE1299"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Corregir errores y repetir pruebas.</w:t>
            </w:r>
          </w:p>
        </w:tc>
        <w:tc>
          <w:tcPr>
            <w:tcW w:w="1460" w:type="dxa"/>
            <w:tcBorders>
              <w:top w:val="nil"/>
              <w:left w:val="nil"/>
              <w:bottom w:val="single" w:sz="4" w:space="0" w:color="auto"/>
              <w:right w:val="single" w:sz="4" w:space="0" w:color="auto"/>
            </w:tcBorders>
            <w:vAlign w:val="center"/>
            <w:hideMark/>
          </w:tcPr>
          <w:p w14:paraId="7AAC265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GitHub, matriz de pruebas</w:t>
            </w:r>
          </w:p>
        </w:tc>
        <w:tc>
          <w:tcPr>
            <w:tcW w:w="1060" w:type="dxa"/>
            <w:tcBorders>
              <w:top w:val="nil"/>
              <w:left w:val="nil"/>
              <w:bottom w:val="single" w:sz="4" w:space="0" w:color="auto"/>
              <w:right w:val="single" w:sz="4" w:space="0" w:color="auto"/>
            </w:tcBorders>
            <w:vAlign w:val="center"/>
            <w:hideMark/>
          </w:tcPr>
          <w:p w14:paraId="3947984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2-3 semanas</w:t>
            </w:r>
          </w:p>
        </w:tc>
        <w:tc>
          <w:tcPr>
            <w:tcW w:w="1060" w:type="dxa"/>
            <w:tcBorders>
              <w:top w:val="nil"/>
              <w:left w:val="nil"/>
              <w:bottom w:val="single" w:sz="4" w:space="0" w:color="auto"/>
              <w:right w:val="single" w:sz="4" w:space="0" w:color="auto"/>
            </w:tcBorders>
            <w:vAlign w:val="center"/>
            <w:hideMark/>
          </w:tcPr>
          <w:p w14:paraId="0AA95F9E"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1EC5EDFE"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Cada integrante corrige sus módulos.</w:t>
            </w:r>
          </w:p>
        </w:tc>
      </w:tr>
      <w:tr w:rsidR="008F3C10" w:rsidRPr="008F3C10" w14:paraId="2F946D3C" w14:textId="77777777" w:rsidTr="008F3C10">
        <w:trPr>
          <w:trHeight w:val="960"/>
        </w:trPr>
        <w:tc>
          <w:tcPr>
            <w:tcW w:w="1360" w:type="dxa"/>
            <w:tcBorders>
              <w:top w:val="nil"/>
              <w:left w:val="single" w:sz="4" w:space="0" w:color="auto"/>
              <w:bottom w:val="single" w:sz="4" w:space="0" w:color="auto"/>
              <w:right w:val="single" w:sz="4" w:space="0" w:color="auto"/>
            </w:tcBorders>
            <w:vAlign w:val="center"/>
            <w:hideMark/>
          </w:tcPr>
          <w:p w14:paraId="23B2AEFE"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Gestionar proyectos informáticos</w:t>
            </w:r>
          </w:p>
        </w:tc>
        <w:tc>
          <w:tcPr>
            <w:tcW w:w="1220" w:type="dxa"/>
            <w:tcBorders>
              <w:top w:val="nil"/>
              <w:left w:val="nil"/>
              <w:bottom w:val="single" w:sz="4" w:space="0" w:color="auto"/>
              <w:right w:val="single" w:sz="4" w:space="0" w:color="auto"/>
            </w:tcBorders>
            <w:vAlign w:val="center"/>
            <w:hideMark/>
          </w:tcPr>
          <w:p w14:paraId="18EFFA5A"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Validaciones con cliente</w:t>
            </w:r>
          </w:p>
        </w:tc>
        <w:tc>
          <w:tcPr>
            <w:tcW w:w="2200" w:type="dxa"/>
            <w:tcBorders>
              <w:top w:val="nil"/>
              <w:left w:val="nil"/>
              <w:bottom w:val="single" w:sz="4" w:space="0" w:color="auto"/>
              <w:right w:val="single" w:sz="4" w:space="0" w:color="auto"/>
            </w:tcBorders>
            <w:vAlign w:val="center"/>
            <w:hideMark/>
          </w:tcPr>
          <w:p w14:paraId="49640B6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Revisar avances y cambios de requerimientos.</w:t>
            </w:r>
          </w:p>
        </w:tc>
        <w:tc>
          <w:tcPr>
            <w:tcW w:w="1460" w:type="dxa"/>
            <w:tcBorders>
              <w:top w:val="nil"/>
              <w:left w:val="nil"/>
              <w:bottom w:val="single" w:sz="4" w:space="0" w:color="auto"/>
              <w:right w:val="single" w:sz="4" w:space="0" w:color="auto"/>
            </w:tcBorders>
            <w:vAlign w:val="center"/>
            <w:hideMark/>
          </w:tcPr>
          <w:p w14:paraId="1E15B3C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Reuniones, actas, backlog</w:t>
            </w:r>
          </w:p>
        </w:tc>
        <w:tc>
          <w:tcPr>
            <w:tcW w:w="1060" w:type="dxa"/>
            <w:tcBorders>
              <w:top w:val="nil"/>
              <w:left w:val="nil"/>
              <w:bottom w:val="single" w:sz="4" w:space="0" w:color="auto"/>
              <w:right w:val="single" w:sz="4" w:space="0" w:color="auto"/>
            </w:tcBorders>
            <w:vAlign w:val="center"/>
            <w:hideMark/>
          </w:tcPr>
          <w:p w14:paraId="419D9DF9"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Durante el proyecto</w:t>
            </w:r>
          </w:p>
        </w:tc>
        <w:tc>
          <w:tcPr>
            <w:tcW w:w="1060" w:type="dxa"/>
            <w:tcBorders>
              <w:top w:val="nil"/>
              <w:left w:val="nil"/>
              <w:bottom w:val="single" w:sz="4" w:space="0" w:color="auto"/>
              <w:right w:val="single" w:sz="4" w:space="0" w:color="auto"/>
            </w:tcBorders>
            <w:vAlign w:val="center"/>
            <w:hideMark/>
          </w:tcPr>
          <w:p w14:paraId="56C22F66"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72A1430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Cambios no esenciales pasan al backlog.</w:t>
            </w:r>
          </w:p>
        </w:tc>
      </w:tr>
      <w:tr w:rsidR="008F3C10" w:rsidRPr="008F3C10" w14:paraId="6D60C8D9"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6C2F519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Integrar e implantar software</w:t>
            </w:r>
          </w:p>
        </w:tc>
        <w:tc>
          <w:tcPr>
            <w:tcW w:w="1220" w:type="dxa"/>
            <w:tcBorders>
              <w:top w:val="nil"/>
              <w:left w:val="nil"/>
              <w:bottom w:val="single" w:sz="4" w:space="0" w:color="auto"/>
              <w:right w:val="single" w:sz="4" w:space="0" w:color="auto"/>
            </w:tcBorders>
            <w:vAlign w:val="center"/>
            <w:hideMark/>
          </w:tcPr>
          <w:p w14:paraId="6E5AE46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Integración general del MVP</w:t>
            </w:r>
          </w:p>
        </w:tc>
        <w:tc>
          <w:tcPr>
            <w:tcW w:w="2200" w:type="dxa"/>
            <w:tcBorders>
              <w:top w:val="nil"/>
              <w:left w:val="nil"/>
              <w:bottom w:val="single" w:sz="4" w:space="0" w:color="auto"/>
              <w:right w:val="single" w:sz="4" w:space="0" w:color="auto"/>
            </w:tcBorders>
            <w:vAlign w:val="center"/>
            <w:hideMark/>
          </w:tcPr>
          <w:p w14:paraId="2FFA151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 xml:space="preserve">Integrar </w:t>
            </w:r>
            <w:proofErr w:type="spellStart"/>
            <w:r w:rsidRPr="008F3C10">
              <w:rPr>
                <w:rFonts w:eastAsia="Times New Roman"/>
                <w:color w:val="000000"/>
                <w:sz w:val="18"/>
                <w:szCs w:val="18"/>
              </w:rPr>
              <w:t>frontend</w:t>
            </w:r>
            <w:proofErr w:type="spellEnd"/>
            <w:r w:rsidRPr="008F3C10">
              <w:rPr>
                <w:rFonts w:eastAsia="Times New Roman"/>
                <w:color w:val="000000"/>
                <w:sz w:val="18"/>
                <w:szCs w:val="18"/>
              </w:rPr>
              <w:t xml:space="preserve">, </w:t>
            </w:r>
            <w:proofErr w:type="spellStart"/>
            <w:r w:rsidRPr="008F3C10">
              <w:rPr>
                <w:rFonts w:eastAsia="Times New Roman"/>
                <w:color w:val="000000"/>
                <w:sz w:val="18"/>
                <w:szCs w:val="18"/>
              </w:rPr>
              <w:t>backend</w:t>
            </w:r>
            <w:proofErr w:type="spellEnd"/>
            <w:r w:rsidRPr="008F3C10">
              <w:rPr>
                <w:rFonts w:eastAsia="Times New Roman"/>
                <w:color w:val="000000"/>
                <w:sz w:val="18"/>
                <w:szCs w:val="18"/>
              </w:rPr>
              <w:t>, IA y almacenamiento.</w:t>
            </w:r>
          </w:p>
        </w:tc>
        <w:tc>
          <w:tcPr>
            <w:tcW w:w="1460" w:type="dxa"/>
            <w:tcBorders>
              <w:top w:val="nil"/>
              <w:left w:val="nil"/>
              <w:bottom w:val="single" w:sz="4" w:space="0" w:color="auto"/>
              <w:right w:val="single" w:sz="4" w:space="0" w:color="auto"/>
            </w:tcBorders>
            <w:vAlign w:val="center"/>
            <w:hideMark/>
          </w:tcPr>
          <w:p w14:paraId="280912EA"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Android Studio, GitHub</w:t>
            </w:r>
          </w:p>
        </w:tc>
        <w:tc>
          <w:tcPr>
            <w:tcW w:w="1060" w:type="dxa"/>
            <w:tcBorders>
              <w:top w:val="nil"/>
              <w:left w:val="nil"/>
              <w:bottom w:val="single" w:sz="4" w:space="0" w:color="auto"/>
              <w:right w:val="single" w:sz="4" w:space="0" w:color="auto"/>
            </w:tcBorders>
            <w:vAlign w:val="center"/>
            <w:hideMark/>
          </w:tcPr>
          <w:p w14:paraId="7F276DE0"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1-2 semanas</w:t>
            </w:r>
          </w:p>
        </w:tc>
        <w:tc>
          <w:tcPr>
            <w:tcW w:w="1060" w:type="dxa"/>
            <w:tcBorders>
              <w:top w:val="nil"/>
              <w:left w:val="nil"/>
              <w:bottom w:val="single" w:sz="4" w:space="0" w:color="auto"/>
              <w:right w:val="single" w:sz="4" w:space="0" w:color="auto"/>
            </w:tcBorders>
            <w:vAlign w:val="center"/>
            <w:hideMark/>
          </w:tcPr>
          <w:p w14:paraId="26AF2688"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2866087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Integración completa del sistema.</w:t>
            </w:r>
          </w:p>
        </w:tc>
      </w:tr>
      <w:tr w:rsidR="008F3C10" w:rsidRPr="008F3C10" w14:paraId="6DE203FC"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35062F6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Implantar una solución de software</w:t>
            </w:r>
          </w:p>
        </w:tc>
        <w:tc>
          <w:tcPr>
            <w:tcW w:w="1220" w:type="dxa"/>
            <w:tcBorders>
              <w:top w:val="nil"/>
              <w:left w:val="nil"/>
              <w:bottom w:val="single" w:sz="4" w:space="0" w:color="auto"/>
              <w:right w:val="single" w:sz="4" w:space="0" w:color="auto"/>
            </w:tcBorders>
            <w:vAlign w:val="center"/>
            <w:hideMark/>
          </w:tcPr>
          <w:p w14:paraId="49567FE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APK/</w:t>
            </w:r>
            <w:proofErr w:type="spellStart"/>
            <w:r w:rsidRPr="008F3C10">
              <w:rPr>
                <w:rFonts w:eastAsia="Times New Roman"/>
                <w:color w:val="000000"/>
                <w:sz w:val="18"/>
                <w:szCs w:val="18"/>
              </w:rPr>
              <w:t>build</w:t>
            </w:r>
            <w:proofErr w:type="spellEnd"/>
            <w:r w:rsidRPr="008F3C10">
              <w:rPr>
                <w:rFonts w:eastAsia="Times New Roman"/>
                <w:color w:val="000000"/>
                <w:sz w:val="18"/>
                <w:szCs w:val="18"/>
              </w:rPr>
              <w:t xml:space="preserve"> final</w:t>
            </w:r>
          </w:p>
        </w:tc>
        <w:tc>
          <w:tcPr>
            <w:tcW w:w="2200" w:type="dxa"/>
            <w:tcBorders>
              <w:top w:val="nil"/>
              <w:left w:val="nil"/>
              <w:bottom w:val="single" w:sz="4" w:space="0" w:color="auto"/>
              <w:right w:val="single" w:sz="4" w:space="0" w:color="auto"/>
            </w:tcBorders>
            <w:vAlign w:val="center"/>
            <w:hideMark/>
          </w:tcPr>
          <w:p w14:paraId="1674AA51"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Generar versión instalable y demostrable.</w:t>
            </w:r>
          </w:p>
        </w:tc>
        <w:tc>
          <w:tcPr>
            <w:tcW w:w="1460" w:type="dxa"/>
            <w:tcBorders>
              <w:top w:val="nil"/>
              <w:left w:val="nil"/>
              <w:bottom w:val="single" w:sz="4" w:space="0" w:color="auto"/>
              <w:right w:val="single" w:sz="4" w:space="0" w:color="auto"/>
            </w:tcBorders>
            <w:vAlign w:val="center"/>
            <w:hideMark/>
          </w:tcPr>
          <w:p w14:paraId="14B69528"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Android Studio</w:t>
            </w:r>
          </w:p>
        </w:tc>
        <w:tc>
          <w:tcPr>
            <w:tcW w:w="1060" w:type="dxa"/>
            <w:tcBorders>
              <w:top w:val="nil"/>
              <w:left w:val="nil"/>
              <w:bottom w:val="single" w:sz="4" w:space="0" w:color="auto"/>
              <w:right w:val="single" w:sz="4" w:space="0" w:color="auto"/>
            </w:tcBorders>
            <w:vAlign w:val="center"/>
            <w:hideMark/>
          </w:tcPr>
          <w:p w14:paraId="3B84EE0F"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1 semana</w:t>
            </w:r>
          </w:p>
        </w:tc>
        <w:tc>
          <w:tcPr>
            <w:tcW w:w="1060" w:type="dxa"/>
            <w:tcBorders>
              <w:top w:val="nil"/>
              <w:left w:val="nil"/>
              <w:bottom w:val="single" w:sz="4" w:space="0" w:color="auto"/>
              <w:right w:val="single" w:sz="4" w:space="0" w:color="auto"/>
            </w:tcBorders>
            <w:vAlign w:val="center"/>
            <w:hideMark/>
          </w:tcPr>
          <w:p w14:paraId="75AD76B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1AB005FA"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Requiere módulos validados.</w:t>
            </w:r>
          </w:p>
        </w:tc>
      </w:tr>
      <w:tr w:rsidR="008F3C10" w:rsidRPr="008F3C10" w14:paraId="46E27006" w14:textId="77777777" w:rsidTr="008F3C10">
        <w:trPr>
          <w:trHeight w:val="960"/>
        </w:trPr>
        <w:tc>
          <w:tcPr>
            <w:tcW w:w="1360" w:type="dxa"/>
            <w:tcBorders>
              <w:top w:val="nil"/>
              <w:left w:val="single" w:sz="4" w:space="0" w:color="auto"/>
              <w:bottom w:val="single" w:sz="4" w:space="0" w:color="auto"/>
              <w:right w:val="single" w:sz="4" w:space="0" w:color="auto"/>
            </w:tcBorders>
            <w:vAlign w:val="center"/>
            <w:hideMark/>
          </w:tcPr>
          <w:p w14:paraId="12BFD548"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Gestionar e implantar soluciones</w:t>
            </w:r>
          </w:p>
        </w:tc>
        <w:tc>
          <w:tcPr>
            <w:tcW w:w="1220" w:type="dxa"/>
            <w:tcBorders>
              <w:top w:val="nil"/>
              <w:left w:val="nil"/>
              <w:bottom w:val="single" w:sz="4" w:space="0" w:color="auto"/>
              <w:right w:val="single" w:sz="4" w:space="0" w:color="auto"/>
            </w:tcBorders>
            <w:vAlign w:val="center"/>
            <w:hideMark/>
          </w:tcPr>
          <w:p w14:paraId="6465F30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Documentación y entrega</w:t>
            </w:r>
          </w:p>
        </w:tc>
        <w:tc>
          <w:tcPr>
            <w:tcW w:w="2200" w:type="dxa"/>
            <w:tcBorders>
              <w:top w:val="nil"/>
              <w:left w:val="nil"/>
              <w:bottom w:val="single" w:sz="4" w:space="0" w:color="auto"/>
              <w:right w:val="single" w:sz="4" w:space="0" w:color="auto"/>
            </w:tcBorders>
            <w:vAlign w:val="center"/>
            <w:hideMark/>
          </w:tcPr>
          <w:p w14:paraId="36289B59"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Preparar manuales, informe y presentación.</w:t>
            </w:r>
          </w:p>
        </w:tc>
        <w:tc>
          <w:tcPr>
            <w:tcW w:w="1460" w:type="dxa"/>
            <w:tcBorders>
              <w:top w:val="nil"/>
              <w:left w:val="nil"/>
              <w:bottom w:val="single" w:sz="4" w:space="0" w:color="auto"/>
              <w:right w:val="single" w:sz="4" w:space="0" w:color="auto"/>
            </w:tcBorders>
            <w:vAlign w:val="center"/>
            <w:hideMark/>
          </w:tcPr>
          <w:p w14:paraId="4EDC7654"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GitHub, Office</w:t>
            </w:r>
          </w:p>
        </w:tc>
        <w:tc>
          <w:tcPr>
            <w:tcW w:w="1060" w:type="dxa"/>
            <w:tcBorders>
              <w:top w:val="nil"/>
              <w:left w:val="nil"/>
              <w:bottom w:val="single" w:sz="4" w:space="0" w:color="auto"/>
              <w:right w:val="single" w:sz="4" w:space="0" w:color="auto"/>
            </w:tcBorders>
            <w:vAlign w:val="center"/>
            <w:hideMark/>
          </w:tcPr>
          <w:p w14:paraId="7AB45BEA"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2 semanas</w:t>
            </w:r>
          </w:p>
        </w:tc>
        <w:tc>
          <w:tcPr>
            <w:tcW w:w="1060" w:type="dxa"/>
            <w:tcBorders>
              <w:top w:val="nil"/>
              <w:left w:val="nil"/>
              <w:bottom w:val="single" w:sz="4" w:space="0" w:color="auto"/>
              <w:right w:val="single" w:sz="4" w:space="0" w:color="auto"/>
            </w:tcBorders>
            <w:vAlign w:val="center"/>
            <w:hideMark/>
          </w:tcPr>
          <w:p w14:paraId="74371352"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7FED1F9B"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Cada integrante documenta su trabajo.</w:t>
            </w:r>
          </w:p>
        </w:tc>
      </w:tr>
      <w:tr w:rsidR="008F3C10" w:rsidRPr="008F3C10" w14:paraId="5677DB03" w14:textId="77777777" w:rsidTr="008F3C10">
        <w:trPr>
          <w:trHeight w:val="720"/>
        </w:trPr>
        <w:tc>
          <w:tcPr>
            <w:tcW w:w="1360" w:type="dxa"/>
            <w:tcBorders>
              <w:top w:val="nil"/>
              <w:left w:val="single" w:sz="4" w:space="0" w:color="auto"/>
              <w:bottom w:val="single" w:sz="4" w:space="0" w:color="auto"/>
              <w:right w:val="single" w:sz="4" w:space="0" w:color="auto"/>
            </w:tcBorders>
            <w:vAlign w:val="center"/>
            <w:hideMark/>
          </w:tcPr>
          <w:p w14:paraId="77F0739D"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Gestionar proyectos informáticos</w:t>
            </w:r>
          </w:p>
        </w:tc>
        <w:tc>
          <w:tcPr>
            <w:tcW w:w="1220" w:type="dxa"/>
            <w:tcBorders>
              <w:top w:val="nil"/>
              <w:left w:val="nil"/>
              <w:bottom w:val="single" w:sz="4" w:space="0" w:color="auto"/>
              <w:right w:val="single" w:sz="4" w:space="0" w:color="auto"/>
            </w:tcBorders>
            <w:vAlign w:val="center"/>
            <w:hideMark/>
          </w:tcPr>
          <w:p w14:paraId="5E903B47"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Retrospectiva y cierre</w:t>
            </w:r>
          </w:p>
        </w:tc>
        <w:tc>
          <w:tcPr>
            <w:tcW w:w="2200" w:type="dxa"/>
            <w:tcBorders>
              <w:top w:val="nil"/>
              <w:left w:val="nil"/>
              <w:bottom w:val="single" w:sz="4" w:space="0" w:color="auto"/>
              <w:right w:val="single" w:sz="4" w:space="0" w:color="auto"/>
            </w:tcBorders>
            <w:vAlign w:val="center"/>
            <w:hideMark/>
          </w:tcPr>
          <w:p w14:paraId="5E3F0CB3"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Registrar resultados y oportunidades de mejora.</w:t>
            </w:r>
          </w:p>
        </w:tc>
        <w:tc>
          <w:tcPr>
            <w:tcW w:w="1460" w:type="dxa"/>
            <w:tcBorders>
              <w:top w:val="nil"/>
              <w:left w:val="nil"/>
              <w:bottom w:val="single" w:sz="4" w:space="0" w:color="auto"/>
              <w:right w:val="single" w:sz="4" w:space="0" w:color="auto"/>
            </w:tcBorders>
            <w:vAlign w:val="center"/>
            <w:hideMark/>
          </w:tcPr>
          <w:p w14:paraId="33D71D2C"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Backlog, actas</w:t>
            </w:r>
          </w:p>
        </w:tc>
        <w:tc>
          <w:tcPr>
            <w:tcW w:w="1060" w:type="dxa"/>
            <w:tcBorders>
              <w:top w:val="nil"/>
              <w:left w:val="nil"/>
              <w:bottom w:val="single" w:sz="4" w:space="0" w:color="auto"/>
              <w:right w:val="single" w:sz="4" w:space="0" w:color="auto"/>
            </w:tcBorders>
            <w:vAlign w:val="center"/>
            <w:hideMark/>
          </w:tcPr>
          <w:p w14:paraId="5E86FB45"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1 semana</w:t>
            </w:r>
          </w:p>
        </w:tc>
        <w:tc>
          <w:tcPr>
            <w:tcW w:w="1060" w:type="dxa"/>
            <w:tcBorders>
              <w:top w:val="nil"/>
              <w:left w:val="nil"/>
              <w:bottom w:val="single" w:sz="4" w:space="0" w:color="auto"/>
              <w:right w:val="single" w:sz="4" w:space="0" w:color="auto"/>
            </w:tcBorders>
            <w:vAlign w:val="center"/>
            <w:hideMark/>
          </w:tcPr>
          <w:p w14:paraId="7B62818C"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Fernando, Matías y Patricio</w:t>
            </w:r>
          </w:p>
        </w:tc>
        <w:tc>
          <w:tcPr>
            <w:tcW w:w="1220" w:type="dxa"/>
            <w:tcBorders>
              <w:top w:val="nil"/>
              <w:left w:val="nil"/>
              <w:bottom w:val="single" w:sz="4" w:space="0" w:color="auto"/>
              <w:right w:val="single" w:sz="4" w:space="0" w:color="auto"/>
            </w:tcBorders>
            <w:vAlign w:val="center"/>
            <w:hideMark/>
          </w:tcPr>
          <w:p w14:paraId="0D10BEE4" w14:textId="77777777" w:rsidR="008F3C10" w:rsidRPr="008F3C10" w:rsidRDefault="008F3C10" w:rsidP="008F3C10">
            <w:pPr>
              <w:spacing w:after="0" w:line="240" w:lineRule="auto"/>
              <w:rPr>
                <w:rFonts w:eastAsia="Times New Roman"/>
                <w:color w:val="000000"/>
                <w:sz w:val="18"/>
                <w:szCs w:val="18"/>
              </w:rPr>
            </w:pPr>
            <w:r w:rsidRPr="008F3C10">
              <w:rPr>
                <w:rFonts w:eastAsia="Times New Roman"/>
                <w:color w:val="000000"/>
                <w:sz w:val="18"/>
                <w:szCs w:val="18"/>
              </w:rPr>
              <w:t>Cierre del proyecto.</w:t>
            </w:r>
          </w:p>
        </w:tc>
      </w:tr>
    </w:tbl>
    <w:p w14:paraId="74C5DDE1" w14:textId="77777777" w:rsidR="008F3C10" w:rsidRDefault="008F3C10">
      <w:pPr>
        <w:spacing w:after="0" w:line="360" w:lineRule="auto"/>
        <w:jc w:val="both"/>
        <w:rPr>
          <w:b/>
          <w:bCs/>
          <w:sz w:val="24"/>
          <w:szCs w:val="24"/>
        </w:rPr>
      </w:pPr>
    </w:p>
    <w:p w14:paraId="60F1840D" w14:textId="77777777" w:rsidR="00A61209" w:rsidRDefault="00A61209">
      <w:pPr>
        <w:spacing w:after="0" w:line="360" w:lineRule="auto"/>
        <w:jc w:val="both"/>
        <w:rPr>
          <w:b/>
          <w:bCs/>
          <w:sz w:val="24"/>
          <w:szCs w:val="24"/>
        </w:rPr>
      </w:pPr>
    </w:p>
    <w:p w14:paraId="2C63C5A9" w14:textId="77777777" w:rsidR="00A61209" w:rsidRDefault="00A61209">
      <w:pPr>
        <w:spacing w:after="0" w:line="360" w:lineRule="auto"/>
        <w:jc w:val="both"/>
        <w:rPr>
          <w:b/>
          <w:bCs/>
          <w:sz w:val="24"/>
          <w:szCs w:val="24"/>
        </w:rPr>
      </w:pPr>
    </w:p>
    <w:p w14:paraId="0AA29D32" w14:textId="77777777" w:rsidR="00A61209" w:rsidRDefault="00A61209">
      <w:pPr>
        <w:spacing w:after="0" w:line="360" w:lineRule="auto"/>
        <w:jc w:val="both"/>
        <w:rPr>
          <w:b/>
          <w:bCs/>
          <w:sz w:val="24"/>
          <w:szCs w:val="24"/>
        </w:rPr>
      </w:pPr>
    </w:p>
    <w:p w14:paraId="1B752E81" w14:textId="77777777" w:rsidR="00A61209" w:rsidRDefault="00A61209">
      <w:pPr>
        <w:spacing w:after="0" w:line="360" w:lineRule="auto"/>
        <w:jc w:val="both"/>
        <w:rPr>
          <w:b/>
          <w:bCs/>
          <w:sz w:val="24"/>
          <w:szCs w:val="24"/>
        </w:rPr>
      </w:pPr>
    </w:p>
    <w:p w14:paraId="7985CC33" w14:textId="77777777" w:rsidR="00A61209" w:rsidRDefault="00A61209">
      <w:pPr>
        <w:spacing w:after="0" w:line="360" w:lineRule="auto"/>
        <w:jc w:val="both"/>
        <w:rPr>
          <w:b/>
          <w:bCs/>
          <w:sz w:val="24"/>
          <w:szCs w:val="24"/>
        </w:rPr>
      </w:pPr>
    </w:p>
    <w:p w14:paraId="1CF7A95B" w14:textId="77777777" w:rsidR="00A61209" w:rsidRDefault="00A61209">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61209" w14:paraId="0A5BC0AF" w14:textId="77777777">
        <w:trPr>
          <w:trHeight w:val="440"/>
        </w:trPr>
        <w:tc>
          <w:tcPr>
            <w:tcW w:w="9640" w:type="dxa"/>
            <w:vAlign w:val="center"/>
          </w:tcPr>
          <w:p w14:paraId="6428C007" w14:textId="77777777" w:rsidR="00A61209" w:rsidRDefault="00000000">
            <w:pPr>
              <w:rPr>
                <w:b/>
                <w:bCs/>
                <w:color w:val="1F3864"/>
                <w:sz w:val="28"/>
                <w:szCs w:val="28"/>
              </w:rPr>
            </w:pPr>
            <w:r>
              <w:rPr>
                <w:b/>
                <w:bCs/>
                <w:color w:val="1F3864"/>
                <w:sz w:val="28"/>
                <w:szCs w:val="28"/>
              </w:rPr>
              <w:t xml:space="preserve">8. Carta Gantt </w:t>
            </w:r>
          </w:p>
        </w:tc>
      </w:tr>
      <w:tr w:rsidR="00A61209" w14:paraId="6149B971" w14:textId="77777777">
        <w:trPr>
          <w:trHeight w:val="440"/>
        </w:trPr>
        <w:tc>
          <w:tcPr>
            <w:tcW w:w="9640" w:type="dxa"/>
            <w:shd w:val="clear" w:color="auto" w:fill="D9E2F3"/>
            <w:vAlign w:val="center"/>
          </w:tcPr>
          <w:p w14:paraId="7CFBC1E0" w14:textId="77777777" w:rsidR="00A6120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645C02AF" w14:textId="77777777" w:rsidR="00A61209" w:rsidRDefault="00A61209">
      <w:pPr>
        <w:spacing w:after="0" w:line="360" w:lineRule="auto"/>
        <w:jc w:val="both"/>
        <w:rPr>
          <w:b/>
          <w:bCs/>
          <w:sz w:val="24"/>
          <w:szCs w:val="24"/>
        </w:rPr>
      </w:pPr>
    </w:p>
    <w:p w14:paraId="38DFDD39" w14:textId="77777777" w:rsidR="00A61209" w:rsidRDefault="00A61209">
      <w:pPr>
        <w:spacing w:after="0" w:line="360" w:lineRule="auto"/>
        <w:jc w:val="both"/>
        <w:rPr>
          <w:sz w:val="24"/>
          <w:szCs w:val="24"/>
        </w:rPr>
      </w:pPr>
    </w:p>
    <w:p w14:paraId="7F36B1E3" w14:textId="72220D04" w:rsidR="00A61209" w:rsidRDefault="001D7BF2">
      <w:r w:rsidRPr="001D7BF2">
        <w:rPr>
          <w:noProof/>
        </w:rPr>
        <w:lastRenderedPageBreak/>
        <w:drawing>
          <wp:inline distT="0" distB="0" distL="0" distR="0" wp14:anchorId="648B70D0" wp14:editId="387BC044">
            <wp:extent cx="5400040" cy="7279005"/>
            <wp:effectExtent l="0" t="0" r="0" b="0"/>
            <wp:docPr id="15981015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7279005"/>
                    </a:xfrm>
                    <a:prstGeom prst="rect">
                      <a:avLst/>
                    </a:prstGeom>
                    <a:noFill/>
                    <a:ln>
                      <a:noFill/>
                    </a:ln>
                  </pic:spPr>
                </pic:pic>
              </a:graphicData>
            </a:graphic>
          </wp:inline>
        </w:drawing>
      </w:r>
    </w:p>
    <w:p w14:paraId="70535E07" w14:textId="77777777" w:rsidR="00A61209" w:rsidRDefault="00000000">
      <w:r>
        <w:br w:type="page"/>
      </w:r>
    </w:p>
    <w:p w14:paraId="494B2974" w14:textId="77777777" w:rsidR="00A61209" w:rsidRDefault="00A61209"/>
    <w:tbl>
      <w:tblPr>
        <w:tblStyle w:val="ae"/>
        <w:tblW w:w="10774" w:type="dxa"/>
        <w:tblInd w:w="-857" w:type="dxa"/>
        <w:tblBorders>
          <w:top w:val="nil"/>
          <w:left w:val="nil"/>
          <w:bottom w:val="nil"/>
          <w:right w:val="nil"/>
          <w:insideH w:val="nil"/>
          <w:insideV w:val="nil"/>
        </w:tblBorders>
        <w:tblLayout w:type="fixed"/>
        <w:tblLook w:val="0600" w:firstRow="0" w:lastRow="0" w:firstColumn="0" w:lastColumn="0" w:noHBand="1" w:noVBand="1"/>
      </w:tblPr>
      <w:tblGrid>
        <w:gridCol w:w="1844"/>
        <w:gridCol w:w="425"/>
        <w:gridCol w:w="425"/>
        <w:gridCol w:w="425"/>
        <w:gridCol w:w="426"/>
        <w:gridCol w:w="425"/>
        <w:gridCol w:w="425"/>
        <w:gridCol w:w="425"/>
        <w:gridCol w:w="426"/>
        <w:gridCol w:w="425"/>
        <w:gridCol w:w="567"/>
        <w:gridCol w:w="567"/>
        <w:gridCol w:w="567"/>
        <w:gridCol w:w="567"/>
        <w:gridCol w:w="567"/>
        <w:gridCol w:w="567"/>
        <w:gridCol w:w="567"/>
        <w:gridCol w:w="567"/>
        <w:gridCol w:w="567"/>
      </w:tblGrid>
      <w:tr w:rsidR="00A61209" w14:paraId="6328A2CC" w14:textId="77777777" w:rsidTr="0036341C">
        <w:trPr>
          <w:trHeight w:val="485"/>
        </w:trPr>
        <w:tc>
          <w:tcPr>
            <w:tcW w:w="1844" w:type="dxa"/>
            <w:vMerge w:val="restart"/>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3822B2B" w14:textId="77777777" w:rsidR="00A61209" w:rsidRDefault="00000000">
            <w:r>
              <w:t>Actividad</w:t>
            </w:r>
          </w:p>
        </w:tc>
        <w:tc>
          <w:tcPr>
            <w:tcW w:w="1701" w:type="dxa"/>
            <w:gridSpan w:val="4"/>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13BEFD45" w14:textId="77777777" w:rsidR="00A61209" w:rsidRDefault="00000000">
            <w:r>
              <w:t>Fase 1</w:t>
            </w:r>
          </w:p>
        </w:tc>
        <w:tc>
          <w:tcPr>
            <w:tcW w:w="3827" w:type="dxa"/>
            <w:gridSpan w:val="8"/>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21070215" w14:textId="77777777" w:rsidR="00A61209" w:rsidRDefault="00000000">
            <w:r>
              <w:t>Fase 2</w:t>
            </w:r>
          </w:p>
        </w:tc>
        <w:tc>
          <w:tcPr>
            <w:tcW w:w="3402" w:type="dxa"/>
            <w:gridSpan w:val="6"/>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24E79415" w14:textId="77777777" w:rsidR="00A61209" w:rsidRDefault="00000000">
            <w:r>
              <w:t>Fase 3</w:t>
            </w:r>
          </w:p>
        </w:tc>
      </w:tr>
      <w:tr w:rsidR="00A61209" w14:paraId="06163EEC" w14:textId="77777777" w:rsidTr="0036341C">
        <w:trPr>
          <w:trHeight w:val="770"/>
        </w:trPr>
        <w:tc>
          <w:tcPr>
            <w:tcW w:w="1844" w:type="dxa"/>
            <w:vMerge/>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8FA5CA7" w14:textId="77777777" w:rsidR="00A61209" w:rsidRDefault="00A61209"/>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7C145C4" w14:textId="77777777" w:rsidR="00A61209" w:rsidRDefault="00000000">
            <w:r>
              <w:t>S1</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C9E348A" w14:textId="77777777" w:rsidR="00A61209" w:rsidRDefault="00000000">
            <w:r>
              <w:t>S2</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C525EC9" w14:textId="77777777" w:rsidR="00A61209" w:rsidRDefault="00000000">
            <w:r>
              <w:t>S3</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1F0B17E4" w14:textId="77777777" w:rsidR="00A61209" w:rsidRDefault="00000000">
            <w:r>
              <w:t>S4</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7A05BA0" w14:textId="77777777" w:rsidR="00A61209" w:rsidRDefault="00000000">
            <w:r>
              <w:t>S5</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DE7BBC7" w14:textId="77777777" w:rsidR="00A61209" w:rsidRDefault="00000000">
            <w:r>
              <w:t>S6</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E1B930B" w14:textId="77777777" w:rsidR="00A61209" w:rsidRDefault="00000000">
            <w:r>
              <w:t>S7</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72E4C6FD" w14:textId="77777777" w:rsidR="00A61209" w:rsidRDefault="00000000">
            <w:r>
              <w:t>S8</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DB2C861" w14:textId="77777777" w:rsidR="00A61209" w:rsidRDefault="00000000">
            <w:r>
              <w:t>S9</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EBDFD70" w14:textId="77777777" w:rsidR="00A61209" w:rsidRDefault="00000000">
            <w:r>
              <w:t>S10</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9B0A77A" w14:textId="77777777" w:rsidR="00A61209" w:rsidRDefault="00000000">
            <w:r>
              <w:t>S11</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915BB7A" w14:textId="77777777" w:rsidR="00A61209" w:rsidRDefault="00000000">
            <w:r>
              <w:t>S12</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1C60E16" w14:textId="77777777" w:rsidR="00A61209" w:rsidRDefault="00000000">
            <w:r>
              <w:t>S13</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61748DF" w14:textId="77777777" w:rsidR="00A61209" w:rsidRDefault="00000000">
            <w:r>
              <w:t>S14</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653558C" w14:textId="77777777" w:rsidR="00A61209" w:rsidRDefault="00000000">
            <w:r>
              <w:t>S15</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605C117" w14:textId="77777777" w:rsidR="00A61209" w:rsidRDefault="00000000">
            <w:r>
              <w:t>S16</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5CD520B" w14:textId="77777777" w:rsidR="00A61209" w:rsidRDefault="00000000">
            <w:r>
              <w:t>S17</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0D13CCC" w14:textId="77777777" w:rsidR="00A61209" w:rsidRDefault="00000000">
            <w:r>
              <w:t>S18</w:t>
            </w:r>
          </w:p>
        </w:tc>
      </w:tr>
      <w:tr w:rsidR="00A61209" w14:paraId="1C1989EF" w14:textId="77777777" w:rsidTr="0036341C">
        <w:trPr>
          <w:trHeight w:val="77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E788AED" w14:textId="77777777" w:rsidR="00A61209" w:rsidRDefault="00000000">
            <w:r>
              <w:t>Análisis del problema y levantamiento inicial</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1765980"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4544E35"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148FE67"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8548344"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D3CBD57"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E389330"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B737772"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7BA368A"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DCB3C1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8CC8CF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A49381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5FAED4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66DABE9"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868F1C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D10E50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C2EB659"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71663C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0FD9A6A" w14:textId="77777777" w:rsidR="00A61209" w:rsidRDefault="00000000">
            <w:r>
              <w:t xml:space="preserve"> </w:t>
            </w:r>
          </w:p>
        </w:tc>
      </w:tr>
      <w:tr w:rsidR="00A61209" w14:paraId="58AF81D7" w14:textId="77777777" w:rsidTr="0036341C">
        <w:trPr>
          <w:trHeight w:val="74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ACD5CDC" w14:textId="77777777" w:rsidR="00A61209" w:rsidRDefault="00000000">
            <w:r>
              <w:t>Reuniones y validación con cliente</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3702A64"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11724F2"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FF11535" w14:textId="77777777" w:rsidR="00A61209" w:rsidRDefault="00000000">
            <w:r>
              <w:t>X</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1EC75C10"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1238211"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A419F1E" w14:textId="72C40EC9" w:rsidR="00A61209" w:rsidRDefault="0036341C">
            <w:r>
              <w:t xml:space="preserve">X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2820CAE"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422D2D54"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A30B93E" w14:textId="66782748" w:rsidR="00A61209" w:rsidRDefault="00000000">
            <w:r>
              <w:t xml:space="preserve"> </w:t>
            </w:r>
            <w:r w:rsidR="0036341C">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A3F758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F8CE5D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B59E6C9" w14:textId="52E9F1E4" w:rsidR="00A61209" w:rsidRDefault="00000000">
            <w:r>
              <w:t xml:space="preserve"> </w:t>
            </w:r>
            <w:r w:rsidR="0036341C">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2F76EA8"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95D015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00A40EC" w14:textId="2A87F583" w:rsidR="00A61209" w:rsidRDefault="00000000">
            <w:r>
              <w:t xml:space="preserve"> </w:t>
            </w:r>
            <w:r w:rsidR="0036341C">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4698C68" w14:textId="7B174F9E"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03C301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00EF3E6" w14:textId="77777777" w:rsidR="00A61209" w:rsidRDefault="00000000">
            <w:r>
              <w:t xml:space="preserve"> </w:t>
            </w:r>
          </w:p>
        </w:tc>
      </w:tr>
      <w:tr w:rsidR="00A61209" w14:paraId="3C39AF96" w14:textId="77777777" w:rsidTr="0036341C">
        <w:trPr>
          <w:trHeight w:val="77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014F34A" w14:textId="77777777" w:rsidR="00A61209" w:rsidRDefault="00000000">
            <w:r>
              <w:t>Visión, actores, épicas e historias de usuario</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EC651B9"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939F901"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0126A31" w14:textId="77777777" w:rsidR="00A61209" w:rsidRDefault="00000000">
            <w:r>
              <w:t>X</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D80909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83728C7"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724257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0BD675E"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2D338300"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C356899"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7FA880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14060B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DCAF17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D9F64A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6E49BD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B3B6866"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120F8C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8F3ECF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0D59173" w14:textId="77777777" w:rsidR="00A61209" w:rsidRDefault="00000000">
            <w:r>
              <w:t xml:space="preserve"> </w:t>
            </w:r>
          </w:p>
        </w:tc>
      </w:tr>
      <w:tr w:rsidR="00A61209" w14:paraId="51381783" w14:textId="77777777" w:rsidTr="0036341C">
        <w:trPr>
          <w:trHeight w:val="74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0C11D9EC" w14:textId="77777777" w:rsidR="00A61209" w:rsidRDefault="00000000">
            <w:r>
              <w:t>Definición del alcance del MVP</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3E1F0B4"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DDBE52F"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7F413F7" w14:textId="77777777" w:rsidR="00A61209" w:rsidRDefault="00000000">
            <w:r>
              <w:t>X</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19AEC70B"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116C271"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12E53E6"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9557925"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4F154B1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EEDC81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3219F9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BF4A5F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390F35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AD3467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642129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FD15918"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D53C6F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2048BA9"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36E802D" w14:textId="77777777" w:rsidR="00A61209" w:rsidRDefault="00000000">
            <w:r>
              <w:t xml:space="preserve"> </w:t>
            </w:r>
          </w:p>
        </w:tc>
      </w:tr>
      <w:tr w:rsidR="00A61209" w14:paraId="51B54382" w14:textId="77777777" w:rsidTr="0036341C">
        <w:trPr>
          <w:trHeight w:val="485"/>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FEADC45" w14:textId="77777777" w:rsidR="00A61209" w:rsidRDefault="00000000">
            <w:proofErr w:type="spellStart"/>
            <w:r>
              <w:t>Product</w:t>
            </w:r>
            <w:proofErr w:type="spellEnd"/>
            <w:r>
              <w:t xml:space="preserve"> Backlog priorizado</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011418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10C62B6"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333CB90" w14:textId="77777777" w:rsidR="00A61209" w:rsidRDefault="00000000">
            <w:r>
              <w:t>X</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5153F49"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B29A38B"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773E508"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426666F"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403473F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7526536"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F019A36"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B86026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F16FBC3"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FC5599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10A78A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9C2879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6D964A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CF84E7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CE6EA3F" w14:textId="77777777" w:rsidR="00A61209" w:rsidRDefault="00000000">
            <w:r>
              <w:t xml:space="preserve"> </w:t>
            </w:r>
          </w:p>
        </w:tc>
      </w:tr>
      <w:tr w:rsidR="00A61209" w14:paraId="77BE30C0" w14:textId="77777777" w:rsidTr="0036341C">
        <w:trPr>
          <w:trHeight w:val="77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1EBBD27" w14:textId="77777777" w:rsidR="00A61209" w:rsidRDefault="00000000">
            <w:r>
              <w:t>Arquitectura y modelo de datos preliminar</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BC43C5D"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24C824A"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C2F4E29"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3DD66FB5"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688537C"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6F7A8FF"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61AF629"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43624D39"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D3964BE"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DDA891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3CB114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06382C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49DC56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3AB76B6"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3F5D99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9AA506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5DB3643"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5BDA70C" w14:textId="77777777" w:rsidR="00A61209" w:rsidRDefault="00000000">
            <w:r>
              <w:t xml:space="preserve"> </w:t>
            </w:r>
          </w:p>
        </w:tc>
      </w:tr>
      <w:tr w:rsidR="00A61209" w14:paraId="381C809A" w14:textId="77777777" w:rsidTr="0036341C">
        <w:trPr>
          <w:trHeight w:val="101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6613B32" w14:textId="77777777" w:rsidR="00A61209" w:rsidRDefault="00000000">
            <w:r>
              <w:t>Sprint 0: repositorio, arquitectura y configuración base</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B28DA55"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94CE1A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57A4173"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2E2DBAEF"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B693AB7"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EFE5ACA"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EEDEF31"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08FE15BA"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6943BD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FC8749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82D4AE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CA034E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91B1EE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07C226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53FED7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086667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F15DAD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47859DF" w14:textId="77777777" w:rsidR="00A61209" w:rsidRDefault="00000000">
            <w:r>
              <w:t xml:space="preserve"> </w:t>
            </w:r>
          </w:p>
        </w:tc>
      </w:tr>
      <w:tr w:rsidR="00A61209" w14:paraId="6E543851" w14:textId="77777777" w:rsidTr="0036341C">
        <w:trPr>
          <w:trHeight w:val="77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87E5D73" w14:textId="77777777" w:rsidR="00A61209" w:rsidRDefault="00000000">
            <w:r>
              <w:t>Sprint 1: diagnóstico y ejercitación básica</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2D3E5E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626F886"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0191C52"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6E606880"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395FA3A"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BAD4323"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0F554CE" w14:textId="77777777" w:rsidR="00A61209" w:rsidRDefault="00000000">
            <w:r>
              <w:t>X</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4EC33A6D"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2A54E6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ABD80F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30A2CE6"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86935D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74455F8"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3A3008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F5746E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247F77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DEC76A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38FCA63" w14:textId="77777777" w:rsidR="00A61209" w:rsidRDefault="00000000">
            <w:r>
              <w:t xml:space="preserve"> </w:t>
            </w:r>
          </w:p>
        </w:tc>
      </w:tr>
      <w:tr w:rsidR="00A61209" w14:paraId="195AAC70" w14:textId="77777777" w:rsidTr="0036341C">
        <w:trPr>
          <w:trHeight w:val="77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0015B1C" w14:textId="77777777" w:rsidR="00A61209" w:rsidRDefault="00000000">
            <w:r>
              <w:lastRenderedPageBreak/>
              <w:t>Captura de trazos y reconocimiento con ML Kit</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F11195D"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E06D69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763DFA3"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0D873634"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7370F08"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6486AD7"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3379825" w14:textId="77777777" w:rsidR="00A61209" w:rsidRDefault="00000000">
            <w:r>
              <w:t>X</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6D47558"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FA689C3"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2FFBAA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7A991E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F5046CE"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5B9238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A94D1F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A47444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B13FC7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8C92796"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80094D7" w14:textId="77777777" w:rsidR="00A61209" w:rsidRDefault="00000000">
            <w:r>
              <w:t xml:space="preserve"> </w:t>
            </w:r>
          </w:p>
        </w:tc>
      </w:tr>
      <w:tr w:rsidR="00A61209" w14:paraId="2E4F400E" w14:textId="77777777" w:rsidTr="0036341C">
        <w:trPr>
          <w:trHeight w:val="77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4695FE3B" w14:textId="118DC2E7" w:rsidR="00A61209" w:rsidRDefault="00000000">
            <w:r>
              <w:t>Sprint 2: motor adaptativo</w:t>
            </w:r>
            <w:r w:rsidR="00742A7E">
              <w:t>, IA y</w:t>
            </w:r>
            <w:r>
              <w:t xml:space="preserve"> retroalimentación</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3470A75"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768E8FE"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EBF44D8"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3AC10AE1"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ACB2FAF"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FF10D29"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D92CDC3"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63EC9305"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5D11736"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17437C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28C99D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6F7CBE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B56A9E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6C19B5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C72873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0BA44F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4F5691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5CC6BC6" w14:textId="77777777" w:rsidR="00A61209" w:rsidRDefault="00000000">
            <w:r>
              <w:t xml:space="preserve"> </w:t>
            </w:r>
          </w:p>
        </w:tc>
      </w:tr>
      <w:tr w:rsidR="00A61209" w14:paraId="768039D0" w14:textId="77777777" w:rsidTr="0036341C">
        <w:trPr>
          <w:trHeight w:val="74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1592A9C" w14:textId="77777777" w:rsidR="00A61209" w:rsidRDefault="00000000">
            <w:r>
              <w:t>Registro y seguimiento de progreso</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4C46E20"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EC19818"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3F49BB9"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7A06DB39"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41523C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A0B4051"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CAF6354"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7F8269AD" w14:textId="77777777" w:rsidR="00A61209" w:rsidRDefault="00000000">
            <w:r>
              <w:t>X</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91CFBB9"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7F1B50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EB9EE8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E00CB53"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F84E28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7F42C4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D53F06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83A208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8FF43C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3D7BD26" w14:textId="77777777" w:rsidR="00A61209" w:rsidRDefault="00000000">
            <w:r>
              <w:t xml:space="preserve"> </w:t>
            </w:r>
          </w:p>
        </w:tc>
      </w:tr>
      <w:tr w:rsidR="00A61209" w14:paraId="148A7441" w14:textId="77777777" w:rsidTr="0036341C">
        <w:trPr>
          <w:trHeight w:val="74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036C6B1" w14:textId="77777777" w:rsidR="00A61209" w:rsidRDefault="00000000">
            <w:r>
              <w:t>Sprint 3: modo offline y sincronización</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0713DF5"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362A8AF"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AEE22C3"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6CB83681"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20FDE6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5D3489D"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595A857"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096814B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8F01EF9"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EE13CE1"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1E9587C"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FF4513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ADD298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18E61B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E470B6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68E816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406613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3CB97C6" w14:textId="77777777" w:rsidR="00A61209" w:rsidRDefault="00000000">
            <w:r>
              <w:t xml:space="preserve"> </w:t>
            </w:r>
          </w:p>
        </w:tc>
      </w:tr>
      <w:tr w:rsidR="00A61209" w14:paraId="08B052F0" w14:textId="77777777" w:rsidTr="0036341C">
        <w:trPr>
          <w:trHeight w:val="77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E9A959E" w14:textId="77777777" w:rsidR="00A61209" w:rsidRDefault="00000000">
            <w:r>
              <w:t xml:space="preserve">Room/SQLite + </w:t>
            </w:r>
            <w:proofErr w:type="spellStart"/>
            <w:r>
              <w:t>WorkManager</w:t>
            </w:r>
            <w:proofErr w:type="spellEnd"/>
            <w:r>
              <w:t xml:space="preserve"> + </w:t>
            </w:r>
            <w:proofErr w:type="spellStart"/>
            <w:r>
              <w:t>Supabase</w:t>
            </w:r>
            <w:proofErr w:type="spellEnd"/>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B6A8420"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05B7C2B"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0B74E78"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34A2B0F"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F62B3A4"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892889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88E3BC1"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63973879"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B5E603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E9EB551"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99E9DE6"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51C403E"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7D9737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C30BB68"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49270A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0F98C4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086EA5E"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2D9CD93" w14:textId="77777777" w:rsidR="00A61209" w:rsidRDefault="00000000">
            <w:r>
              <w:t xml:space="preserve"> </w:t>
            </w:r>
          </w:p>
        </w:tc>
      </w:tr>
      <w:tr w:rsidR="00A61209" w14:paraId="4E649AD3" w14:textId="77777777" w:rsidTr="0036341C">
        <w:trPr>
          <w:trHeight w:val="485"/>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F6A73D6" w14:textId="77777777" w:rsidR="00A61209" w:rsidRDefault="00000000">
            <w:r>
              <w:t>Reportería PDF/Excel básica</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1EAD0DA"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85B1BA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A3FC090"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6ACB1C51"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D0A3E9F"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D112284"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5660A1A"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669E73B7"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7CA1F73"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025752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80CA5CC"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8415F46"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EF0C3F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599C14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6989AA3"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7710A8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6AD901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B7CD0D8" w14:textId="77777777" w:rsidR="00A61209" w:rsidRDefault="00000000">
            <w:r>
              <w:t xml:space="preserve"> </w:t>
            </w:r>
          </w:p>
        </w:tc>
      </w:tr>
      <w:tr w:rsidR="00A61209" w14:paraId="06DFE810" w14:textId="77777777" w:rsidTr="0036341C">
        <w:trPr>
          <w:trHeight w:val="485"/>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04947EE0" w14:textId="77777777" w:rsidR="00A61209" w:rsidRDefault="00000000">
            <w:r>
              <w:t>Integración general del MVP</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FD41245"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5CDB211"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F34F738"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7DFCC5EE"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5422A34"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659F8B7"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4A74691"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104B0A76"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9DD05E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F38D2E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2009DAB"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CADA594"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CB5ED4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A5D1783"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05BB81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9B1E00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7EB998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46D79A1" w14:textId="77777777" w:rsidR="00A61209" w:rsidRDefault="00000000">
            <w:r>
              <w:t xml:space="preserve"> </w:t>
            </w:r>
          </w:p>
        </w:tc>
      </w:tr>
      <w:tr w:rsidR="00A61209" w14:paraId="0B0B9D30" w14:textId="77777777" w:rsidTr="0036341C">
        <w:trPr>
          <w:trHeight w:val="74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6D667BB" w14:textId="77777777" w:rsidR="00A61209" w:rsidRDefault="00000000">
            <w:r>
              <w:t>Pruebas funcionales e integración</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A565A6E"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DD8249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7FFE38F"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3EC9BBB7"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C33425B"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58585F6"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E70ED3B"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2D49D97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52936D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92A03A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BDA782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73F63C2"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5E2ADF8"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438C82E"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1645253"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0B6E3D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34E7C1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4FBCD9B" w14:textId="77777777" w:rsidR="00A61209" w:rsidRDefault="00000000">
            <w:r>
              <w:t xml:space="preserve"> </w:t>
            </w:r>
          </w:p>
        </w:tc>
      </w:tr>
      <w:tr w:rsidR="00A61209" w14:paraId="553A28CA" w14:textId="77777777" w:rsidTr="0036341C">
        <w:trPr>
          <w:trHeight w:val="77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799E0CD" w14:textId="77777777" w:rsidR="00A61209" w:rsidRDefault="00000000">
            <w:r>
              <w:t>Corrección de incidencias y revalidación</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551F250"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3C9B8BB"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CC0DDB0"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2E05773D"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2BC31E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8D272F6"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C910243"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2109556"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13DEBA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F85E5E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ED14A92"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E26AEB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D0956B4"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A502875"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02CEE05"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6B3DD4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D3DC89C"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645F7A4" w14:textId="77777777" w:rsidR="00A61209" w:rsidRDefault="00000000">
            <w:r>
              <w:t xml:space="preserve"> </w:t>
            </w:r>
          </w:p>
        </w:tc>
      </w:tr>
      <w:tr w:rsidR="00A61209" w14:paraId="15B8B939" w14:textId="77777777" w:rsidTr="0036341C">
        <w:trPr>
          <w:trHeight w:val="485"/>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33BC1E6" w14:textId="77777777" w:rsidR="00A61209" w:rsidRDefault="00000000">
            <w:r>
              <w:t>Validación final con cliente</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68A5957"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4922EB4"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7168FE7"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079B4299"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A56AB77"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9FCE3CD"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5BBF4B6"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66A7974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6642CC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C15C268"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9CFBE8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1CD74C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206869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F65DF43" w14:textId="1C9EF493" w:rsidR="00A61209" w:rsidRDefault="0036341C">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2330527"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A596DB9" w14:textId="675FDA27" w:rsidR="00A61209" w:rsidRDefault="00A61209"/>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3D35A2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E358192" w14:textId="77777777" w:rsidR="00A61209" w:rsidRDefault="00000000">
            <w:r>
              <w:t xml:space="preserve"> </w:t>
            </w:r>
          </w:p>
        </w:tc>
      </w:tr>
      <w:tr w:rsidR="00A61209" w14:paraId="3A2DB4B5" w14:textId="77777777" w:rsidTr="0036341C">
        <w:trPr>
          <w:trHeight w:val="74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AA68ADC" w14:textId="77777777" w:rsidR="00A61209" w:rsidRDefault="00000000">
            <w:r>
              <w:t>Documentación técnica y manuales</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229FAE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F8A6539"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B5A3398"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3E7A19A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D37B1F3"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CB2A8A6"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CFC950A"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40EE64F8"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4A44AC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DD4544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5B13DC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B9B87A9"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8B010B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57F4BA0"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F85039B"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CE819E9"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F370039"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C1058DC" w14:textId="77777777" w:rsidR="00A61209" w:rsidRDefault="00000000">
            <w:r>
              <w:t xml:space="preserve"> </w:t>
            </w:r>
          </w:p>
        </w:tc>
      </w:tr>
      <w:tr w:rsidR="00A61209" w14:paraId="311DB166" w14:textId="77777777" w:rsidTr="0036341C">
        <w:trPr>
          <w:trHeight w:val="485"/>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067A53DB" w14:textId="77777777" w:rsidR="00A61209" w:rsidRDefault="00000000">
            <w:r>
              <w:lastRenderedPageBreak/>
              <w:t>Preparación de APK/</w:t>
            </w:r>
            <w:proofErr w:type="spellStart"/>
            <w:r>
              <w:t>build</w:t>
            </w:r>
            <w:proofErr w:type="spellEnd"/>
            <w:r>
              <w:t xml:space="preserve"> final</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DEFB2B5"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FA77B6F"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7371536"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073581D3"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AC240E3"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940180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AE5F2DF"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2A32F73"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596031D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5A649729"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007F77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CADFFA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A34841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BBBBCC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C45B2AD"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8E459EA"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B5A08E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815384E" w14:textId="77777777" w:rsidR="00A61209" w:rsidRDefault="00000000">
            <w:r>
              <w:t xml:space="preserve"> </w:t>
            </w:r>
          </w:p>
        </w:tc>
      </w:tr>
      <w:tr w:rsidR="00A61209" w14:paraId="58BC88E4" w14:textId="77777777" w:rsidTr="0036341C">
        <w:trPr>
          <w:trHeight w:val="485"/>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B2B5E36" w14:textId="77777777" w:rsidR="00A61209" w:rsidRDefault="00000000">
            <w:r>
              <w:t>Informe y presentación final</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9CA1463"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87CDA7A"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8D66337"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3A9409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F1F0A2A"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4D5C108"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175B063B"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1A0AD35D"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2C5B46AA"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4B2C438"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91E77B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40E3FD2D"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57482B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1C65D8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1FEB161"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72E78597"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6FCEA44"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FB408A6" w14:textId="77777777" w:rsidR="00A61209" w:rsidRDefault="00000000">
            <w:r>
              <w:t xml:space="preserve"> </w:t>
            </w:r>
          </w:p>
        </w:tc>
      </w:tr>
      <w:tr w:rsidR="00A61209" w14:paraId="14B4263B" w14:textId="77777777" w:rsidTr="0036341C">
        <w:trPr>
          <w:trHeight w:val="740"/>
        </w:trPr>
        <w:tc>
          <w:tcPr>
            <w:tcW w:w="1844"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3DC82B2" w14:textId="77777777" w:rsidR="00A61209" w:rsidRDefault="00000000">
            <w:r>
              <w:t>Retrospectiva y cierre del proyecto</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D8EC7C5"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992B9FD"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0CF60E8F"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569929F0"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4CEAB98C"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63DD1622"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33A7143B" w14:textId="77777777" w:rsidR="00A61209" w:rsidRDefault="00000000">
            <w:r>
              <w:t xml:space="preserve"> </w:t>
            </w:r>
          </w:p>
        </w:tc>
        <w:tc>
          <w:tcPr>
            <w:tcW w:w="426" w:type="dxa"/>
            <w:tcBorders>
              <w:top w:val="nil"/>
              <w:left w:val="nil"/>
              <w:bottom w:val="single" w:sz="5" w:space="0" w:color="000000"/>
              <w:right w:val="single" w:sz="5" w:space="0" w:color="000000"/>
            </w:tcBorders>
            <w:tcMar>
              <w:top w:w="100" w:type="dxa"/>
              <w:left w:w="100" w:type="dxa"/>
              <w:bottom w:w="100" w:type="dxa"/>
              <w:right w:w="100" w:type="dxa"/>
            </w:tcMar>
          </w:tcPr>
          <w:p w14:paraId="2BBFFB45" w14:textId="77777777" w:rsidR="00A61209" w:rsidRDefault="00000000">
            <w:r>
              <w:t xml:space="preserve"> </w:t>
            </w:r>
          </w:p>
        </w:tc>
        <w:tc>
          <w:tcPr>
            <w:tcW w:w="425" w:type="dxa"/>
            <w:tcBorders>
              <w:top w:val="nil"/>
              <w:left w:val="nil"/>
              <w:bottom w:val="single" w:sz="5" w:space="0" w:color="000000"/>
              <w:right w:val="single" w:sz="5" w:space="0" w:color="000000"/>
            </w:tcBorders>
            <w:tcMar>
              <w:top w:w="100" w:type="dxa"/>
              <w:left w:w="100" w:type="dxa"/>
              <w:bottom w:w="100" w:type="dxa"/>
              <w:right w:w="100" w:type="dxa"/>
            </w:tcMar>
          </w:tcPr>
          <w:p w14:paraId="7F1745C0"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3ADBE61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116C644"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1C0E43E"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6000C137"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80138A5"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1E6DE5F"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10EDA07B" w14:textId="77777777" w:rsidR="00A61209" w:rsidRDefault="00000000">
            <w:r>
              <w:t xml:space="preserve"> </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07324A7C" w14:textId="77777777" w:rsidR="00A61209" w:rsidRDefault="00000000">
            <w:r>
              <w:t>X</w:t>
            </w:r>
          </w:p>
        </w:tc>
        <w:tc>
          <w:tcPr>
            <w:tcW w:w="567" w:type="dxa"/>
            <w:tcBorders>
              <w:top w:val="nil"/>
              <w:left w:val="nil"/>
              <w:bottom w:val="single" w:sz="5" w:space="0" w:color="000000"/>
              <w:right w:val="single" w:sz="5" w:space="0" w:color="000000"/>
            </w:tcBorders>
            <w:tcMar>
              <w:top w:w="100" w:type="dxa"/>
              <w:left w:w="100" w:type="dxa"/>
              <w:bottom w:w="100" w:type="dxa"/>
              <w:right w:w="100" w:type="dxa"/>
            </w:tcMar>
          </w:tcPr>
          <w:p w14:paraId="2F601937" w14:textId="77777777" w:rsidR="00A61209" w:rsidRDefault="00000000">
            <w:r>
              <w:t>X</w:t>
            </w:r>
          </w:p>
        </w:tc>
      </w:tr>
    </w:tbl>
    <w:p w14:paraId="5E2B5157" w14:textId="77777777" w:rsidR="00A61209" w:rsidRDefault="00A61209"/>
    <w:sectPr w:rsidR="00A61209">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2A04A" w14:textId="77777777" w:rsidR="00DC3FB8" w:rsidRDefault="00DC3FB8">
      <w:pPr>
        <w:spacing w:after="0" w:line="240" w:lineRule="auto"/>
      </w:pPr>
      <w:r>
        <w:separator/>
      </w:r>
    </w:p>
  </w:endnote>
  <w:endnote w:type="continuationSeparator" w:id="0">
    <w:p w14:paraId="0FEFA465" w14:textId="77777777" w:rsidR="00DC3FB8" w:rsidRDefault="00DC3F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7CD6F37-093D-4438-BC4B-17AD660A74FE}"/>
    <w:embedBold r:id="rId2" w:fontKey="{D879894E-B28E-4ADF-AE9A-7819AB3B5D44}"/>
    <w:embedItalic r:id="rId3" w:fontKey="{95EC2FC0-2CC2-45D2-BFAD-7C6391265DDC}"/>
  </w:font>
  <w:font w:name="Calibri Light">
    <w:panose1 w:val="020F0302020204030204"/>
    <w:charset w:val="00"/>
    <w:family w:val="swiss"/>
    <w:pitch w:val="variable"/>
    <w:sig w:usb0="E4002EFF" w:usb1="C200247B" w:usb2="00000009" w:usb3="00000000" w:csb0="000001FF" w:csb1="00000000"/>
    <w:embedRegular r:id="rId4" w:fontKey="{1168D55F-BF08-4A96-9F8D-42B10DD95E2D}"/>
  </w:font>
  <w:font w:name="Segoe UI">
    <w:panose1 w:val="020B0502040204020203"/>
    <w:charset w:val="00"/>
    <w:family w:val="swiss"/>
    <w:pitch w:val="variable"/>
    <w:sig w:usb0="E4002EFF" w:usb1="C000E47F" w:usb2="00000009" w:usb3="00000000" w:csb0="000001FF" w:csb1="00000000"/>
    <w:embedRegular r:id="rId5" w:fontKey="{0091908E-D225-4060-BEFD-4B0B8670945C}"/>
  </w:font>
  <w:font w:name="Georgia">
    <w:panose1 w:val="02040502050405020303"/>
    <w:charset w:val="00"/>
    <w:family w:val="roman"/>
    <w:pitch w:val="variable"/>
    <w:sig w:usb0="00000287" w:usb1="00000000" w:usb2="00000000" w:usb3="00000000" w:csb0="0000009F" w:csb1="00000000"/>
    <w:embedItalic r:id="rId6" w:fontKey="{ACC9439E-A006-4A19-800B-9AC350EF28F0}"/>
  </w:font>
  <w:font w:name="Aptos Narrow">
    <w:charset w:val="00"/>
    <w:family w:val="swiss"/>
    <w:pitch w:val="variable"/>
    <w:sig w:usb0="20000287" w:usb1="00000003" w:usb2="00000000" w:usb3="00000000" w:csb0="0000019F" w:csb1="00000000"/>
    <w:embedRegular r:id="rId7" w:fontKey="{72BA2A6A-D7BF-429E-87D1-411DB3160CD8}"/>
  </w:font>
  <w:font w:name="Century Gothic">
    <w:panose1 w:val="020B0502020202020204"/>
    <w:charset w:val="00"/>
    <w:family w:val="swiss"/>
    <w:pitch w:val="variable"/>
    <w:sig w:usb0="00000287" w:usb1="00000000" w:usb2="00000000" w:usb3="00000000" w:csb0="0000009F" w:csb1="00000000"/>
    <w:embedBold r:id="rId8" w:fontKey="{E86F2C9F-77A7-4C7B-9E54-4F5910E2766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E8356" w14:textId="77777777" w:rsidR="00DC3FB8" w:rsidRDefault="00DC3FB8">
      <w:pPr>
        <w:spacing w:after="0" w:line="240" w:lineRule="auto"/>
      </w:pPr>
      <w:r>
        <w:separator/>
      </w:r>
    </w:p>
  </w:footnote>
  <w:footnote w:type="continuationSeparator" w:id="0">
    <w:p w14:paraId="42C32A6F" w14:textId="77777777" w:rsidR="00DC3FB8" w:rsidRDefault="00DC3F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A8C87" w14:textId="77777777" w:rsidR="00A61209" w:rsidRDefault="00A61209">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A61209" w14:paraId="7A04D5F2" w14:textId="77777777">
      <w:trPr>
        <w:trHeight w:val="697"/>
      </w:trPr>
      <w:tc>
        <w:tcPr>
          <w:tcW w:w="5707" w:type="dxa"/>
          <w:tcBorders>
            <w:top w:val="nil"/>
            <w:left w:val="nil"/>
            <w:bottom w:val="nil"/>
            <w:right w:val="nil"/>
          </w:tcBorders>
        </w:tcPr>
        <w:p w14:paraId="099E04D1" w14:textId="77777777" w:rsidR="00A61209"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0E2B7D60" w14:textId="77777777" w:rsidR="00A61209"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5758F3D" w14:textId="77777777" w:rsidR="00A61209" w:rsidRDefault="00000000">
          <w:pPr>
            <w:jc w:val="right"/>
            <w:rPr>
              <w:rFonts w:ascii="Century Gothic" w:eastAsia="Century Gothic" w:hAnsi="Century Gothic" w:cs="Century Gothic"/>
              <w:b/>
              <w:bCs/>
              <w:sz w:val="30"/>
              <w:szCs w:val="30"/>
            </w:rPr>
          </w:pPr>
          <w:r>
            <w:rPr>
              <w:noProof/>
            </w:rPr>
            <w:drawing>
              <wp:inline distT="0" distB="0" distL="0" distR="0" wp14:anchorId="70CAC561" wp14:editId="2E0308FC">
                <wp:extent cx="1996440" cy="428625"/>
                <wp:effectExtent l="0" t="0" r="0" b="0"/>
                <wp:docPr id="50"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690AD5C" w14:textId="77777777" w:rsidR="00A61209" w:rsidRDefault="00A61209">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D2681"/>
    <w:multiLevelType w:val="multilevel"/>
    <w:tmpl w:val="7FBE1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6906CDA"/>
    <w:multiLevelType w:val="hybridMultilevel"/>
    <w:tmpl w:val="4BE865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6A5A5A3C"/>
    <w:multiLevelType w:val="multilevel"/>
    <w:tmpl w:val="E61E9E0C"/>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73710491">
    <w:abstractNumId w:val="0"/>
  </w:num>
  <w:num w:numId="2" w16cid:durableId="950666319">
    <w:abstractNumId w:val="2"/>
  </w:num>
  <w:num w:numId="3" w16cid:durableId="11832796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209"/>
    <w:rsid w:val="00052A90"/>
    <w:rsid w:val="001B4FB0"/>
    <w:rsid w:val="001D7BF2"/>
    <w:rsid w:val="002B5358"/>
    <w:rsid w:val="0036341C"/>
    <w:rsid w:val="00416BDE"/>
    <w:rsid w:val="004A78E4"/>
    <w:rsid w:val="004D00D0"/>
    <w:rsid w:val="00742A7E"/>
    <w:rsid w:val="008326E1"/>
    <w:rsid w:val="008F3C10"/>
    <w:rsid w:val="00A61209"/>
    <w:rsid w:val="00DC3FB8"/>
    <w:rsid w:val="00EE23F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70A06"/>
  <w15:docId w15:val="{7C2AA985-FE33-4AC2-86C2-80CA59A9B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3iT8NuastpuMGLaxxOtOXlkSYA==">CgMxLjA4AHIhMUduOUo0dUNOV3cyeTZibmlURW5aNUZ5SlFST1ozUDcw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12</Pages>
  <Words>2885</Words>
  <Characters>15871</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FERNANDO SAMUEL VIDAL ÑANCUPIL (Alumno)</cp:lastModifiedBy>
  <cp:revision>4</cp:revision>
  <dcterms:created xsi:type="dcterms:W3CDTF">2022-08-24T18:07:00Z</dcterms:created>
  <dcterms:modified xsi:type="dcterms:W3CDTF">2026-09-12T13:02:00Z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