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CO"/>
        </w:rPr>
        <w:t>MANIFIESTO ÁGIL</w:t>
      </w:r>
    </w:p>
    <w:p w:rsid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hyperlink r:id="rId4" w:tgtFrame="_blank" w:history="1">
        <w:r w:rsidRPr="0087762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O"/>
          </w:rPr>
          <w:t>https://agilemanifesto.org/iso/es/principles.html</w:t>
        </w:r>
      </w:hyperlink>
    </w:p>
    <w:p w:rsid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87762B" w:rsidRP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CO"/>
        </w:rPr>
        <w:t>INSTITUCIONES DE ESTUDIO Y CERTIFICACIÓN AGILE</w:t>
      </w:r>
      <w:bookmarkStart w:id="0" w:name="_GoBack"/>
      <w:bookmarkEnd w:id="0"/>
    </w:p>
    <w:p w:rsidR="0087762B" w:rsidRPr="0087762B" w:rsidRDefault="0087762B" w:rsidP="0087762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hyperlink r:id="rId5" w:tgtFrame="_blank" w:history="1">
        <w:r w:rsidRPr="0087762B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O"/>
          </w:rPr>
          <w:t>https://scrumguides.org/docs/scrumguide/v2020/2020-Scrum-Guide-Spanish-Latin-South-American.pdf</w:t>
        </w:r>
      </w:hyperlink>
      <w:r w:rsidRPr="0087762B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</w:t>
      </w:r>
    </w:p>
    <w:p w:rsidR="000E3123" w:rsidRDefault="0087762B"/>
    <w:sectPr w:rsidR="000E3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2B"/>
    <w:rsid w:val="0087762B"/>
    <w:rsid w:val="00AE30DA"/>
    <w:rsid w:val="00B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EAF7"/>
  <w15:chartTrackingRefBased/>
  <w15:docId w15:val="{72CCF5B2-0D47-4F11-AD01-D48F5CD3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7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umguides.org/docs/scrumguide/v2020/2020-Scrum-Guide-Spanish-Latin-South-American.pdf" TargetMode="External"/><Relationship Id="rId4" Type="http://schemas.openxmlformats.org/officeDocument/2006/relationships/hyperlink" Target="https://agilemanifesto.org/iso/es/princip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</cp:revision>
  <dcterms:created xsi:type="dcterms:W3CDTF">2021-05-06T14:51:00Z</dcterms:created>
  <dcterms:modified xsi:type="dcterms:W3CDTF">2021-05-06T15:02:00Z</dcterms:modified>
</cp:coreProperties>
</file>