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0ECC1" w14:textId="244C5481" w:rsidR="00B015AE" w:rsidRDefault="006A1216">
      <w:pPr>
        <w:rPr>
          <w:rFonts w:ascii="Arial" w:hAnsi="Arial" w:cs="Arial"/>
          <w:color w:val="333333"/>
          <w:shd w:val="clear" w:color="auto" w:fill="FFFFFF"/>
        </w:rPr>
      </w:pPr>
      <w:r w:rsidRPr="006A1216">
        <w:rPr>
          <w:rFonts w:ascii="Arial" w:hAnsi="Arial" w:cs="Arial"/>
          <w:b/>
          <w:bCs/>
          <w:color w:val="333333"/>
          <w:shd w:val="clear" w:color="auto" w:fill="FFFFFF"/>
        </w:rPr>
        <w:t>My Role:</w:t>
      </w:r>
      <w:r>
        <w:rPr>
          <w:rFonts w:ascii="Arial" w:hAnsi="Arial" w:cs="Arial"/>
          <w:color w:val="333333"/>
          <w:shd w:val="clear" w:color="auto" w:fill="FFFFFF"/>
        </w:rPr>
        <w:t xml:space="preserve"> </w:t>
      </w:r>
      <w:r>
        <w:rPr>
          <w:rFonts w:ascii="Arial" w:hAnsi="Arial" w:cs="Arial"/>
          <w:color w:val="333333"/>
          <w:shd w:val="clear" w:color="auto" w:fill="FFFFFF"/>
        </w:rPr>
        <w:t>identifies conflict and helps the group move past it, point person for communication with Henry, spearheads distribution of labor</w:t>
      </w:r>
    </w:p>
    <w:p w14:paraId="6B290BB6" w14:textId="77777777" w:rsidR="00126F41" w:rsidRDefault="00126F41">
      <w:pPr>
        <w:rPr>
          <w:rFonts w:ascii="Arial" w:hAnsi="Arial" w:cs="Arial"/>
          <w:color w:val="333333"/>
          <w:shd w:val="clear" w:color="auto" w:fill="FFFFFF"/>
        </w:rPr>
      </w:pPr>
    </w:p>
    <w:p w14:paraId="564A2183" w14:textId="77777777" w:rsidR="00D379EA" w:rsidRDefault="00D379EA">
      <w:pPr>
        <w:rPr>
          <w:rFonts w:ascii="Arial" w:hAnsi="Arial" w:cs="Arial"/>
          <w:color w:val="333333"/>
          <w:shd w:val="clear" w:color="auto" w:fill="FFFFFF"/>
        </w:rPr>
      </w:pPr>
    </w:p>
    <w:p w14:paraId="6415AA9A" w14:textId="77777777" w:rsidR="00D379EA" w:rsidRDefault="00D379EA">
      <w:pPr>
        <w:rPr>
          <w:rFonts w:ascii="Arial" w:hAnsi="Arial" w:cs="Arial"/>
          <w:color w:val="333333"/>
          <w:shd w:val="clear" w:color="auto" w:fill="FFFFFF"/>
        </w:rPr>
      </w:pPr>
    </w:p>
    <w:p w14:paraId="4A911995" w14:textId="77777777" w:rsidR="00D379EA" w:rsidRPr="00D379EA" w:rsidRDefault="00D379EA" w:rsidP="00D379EA">
      <w:pPr>
        <w:shd w:val="clear" w:color="auto" w:fill="FFFFFF"/>
        <w:spacing w:after="150" w:line="240" w:lineRule="auto"/>
        <w:rPr>
          <w:rFonts w:ascii="Arial" w:eastAsia="Times New Roman" w:hAnsi="Arial" w:cs="Arial"/>
          <w:color w:val="333333"/>
          <w:kern w:val="0"/>
          <w14:ligatures w14:val="none"/>
        </w:rPr>
      </w:pPr>
      <w:r w:rsidRPr="00D379EA">
        <w:rPr>
          <w:rFonts w:ascii="Arial" w:eastAsia="Times New Roman" w:hAnsi="Arial" w:cs="Arial"/>
          <w:color w:val="333333"/>
          <w:kern w:val="0"/>
          <w14:ligatures w14:val="none"/>
        </w:rPr>
        <w:t>Your group will submit a proposal document to D2L that details </w:t>
      </w:r>
      <w:r w:rsidRPr="00D379EA">
        <w:rPr>
          <w:rFonts w:ascii="Arial" w:eastAsia="Times New Roman" w:hAnsi="Arial" w:cs="Arial"/>
          <w:b/>
          <w:bCs/>
          <w:color w:val="333333"/>
          <w:kern w:val="0"/>
          <w14:ligatures w14:val="none"/>
        </w:rPr>
        <w:t>three primary research questions</w:t>
      </w:r>
      <w:r w:rsidRPr="00D379EA">
        <w:rPr>
          <w:rFonts w:ascii="Arial" w:eastAsia="Times New Roman" w:hAnsi="Arial" w:cs="Arial"/>
          <w:color w:val="333333"/>
          <w:kern w:val="0"/>
          <w14:ligatures w14:val="none"/>
        </w:rPr>
        <w:t xml:space="preserve"> you plan to answer and what statistical methods you will be </w:t>
      </w:r>
      <w:proofErr w:type="gramStart"/>
      <w:r w:rsidRPr="00D379EA">
        <w:rPr>
          <w:rFonts w:ascii="Arial" w:eastAsia="Times New Roman" w:hAnsi="Arial" w:cs="Arial"/>
          <w:color w:val="333333"/>
          <w:kern w:val="0"/>
          <w14:ligatures w14:val="none"/>
        </w:rPr>
        <w:t>use</w:t>
      </w:r>
      <w:proofErr w:type="gramEnd"/>
      <w:r w:rsidRPr="00D379EA">
        <w:rPr>
          <w:rFonts w:ascii="Arial" w:eastAsia="Times New Roman" w:hAnsi="Arial" w:cs="Arial"/>
          <w:color w:val="333333"/>
          <w:kern w:val="0"/>
          <w14:ligatures w14:val="none"/>
        </w:rPr>
        <w:t xml:space="preserve"> to answer them. The document will also include a description of what each member of your group will do to contribute. The document should address the following questions:</w:t>
      </w:r>
    </w:p>
    <w:p w14:paraId="3B8F43B8" w14:textId="77777777" w:rsidR="00D379EA" w:rsidRPr="00D379EA" w:rsidRDefault="00D379EA" w:rsidP="00D379EA">
      <w:pPr>
        <w:numPr>
          <w:ilvl w:val="0"/>
          <w:numId w:val="1"/>
        </w:numPr>
        <w:shd w:val="clear" w:color="auto" w:fill="FFFFFF"/>
        <w:spacing w:before="100" w:beforeAutospacing="1" w:after="100" w:afterAutospacing="1" w:line="240" w:lineRule="auto"/>
        <w:rPr>
          <w:rFonts w:ascii="Arial" w:eastAsia="Times New Roman" w:hAnsi="Arial" w:cs="Arial"/>
          <w:color w:val="333333"/>
          <w:kern w:val="0"/>
          <w14:ligatures w14:val="none"/>
        </w:rPr>
      </w:pPr>
      <w:r w:rsidRPr="00D379EA">
        <w:rPr>
          <w:rFonts w:ascii="Arial" w:eastAsia="Times New Roman" w:hAnsi="Arial" w:cs="Arial"/>
          <w:color w:val="333333"/>
          <w:kern w:val="0"/>
          <w14:ligatures w14:val="none"/>
        </w:rPr>
        <w:t>What </w:t>
      </w:r>
      <w:r w:rsidRPr="00D379EA">
        <w:rPr>
          <w:rFonts w:ascii="Arial" w:eastAsia="Times New Roman" w:hAnsi="Arial" w:cs="Arial"/>
          <w:b/>
          <w:bCs/>
          <w:color w:val="333333"/>
          <w:kern w:val="0"/>
          <w14:ligatures w14:val="none"/>
        </w:rPr>
        <w:t>three primary research questions</w:t>
      </w:r>
      <w:r w:rsidRPr="00D379EA">
        <w:rPr>
          <w:rFonts w:ascii="Arial" w:eastAsia="Times New Roman" w:hAnsi="Arial" w:cs="Arial"/>
          <w:color w:val="333333"/>
          <w:kern w:val="0"/>
          <w14:ligatures w14:val="none"/>
        </w:rPr>
        <w:t> do you plan to answer?</w:t>
      </w:r>
    </w:p>
    <w:p w14:paraId="0225B47A" w14:textId="77777777" w:rsidR="00D379EA" w:rsidRPr="00D379EA" w:rsidRDefault="00D379EA" w:rsidP="00D379EA">
      <w:pPr>
        <w:numPr>
          <w:ilvl w:val="0"/>
          <w:numId w:val="1"/>
        </w:numPr>
        <w:shd w:val="clear" w:color="auto" w:fill="FFFFFF"/>
        <w:spacing w:before="100" w:beforeAutospacing="1" w:after="100" w:afterAutospacing="1" w:line="240" w:lineRule="auto"/>
        <w:rPr>
          <w:rFonts w:ascii="Arial" w:eastAsia="Times New Roman" w:hAnsi="Arial" w:cs="Arial"/>
          <w:color w:val="333333"/>
          <w:kern w:val="0"/>
          <w14:ligatures w14:val="none"/>
        </w:rPr>
      </w:pPr>
      <w:r w:rsidRPr="00D379EA">
        <w:rPr>
          <w:rFonts w:ascii="Arial" w:eastAsia="Times New Roman" w:hAnsi="Arial" w:cs="Arial"/>
          <w:color w:val="333333"/>
          <w:kern w:val="0"/>
          <w14:ligatures w14:val="none"/>
        </w:rPr>
        <w:t>What </w:t>
      </w:r>
      <w:r w:rsidRPr="00D379EA">
        <w:rPr>
          <w:rFonts w:ascii="Arial" w:eastAsia="Times New Roman" w:hAnsi="Arial" w:cs="Arial"/>
          <w:b/>
          <w:bCs/>
          <w:color w:val="333333"/>
          <w:kern w:val="0"/>
          <w14:ligatures w14:val="none"/>
        </w:rPr>
        <w:t>statistical methods</w:t>
      </w:r>
      <w:r w:rsidRPr="00D379EA">
        <w:rPr>
          <w:rFonts w:ascii="Arial" w:eastAsia="Times New Roman" w:hAnsi="Arial" w:cs="Arial"/>
          <w:color w:val="333333"/>
          <w:kern w:val="0"/>
          <w14:ligatures w14:val="none"/>
        </w:rPr>
        <w:t> do you plan to use to answer those questions? For each method, </w:t>
      </w:r>
      <w:r w:rsidRPr="00D379EA">
        <w:rPr>
          <w:rFonts w:ascii="Arial" w:eastAsia="Times New Roman" w:hAnsi="Arial" w:cs="Arial"/>
          <w:i/>
          <w:iCs/>
          <w:color w:val="333333"/>
          <w:kern w:val="0"/>
          <w14:ligatures w14:val="none"/>
        </w:rPr>
        <w:t>explain why it is appropriate</w:t>
      </w:r>
      <w:r w:rsidRPr="00D379EA">
        <w:rPr>
          <w:rFonts w:ascii="Arial" w:eastAsia="Times New Roman" w:hAnsi="Arial" w:cs="Arial"/>
          <w:color w:val="333333"/>
          <w:kern w:val="0"/>
          <w14:ligatures w14:val="none"/>
        </w:rPr>
        <w:t> for your data and how it will help to answer at least one of your research questions.</w:t>
      </w:r>
    </w:p>
    <w:p w14:paraId="7B895C7F" w14:textId="77777777" w:rsidR="00D379EA" w:rsidRPr="00D379EA" w:rsidRDefault="00D379EA" w:rsidP="00D379EA">
      <w:pPr>
        <w:numPr>
          <w:ilvl w:val="0"/>
          <w:numId w:val="1"/>
        </w:numPr>
        <w:shd w:val="clear" w:color="auto" w:fill="FFFFFF"/>
        <w:spacing w:before="100" w:beforeAutospacing="1" w:after="100" w:afterAutospacing="1" w:line="240" w:lineRule="auto"/>
        <w:rPr>
          <w:rFonts w:ascii="Arial" w:eastAsia="Times New Roman" w:hAnsi="Arial" w:cs="Arial"/>
          <w:color w:val="333333"/>
          <w:kern w:val="0"/>
          <w14:ligatures w14:val="none"/>
        </w:rPr>
      </w:pPr>
      <w:r w:rsidRPr="00D379EA">
        <w:rPr>
          <w:rFonts w:ascii="Arial" w:eastAsia="Times New Roman" w:hAnsi="Arial" w:cs="Arial"/>
          <w:color w:val="333333"/>
          <w:kern w:val="0"/>
          <w14:ligatures w14:val="none"/>
        </w:rPr>
        <w:t>What will </w:t>
      </w:r>
      <w:r w:rsidRPr="00D379EA">
        <w:rPr>
          <w:rFonts w:ascii="Arial" w:eastAsia="Times New Roman" w:hAnsi="Arial" w:cs="Arial"/>
          <w:b/>
          <w:bCs/>
          <w:color w:val="333333"/>
          <w:kern w:val="0"/>
          <w14:ligatures w14:val="none"/>
        </w:rPr>
        <w:t>each person in the group do to contribute</w:t>
      </w:r>
      <w:r w:rsidRPr="00D379EA">
        <w:rPr>
          <w:rFonts w:ascii="Arial" w:eastAsia="Times New Roman" w:hAnsi="Arial" w:cs="Arial"/>
          <w:color w:val="333333"/>
          <w:kern w:val="0"/>
          <w14:ligatures w14:val="none"/>
        </w:rPr>
        <w:t>? When will each task be completed? Provide a detailed description of the responsibilities for each group member. Often, students find a table a good way organize tasks and planned deadlines. Note: If these responsibilities seem out of balance, I reserve the right to ask you to adjust them.</w:t>
      </w:r>
    </w:p>
    <w:p w14:paraId="5FAE6C79" w14:textId="77777777" w:rsidR="00D379EA" w:rsidRPr="00D379EA" w:rsidRDefault="00D379EA" w:rsidP="00D379EA">
      <w:pPr>
        <w:numPr>
          <w:ilvl w:val="0"/>
          <w:numId w:val="1"/>
        </w:numPr>
        <w:shd w:val="clear" w:color="auto" w:fill="FFFFFF"/>
        <w:spacing w:before="100" w:beforeAutospacing="1" w:after="100" w:afterAutospacing="1" w:line="240" w:lineRule="auto"/>
        <w:rPr>
          <w:rFonts w:ascii="Arial" w:eastAsia="Times New Roman" w:hAnsi="Arial" w:cs="Arial"/>
          <w:color w:val="333333"/>
          <w:kern w:val="0"/>
          <w14:ligatures w14:val="none"/>
        </w:rPr>
      </w:pPr>
      <w:r w:rsidRPr="00D379EA">
        <w:rPr>
          <w:rFonts w:ascii="Arial" w:eastAsia="Times New Roman" w:hAnsi="Arial" w:cs="Arial"/>
          <w:color w:val="333333"/>
          <w:kern w:val="0"/>
          <w14:ligatures w14:val="none"/>
        </w:rPr>
        <w:t>What </w:t>
      </w:r>
      <w:r w:rsidRPr="00D379EA">
        <w:rPr>
          <w:rFonts w:ascii="Arial" w:eastAsia="Times New Roman" w:hAnsi="Arial" w:cs="Arial"/>
          <w:b/>
          <w:bCs/>
          <w:color w:val="333333"/>
          <w:kern w:val="0"/>
          <w14:ligatures w14:val="none"/>
        </w:rPr>
        <w:t>complications/challenges</w:t>
      </w:r>
      <w:r w:rsidRPr="00D379EA">
        <w:rPr>
          <w:rFonts w:ascii="Arial" w:eastAsia="Times New Roman" w:hAnsi="Arial" w:cs="Arial"/>
          <w:color w:val="333333"/>
          <w:kern w:val="0"/>
          <w14:ligatures w14:val="none"/>
        </w:rPr>
        <w:t> do you expect to encounter? How might you address them?</w:t>
      </w:r>
    </w:p>
    <w:p w14:paraId="14F654E3" w14:textId="7576E48F" w:rsidR="00126F41" w:rsidRPr="00D379EA" w:rsidRDefault="00D379EA">
      <w:pPr>
        <w:rPr>
          <w:b/>
          <w:bCs/>
          <w:u w:val="single"/>
        </w:rPr>
      </w:pPr>
      <w:r w:rsidRPr="00D379EA">
        <w:rPr>
          <w:b/>
          <w:bCs/>
          <w:u w:val="single"/>
        </w:rPr>
        <w:t>Final Report:</w:t>
      </w:r>
    </w:p>
    <w:p w14:paraId="55B5DA37" w14:textId="77777777" w:rsidR="00D379EA" w:rsidRPr="00D379EA" w:rsidRDefault="00D379EA" w:rsidP="00D379EA">
      <w:pPr>
        <w:numPr>
          <w:ilvl w:val="0"/>
          <w:numId w:val="2"/>
        </w:numPr>
        <w:shd w:val="clear" w:color="auto" w:fill="FFFFFF"/>
        <w:spacing w:before="100" w:beforeAutospacing="1" w:after="100" w:afterAutospacing="1" w:line="240" w:lineRule="auto"/>
        <w:rPr>
          <w:rFonts w:ascii="Arial" w:eastAsia="Times New Roman" w:hAnsi="Arial" w:cs="Arial"/>
          <w:color w:val="333333"/>
          <w:kern w:val="0"/>
          <w14:ligatures w14:val="none"/>
        </w:rPr>
      </w:pPr>
      <w:r w:rsidRPr="00D379EA">
        <w:rPr>
          <w:rFonts w:ascii="Arial" w:eastAsia="Times New Roman" w:hAnsi="Arial" w:cs="Arial"/>
          <w:b/>
          <w:bCs/>
          <w:color w:val="333333"/>
          <w:kern w:val="0"/>
          <w14:ligatures w14:val="none"/>
        </w:rPr>
        <w:t>Title + Authors</w:t>
      </w:r>
      <w:r w:rsidRPr="00D379EA">
        <w:rPr>
          <w:rFonts w:ascii="Arial" w:eastAsia="Times New Roman" w:hAnsi="Arial" w:cs="Arial"/>
          <w:color w:val="333333"/>
          <w:kern w:val="0"/>
          <w14:ligatures w14:val="none"/>
        </w:rPr>
        <w:t>: Please provide a meaningful title for your report and all authors’ names.</w:t>
      </w:r>
    </w:p>
    <w:p w14:paraId="3C814626" w14:textId="77777777" w:rsidR="00D379EA" w:rsidRPr="00D379EA" w:rsidRDefault="00D379EA" w:rsidP="00D379EA">
      <w:pPr>
        <w:numPr>
          <w:ilvl w:val="0"/>
          <w:numId w:val="2"/>
        </w:numPr>
        <w:shd w:val="clear" w:color="auto" w:fill="FFFFFF"/>
        <w:spacing w:before="100" w:beforeAutospacing="1" w:after="100" w:afterAutospacing="1" w:line="240" w:lineRule="auto"/>
        <w:rPr>
          <w:rFonts w:ascii="Arial" w:eastAsia="Times New Roman" w:hAnsi="Arial" w:cs="Arial"/>
          <w:color w:val="333333"/>
          <w:kern w:val="0"/>
          <w14:ligatures w14:val="none"/>
        </w:rPr>
      </w:pPr>
      <w:r w:rsidRPr="00D379EA">
        <w:rPr>
          <w:rFonts w:ascii="Arial" w:eastAsia="Times New Roman" w:hAnsi="Arial" w:cs="Arial"/>
          <w:b/>
          <w:bCs/>
          <w:color w:val="333333"/>
          <w:kern w:val="0"/>
          <w14:ligatures w14:val="none"/>
        </w:rPr>
        <w:t>Executive Summary</w:t>
      </w:r>
      <w:r w:rsidRPr="00D379EA">
        <w:rPr>
          <w:rFonts w:ascii="Arial" w:eastAsia="Times New Roman" w:hAnsi="Arial" w:cs="Arial"/>
          <w:color w:val="333333"/>
          <w:kern w:val="0"/>
          <w14:ligatures w14:val="none"/>
        </w:rPr>
        <w:t> (like an abstract): One paragraph that describes the questions, how they were addressed, results, and conclusions.</w:t>
      </w:r>
    </w:p>
    <w:p w14:paraId="466CF54C" w14:textId="77777777" w:rsidR="00D379EA" w:rsidRPr="00D379EA" w:rsidRDefault="00D379EA" w:rsidP="00D379EA">
      <w:pPr>
        <w:numPr>
          <w:ilvl w:val="0"/>
          <w:numId w:val="2"/>
        </w:numPr>
        <w:shd w:val="clear" w:color="auto" w:fill="FFFFFF"/>
        <w:spacing w:before="100" w:beforeAutospacing="1" w:after="100" w:afterAutospacing="1" w:line="240" w:lineRule="auto"/>
        <w:rPr>
          <w:rFonts w:ascii="Arial" w:eastAsia="Times New Roman" w:hAnsi="Arial" w:cs="Arial"/>
          <w:color w:val="333333"/>
          <w:kern w:val="0"/>
          <w14:ligatures w14:val="none"/>
        </w:rPr>
      </w:pPr>
      <w:r w:rsidRPr="00D379EA">
        <w:rPr>
          <w:rFonts w:ascii="Arial" w:eastAsia="Times New Roman" w:hAnsi="Arial" w:cs="Arial"/>
          <w:b/>
          <w:bCs/>
          <w:color w:val="333333"/>
          <w:kern w:val="0"/>
          <w14:ligatures w14:val="none"/>
        </w:rPr>
        <w:t>Introduction</w:t>
      </w:r>
      <w:r w:rsidRPr="00D379EA">
        <w:rPr>
          <w:rFonts w:ascii="Arial" w:eastAsia="Times New Roman" w:hAnsi="Arial" w:cs="Arial"/>
          <w:color w:val="333333"/>
          <w:kern w:val="0"/>
          <w14:ligatures w14:val="none"/>
        </w:rPr>
        <w:t>: What is/are the question(s)? What type of statistical analyses are used and why is it appropriate?</w:t>
      </w:r>
    </w:p>
    <w:p w14:paraId="5D0B481D" w14:textId="77777777" w:rsidR="00D379EA" w:rsidRPr="00D379EA" w:rsidRDefault="00D379EA" w:rsidP="00D379EA">
      <w:pPr>
        <w:numPr>
          <w:ilvl w:val="0"/>
          <w:numId w:val="2"/>
        </w:numPr>
        <w:shd w:val="clear" w:color="auto" w:fill="FFFFFF"/>
        <w:spacing w:before="100" w:beforeAutospacing="1" w:after="100" w:afterAutospacing="1" w:line="240" w:lineRule="auto"/>
        <w:rPr>
          <w:rFonts w:ascii="Arial" w:eastAsia="Times New Roman" w:hAnsi="Arial" w:cs="Arial"/>
          <w:color w:val="333333"/>
          <w:kern w:val="0"/>
          <w14:ligatures w14:val="none"/>
        </w:rPr>
      </w:pPr>
      <w:r w:rsidRPr="00D379EA">
        <w:rPr>
          <w:rFonts w:ascii="Arial" w:eastAsia="Times New Roman" w:hAnsi="Arial" w:cs="Arial"/>
          <w:b/>
          <w:bCs/>
          <w:color w:val="333333"/>
          <w:kern w:val="0"/>
          <w14:ligatures w14:val="none"/>
        </w:rPr>
        <w:t>Exploratory Data Analysis</w:t>
      </w:r>
      <w:r w:rsidRPr="00D379EA">
        <w:rPr>
          <w:rFonts w:ascii="Arial" w:eastAsia="Times New Roman" w:hAnsi="Arial" w:cs="Arial"/>
          <w:color w:val="333333"/>
          <w:kern w:val="0"/>
          <w14:ligatures w14:val="none"/>
        </w:rPr>
        <w:t>: Describe the data with the help of appropriate tables and figures.</w:t>
      </w:r>
    </w:p>
    <w:p w14:paraId="14DA62C5" w14:textId="77777777" w:rsidR="00D379EA" w:rsidRPr="00D379EA" w:rsidRDefault="00D379EA" w:rsidP="00D379EA">
      <w:pPr>
        <w:numPr>
          <w:ilvl w:val="0"/>
          <w:numId w:val="2"/>
        </w:numPr>
        <w:shd w:val="clear" w:color="auto" w:fill="FFFFFF"/>
        <w:spacing w:before="100" w:beforeAutospacing="1" w:after="100" w:afterAutospacing="1" w:line="240" w:lineRule="auto"/>
        <w:rPr>
          <w:rFonts w:ascii="Arial" w:eastAsia="Times New Roman" w:hAnsi="Arial" w:cs="Arial"/>
          <w:color w:val="333333"/>
          <w:kern w:val="0"/>
          <w14:ligatures w14:val="none"/>
        </w:rPr>
      </w:pPr>
      <w:r w:rsidRPr="00D379EA">
        <w:rPr>
          <w:rFonts w:ascii="Arial" w:eastAsia="Times New Roman" w:hAnsi="Arial" w:cs="Arial"/>
          <w:b/>
          <w:bCs/>
          <w:color w:val="333333"/>
          <w:kern w:val="0"/>
          <w14:ligatures w14:val="none"/>
        </w:rPr>
        <w:t>Statistical Analyses</w:t>
      </w:r>
      <w:r w:rsidRPr="00D379EA">
        <w:rPr>
          <w:rFonts w:ascii="Arial" w:eastAsia="Times New Roman" w:hAnsi="Arial" w:cs="Arial"/>
          <w:color w:val="333333"/>
          <w:kern w:val="0"/>
          <w14:ligatures w14:val="none"/>
        </w:rPr>
        <w:t>: These should be described to someone who is a quantitatively savvy scientist, not to your statistics professor. Address any model assumptions and check that there are no extreme violations. Interpret results in plain language.</w:t>
      </w:r>
    </w:p>
    <w:p w14:paraId="190BD811" w14:textId="77777777" w:rsidR="00D379EA" w:rsidRPr="00D379EA" w:rsidRDefault="00D379EA" w:rsidP="00D379EA">
      <w:pPr>
        <w:numPr>
          <w:ilvl w:val="0"/>
          <w:numId w:val="2"/>
        </w:numPr>
        <w:shd w:val="clear" w:color="auto" w:fill="FFFFFF"/>
        <w:spacing w:before="100" w:beforeAutospacing="1" w:after="100" w:afterAutospacing="1" w:line="240" w:lineRule="auto"/>
        <w:rPr>
          <w:rFonts w:ascii="Arial" w:eastAsia="Times New Roman" w:hAnsi="Arial" w:cs="Arial"/>
          <w:color w:val="333333"/>
          <w:kern w:val="0"/>
          <w14:ligatures w14:val="none"/>
        </w:rPr>
      </w:pPr>
      <w:r w:rsidRPr="00D379EA">
        <w:rPr>
          <w:rFonts w:ascii="Arial" w:eastAsia="Times New Roman" w:hAnsi="Arial" w:cs="Arial"/>
          <w:b/>
          <w:bCs/>
          <w:color w:val="333333"/>
          <w:kern w:val="0"/>
          <w14:ligatures w14:val="none"/>
        </w:rPr>
        <w:t>Conclusions</w:t>
      </w:r>
      <w:r w:rsidRPr="00D379EA">
        <w:rPr>
          <w:rFonts w:ascii="Arial" w:eastAsia="Times New Roman" w:hAnsi="Arial" w:cs="Arial"/>
          <w:color w:val="333333"/>
          <w:kern w:val="0"/>
          <w14:ligatures w14:val="none"/>
        </w:rPr>
        <w:t xml:space="preserve">: Summarize results what </w:t>
      </w:r>
      <w:proofErr w:type="spellStart"/>
      <w:r w:rsidRPr="00D379EA">
        <w:rPr>
          <w:rFonts w:ascii="Arial" w:eastAsia="Times New Roman" w:hAnsi="Arial" w:cs="Arial"/>
          <w:color w:val="333333"/>
          <w:kern w:val="0"/>
          <w14:ligatures w14:val="none"/>
        </w:rPr>
        <w:t>what</w:t>
      </w:r>
      <w:proofErr w:type="spellEnd"/>
      <w:r w:rsidRPr="00D379EA">
        <w:rPr>
          <w:rFonts w:ascii="Arial" w:eastAsia="Times New Roman" w:hAnsi="Arial" w:cs="Arial"/>
          <w:color w:val="333333"/>
          <w:kern w:val="0"/>
          <w14:ligatures w14:val="none"/>
        </w:rPr>
        <w:t xml:space="preserve"> real-world implications they have (e.g., are there any new/changes to existing policies a business/organization might consider based on your findings?). Discuss limitations of the study. Discuss possible future studies.</w:t>
      </w:r>
    </w:p>
    <w:p w14:paraId="766CB600" w14:textId="77777777" w:rsidR="00D379EA" w:rsidRPr="00D379EA" w:rsidRDefault="00D379EA" w:rsidP="00D379EA">
      <w:pPr>
        <w:numPr>
          <w:ilvl w:val="0"/>
          <w:numId w:val="2"/>
        </w:numPr>
        <w:shd w:val="clear" w:color="auto" w:fill="FFFFFF"/>
        <w:spacing w:before="100" w:beforeAutospacing="1" w:after="100" w:afterAutospacing="1" w:line="240" w:lineRule="auto"/>
        <w:rPr>
          <w:rFonts w:ascii="Arial" w:eastAsia="Times New Roman" w:hAnsi="Arial" w:cs="Arial"/>
          <w:color w:val="333333"/>
          <w:kern w:val="0"/>
          <w14:ligatures w14:val="none"/>
        </w:rPr>
      </w:pPr>
      <w:r w:rsidRPr="00D379EA">
        <w:rPr>
          <w:rFonts w:ascii="Arial" w:eastAsia="Times New Roman" w:hAnsi="Arial" w:cs="Arial"/>
          <w:b/>
          <w:bCs/>
          <w:color w:val="333333"/>
          <w:kern w:val="0"/>
          <w14:ligatures w14:val="none"/>
        </w:rPr>
        <w:t>References</w:t>
      </w:r>
      <w:r w:rsidRPr="00D379EA">
        <w:rPr>
          <w:rFonts w:ascii="Arial" w:eastAsia="Times New Roman" w:hAnsi="Arial" w:cs="Arial"/>
          <w:color w:val="333333"/>
          <w:kern w:val="0"/>
          <w14:ligatures w14:val="none"/>
        </w:rPr>
        <w:t xml:space="preserve">: Cite relevant resources and include a bibliography (use a consistent style such as </w:t>
      </w:r>
      <w:r w:rsidRPr="00D379EA">
        <w:rPr>
          <w:rFonts w:ascii="Arial" w:eastAsia="Times New Roman" w:hAnsi="Arial" w:cs="Arial"/>
          <w:color w:val="333333"/>
          <w:kern w:val="0"/>
          <w14:ligatures w14:val="none"/>
        </w:rPr>
        <w:lastRenderedPageBreak/>
        <w:t>APA: </w:t>
      </w:r>
      <w:hyperlink r:id="rId5" w:history="1">
        <w:r w:rsidRPr="00D379EA">
          <w:rPr>
            <w:rFonts w:ascii="Arial" w:eastAsia="Times New Roman" w:hAnsi="Arial" w:cs="Arial"/>
            <w:b/>
            <w:bCs/>
            <w:color w:val="000000"/>
            <w:kern w:val="0"/>
            <w:u w:val="single"/>
            <w14:ligatures w14:val="none"/>
          </w:rPr>
          <w:t>https://owl.purdue.edu/owl/research_and_citation/apa_style/index.html</w:t>
        </w:r>
      </w:hyperlink>
      <w:r w:rsidRPr="00D379EA">
        <w:rPr>
          <w:rFonts w:ascii="Arial" w:eastAsia="Times New Roman" w:hAnsi="Arial" w:cs="Arial"/>
          <w:color w:val="333333"/>
          <w:kern w:val="0"/>
          <w14:ligatures w14:val="none"/>
        </w:rPr>
        <w:t>).</w:t>
      </w:r>
    </w:p>
    <w:p w14:paraId="438F162F" w14:textId="77777777" w:rsidR="00D379EA" w:rsidRPr="00D379EA" w:rsidRDefault="00D379EA" w:rsidP="00D379EA">
      <w:pPr>
        <w:numPr>
          <w:ilvl w:val="0"/>
          <w:numId w:val="2"/>
        </w:numPr>
        <w:shd w:val="clear" w:color="auto" w:fill="FFFFFF"/>
        <w:spacing w:before="100" w:beforeAutospacing="1" w:after="100" w:afterAutospacing="1" w:line="240" w:lineRule="auto"/>
        <w:rPr>
          <w:rFonts w:ascii="Arial" w:eastAsia="Times New Roman" w:hAnsi="Arial" w:cs="Arial"/>
          <w:color w:val="333333"/>
          <w:kern w:val="0"/>
          <w14:ligatures w14:val="none"/>
        </w:rPr>
      </w:pPr>
      <w:r w:rsidRPr="00D379EA">
        <w:rPr>
          <w:rFonts w:ascii="Arial" w:eastAsia="Times New Roman" w:hAnsi="Arial" w:cs="Arial"/>
          <w:b/>
          <w:bCs/>
          <w:color w:val="333333"/>
          <w:kern w:val="0"/>
          <w14:ligatures w14:val="none"/>
        </w:rPr>
        <w:t>Appendix</w:t>
      </w:r>
      <w:r w:rsidRPr="00D379EA">
        <w:rPr>
          <w:rFonts w:ascii="Arial" w:eastAsia="Times New Roman" w:hAnsi="Arial" w:cs="Arial"/>
          <w:color w:val="333333"/>
          <w:kern w:val="0"/>
          <w14:ligatures w14:val="none"/>
        </w:rPr>
        <w:t> (separate file): Include additional figures, peripheral text not suitable for the sections outlined above, annotated computer code (this is the only place you should include large blocks of code), and other additional materials. Someone else should be able to run your code to get to the results you presented in the paper. Important results should be included in the paper, not in the appendix. </w:t>
      </w:r>
      <w:r w:rsidRPr="00D379EA">
        <w:rPr>
          <w:rFonts w:ascii="Arial" w:eastAsia="Times New Roman" w:hAnsi="Arial" w:cs="Arial"/>
          <w:i/>
          <w:iCs/>
          <w:color w:val="333333"/>
          <w:kern w:val="0"/>
          <w14:ligatures w14:val="none"/>
        </w:rPr>
        <w:t xml:space="preserve">Please submit code as a </w:t>
      </w:r>
      <w:proofErr w:type="gramStart"/>
      <w:r w:rsidRPr="00D379EA">
        <w:rPr>
          <w:rFonts w:ascii="Arial" w:eastAsia="Times New Roman" w:hAnsi="Arial" w:cs="Arial"/>
          <w:i/>
          <w:iCs/>
          <w:color w:val="333333"/>
          <w:kern w:val="0"/>
          <w14:ligatures w14:val="none"/>
        </w:rPr>
        <w:t>separate .R</w:t>
      </w:r>
      <w:proofErr w:type="gramEnd"/>
      <w:r w:rsidRPr="00D379EA">
        <w:rPr>
          <w:rFonts w:ascii="Arial" w:eastAsia="Times New Roman" w:hAnsi="Arial" w:cs="Arial"/>
          <w:i/>
          <w:iCs/>
          <w:color w:val="333333"/>
          <w:kern w:val="0"/>
          <w14:ligatures w14:val="none"/>
        </w:rPr>
        <w:t xml:space="preserve"> or .</w:t>
      </w:r>
      <w:proofErr w:type="spellStart"/>
      <w:r w:rsidRPr="00D379EA">
        <w:rPr>
          <w:rFonts w:ascii="Arial" w:eastAsia="Times New Roman" w:hAnsi="Arial" w:cs="Arial"/>
          <w:i/>
          <w:iCs/>
          <w:color w:val="333333"/>
          <w:kern w:val="0"/>
          <w14:ligatures w14:val="none"/>
        </w:rPr>
        <w:t>Rmd</w:t>
      </w:r>
      <w:proofErr w:type="spellEnd"/>
      <w:r w:rsidRPr="00D379EA">
        <w:rPr>
          <w:rFonts w:ascii="Arial" w:eastAsia="Times New Roman" w:hAnsi="Arial" w:cs="Arial"/>
          <w:i/>
          <w:iCs/>
          <w:color w:val="333333"/>
          <w:kern w:val="0"/>
          <w14:ligatures w14:val="none"/>
        </w:rPr>
        <w:t xml:space="preserve"> file.</w:t>
      </w:r>
    </w:p>
    <w:p w14:paraId="3903E000" w14:textId="77777777" w:rsidR="00D379EA" w:rsidRDefault="00D379EA"/>
    <w:sectPr w:rsidR="00D379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17FB9"/>
    <w:multiLevelType w:val="multilevel"/>
    <w:tmpl w:val="3FA29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7A02A2"/>
    <w:multiLevelType w:val="multilevel"/>
    <w:tmpl w:val="82BAA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4461649">
    <w:abstractNumId w:val="1"/>
  </w:num>
  <w:num w:numId="2" w16cid:durableId="652953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216"/>
    <w:rsid w:val="00090038"/>
    <w:rsid w:val="00126F41"/>
    <w:rsid w:val="002B5769"/>
    <w:rsid w:val="006A1216"/>
    <w:rsid w:val="007143BF"/>
    <w:rsid w:val="00752339"/>
    <w:rsid w:val="00B015AE"/>
    <w:rsid w:val="00D37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9DAF3B"/>
  <w15:chartTrackingRefBased/>
  <w15:docId w15:val="{3A23721A-7F7C-1841-B47A-3048A0634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2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2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2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2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2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2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2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12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2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2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216"/>
    <w:rPr>
      <w:rFonts w:eastAsiaTheme="majorEastAsia" w:cstheme="majorBidi"/>
      <w:color w:val="272727" w:themeColor="text1" w:themeTint="D8"/>
    </w:rPr>
  </w:style>
  <w:style w:type="paragraph" w:styleId="Title">
    <w:name w:val="Title"/>
    <w:basedOn w:val="Normal"/>
    <w:next w:val="Normal"/>
    <w:link w:val="TitleChar"/>
    <w:uiPriority w:val="10"/>
    <w:qFormat/>
    <w:rsid w:val="006A1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216"/>
    <w:pPr>
      <w:spacing w:before="160"/>
      <w:jc w:val="center"/>
    </w:pPr>
    <w:rPr>
      <w:i/>
      <w:iCs/>
      <w:color w:val="404040" w:themeColor="text1" w:themeTint="BF"/>
    </w:rPr>
  </w:style>
  <w:style w:type="character" w:customStyle="1" w:styleId="QuoteChar">
    <w:name w:val="Quote Char"/>
    <w:basedOn w:val="DefaultParagraphFont"/>
    <w:link w:val="Quote"/>
    <w:uiPriority w:val="29"/>
    <w:rsid w:val="006A1216"/>
    <w:rPr>
      <w:i/>
      <w:iCs/>
      <w:color w:val="404040" w:themeColor="text1" w:themeTint="BF"/>
    </w:rPr>
  </w:style>
  <w:style w:type="paragraph" w:styleId="ListParagraph">
    <w:name w:val="List Paragraph"/>
    <w:basedOn w:val="Normal"/>
    <w:uiPriority w:val="34"/>
    <w:qFormat/>
    <w:rsid w:val="006A1216"/>
    <w:pPr>
      <w:ind w:left="720"/>
      <w:contextualSpacing/>
    </w:pPr>
  </w:style>
  <w:style w:type="character" w:styleId="IntenseEmphasis">
    <w:name w:val="Intense Emphasis"/>
    <w:basedOn w:val="DefaultParagraphFont"/>
    <w:uiPriority w:val="21"/>
    <w:qFormat/>
    <w:rsid w:val="006A1216"/>
    <w:rPr>
      <w:i/>
      <w:iCs/>
      <w:color w:val="0F4761" w:themeColor="accent1" w:themeShade="BF"/>
    </w:rPr>
  </w:style>
  <w:style w:type="paragraph" w:styleId="IntenseQuote">
    <w:name w:val="Intense Quote"/>
    <w:basedOn w:val="Normal"/>
    <w:next w:val="Normal"/>
    <w:link w:val="IntenseQuoteChar"/>
    <w:uiPriority w:val="30"/>
    <w:qFormat/>
    <w:rsid w:val="006A12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216"/>
    <w:rPr>
      <w:i/>
      <w:iCs/>
      <w:color w:val="0F4761" w:themeColor="accent1" w:themeShade="BF"/>
    </w:rPr>
  </w:style>
  <w:style w:type="character" w:styleId="IntenseReference">
    <w:name w:val="Intense Reference"/>
    <w:basedOn w:val="DefaultParagraphFont"/>
    <w:uiPriority w:val="32"/>
    <w:qFormat/>
    <w:rsid w:val="006A1216"/>
    <w:rPr>
      <w:b/>
      <w:bCs/>
      <w:smallCaps/>
      <w:color w:val="0F4761" w:themeColor="accent1" w:themeShade="BF"/>
      <w:spacing w:val="5"/>
    </w:rPr>
  </w:style>
  <w:style w:type="paragraph" w:styleId="NormalWeb">
    <w:name w:val="Normal (Web)"/>
    <w:basedOn w:val="Normal"/>
    <w:uiPriority w:val="99"/>
    <w:semiHidden/>
    <w:unhideWhenUsed/>
    <w:rsid w:val="00D379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379EA"/>
    <w:rPr>
      <w:b/>
      <w:bCs/>
    </w:rPr>
  </w:style>
  <w:style w:type="character" w:styleId="Emphasis">
    <w:name w:val="Emphasis"/>
    <w:basedOn w:val="DefaultParagraphFont"/>
    <w:uiPriority w:val="20"/>
    <w:qFormat/>
    <w:rsid w:val="00D379EA"/>
    <w:rPr>
      <w:i/>
      <w:iCs/>
    </w:rPr>
  </w:style>
  <w:style w:type="character" w:styleId="Hyperlink">
    <w:name w:val="Hyperlink"/>
    <w:basedOn w:val="DefaultParagraphFont"/>
    <w:uiPriority w:val="99"/>
    <w:semiHidden/>
    <w:unhideWhenUsed/>
    <w:rsid w:val="00D379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wl.purdue.edu/owl/research_and_citation/apa_style/index.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423</Words>
  <Characters>2412</Characters>
  <Application>Microsoft Office Word</Application>
  <DocSecurity>0</DocSecurity>
  <Lines>20</Lines>
  <Paragraphs>5</Paragraphs>
  <ScaleCrop>false</ScaleCrop>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Bromley, Fern Lorelei - (fernb)</dc:creator>
  <cp:keywords/>
  <dc:description/>
  <cp:lastModifiedBy>Bromley, Fern Lorelei - (fernb)</cp:lastModifiedBy>
  <cp:revision>3</cp:revision>
  <dcterms:created xsi:type="dcterms:W3CDTF">2025-11-06T01:47:00Z</dcterms:created>
  <dcterms:modified xsi:type="dcterms:W3CDTF">2025-11-06T01:49:00Z</dcterms:modified>
</cp:coreProperties>
</file>