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3811" w:w="16838" w:orient="portrait"/>
          <w:pgMar w:bottom="566.9291338582677" w:top="566.9291338582677" w:left="566.9291338582677" w:right="566.9291338582677" w:header="720" w:footer="720"/>
          <w:pgNumType w:start="1"/>
        </w:sectPr>
      </w:pPr>
      <w:bookmarkStart w:colFirst="0" w:colLast="0" w:name="_ohf9wwsiro2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 for pre-read</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b w:val="1"/>
          <w:bCs w:val="1"/>
          <w:u w:val="single"/>
        </w:rPr>
      </w:pPr>
      <w:r w:rsidDel="00000000" w:rsidR="00000000" w:rsidRPr="00000000">
        <w:rPr>
          <w:b w:val="1"/>
          <w:bCs w:val="1"/>
          <w:u w:val="single"/>
          <w:rtl w:val="0"/>
        </w:rPr>
        <w:t xml:space="preserve">WBR - Summary (for Pre-Read)</w:t>
      </w:r>
    </w:p>
    <w:p w:rsidR="00000000" w:rsidDel="00000000" w:rsidP="00000000" w:rsidRDefault="00000000" w:rsidRPr="00000000" w14:paraId="00000004">
      <w:pPr>
        <w:keepLines w:val="1"/>
        <w:spacing w:before="240" w:line="240" w:lineRule="auto"/>
        <w:rPr>
          <w:b w:val="1"/>
          <w:bCs w:val="1"/>
          <w:u w:val="single"/>
        </w:rPr>
      </w:pPr>
      <w:r w:rsidDel="00000000" w:rsidR="00000000" w:rsidRPr="00000000">
        <w:rPr>
          <w:b w:val="1"/>
          <w:bCs w:val="1"/>
          <w:u w:val="single"/>
          <w:rtl w:val="0"/>
        </w:rPr>
        <w:t xml:space="preserve">1) DLD Market</w:t>
      </w:r>
    </w:p>
    <w:p w:rsidR="00000000" w:rsidDel="00000000" w:rsidP="00000000" w:rsidRDefault="00000000" w:rsidRPr="00000000" w14:paraId="00000005">
      <w:pPr>
        <w:keepLines w:val="1"/>
        <w:spacing w:before="240" w:line="240" w:lineRule="auto"/>
        <w:rPr/>
      </w:pPr>
      <w:r w:rsidDel="00000000" w:rsidR="00000000" w:rsidRPr="00000000">
        <w:rPr>
          <w:rtl w:val="0"/>
        </w:rPr>
        <w:t xml:space="preserve">Both Primary and Secondary declined in value and volume in the first week of March, due to the impact of the recent US-Iran conflict. However, the decline was steeper in Secondary, as Primary had been growing faster than Secondary in Jan–Feb 2026 (similar to 2025). Going forward, if conflict drags on, Primary may be more impacted than Secondary.</w:t>
      </w:r>
    </w:p>
    <w:p w:rsidR="00000000" w:rsidDel="00000000" w:rsidP="00000000" w:rsidRDefault="00000000" w:rsidRPr="00000000" w14:paraId="00000006">
      <w:pPr>
        <w:keepLines w:val="1"/>
        <w:spacing w:before="240" w:line="240" w:lineRule="auto"/>
        <w:rPr/>
      </w:pPr>
      <w:r w:rsidDel="00000000" w:rsidR="00000000" w:rsidRPr="00000000">
        <w:rPr>
          <w:rtl w:val="0"/>
        </w:rPr>
      </w:r>
    </w:p>
    <w:p w:rsidR="00000000" w:rsidDel="00000000" w:rsidP="00000000" w:rsidRDefault="00000000" w:rsidRPr="00000000" w14:paraId="00000007">
      <w:pPr>
        <w:keepLines w:val="1"/>
        <w:spacing w:line="240" w:lineRule="auto"/>
        <w:rPr>
          <w:b w:val="1"/>
          <w:bCs w:val="1"/>
          <w:u w:val="single"/>
        </w:rPr>
      </w:pPr>
      <w:r w:rsidDel="00000000" w:rsidR="00000000" w:rsidRPr="00000000">
        <w:rPr>
          <w:b w:val="1"/>
          <w:bCs w:val="1"/>
          <w:u w:val="single"/>
          <w:rtl w:val="0"/>
        </w:rPr>
        <w:t xml:space="preserve">2) Commercial</w:t>
      </w:r>
    </w:p>
    <w:p w:rsidR="00000000" w:rsidDel="00000000" w:rsidP="00000000" w:rsidRDefault="00000000" w:rsidRPr="00000000" w14:paraId="00000008">
      <w:pPr>
        <w:keepLines w:val="1"/>
        <w:spacing w:line="240" w:lineRule="auto"/>
        <w:rPr/>
      </w:pPr>
      <w:r w:rsidDel="00000000" w:rsidR="00000000" w:rsidRPr="00000000">
        <w:rPr>
          <w:b w:val="1"/>
          <w:bCs w:val="1"/>
          <w:color w:val="c00000"/>
          <w:rtl w:val="0"/>
        </w:rPr>
        <w:t xml:space="preserve">Sales Forecast</w:t>
      </w:r>
      <w:r w:rsidDel="00000000" w:rsidR="00000000" w:rsidRPr="00000000">
        <w:rPr>
          <w:b w:val="1"/>
          <w:bCs w:val="1"/>
          <w:color w:val="990000"/>
          <w:rtl w:val="0"/>
        </w:rPr>
        <w:t xml:space="preserve">:</w:t>
      </w:r>
      <w:r w:rsidDel="00000000" w:rsidR="00000000" w:rsidRPr="00000000">
        <w:rPr>
          <w:rtl w:val="0"/>
        </w:rPr>
        <w:t xml:space="preserve"> March previous view was 95% (with upside to 101%). Current view: 66% FC for March (upside to 69%). Situation’s evolution will impact both risk and upside.</w:t>
      </w:r>
    </w:p>
    <w:p w:rsidR="00000000" w:rsidDel="00000000" w:rsidP="00000000" w:rsidRDefault="00000000" w:rsidRPr="00000000" w14:paraId="00000009">
      <w:pPr>
        <w:keepLines w:val="1"/>
        <w:spacing w:line="240" w:lineRule="auto"/>
        <w:rPr/>
      </w:pPr>
      <w:r w:rsidDel="00000000" w:rsidR="00000000" w:rsidRPr="00000000">
        <w:rPr>
          <w:rtl w:val="0"/>
        </w:rPr>
      </w:r>
    </w:p>
    <w:p w:rsidR="00000000" w:rsidDel="00000000" w:rsidP="00000000" w:rsidRDefault="00000000" w:rsidRPr="00000000" w14:paraId="0000000A">
      <w:pPr>
        <w:keepLines w:val="1"/>
        <w:spacing w:line="240" w:lineRule="auto"/>
        <w:rPr>
          <w:b w:val="1"/>
          <w:bCs w:val="1"/>
          <w:u w:val="single"/>
        </w:rPr>
      </w:pPr>
      <w:r w:rsidDel="00000000" w:rsidR="00000000" w:rsidRPr="00000000">
        <w:rPr>
          <w:b w:val="1"/>
          <w:bCs w:val="1"/>
          <w:u w:val="single"/>
          <w:rtl w:val="0"/>
        </w:rPr>
        <w:t xml:space="preserve">3) Demand</w:t>
      </w:r>
    </w:p>
    <w:p w:rsidR="00000000" w:rsidDel="00000000" w:rsidP="00000000" w:rsidRDefault="00000000" w:rsidRPr="00000000" w14:paraId="0000000B">
      <w:pPr>
        <w:keepLines w:val="1"/>
        <w:spacing w:line="240" w:lineRule="auto"/>
        <w:rPr/>
      </w:pPr>
      <w:r w:rsidDel="00000000" w:rsidR="00000000" w:rsidRPr="00000000">
        <w:rPr>
          <w:b w:val="1"/>
          <w:bCs w:val="1"/>
          <w:color w:val="c00000"/>
          <w:rtl w:val="0"/>
        </w:rPr>
        <w:t xml:space="preserve">SoS</w:t>
      </w:r>
      <w:r w:rsidDel="00000000" w:rsidR="00000000" w:rsidRPr="00000000">
        <w:rPr>
          <w:b w:val="1"/>
          <w:bCs w:val="1"/>
          <w:rtl w:val="0"/>
        </w:rPr>
        <w:t xml:space="preserve">: </w:t>
      </w:r>
      <w:r w:rsidDel="00000000" w:rsidR="00000000" w:rsidRPr="00000000">
        <w:rPr>
          <w:rtl w:val="0"/>
        </w:rPr>
        <w:t xml:space="preserve">Overall SoS at 47.8% (-0.3pp WoW). </w:t>
      </w:r>
      <w:r w:rsidDel="00000000" w:rsidR="00000000" w:rsidRPr="00000000">
        <w:rPr>
          <w:b w:val="1"/>
          <w:bCs w:val="1"/>
          <w:color w:val="c00000"/>
          <w:rtl w:val="0"/>
        </w:rPr>
        <w:t xml:space="preserve">Web</w:t>
      </w:r>
      <w:r w:rsidDel="00000000" w:rsidR="00000000" w:rsidRPr="00000000">
        <w:rPr>
          <w:color w:val="c00000"/>
          <w:rtl w:val="0"/>
        </w:rPr>
        <w:t xml:space="preserve"> </w:t>
      </w:r>
      <w:r w:rsidDel="00000000" w:rsidR="00000000" w:rsidRPr="00000000">
        <w:rPr>
          <w:rtl w:val="0"/>
        </w:rPr>
        <w:t xml:space="preserve">SoS at 49.7% (-0.7pp WoW), </w:t>
      </w:r>
      <w:r w:rsidDel="00000000" w:rsidR="00000000" w:rsidRPr="00000000">
        <w:rPr>
          <w:b w:val="1"/>
          <w:bCs w:val="1"/>
          <w:color w:val="c00000"/>
          <w:rtl w:val="0"/>
        </w:rPr>
        <w:t xml:space="preserve">App</w:t>
      </w:r>
      <w:r w:rsidDel="00000000" w:rsidR="00000000" w:rsidRPr="00000000">
        <w:rPr>
          <w:color w:val="c00000"/>
          <w:rtl w:val="0"/>
        </w:rPr>
        <w:t xml:space="preserve"> </w:t>
      </w:r>
      <w:r w:rsidDel="00000000" w:rsidR="00000000" w:rsidRPr="00000000">
        <w:rPr>
          <w:rtl w:val="0"/>
        </w:rPr>
        <w:t xml:space="preserve">SoS at 45.7% (-0.8pp WoW). All significantly below prior month (MTD 47.5% vs 50.9% last month, -3.4pp).</w:t>
      </w:r>
    </w:p>
    <w:p w:rsidR="00000000" w:rsidDel="00000000" w:rsidP="00000000" w:rsidRDefault="00000000" w:rsidRPr="00000000" w14:paraId="0000000C">
      <w:pPr>
        <w:keepLines w:val="1"/>
        <w:spacing w:line="240" w:lineRule="auto"/>
        <w:rPr/>
      </w:pPr>
      <w:r w:rsidDel="00000000" w:rsidR="00000000" w:rsidRPr="00000000">
        <w:rPr>
          <w:b w:val="1"/>
          <w:bCs w:val="1"/>
          <w:color w:val="38761d"/>
          <w:rtl w:val="0"/>
        </w:rPr>
        <w:t xml:space="preserve">SEO SoV</w:t>
      </w:r>
      <w:r w:rsidDel="00000000" w:rsidR="00000000" w:rsidRPr="00000000">
        <w:rPr>
          <w:b w:val="1"/>
          <w:bCs w:val="1"/>
          <w:rtl w:val="0"/>
        </w:rPr>
        <w:t xml:space="preserve">: </w:t>
      </w:r>
      <w:r w:rsidDel="00000000" w:rsidR="00000000" w:rsidRPr="00000000">
        <w:rPr>
          <w:rtl w:val="0"/>
        </w:rPr>
        <w:t xml:space="preserve">Total at 45.3% (+3.9pp WoW), strong gains in </w:t>
      </w:r>
      <w:r w:rsidDel="00000000" w:rsidR="00000000" w:rsidRPr="00000000">
        <w:rPr>
          <w:b w:val="1"/>
          <w:bCs w:val="1"/>
          <w:color w:val="38761d"/>
          <w:rtl w:val="0"/>
        </w:rPr>
        <w:t xml:space="preserve">Rent</w:t>
      </w:r>
      <w:r w:rsidDel="00000000" w:rsidR="00000000" w:rsidRPr="00000000">
        <w:rPr>
          <w:color w:val="38761d"/>
          <w:rtl w:val="0"/>
        </w:rPr>
        <w:t xml:space="preserve"> </w:t>
      </w:r>
      <w:r w:rsidDel="00000000" w:rsidR="00000000" w:rsidRPr="00000000">
        <w:rPr>
          <w:rtl w:val="0"/>
        </w:rPr>
        <w:t xml:space="preserve">at 53.8% (+7.1pp WoW) and </w:t>
      </w:r>
      <w:r w:rsidDel="00000000" w:rsidR="00000000" w:rsidRPr="00000000">
        <w:rPr>
          <w:b w:val="1"/>
          <w:bCs w:val="1"/>
          <w:rtl w:val="0"/>
        </w:rPr>
        <w:t xml:space="preserve">Generic</w:t>
      </w:r>
      <w:r w:rsidDel="00000000" w:rsidR="00000000" w:rsidRPr="00000000">
        <w:rPr>
          <w:rtl w:val="0"/>
        </w:rPr>
        <w:t xml:space="preserve"> at 32.7% (+2.35pp WoW). </w:t>
      </w:r>
      <w:r w:rsidDel="00000000" w:rsidR="00000000" w:rsidRPr="00000000">
        <w:rPr>
          <w:b w:val="1"/>
          <w:bCs w:val="1"/>
          <w:color w:val="c00000"/>
          <w:rtl w:val="0"/>
        </w:rPr>
        <w:t xml:space="preserve">Buy</w:t>
      </w:r>
      <w:r w:rsidDel="00000000" w:rsidR="00000000" w:rsidRPr="00000000">
        <w:rPr>
          <w:color w:val="c00000"/>
          <w:rtl w:val="0"/>
        </w:rPr>
        <w:t xml:space="preserve"> </w:t>
      </w:r>
      <w:r w:rsidDel="00000000" w:rsidR="00000000" w:rsidRPr="00000000">
        <w:rPr>
          <w:rtl w:val="0"/>
        </w:rPr>
        <w:t xml:space="preserve">slightly down at 63.0% (-0.7pp WoW).</w:t>
      </w:r>
    </w:p>
    <w:p w:rsidR="00000000" w:rsidDel="00000000" w:rsidP="00000000" w:rsidRDefault="00000000" w:rsidRPr="00000000" w14:paraId="0000000D">
      <w:pPr>
        <w:keepLines w:val="1"/>
        <w:spacing w:line="240" w:lineRule="auto"/>
        <w:rPr/>
      </w:pPr>
      <w:r w:rsidDel="00000000" w:rsidR="00000000" w:rsidRPr="00000000">
        <w:rPr>
          <w:b w:val="1"/>
          <w:bCs w:val="1"/>
          <w:color w:val="c00000"/>
          <w:rtl w:val="0"/>
        </w:rPr>
        <w:t xml:space="preserve">Data Governance</w:t>
      </w:r>
      <w:r w:rsidDel="00000000" w:rsidR="00000000" w:rsidRPr="00000000">
        <w:rPr>
          <w:b w:val="1"/>
          <w:bCs w:val="1"/>
          <w:rtl w:val="0"/>
        </w:rPr>
        <w:t xml:space="preserve">: </w:t>
      </w:r>
      <w:r w:rsidDel="00000000" w:rsidR="00000000" w:rsidRPr="00000000">
        <w:rPr>
          <w:rtl w:val="0"/>
        </w:rPr>
        <w:t xml:space="preserve">Internal data was unavailable due to issues with Kochava and CHEQ implementation, hampering DRI’s ability to conduct deepdives</w:t>
      </w:r>
    </w:p>
    <w:p w:rsidR="00000000" w:rsidDel="00000000" w:rsidP="00000000" w:rsidRDefault="00000000" w:rsidRPr="00000000" w14:paraId="0000000E">
      <w:pPr>
        <w:keepLines w:val="1"/>
        <w:spacing w:line="240" w:lineRule="auto"/>
        <w:rPr/>
      </w:pPr>
      <w:r w:rsidDel="00000000" w:rsidR="00000000" w:rsidRPr="00000000">
        <w:rPr>
          <w:rtl w:val="0"/>
        </w:rPr>
        <w:t xml:space="preserve"> </w:t>
      </w:r>
    </w:p>
    <w:p w:rsidR="00000000" w:rsidDel="00000000" w:rsidP="00000000" w:rsidRDefault="00000000" w:rsidRPr="00000000" w14:paraId="0000000F">
      <w:pPr>
        <w:keepLines w:val="1"/>
        <w:spacing w:line="240" w:lineRule="auto"/>
        <w:rPr>
          <w:b w:val="1"/>
          <w:bCs w:val="1"/>
          <w:u w:val="single"/>
        </w:rPr>
      </w:pPr>
      <w:r w:rsidDel="00000000" w:rsidR="00000000" w:rsidRPr="00000000">
        <w:rPr>
          <w:b w:val="1"/>
          <w:bCs w:val="1"/>
          <w:u w:val="single"/>
          <w:rtl w:val="0"/>
        </w:rPr>
        <w:t xml:space="preserve">4) New Projects (Primary)</w:t>
      </w:r>
    </w:p>
    <w:p w:rsidR="00000000" w:rsidDel="00000000" w:rsidP="00000000" w:rsidRDefault="00000000" w:rsidRPr="00000000" w14:paraId="00000010">
      <w:pPr>
        <w:keepLines w:val="1"/>
        <w:spacing w:line="240" w:lineRule="auto"/>
        <w:rPr/>
      </w:pPr>
      <w:r w:rsidDel="00000000" w:rsidR="00000000" w:rsidRPr="00000000">
        <w:rPr>
          <w:b w:val="1"/>
          <w:bCs w:val="1"/>
          <w:color w:val="c00000"/>
          <w:rtl w:val="0"/>
        </w:rPr>
        <w:t xml:space="preserve">New Projects gross revenue </w:t>
      </w:r>
      <w:r w:rsidDel="00000000" w:rsidR="00000000" w:rsidRPr="00000000">
        <w:rPr>
          <w:rtl w:val="0"/>
        </w:rPr>
        <w:t xml:space="preserve">($111.4K)</w:t>
      </w:r>
      <w:r w:rsidDel="00000000" w:rsidR="00000000" w:rsidRPr="00000000">
        <w:rPr>
          <w:b w:val="1"/>
          <w:bCs w:val="1"/>
          <w:rtl w:val="0"/>
        </w:rPr>
        <w:t xml:space="preserve"> </w:t>
      </w:r>
      <w:r w:rsidDel="00000000" w:rsidR="00000000" w:rsidRPr="00000000">
        <w:rPr>
          <w:rtl w:val="0"/>
        </w:rPr>
        <w:t xml:space="preserve">impacted by regional conflict with all metrics in red. Sessions at 43.3K (-36.5% WoW), Sold Leads at 1,067 (-45.8% WoW), Gross Revenue at $111.3K weekly (-42% WoW). However, no panic observed: demand metrics trending upward since March 2nd, and Primary Plus campaigns only dropped 3% since start of conflict.</w:t>
      </w:r>
    </w:p>
    <w:p w:rsidR="00000000" w:rsidDel="00000000" w:rsidP="00000000" w:rsidRDefault="00000000" w:rsidRPr="00000000" w14:paraId="00000011">
      <w:pPr>
        <w:keepLines w:val="1"/>
        <w:spacing w:line="240" w:lineRule="auto"/>
        <w:rPr/>
      </w:pPr>
      <w:r w:rsidDel="00000000" w:rsidR="00000000" w:rsidRPr="00000000">
        <w:rPr>
          <w:b w:val="1"/>
          <w:bCs w:val="1"/>
          <w:color w:val="c00000"/>
          <w:rtl w:val="0"/>
        </w:rPr>
        <w:t xml:space="preserve">Media &amp; Developers:</w:t>
      </w:r>
      <w:r w:rsidDel="00000000" w:rsidR="00000000" w:rsidRPr="00000000">
        <w:rPr>
          <w:color w:val="c00000"/>
          <w:rtl w:val="0"/>
        </w:rPr>
        <w:t xml:space="preserve"> </w:t>
      </w:r>
      <w:r w:rsidDel="00000000" w:rsidR="00000000" w:rsidRPr="00000000">
        <w:rPr>
          <w:rtl w:val="0"/>
        </w:rPr>
        <w:t xml:space="preserve">Forecast remains in red at 29%. New budgets are on hold until further notice.</w:t>
      </w:r>
    </w:p>
    <w:p w:rsidR="00000000" w:rsidDel="00000000" w:rsidP="00000000" w:rsidRDefault="00000000" w:rsidRPr="00000000" w14:paraId="00000012">
      <w:pPr>
        <w:keepLines w:val="1"/>
        <w:spacing w:line="240" w:lineRule="auto"/>
        <w:rPr/>
      </w:pPr>
      <w:r w:rsidDel="00000000" w:rsidR="00000000" w:rsidRPr="00000000">
        <w:rPr>
          <w:rtl w:val="0"/>
        </w:rPr>
      </w:r>
    </w:p>
    <w:p w:rsidR="00000000" w:rsidDel="00000000" w:rsidP="00000000" w:rsidRDefault="00000000" w:rsidRPr="00000000" w14:paraId="00000013">
      <w:pPr>
        <w:keepLines w:val="1"/>
        <w:spacing w:line="240" w:lineRule="auto"/>
        <w:rPr>
          <w:b w:val="1"/>
          <w:bCs w:val="1"/>
          <w:u w:val="single"/>
        </w:rPr>
      </w:pPr>
      <w:r w:rsidDel="00000000" w:rsidR="00000000" w:rsidRPr="00000000">
        <w:rPr>
          <w:b w:val="1"/>
          <w:bCs w:val="1"/>
          <w:u w:val="single"/>
          <w:rtl w:val="0"/>
        </w:rPr>
        <w:t xml:space="preserve">5) B2C App</w:t>
      </w:r>
    </w:p>
    <w:p w:rsidR="00000000" w:rsidDel="00000000" w:rsidP="00000000" w:rsidRDefault="00000000" w:rsidRPr="00000000" w14:paraId="00000014">
      <w:pPr>
        <w:keepLines w:val="1"/>
        <w:spacing w:line="240" w:lineRule="auto"/>
        <w:rPr/>
      </w:pPr>
      <w:r w:rsidDel="00000000" w:rsidR="00000000" w:rsidRPr="00000000">
        <w:rPr>
          <w:rtl w:val="0"/>
        </w:rPr>
        <w:t xml:space="preserve">Metrics unavailable due to issue with Kochava</w:t>
      </w:r>
    </w:p>
    <w:p w:rsidR="00000000" w:rsidDel="00000000" w:rsidP="00000000" w:rsidRDefault="00000000" w:rsidRPr="00000000" w14:paraId="00000015">
      <w:pPr>
        <w:keepLines w:val="1"/>
        <w:spacing w:before="240" w:line="240" w:lineRule="auto"/>
        <w:rPr>
          <w:b w:val="1"/>
          <w:bCs w:val="1"/>
          <w:u w:val="single"/>
        </w:rPr>
      </w:pPr>
      <w:r w:rsidDel="00000000" w:rsidR="00000000" w:rsidRPr="00000000">
        <w:rPr>
          <w:b w:val="1"/>
          <w:bCs w:val="1"/>
          <w:u w:val="single"/>
          <w:rtl w:val="0"/>
        </w:rPr>
        <w:t xml:space="preserve">6) B2C Tech</w:t>
      </w:r>
    </w:p>
    <w:p w:rsidR="00000000" w:rsidDel="00000000" w:rsidP="00000000" w:rsidRDefault="00000000" w:rsidRPr="00000000" w14:paraId="00000016">
      <w:pPr>
        <w:keepLines w:val="1"/>
        <w:spacing w:before="40" w:line="240" w:lineRule="auto"/>
        <w:rPr/>
      </w:pPr>
      <w:r w:rsidDel="00000000" w:rsidR="00000000" w:rsidRPr="00000000">
        <w:rPr>
          <w:b w:val="1"/>
          <w:bCs w:val="1"/>
          <w:rtl w:val="0"/>
        </w:rPr>
        <w:t xml:space="preserve">App stability: Android</w:t>
      </w:r>
      <w:r w:rsidDel="00000000" w:rsidR="00000000" w:rsidRPr="00000000">
        <w:rPr>
          <w:rtl w:val="0"/>
        </w:rPr>
        <w:t xml:space="preserve"> Apdex at 95.07% and </w:t>
      </w:r>
      <w:r w:rsidDel="00000000" w:rsidR="00000000" w:rsidRPr="00000000">
        <w:rPr>
          <w:b w:val="1"/>
          <w:bCs w:val="1"/>
          <w:rtl w:val="0"/>
        </w:rPr>
        <w:t xml:space="preserve">iOS</w:t>
      </w:r>
      <w:r w:rsidDel="00000000" w:rsidR="00000000" w:rsidRPr="00000000">
        <w:rPr>
          <w:rtl w:val="0"/>
        </w:rPr>
        <w:t xml:space="preserve"> Apdex at 95.40%. Both metrics have recovered retrospectively</w:t>
      </w:r>
    </w:p>
    <w:p w:rsidR="00000000" w:rsidDel="00000000" w:rsidP="00000000" w:rsidRDefault="00000000" w:rsidRPr="00000000" w14:paraId="00000017">
      <w:pPr>
        <w:keepLines w:val="1"/>
        <w:spacing w:before="40" w:line="240" w:lineRule="auto"/>
        <w:rPr/>
      </w:pPr>
      <w:r w:rsidDel="00000000" w:rsidR="00000000" w:rsidRPr="00000000">
        <w:rPr>
          <w:b w:val="1"/>
          <w:bCs w:val="1"/>
          <w:color w:val="c00000"/>
          <w:rtl w:val="0"/>
        </w:rPr>
        <w:t xml:space="preserve">Mobile INP Good rate</w:t>
      </w:r>
      <w:r w:rsidDel="00000000" w:rsidR="00000000" w:rsidRPr="00000000">
        <w:rPr>
          <w:color w:val="c00000"/>
          <w:rtl w:val="0"/>
        </w:rPr>
        <w:t xml:space="preserve"> </w:t>
      </w:r>
      <w:r w:rsidDel="00000000" w:rsidR="00000000" w:rsidRPr="00000000">
        <w:rPr>
          <w:rtl w:val="0"/>
        </w:rPr>
        <w:t xml:space="preserve">at 69.5% vs 72% target (-0.5pp WoW). Decline driven primarily by Search Results Pages (~6% latency regression) and Search Landing Pages. Property Listing Pages remain stable and performant. Volatility concentrated on search templates, not systemic across platform.</w:t>
      </w:r>
    </w:p>
    <w:p w:rsidR="00000000" w:rsidDel="00000000" w:rsidP="00000000" w:rsidRDefault="00000000" w:rsidRPr="00000000" w14:paraId="00000018">
      <w:pPr>
        <w:keepLines w:val="1"/>
        <w:spacing w:before="240" w:line="240" w:lineRule="auto"/>
        <w:rPr>
          <w:b w:val="1"/>
          <w:bCs w:val="1"/>
          <w:u w:val="single"/>
        </w:rPr>
      </w:pPr>
      <w:r w:rsidDel="00000000" w:rsidR="00000000" w:rsidRPr="00000000">
        <w:rPr>
          <w:b w:val="1"/>
          <w:bCs w:val="1"/>
          <w:u w:val="single"/>
          <w:rtl w:val="0"/>
        </w:rPr>
        <w:t xml:space="preserve">7) B2B Performance</w:t>
      </w:r>
    </w:p>
    <w:p w:rsidR="00000000" w:rsidDel="00000000" w:rsidP="00000000" w:rsidRDefault="00000000" w:rsidRPr="00000000" w14:paraId="00000019">
      <w:pPr>
        <w:keepLines w:val="1"/>
        <w:spacing w:line="240" w:lineRule="auto"/>
        <w:rPr/>
      </w:pPr>
      <w:r w:rsidDel="00000000" w:rsidR="00000000" w:rsidRPr="00000000">
        <w:rPr>
          <w:b w:val="1"/>
          <w:bCs w:val="1"/>
          <w:color w:val="38761d"/>
          <w:rtl w:val="0"/>
        </w:rPr>
        <w:t xml:space="preserve">Incident Volume:</w:t>
      </w:r>
      <w:r w:rsidDel="00000000" w:rsidR="00000000" w:rsidRPr="00000000">
        <w:rPr>
          <w:rtl w:val="0"/>
        </w:rPr>
        <w:t xml:space="preserve"> P0: 0 (vs 5.6 target), P1: 11 (vs 67.3 target) - continuing strong trend well below targets</w:t>
      </w:r>
    </w:p>
    <w:p w:rsidR="00000000" w:rsidDel="00000000" w:rsidP="00000000" w:rsidRDefault="00000000" w:rsidRPr="00000000" w14:paraId="0000001A">
      <w:pPr>
        <w:keepLines w:val="1"/>
        <w:spacing w:line="240" w:lineRule="auto"/>
        <w:rPr/>
      </w:pPr>
      <w:r w:rsidDel="00000000" w:rsidR="00000000" w:rsidRPr="00000000">
        <w:rPr>
          <w:b w:val="1"/>
          <w:bCs w:val="1"/>
          <w:color w:val="c00000"/>
          <w:rtl w:val="0"/>
        </w:rPr>
        <w:t xml:space="preserve">B2B Agent App</w:t>
      </w:r>
      <w:r w:rsidDel="00000000" w:rsidR="00000000" w:rsidRPr="00000000">
        <w:rPr>
          <w:b w:val="1"/>
          <w:bCs w:val="1"/>
          <w:rtl w:val="0"/>
        </w:rPr>
        <w:t xml:space="preserve">: </w:t>
      </w:r>
      <w:r w:rsidDel="00000000" w:rsidR="00000000" w:rsidRPr="00000000">
        <w:rPr>
          <w:rtl w:val="0"/>
        </w:rPr>
        <w:t xml:space="preserve">Both App active agents (11.2k) and WAU (2.9k) are under target by 25% and 56% respectively)</w:t>
      </w:r>
    </w:p>
    <w:p w:rsidR="00000000" w:rsidDel="00000000" w:rsidP="00000000" w:rsidRDefault="00000000" w:rsidRPr="00000000" w14:paraId="0000001B">
      <w:pPr>
        <w:spacing w:after="120" w:before="80" w:line="276" w:lineRule="auto"/>
        <w:rPr>
          <w:b w:val="1"/>
          <w:bCs w:val="1"/>
        </w:rPr>
      </w:pPr>
      <w:r w:rsidDel="00000000" w:rsidR="00000000" w:rsidRPr="00000000">
        <w:rPr>
          <w:rtl w:val="0"/>
        </w:rPr>
      </w:r>
    </w:p>
    <w:p w:rsidR="00000000" w:rsidDel="00000000" w:rsidP="00000000" w:rsidRDefault="00000000" w:rsidRPr="00000000" w14:paraId="0000001C">
      <w:pPr>
        <w:spacing w:after="120" w:before="80" w:line="240" w:lineRule="auto"/>
        <w:rPr/>
        <w:sectPr>
          <w:headerReference r:id="rId6" w:type="default"/>
          <w:type w:val="nextPage"/>
          <w:pgSz w:h="23811" w:w="16838"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6838" w:w="23811" w:orient="landscape"/>
          <w:pgMar w:bottom="1440.0000000000002" w:top="1440.0000000000002" w:left="1440.0000000000002" w:right="1440.0000000000002" w:header="720" w:footer="720"/>
          <w:pgNumType w:start="1"/>
        </w:sectPr>
      </w:pPr>
      <w:bookmarkStart w:colFirst="0" w:colLast="0" w:name="_hden6q4x9awi"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DLD Market Growth</w:t>
      </w:r>
      <w:r w:rsidDel="00000000" w:rsidR="00000000" w:rsidRPr="00000000">
        <w:rPr>
          <w:rtl w:val="0"/>
        </w:rPr>
      </w:r>
    </w:p>
    <w:p w:rsidR="00000000" w:rsidDel="00000000" w:rsidP="00000000" w:rsidRDefault="00000000" w:rsidRPr="00000000" w14:paraId="0000001E">
      <w:pPr>
        <w:pStyle w:val="Title"/>
        <w:jc w:val="center"/>
        <w:rPr>
          <w:b w:val="1"/>
          <w:bCs w:val="1"/>
          <w:sz w:val="20"/>
          <w:szCs w:val="20"/>
        </w:rPr>
      </w:pPr>
      <w:bookmarkStart w:colFirst="0" w:colLast="0" w:name="_wu62pq83zcoj" w:id="2"/>
      <w:bookmarkEnd w:id="2"/>
      <w:r w:rsidDel="00000000" w:rsidR="00000000" w:rsidRPr="00000000">
        <w:rPr>
          <w:rtl w:val="0"/>
        </w:rPr>
      </w:r>
    </w:p>
    <w:p w:rsidR="00000000" w:rsidDel="00000000" w:rsidP="00000000" w:rsidRDefault="00000000" w:rsidRPr="00000000" w14:paraId="0000001F">
      <w:pPr>
        <w:pStyle w:val="Title"/>
        <w:jc w:val="center"/>
        <w:rPr>
          <w:b w:val="1"/>
          <w:bCs w:val="1"/>
          <w:sz w:val="20"/>
          <w:szCs w:val="20"/>
        </w:rPr>
      </w:pPr>
      <w:bookmarkStart w:colFirst="0" w:colLast="0" w:name="_2f32aid8tc0x" w:id="3"/>
      <w:bookmarkEnd w:id="3"/>
      <w:r w:rsidDel="00000000" w:rsidR="00000000" w:rsidRPr="00000000">
        <w:rPr>
          <w:b w:val="1"/>
          <w:bCs w:val="1"/>
          <w:sz w:val="20"/>
          <w:szCs w:val="20"/>
          <w:rtl w:val="0"/>
        </w:rPr>
        <w:t xml:space="preserve">Property Finder</w:t>
      </w:r>
    </w:p>
    <w:p w:rsidR="00000000" w:rsidDel="00000000" w:rsidP="00000000" w:rsidRDefault="00000000" w:rsidRPr="00000000" w14:paraId="00000020">
      <w:pPr>
        <w:jc w:val="center"/>
        <w:rPr>
          <w:b w:val="1"/>
          <w:bCs w:val="1"/>
          <w:i w:val="1"/>
          <w:iCs w:val="1"/>
          <w:sz w:val="20"/>
          <w:szCs w:val="20"/>
        </w:rPr>
      </w:pPr>
      <w:r w:rsidDel="00000000" w:rsidR="00000000" w:rsidRPr="00000000">
        <w:rPr>
          <w:b w:val="1"/>
          <w:bCs w:val="1"/>
          <w:i w:val="1"/>
          <w:iCs w:val="1"/>
          <w:sz w:val="20"/>
          <w:szCs w:val="20"/>
          <w:rtl w:val="0"/>
        </w:rPr>
        <w:t xml:space="preserve">Weekly Business Review</w:t>
      </w:r>
    </w:p>
    <w:p w:rsidR="00000000" w:rsidDel="00000000" w:rsidP="00000000" w:rsidRDefault="00000000" w:rsidRPr="00000000" w14:paraId="00000021">
      <w:pPr>
        <w:rPr>
          <w:i w:val="1"/>
          <w:iCs w:val="1"/>
          <w:color w:val="434343"/>
          <w:sz w:val="16"/>
          <w:szCs w:val="16"/>
        </w:rPr>
      </w:pPr>
      <w:r w:rsidDel="00000000" w:rsidR="00000000" w:rsidRPr="00000000">
        <w:rPr>
          <w:rtl w:val="0"/>
        </w:rPr>
      </w:r>
    </w:p>
    <w:tbl>
      <w:tblPr>
        <w:tblStyle w:val="Table1"/>
        <w:tblW w:w="14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gridCol w:w="4800"/>
        <w:tblGridChange w:id="0">
          <w:tblGrid>
            <w:gridCol w:w="4635"/>
            <w:gridCol w:w="4635"/>
            <w:gridCol w:w="4800"/>
          </w:tblGrid>
        </w:tblGridChange>
      </w:tblGrid>
      <w:tr>
        <w:trPr>
          <w:cantSplit w:val="0"/>
          <w:trHeight w:val="360" w:hRule="atLeast"/>
          <w:tblHeader w:val="0"/>
        </w:trPr>
        <w:tc>
          <w:tcPr>
            <w:gridSpan w:val="3"/>
          </w:tcPr>
          <w:p w:rsidR="00000000" w:rsidDel="00000000" w:rsidP="00000000" w:rsidRDefault="00000000" w:rsidRPr="00000000" w14:paraId="00000022">
            <w:pPr>
              <w:widowControl w:val="0"/>
              <w:spacing w:line="240" w:lineRule="auto"/>
              <w:jc w:val="center"/>
              <w:rPr>
                <w:b w:val="1"/>
                <w:bCs w:val="1"/>
                <w:i w:val="1"/>
                <w:iCs w:val="1"/>
                <w:color w:val="434343"/>
                <w:sz w:val="20"/>
                <w:szCs w:val="20"/>
              </w:rPr>
            </w:pPr>
            <w:r w:rsidDel="00000000" w:rsidR="00000000" w:rsidRPr="00000000">
              <w:rPr>
                <w:b w:val="1"/>
                <w:bCs w:val="1"/>
                <w:i w:val="1"/>
                <w:iCs w:val="1"/>
                <w:color w:val="434343"/>
                <w:sz w:val="20"/>
                <w:szCs w:val="20"/>
                <w:rtl w:val="0"/>
              </w:rPr>
              <w:t xml:space="preserve">Market (Dubai)</w:t>
            </w:r>
          </w:p>
        </w:tc>
      </w:tr>
      <w:tr>
        <w:trPr>
          <w:cantSplit w:val="0"/>
          <w:trHeight w:val="1035" w:hRule="atLeast"/>
          <w:tblHeader w:val="0"/>
        </w:trPr>
        <w:tc>
          <w:tcPr>
            <w:gridSpan w:val="3"/>
          </w:tcPr>
          <w:p w:rsidR="00000000" w:rsidDel="00000000" w:rsidP="00000000" w:rsidRDefault="00000000" w:rsidRPr="00000000" w14:paraId="00000025">
            <w:pPr>
              <w:keepLines w:val="1"/>
              <w:numPr>
                <w:ilvl w:val="0"/>
                <w:numId w:val="36"/>
              </w:numPr>
              <w:spacing w:before="240" w:line="240" w:lineRule="auto"/>
              <w:ind w:left="720" w:hanging="360"/>
            </w:pPr>
            <w:r w:rsidDel="00000000" w:rsidR="00000000" w:rsidRPr="00000000">
              <w:rPr>
                <w:rtl w:val="0"/>
              </w:rPr>
              <w:t xml:space="preserve">Both Primary and Secondary declined in value and volume in the first week of March, due to the impact of the recent US-Iran conflict. However, the decline was steeper in Secondary, as Primary had been growing faster than Secondary in Jan–Feb 2026 (similar to 2025). </w:t>
            </w:r>
          </w:p>
          <w:p w:rsidR="00000000" w:rsidDel="00000000" w:rsidP="00000000" w:rsidRDefault="00000000" w:rsidRPr="00000000" w14:paraId="00000026">
            <w:pPr>
              <w:keepLines w:val="1"/>
              <w:numPr>
                <w:ilvl w:val="0"/>
                <w:numId w:val="36"/>
              </w:numPr>
              <w:spacing w:before="240" w:line="240" w:lineRule="auto"/>
              <w:ind w:left="720" w:hanging="360"/>
            </w:pPr>
            <w:r w:rsidDel="00000000" w:rsidR="00000000" w:rsidRPr="00000000">
              <w:rPr>
                <w:rtl w:val="0"/>
              </w:rPr>
              <w:t xml:space="preserve">And the full impact of the conflict is yet to reflect in the data and may take another 2–3 weeks. Current transaction value trends largely reflect past transactions that are only now getting registered with the DLD.</w:t>
            </w:r>
          </w:p>
          <w:p w:rsidR="00000000" w:rsidDel="00000000" w:rsidP="00000000" w:rsidRDefault="00000000" w:rsidRPr="00000000" w14:paraId="00000027">
            <w:pPr>
              <w:keepLines w:val="1"/>
              <w:numPr>
                <w:ilvl w:val="0"/>
                <w:numId w:val="36"/>
              </w:numPr>
              <w:spacing w:before="240" w:line="240" w:lineRule="auto"/>
              <w:ind w:left="720" w:hanging="360"/>
            </w:pPr>
            <w:r w:rsidDel="00000000" w:rsidR="00000000" w:rsidRPr="00000000">
              <w:rPr>
                <w:rtl w:val="0"/>
              </w:rPr>
              <w:t xml:space="preserve">Going forward, if conflict drags on, Primary may be more impacted than Secondary.</w:t>
            </w:r>
          </w:p>
          <w:p w:rsidR="00000000" w:rsidDel="00000000" w:rsidP="00000000" w:rsidRDefault="00000000" w:rsidRPr="00000000" w14:paraId="00000028">
            <w:pPr>
              <w:widowControl w:val="0"/>
              <w:spacing w:line="240" w:lineRule="auto"/>
              <w:ind w:left="720" w:firstLine="0"/>
              <w:rPr>
                <w:i w:val="1"/>
                <w:iCs w:val="1"/>
              </w:rPr>
            </w:pPr>
            <w:r w:rsidDel="00000000" w:rsidR="00000000" w:rsidRPr="00000000">
              <w:rPr>
                <w:rtl w:val="0"/>
              </w:rPr>
            </w:r>
          </w:p>
        </w:tc>
      </w:tr>
    </w:tbl>
    <w:p w:rsidR="00000000" w:rsidDel="00000000" w:rsidP="00000000" w:rsidRDefault="00000000" w:rsidRPr="00000000" w14:paraId="0000002B">
      <w:pPr>
        <w:rPr>
          <w:color w:val="434343"/>
          <w:sz w:val="16"/>
          <w:szCs w:val="16"/>
        </w:rPr>
      </w:pPr>
      <w:r w:rsidDel="00000000" w:rsidR="00000000" w:rsidRPr="00000000">
        <w:rPr>
          <w:color w:val="434343"/>
          <w:sz w:val="16"/>
          <w:szCs w:val="16"/>
          <w:rtl w:val="0"/>
        </w:rPr>
        <w:tab/>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8863200" cy="1435100"/>
            <wp:effectExtent b="0" l="0" r="0" t="0"/>
            <wp:docPr id="1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8863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4678854" cy="909638"/>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678854" cy="90963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8863200" cy="4991100"/>
            <wp:effectExtent b="0" l="0" r="0" t="0"/>
            <wp:docPr id="1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8863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8863200" cy="4991100"/>
            <wp:effectExtent b="0" l="0" r="0" t="0"/>
            <wp:docPr id="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8863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8863200" cy="4991100"/>
            <wp:effectExtent b="12700" l="12700" r="12700" t="1270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8863200" cy="4991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ectPr>
          <w:headerReference r:id="rId13" w:type="default"/>
          <w:headerReference r:id="rId14" w:type="first"/>
          <w:footerReference r:id="rId15"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drawing>
          <wp:inline distB="114300" distT="114300" distL="114300" distR="114300">
            <wp:extent cx="8863200" cy="4991100"/>
            <wp:effectExtent b="12700" l="12700" r="12700" t="12700"/>
            <wp:docPr id="1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8863200" cy="4991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headerReference r:id="rId18" w:type="first"/>
          <w:footerReference r:id="rId19" w:type="first"/>
          <w:type w:val="nextPage"/>
          <w:pgSz w:h="16838" w:w="23811" w:orient="landscape"/>
          <w:pgMar w:bottom="1440.0000000000002" w:top="1440.0000000000002" w:left="1440.0000000000002" w:right="1440.0000000000002" w:header="720" w:footer="720"/>
          <w:pgNumType w:start="1"/>
        </w:sectPr>
      </w:pPr>
      <w:bookmarkStart w:colFirst="0" w:colLast="0" w:name="_ne0vmag9mw0k"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Commercial</w:t>
      </w:r>
      <w:r w:rsidDel="00000000" w:rsidR="00000000" w:rsidRPr="00000000">
        <w:rPr>
          <w:rtl w:val="0"/>
        </w:rPr>
      </w:r>
    </w:p>
    <w:p w:rsidR="00000000" w:rsidDel="00000000" w:rsidP="00000000" w:rsidRDefault="00000000" w:rsidRPr="00000000" w14:paraId="00000037">
      <w:pPr>
        <w:rPr>
          <w:b w:val="1"/>
          <w:bCs w:val="1"/>
          <w:i w:val="1"/>
          <w:iCs w:val="1"/>
          <w:color w:val="434343"/>
          <w:sz w:val="16"/>
          <w:szCs w:val="16"/>
        </w:rPr>
      </w:pPr>
      <w:r w:rsidDel="00000000" w:rsidR="00000000" w:rsidRPr="00000000">
        <w:rPr>
          <w:rtl w:val="0"/>
        </w:rPr>
      </w:r>
    </w:p>
    <w:tbl>
      <w:tblPr>
        <w:tblStyle w:val="Table2"/>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755"/>
        <w:gridCol w:w="5340"/>
        <w:gridCol w:w="5055"/>
        <w:gridCol w:w="1515"/>
        <w:tblGridChange w:id="0">
          <w:tblGrid>
            <w:gridCol w:w="1095"/>
            <w:gridCol w:w="1755"/>
            <w:gridCol w:w="5340"/>
            <w:gridCol w:w="5055"/>
            <w:gridCol w:w="1515"/>
          </w:tblGrid>
        </w:tblGridChange>
      </w:tblGrid>
      <w:tr>
        <w:trPr>
          <w:cantSplit w:val="0"/>
          <w:trHeight w:val="360" w:hRule="atLeast"/>
          <w:tblHeader w:val="0"/>
        </w:trPr>
        <w:tc>
          <w:tcPr>
            <w:gridSpan w:val="5"/>
            <w:shd w:fill="999999" w:val="clear"/>
          </w:tcPr>
          <w:p w:rsidR="00000000" w:rsidDel="00000000" w:rsidP="00000000" w:rsidRDefault="00000000" w:rsidRPr="00000000" w14:paraId="00000038">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Commercial</w:t>
            </w:r>
          </w:p>
        </w:tc>
      </w:tr>
      <w:tr>
        <w:trPr>
          <w:cantSplit w:val="0"/>
          <w:tblHeader w:val="0"/>
        </w:trPr>
        <w:tc>
          <w:tcPr/>
          <w:p w:rsidR="00000000" w:rsidDel="00000000" w:rsidP="00000000" w:rsidRDefault="00000000" w:rsidRPr="00000000" w14:paraId="0000003D">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03E">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03F">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040">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041">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rHeight w:val="3197.4169921875" w:hRule="atLeast"/>
          <w:tblHeader w:val="0"/>
        </w:trPr>
        <w:tc>
          <w:tcPr/>
          <w:p w:rsidR="00000000" w:rsidDel="00000000" w:rsidP="00000000" w:rsidRDefault="00000000" w:rsidRPr="00000000" w14:paraId="00000042">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Sales forecast %</w:t>
            </w:r>
          </w:p>
        </w:tc>
        <w:tc>
          <w:tcPr/>
          <w:p w:rsidR="00000000" w:rsidDel="00000000" w:rsidP="00000000" w:rsidRDefault="00000000" w:rsidRPr="00000000" w14:paraId="00000043">
            <w:pPr>
              <w:widowControl w:val="0"/>
              <w:spacing w:line="240" w:lineRule="auto"/>
              <w:rPr>
                <w:b w:val="1"/>
                <w:bCs w:val="1"/>
                <w:i w:val="1"/>
                <w:iCs w:val="1"/>
                <w:color w:val="434343"/>
                <w:sz w:val="18"/>
                <w:szCs w:val="18"/>
              </w:rPr>
            </w:pPr>
            <w:hyperlink r:id="rId20">
              <w:r w:rsidDel="00000000" w:rsidR="00000000" w:rsidRPr="00000000">
                <w:rPr>
                  <w:b w:val="1"/>
                  <w:bCs w:val="1"/>
                  <w:i w:val="1"/>
                  <w:iCs w:val="1"/>
                  <w:color w:val="0000ee"/>
                  <w:sz w:val="18"/>
                  <w:szCs w:val="18"/>
                  <w:u w:val="single"/>
                  <w:rtl w:val="0"/>
                </w:rPr>
                <w:t xml:space="preserve">Vladimir Malugin</w:t>
              </w:r>
            </w:hyperlink>
            <w:r w:rsidDel="00000000" w:rsidR="00000000" w:rsidRPr="00000000">
              <w:rPr>
                <w:rtl w:val="0"/>
              </w:rPr>
            </w:r>
          </w:p>
        </w:tc>
        <w:tc>
          <w:tcPr/>
          <w:p w:rsidR="00000000" w:rsidDel="00000000" w:rsidP="00000000" w:rsidRDefault="00000000" w:rsidRPr="00000000" w14:paraId="00000044">
            <w:pPr>
              <w:widowControl w:val="0"/>
              <w:rPr>
                <w:b w:val="1"/>
                <w:bCs w:val="1"/>
                <w:sz w:val="18"/>
                <w:szCs w:val="18"/>
              </w:rPr>
            </w:pPr>
            <w:r w:rsidDel="00000000" w:rsidR="00000000" w:rsidRPr="00000000">
              <w:rPr>
                <w:b w:val="1"/>
                <w:bCs w:val="1"/>
                <w:sz w:val="18"/>
                <w:szCs w:val="18"/>
                <w:rtl w:val="0"/>
              </w:rPr>
              <w:t xml:space="preserve">March previous view: 95% (with upside to 101%) </w:t>
            </w:r>
          </w:p>
          <w:p w:rsidR="00000000" w:rsidDel="00000000" w:rsidP="00000000" w:rsidRDefault="00000000" w:rsidRPr="00000000" w14:paraId="00000045">
            <w:pPr>
              <w:widowControl w:val="0"/>
              <w:rPr>
                <w:b w:val="1"/>
                <w:bCs w:val="1"/>
                <w:color w:val="ff0000"/>
                <w:sz w:val="18"/>
                <w:szCs w:val="18"/>
              </w:rPr>
            </w:pPr>
            <w:r w:rsidDel="00000000" w:rsidR="00000000" w:rsidRPr="00000000">
              <w:rPr>
                <w:b w:val="1"/>
                <w:bCs w:val="1"/>
                <w:sz w:val="18"/>
                <w:szCs w:val="18"/>
                <w:rtl w:val="0"/>
              </w:rPr>
              <w:br w:type="textWrapping"/>
            </w:r>
            <w:r w:rsidDel="00000000" w:rsidR="00000000" w:rsidRPr="00000000">
              <w:rPr>
                <w:b w:val="1"/>
                <w:bCs w:val="1"/>
                <w:color w:val="ff0000"/>
                <w:sz w:val="18"/>
                <w:szCs w:val="18"/>
                <w:rtl w:val="0"/>
              </w:rPr>
              <w:t xml:space="preserve">CURRENT VIEW:</w:t>
            </w:r>
          </w:p>
          <w:p w:rsidR="00000000" w:rsidDel="00000000" w:rsidP="00000000" w:rsidRDefault="00000000" w:rsidRPr="00000000" w14:paraId="00000046">
            <w:pPr>
              <w:widowControl w:val="0"/>
              <w:rPr>
                <w:b w:val="1"/>
                <w:bCs w:val="1"/>
                <w:color w:val="ff0000"/>
                <w:sz w:val="18"/>
                <w:szCs w:val="18"/>
              </w:rPr>
            </w:pPr>
            <w:r w:rsidDel="00000000" w:rsidR="00000000" w:rsidRPr="00000000">
              <w:rPr>
                <w:rtl w:val="0"/>
              </w:rPr>
            </w:r>
          </w:p>
          <w:p w:rsidR="00000000" w:rsidDel="00000000" w:rsidP="00000000" w:rsidRDefault="00000000" w:rsidRPr="00000000" w14:paraId="00000047">
            <w:pPr>
              <w:widowControl w:val="0"/>
              <w:rPr>
                <w:b w:val="1"/>
                <w:bCs w:val="1"/>
                <w:color w:val="ff0000"/>
                <w:sz w:val="18"/>
                <w:szCs w:val="18"/>
              </w:rPr>
            </w:pPr>
            <w:r w:rsidDel="00000000" w:rsidR="00000000" w:rsidRPr="00000000">
              <w:rPr>
                <w:b w:val="1"/>
                <w:bCs w:val="1"/>
                <w:color w:val="ff0000"/>
                <w:sz w:val="18"/>
                <w:szCs w:val="18"/>
                <w:rtl w:val="0"/>
              </w:rPr>
              <w:t xml:space="preserve">66% FC for March (upside to 69%) - sales have identified main risks. Similar levels for April. </w:t>
            </w:r>
          </w:p>
          <w:p w:rsidR="00000000" w:rsidDel="00000000" w:rsidP="00000000" w:rsidRDefault="00000000" w:rsidRPr="00000000" w14:paraId="00000048">
            <w:pPr>
              <w:widowControl w:val="0"/>
              <w:rPr>
                <w:b w:val="1"/>
                <w:bCs w:val="1"/>
                <w:color w:val="ff0000"/>
                <w:sz w:val="18"/>
                <w:szCs w:val="18"/>
              </w:rPr>
            </w:pPr>
            <w:r w:rsidDel="00000000" w:rsidR="00000000" w:rsidRPr="00000000">
              <w:rPr>
                <w:rtl w:val="0"/>
              </w:rPr>
            </w:r>
          </w:p>
          <w:p w:rsidR="00000000" w:rsidDel="00000000" w:rsidP="00000000" w:rsidRDefault="00000000" w:rsidRPr="00000000" w14:paraId="00000049">
            <w:pPr>
              <w:widowControl w:val="0"/>
              <w:rPr>
                <w:b w:val="1"/>
                <w:bCs w:val="1"/>
                <w:color w:val="ff0000"/>
                <w:sz w:val="18"/>
                <w:szCs w:val="18"/>
              </w:rPr>
            </w:pPr>
            <w:r w:rsidDel="00000000" w:rsidR="00000000" w:rsidRPr="00000000">
              <w:rPr>
                <w:b w:val="1"/>
                <w:bCs w:val="1"/>
                <w:color w:val="ff0000"/>
                <w:sz w:val="18"/>
                <w:szCs w:val="18"/>
                <w:rtl w:val="0"/>
              </w:rPr>
              <w:t xml:space="preserve">Continuation of hostilities is resulting in more downside and reducing upside. </w:t>
            </w:r>
          </w:p>
          <w:p w:rsidR="00000000" w:rsidDel="00000000" w:rsidP="00000000" w:rsidRDefault="00000000" w:rsidRPr="00000000" w14:paraId="0000004A">
            <w:pPr>
              <w:widowControl w:val="0"/>
              <w:rPr>
                <w:b w:val="1"/>
                <w:bCs w:val="1"/>
                <w:color w:val="ff0000"/>
                <w:sz w:val="18"/>
                <w:szCs w:val="18"/>
              </w:rPr>
            </w:pPr>
            <w:r w:rsidDel="00000000" w:rsidR="00000000" w:rsidRPr="00000000">
              <w:rPr>
                <w:rtl w:val="0"/>
              </w:rPr>
            </w:r>
          </w:p>
          <w:p w:rsidR="00000000" w:rsidDel="00000000" w:rsidP="00000000" w:rsidRDefault="00000000" w:rsidRPr="00000000" w14:paraId="0000004B">
            <w:pPr>
              <w:widowControl w:val="0"/>
              <w:rPr>
                <w:b w:val="1"/>
                <w:bCs w:val="1"/>
                <w:color w:val="ff0000"/>
                <w:sz w:val="18"/>
                <w:szCs w:val="18"/>
              </w:rPr>
            </w:pPr>
            <w:r w:rsidDel="00000000" w:rsidR="00000000" w:rsidRPr="00000000">
              <w:rPr>
                <w:b w:val="1"/>
                <w:bCs w:val="1"/>
                <w:color w:val="ff0000"/>
                <w:sz w:val="18"/>
                <w:szCs w:val="18"/>
                <w:rtl w:val="0"/>
              </w:rPr>
              <w:t xml:space="preserve">Concerns around cashflow for next few months are still top of client minds</w:t>
            </w:r>
          </w:p>
          <w:p w:rsidR="00000000" w:rsidDel="00000000" w:rsidP="00000000" w:rsidRDefault="00000000" w:rsidRPr="00000000" w14:paraId="0000004C">
            <w:pPr>
              <w:widowControl w:val="0"/>
              <w:rPr>
                <w:b w:val="1"/>
                <w:bCs w:val="1"/>
                <w:sz w:val="18"/>
                <w:szCs w:val="18"/>
              </w:rPr>
            </w:pPr>
            <w:r w:rsidDel="00000000" w:rsidR="00000000" w:rsidRPr="00000000">
              <w:rPr>
                <w:rtl w:val="0"/>
              </w:rPr>
            </w:r>
          </w:p>
          <w:p w:rsidR="00000000" w:rsidDel="00000000" w:rsidP="00000000" w:rsidRDefault="00000000" w:rsidRPr="00000000" w14:paraId="0000004D">
            <w:pPr>
              <w:widowControl w:val="0"/>
              <w:rPr>
                <w:sz w:val="18"/>
                <w:szCs w:val="18"/>
              </w:rPr>
            </w:pPr>
            <w:r w:rsidDel="00000000" w:rsidR="00000000" w:rsidRPr="00000000">
              <w:rPr>
                <w:rtl w:val="0"/>
              </w:rPr>
            </w:r>
          </w:p>
        </w:tc>
        <w:tc>
          <w:tcPr/>
          <w:p w:rsidR="00000000" w:rsidDel="00000000" w:rsidP="00000000" w:rsidRDefault="00000000" w:rsidRPr="00000000" w14:paraId="0000004E">
            <w:pPr>
              <w:widowControl w:val="0"/>
              <w:rPr>
                <w:sz w:val="18"/>
                <w:szCs w:val="18"/>
              </w:rPr>
            </w:pPr>
            <w:r w:rsidDel="00000000" w:rsidR="00000000" w:rsidRPr="00000000">
              <w:rPr>
                <w:sz w:val="18"/>
                <w:szCs w:val="18"/>
                <w:rtl w:val="0"/>
              </w:rPr>
              <w:t xml:space="preserve">Continued focus through following initiatives, while recognizing key risks:</w:t>
            </w:r>
          </w:p>
          <w:p w:rsidR="00000000" w:rsidDel="00000000" w:rsidP="00000000" w:rsidRDefault="00000000" w:rsidRPr="00000000" w14:paraId="0000004F">
            <w:pPr>
              <w:widowControl w:val="0"/>
              <w:numPr>
                <w:ilvl w:val="0"/>
                <w:numId w:val="38"/>
              </w:numPr>
              <w:ind w:left="720" w:hanging="360"/>
              <w:rPr>
                <w:sz w:val="18"/>
                <w:szCs w:val="18"/>
              </w:rPr>
            </w:pPr>
            <w:r w:rsidDel="00000000" w:rsidR="00000000" w:rsidRPr="00000000">
              <w:rPr>
                <w:b w:val="1"/>
                <w:bCs w:val="1"/>
                <w:sz w:val="18"/>
                <w:szCs w:val="18"/>
                <w:rtl w:val="0"/>
              </w:rPr>
              <w:t xml:space="preserve">Account Plans</w:t>
            </w:r>
          </w:p>
          <w:p w:rsidR="00000000" w:rsidDel="00000000" w:rsidP="00000000" w:rsidRDefault="00000000" w:rsidRPr="00000000" w14:paraId="00000050">
            <w:pPr>
              <w:widowControl w:val="0"/>
              <w:numPr>
                <w:ilvl w:val="0"/>
                <w:numId w:val="38"/>
              </w:numPr>
              <w:ind w:left="720" w:hanging="360"/>
              <w:rPr>
                <w:sz w:val="18"/>
                <w:szCs w:val="18"/>
              </w:rPr>
            </w:pPr>
            <w:r w:rsidDel="00000000" w:rsidR="00000000" w:rsidRPr="00000000">
              <w:rPr>
                <w:b w:val="1"/>
                <w:bCs w:val="1"/>
                <w:sz w:val="18"/>
                <w:szCs w:val="18"/>
                <w:rtl w:val="0"/>
              </w:rPr>
              <w:t xml:space="preserve">Renewal Narratives</w:t>
            </w:r>
          </w:p>
          <w:p w:rsidR="00000000" w:rsidDel="00000000" w:rsidP="00000000" w:rsidRDefault="00000000" w:rsidRPr="00000000" w14:paraId="00000051">
            <w:pPr>
              <w:widowControl w:val="0"/>
              <w:numPr>
                <w:ilvl w:val="0"/>
                <w:numId w:val="38"/>
              </w:numPr>
              <w:ind w:left="720" w:hanging="360"/>
              <w:rPr>
                <w:sz w:val="18"/>
                <w:szCs w:val="18"/>
              </w:rPr>
            </w:pPr>
            <w:r w:rsidDel="00000000" w:rsidR="00000000" w:rsidRPr="00000000">
              <w:rPr>
                <w:b w:val="1"/>
                <w:bCs w:val="1"/>
                <w:sz w:val="18"/>
                <w:szCs w:val="18"/>
                <w:rtl w:val="0"/>
              </w:rPr>
              <w:t xml:space="preserve">Relief Program Offers (Next week)</w:t>
            </w:r>
          </w:p>
          <w:p w:rsidR="00000000" w:rsidDel="00000000" w:rsidP="00000000" w:rsidRDefault="00000000" w:rsidRPr="00000000" w14:paraId="00000052">
            <w:pPr>
              <w:widowControl w:val="0"/>
              <w:rPr>
                <w:b w:val="1"/>
                <w:bCs w:val="1"/>
                <w:sz w:val="18"/>
                <w:szCs w:val="18"/>
              </w:rPr>
            </w:pPr>
            <w:r w:rsidDel="00000000" w:rsidR="00000000" w:rsidRPr="00000000">
              <w:rPr>
                <w:rtl w:val="0"/>
              </w:rPr>
            </w:r>
          </w:p>
          <w:p w:rsidR="00000000" w:rsidDel="00000000" w:rsidP="00000000" w:rsidRDefault="00000000" w:rsidRPr="00000000" w14:paraId="00000053">
            <w:pPr>
              <w:widowControl w:val="0"/>
              <w:rPr>
                <w:b w:val="1"/>
                <w:bCs w:val="1"/>
                <w:i w:val="1"/>
                <w:iCs w:val="1"/>
                <w:color w:val="ff0000"/>
                <w:sz w:val="18"/>
                <w:szCs w:val="18"/>
              </w:rPr>
            </w:pPr>
            <w:r w:rsidDel="00000000" w:rsidR="00000000" w:rsidRPr="00000000">
              <w:rPr>
                <w:b w:val="1"/>
                <w:bCs w:val="1"/>
                <w:i w:val="1"/>
                <w:iCs w:val="1"/>
                <w:color w:val="ff0000"/>
                <w:sz w:val="18"/>
                <w:szCs w:val="18"/>
                <w:rtl w:val="0"/>
              </w:rPr>
              <w:t xml:space="preserve">MITIGATION:</w:t>
            </w:r>
          </w:p>
          <w:p w:rsidR="00000000" w:rsidDel="00000000" w:rsidP="00000000" w:rsidRDefault="00000000" w:rsidRPr="00000000" w14:paraId="00000054">
            <w:pPr>
              <w:widowControl w:val="0"/>
              <w:rPr>
                <w:b w:val="1"/>
                <w:bCs w:val="1"/>
                <w:color w:val="ff0000"/>
                <w:sz w:val="18"/>
                <w:szCs w:val="18"/>
              </w:rPr>
            </w:pPr>
            <w:r w:rsidDel="00000000" w:rsidR="00000000" w:rsidRPr="00000000">
              <w:rPr>
                <w:b w:val="1"/>
                <w:bCs w:val="1"/>
                <w:i w:val="1"/>
                <w:iCs w:val="1"/>
                <w:color w:val="ff0000"/>
                <w:sz w:val="18"/>
                <w:szCs w:val="18"/>
                <w:rtl w:val="0"/>
              </w:rPr>
              <w:t xml:space="preserve">-</w:t>
            </w:r>
            <w:r w:rsidDel="00000000" w:rsidR="00000000" w:rsidRPr="00000000">
              <w:rPr>
                <w:b w:val="1"/>
                <w:bCs w:val="1"/>
                <w:color w:val="ff0000"/>
                <w:sz w:val="18"/>
                <w:szCs w:val="18"/>
                <w:rtl w:val="0"/>
              </w:rPr>
              <w:t xml:space="preserve"> March Relief - in action</w:t>
            </w:r>
          </w:p>
          <w:p w:rsidR="00000000" w:rsidDel="00000000" w:rsidP="00000000" w:rsidRDefault="00000000" w:rsidRPr="00000000" w14:paraId="00000055">
            <w:pPr>
              <w:widowControl w:val="0"/>
              <w:rPr>
                <w:b w:val="1"/>
                <w:bCs w:val="1"/>
                <w:color w:val="ff0000"/>
                <w:sz w:val="18"/>
                <w:szCs w:val="18"/>
              </w:rPr>
            </w:pPr>
            <w:r w:rsidDel="00000000" w:rsidR="00000000" w:rsidRPr="00000000">
              <w:rPr>
                <w:b w:val="1"/>
                <w:bCs w:val="1"/>
                <w:color w:val="ff0000"/>
                <w:sz w:val="18"/>
                <w:szCs w:val="18"/>
                <w:rtl w:val="0"/>
              </w:rPr>
              <w:t xml:space="preserve">- April and onwards relief programme - to be announced next week</w:t>
            </w:r>
          </w:p>
          <w:p w:rsidR="00000000" w:rsidDel="00000000" w:rsidP="00000000" w:rsidRDefault="00000000" w:rsidRPr="00000000" w14:paraId="00000056">
            <w:pPr>
              <w:widowControl w:val="0"/>
              <w:rPr>
                <w:b w:val="1"/>
                <w:bCs w:val="1"/>
                <w:color w:val="ff0000"/>
                <w:sz w:val="18"/>
                <w:szCs w:val="18"/>
              </w:rPr>
            </w:pPr>
            <w:r w:rsidDel="00000000" w:rsidR="00000000" w:rsidRPr="00000000">
              <w:rPr>
                <w:b w:val="1"/>
                <w:bCs w:val="1"/>
                <w:color w:val="ff0000"/>
                <w:sz w:val="18"/>
                <w:szCs w:val="18"/>
                <w:rtl w:val="0"/>
              </w:rPr>
              <w:t xml:space="preserve">- Anti-crisis broker playbook - Commercial town hall today. Key bullets:</w:t>
            </w:r>
          </w:p>
          <w:p w:rsidR="00000000" w:rsidDel="00000000" w:rsidP="00000000" w:rsidRDefault="00000000" w:rsidRPr="00000000" w14:paraId="00000057">
            <w:pPr>
              <w:widowControl w:val="0"/>
              <w:ind w:left="720" w:firstLine="0"/>
              <w:rPr>
                <w:color w:val="ff0000"/>
                <w:sz w:val="18"/>
                <w:szCs w:val="18"/>
              </w:rPr>
            </w:pPr>
            <w:r w:rsidDel="00000000" w:rsidR="00000000" w:rsidRPr="00000000">
              <w:rPr>
                <w:color w:val="ff0000"/>
                <w:sz w:val="18"/>
                <w:szCs w:val="18"/>
                <w:rtl w:val="0"/>
              </w:rPr>
              <w:t xml:space="preserve">- Leads and deals are not gone - there is less</w:t>
            </w:r>
          </w:p>
          <w:p w:rsidR="00000000" w:rsidDel="00000000" w:rsidP="00000000" w:rsidRDefault="00000000" w:rsidRPr="00000000" w14:paraId="00000058">
            <w:pPr>
              <w:widowControl w:val="0"/>
              <w:ind w:left="720" w:firstLine="0"/>
              <w:rPr>
                <w:color w:val="ff0000"/>
                <w:sz w:val="18"/>
                <w:szCs w:val="18"/>
              </w:rPr>
            </w:pPr>
            <w:r w:rsidDel="00000000" w:rsidR="00000000" w:rsidRPr="00000000">
              <w:rPr>
                <w:color w:val="ff0000"/>
                <w:sz w:val="18"/>
                <w:szCs w:val="18"/>
                <w:rtl w:val="0"/>
              </w:rPr>
              <w:t xml:space="preserve">- Time to nurture them more to close in 2-3 months </w:t>
            </w:r>
          </w:p>
          <w:p w:rsidR="00000000" w:rsidDel="00000000" w:rsidP="00000000" w:rsidRDefault="00000000" w:rsidRPr="00000000" w14:paraId="00000059">
            <w:pPr>
              <w:widowControl w:val="0"/>
              <w:ind w:left="720" w:firstLine="0"/>
              <w:rPr>
                <w:color w:val="ff0000"/>
                <w:sz w:val="18"/>
                <w:szCs w:val="18"/>
              </w:rPr>
            </w:pPr>
            <w:r w:rsidDel="00000000" w:rsidR="00000000" w:rsidRPr="00000000">
              <w:rPr>
                <w:color w:val="ff0000"/>
                <w:sz w:val="18"/>
                <w:szCs w:val="18"/>
                <w:rtl w:val="0"/>
              </w:rPr>
              <w:t xml:space="preserve">- If you are not in the market - you are not competing for sellers and buyers that are here</w:t>
            </w:r>
          </w:p>
        </w:tc>
        <w:tc>
          <w:tcPr/>
          <w:p w:rsidR="00000000" w:rsidDel="00000000" w:rsidP="00000000" w:rsidRDefault="00000000" w:rsidRPr="00000000" w14:paraId="0000005A">
            <w:pPr>
              <w:widowControl w:val="0"/>
              <w:ind w:left="720" w:firstLine="0"/>
              <w:rPr>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5B">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Exclusive Listings</w:t>
            </w:r>
          </w:p>
        </w:tc>
        <w:tc>
          <w:tcPr/>
          <w:p w:rsidR="00000000" w:rsidDel="00000000" w:rsidP="00000000" w:rsidRDefault="00000000" w:rsidRPr="00000000" w14:paraId="0000005C">
            <w:pPr>
              <w:widowControl w:val="0"/>
              <w:spacing w:line="240" w:lineRule="auto"/>
              <w:rPr>
                <w:b w:val="1"/>
                <w:bCs w:val="1"/>
                <w:i w:val="1"/>
                <w:iCs w:val="1"/>
                <w:color w:val="434343"/>
                <w:sz w:val="18"/>
                <w:szCs w:val="18"/>
              </w:rPr>
            </w:pPr>
            <w:hyperlink r:id="rId21">
              <w:r w:rsidDel="00000000" w:rsidR="00000000" w:rsidRPr="00000000">
                <w:rPr>
                  <w:b w:val="1"/>
                  <w:bCs w:val="1"/>
                  <w:i w:val="1"/>
                  <w:iCs w:val="1"/>
                  <w:color w:val="0000ee"/>
                  <w:sz w:val="18"/>
                  <w:szCs w:val="18"/>
                  <w:u w:val="single"/>
                  <w:rtl w:val="0"/>
                </w:rPr>
                <w:t xml:space="preserve">Michelle Brackley</w:t>
              </w:r>
            </w:hyperlink>
            <w:r w:rsidDel="00000000" w:rsidR="00000000" w:rsidRPr="00000000">
              <w:rPr>
                <w:rtl w:val="0"/>
              </w:rPr>
            </w:r>
          </w:p>
        </w:tc>
        <w:tc>
          <w:tcPr/>
          <w:p w:rsidR="00000000" w:rsidDel="00000000" w:rsidP="00000000" w:rsidRDefault="00000000" w:rsidRPr="00000000" w14:paraId="0000005D">
            <w:pPr>
              <w:widowControl w:val="0"/>
              <w:rPr>
                <w:sz w:val="18"/>
                <w:szCs w:val="18"/>
              </w:rPr>
            </w:pPr>
            <w:r w:rsidDel="00000000" w:rsidR="00000000" w:rsidRPr="00000000">
              <w:rPr>
                <w:sz w:val="18"/>
                <w:szCs w:val="18"/>
                <w:rtl w:val="0"/>
              </w:rPr>
              <w:t xml:space="preserve">Rebaselined data is available in the dashboard. We are currently working on finalising targets </w:t>
            </w:r>
          </w:p>
          <w:p w:rsidR="00000000" w:rsidDel="00000000" w:rsidP="00000000" w:rsidRDefault="00000000" w:rsidRPr="00000000" w14:paraId="0000005E">
            <w:pPr>
              <w:widowControl w:val="0"/>
              <w:rPr>
                <w:sz w:val="18"/>
                <w:szCs w:val="18"/>
              </w:rPr>
            </w:pPr>
            <w:r w:rsidDel="00000000" w:rsidR="00000000" w:rsidRPr="00000000">
              <w:rPr>
                <w:rtl w:val="0"/>
              </w:rPr>
            </w:r>
          </w:p>
          <w:p w:rsidR="00000000" w:rsidDel="00000000" w:rsidP="00000000" w:rsidRDefault="00000000" w:rsidRPr="00000000" w14:paraId="0000005F">
            <w:pPr>
              <w:widowControl w:val="0"/>
              <w:rPr>
                <w:sz w:val="18"/>
                <w:szCs w:val="18"/>
              </w:rPr>
            </w:pPr>
            <w:r w:rsidDel="00000000" w:rsidR="00000000" w:rsidRPr="00000000">
              <w:rPr>
                <w:sz w:val="18"/>
                <w:szCs w:val="18"/>
                <w:rtl w:val="0"/>
              </w:rPr>
              <w:t xml:space="preserve">80% of missing ORN and RERA numbers corrected in SF</w:t>
            </w:r>
          </w:p>
        </w:tc>
        <w:tc>
          <w:tcPr/>
          <w:p w:rsidR="00000000" w:rsidDel="00000000" w:rsidP="00000000" w:rsidRDefault="00000000" w:rsidRPr="00000000" w14:paraId="00000060">
            <w:pPr>
              <w:widowControl w:val="0"/>
              <w:rPr>
                <w:sz w:val="18"/>
                <w:szCs w:val="18"/>
              </w:rPr>
            </w:pPr>
            <w:r w:rsidDel="00000000" w:rsidR="00000000" w:rsidRPr="00000000">
              <w:rPr>
                <w:b w:val="1"/>
                <w:bCs w:val="1"/>
                <w:sz w:val="18"/>
                <w:szCs w:val="18"/>
                <w:rtl w:val="0"/>
              </w:rPr>
              <w:t xml:space="preserve">Updates from last weekly meeting:</w:t>
            </w:r>
            <w:r w:rsidDel="00000000" w:rsidR="00000000" w:rsidRPr="00000000">
              <w:rPr>
                <w:rtl w:val="0"/>
              </w:rPr>
            </w:r>
          </w:p>
          <w:p w:rsidR="00000000" w:rsidDel="00000000" w:rsidP="00000000" w:rsidRDefault="00000000" w:rsidRPr="00000000" w14:paraId="00000061">
            <w:pPr>
              <w:widowControl w:val="0"/>
              <w:rPr>
                <w:sz w:val="18"/>
                <w:szCs w:val="18"/>
              </w:rPr>
            </w:pPr>
            <w:r w:rsidDel="00000000" w:rsidR="00000000" w:rsidRPr="00000000">
              <w:rPr>
                <w:rtl w:val="0"/>
              </w:rPr>
            </w:r>
          </w:p>
          <w:p w:rsidR="00000000" w:rsidDel="00000000" w:rsidP="00000000" w:rsidRDefault="00000000" w:rsidRPr="00000000" w14:paraId="00000062">
            <w:pPr>
              <w:widowControl w:val="0"/>
              <w:rPr>
                <w:b w:val="1"/>
                <w:bCs w:val="1"/>
                <w:sz w:val="18"/>
                <w:szCs w:val="18"/>
              </w:rPr>
            </w:pPr>
            <w:r w:rsidDel="00000000" w:rsidR="00000000" w:rsidRPr="00000000">
              <w:rPr>
                <w:b w:val="1"/>
                <w:bCs w:val="1"/>
                <w:sz w:val="18"/>
                <w:szCs w:val="18"/>
                <w:rtl w:val="0"/>
              </w:rPr>
              <w:t xml:space="preserve">1. Non-Compliant Listings</w:t>
            </w:r>
          </w:p>
          <w:p w:rsidR="00000000" w:rsidDel="00000000" w:rsidP="00000000" w:rsidRDefault="00000000" w:rsidRPr="00000000" w14:paraId="00000063">
            <w:pPr>
              <w:widowControl w:val="0"/>
              <w:rPr>
                <w:sz w:val="18"/>
                <w:szCs w:val="18"/>
              </w:rPr>
            </w:pPr>
            <w:r w:rsidDel="00000000" w:rsidR="00000000" w:rsidRPr="00000000">
              <w:rPr>
                <w:sz w:val="18"/>
                <w:szCs w:val="18"/>
                <w:rtl w:val="0"/>
              </w:rPr>
              <w:t xml:space="preserve">Confirm current notification logic and how we can enable notifications to agents/admins</w:t>
            </w:r>
          </w:p>
          <w:p w:rsidR="00000000" w:rsidDel="00000000" w:rsidP="00000000" w:rsidRDefault="00000000" w:rsidRPr="00000000" w14:paraId="00000064">
            <w:pPr>
              <w:widowControl w:val="0"/>
              <w:rPr>
                <w:sz w:val="18"/>
                <w:szCs w:val="18"/>
              </w:rPr>
            </w:pPr>
            <w:r w:rsidDel="00000000" w:rsidR="00000000" w:rsidRPr="00000000">
              <w:rPr>
                <w:sz w:val="18"/>
                <w:szCs w:val="18"/>
                <w:u w:val="single"/>
                <w:rtl w:val="0"/>
              </w:rPr>
              <w:t xml:space="preserve">Owners:</w:t>
            </w:r>
            <w:hyperlink r:id="rId22">
              <w:r w:rsidDel="00000000" w:rsidR="00000000" w:rsidRPr="00000000">
                <w:rPr>
                  <w:sz w:val="18"/>
                  <w:szCs w:val="18"/>
                  <w:rtl w:val="0"/>
                </w:rPr>
                <w:t xml:space="preserve"> </w:t>
              </w:r>
            </w:hyperlink>
            <w:r w:rsidDel="00000000" w:rsidR="00000000" w:rsidRPr="00000000">
              <w:rPr>
                <w:sz w:val="18"/>
                <w:szCs w:val="18"/>
                <w:rtl w:val="0"/>
              </w:rPr>
              <w:t xml:space="preserve">Pascal/Saif</w:t>
            </w:r>
          </w:p>
          <w:p w:rsidR="00000000" w:rsidDel="00000000" w:rsidP="00000000" w:rsidRDefault="00000000" w:rsidRPr="00000000" w14:paraId="00000065">
            <w:pPr>
              <w:widowControl w:val="0"/>
              <w:rPr>
                <w:sz w:val="18"/>
                <w:szCs w:val="18"/>
              </w:rPr>
            </w:pPr>
            <w:r w:rsidDel="00000000" w:rsidR="00000000" w:rsidRPr="00000000">
              <w:rPr>
                <w:sz w:val="18"/>
                <w:szCs w:val="18"/>
                <w:u w:val="single"/>
                <w:rtl w:val="0"/>
              </w:rPr>
              <w:t xml:space="preserve">Next Steps: </w:t>
            </w:r>
            <w:r w:rsidDel="00000000" w:rsidR="00000000" w:rsidRPr="00000000">
              <w:rPr>
                <w:sz w:val="18"/>
                <w:szCs w:val="18"/>
                <w:rtl w:val="0"/>
              </w:rPr>
              <w:t xml:space="preserve">Create as-is and to-be comms flow</w:t>
            </w:r>
          </w:p>
          <w:p w:rsidR="00000000" w:rsidDel="00000000" w:rsidP="00000000" w:rsidRDefault="00000000" w:rsidRPr="00000000" w14:paraId="00000066">
            <w:pPr>
              <w:widowControl w:val="0"/>
              <w:rPr>
                <w:sz w:val="18"/>
                <w:szCs w:val="18"/>
              </w:rPr>
            </w:pPr>
            <w:r w:rsidDel="00000000" w:rsidR="00000000" w:rsidRPr="00000000">
              <w:rPr>
                <w:sz w:val="18"/>
                <w:szCs w:val="18"/>
                <w:u w:val="single"/>
                <w:rtl w:val="0"/>
              </w:rPr>
              <w:t xml:space="preserve">ETA:</w:t>
            </w:r>
            <w:r w:rsidDel="00000000" w:rsidR="00000000" w:rsidRPr="00000000">
              <w:rPr>
                <w:sz w:val="18"/>
                <w:szCs w:val="18"/>
                <w:rtl w:val="0"/>
              </w:rPr>
              <w:t xml:space="preserve"> 18/03/26</w:t>
            </w:r>
          </w:p>
          <w:p w:rsidR="00000000" w:rsidDel="00000000" w:rsidP="00000000" w:rsidRDefault="00000000" w:rsidRPr="00000000" w14:paraId="00000067">
            <w:pPr>
              <w:widowControl w:val="0"/>
              <w:rPr>
                <w:sz w:val="18"/>
                <w:szCs w:val="18"/>
              </w:rPr>
            </w:pPr>
            <w:r w:rsidDel="00000000" w:rsidR="00000000" w:rsidRPr="00000000">
              <w:rPr>
                <w:rtl w:val="0"/>
              </w:rPr>
            </w:r>
          </w:p>
          <w:p w:rsidR="00000000" w:rsidDel="00000000" w:rsidP="00000000" w:rsidRDefault="00000000" w:rsidRPr="00000000" w14:paraId="00000068">
            <w:pPr>
              <w:widowControl w:val="0"/>
              <w:rPr>
                <w:b w:val="1"/>
                <w:bCs w:val="1"/>
                <w:sz w:val="18"/>
                <w:szCs w:val="18"/>
              </w:rPr>
            </w:pPr>
            <w:r w:rsidDel="00000000" w:rsidR="00000000" w:rsidRPr="00000000">
              <w:rPr>
                <w:b w:val="1"/>
                <w:bCs w:val="1"/>
                <w:sz w:val="18"/>
                <w:szCs w:val="18"/>
                <w:rtl w:val="0"/>
              </w:rPr>
              <w:t xml:space="preserve">2. Automatic Import of BY Exclusive Listings on Expert</w:t>
            </w:r>
          </w:p>
          <w:p w:rsidR="00000000" w:rsidDel="00000000" w:rsidP="00000000" w:rsidRDefault="00000000" w:rsidRPr="00000000" w14:paraId="00000069">
            <w:pPr>
              <w:widowControl w:val="0"/>
              <w:rPr>
                <w:sz w:val="18"/>
                <w:szCs w:val="18"/>
              </w:rPr>
            </w:pPr>
            <w:r w:rsidDel="00000000" w:rsidR="00000000" w:rsidRPr="00000000">
              <w:rPr>
                <w:sz w:val="18"/>
                <w:szCs w:val="18"/>
                <w:u w:val="single"/>
                <w:rtl w:val="0"/>
              </w:rPr>
              <w:t xml:space="preserve">Owners:</w:t>
            </w:r>
            <w:hyperlink r:id="rId23">
              <w:r w:rsidDel="00000000" w:rsidR="00000000" w:rsidRPr="00000000">
                <w:rPr>
                  <w:sz w:val="18"/>
                  <w:szCs w:val="18"/>
                  <w:u w:val="single"/>
                  <w:rtl w:val="0"/>
                </w:rPr>
                <w:t xml:space="preserve"> </w:t>
              </w:r>
            </w:hyperlink>
            <w:r w:rsidDel="00000000" w:rsidR="00000000" w:rsidRPr="00000000">
              <w:rPr>
                <w:sz w:val="18"/>
                <w:szCs w:val="18"/>
                <w:rtl w:val="0"/>
              </w:rPr>
              <w:t xml:space="preserve">Hugs</w:t>
            </w:r>
          </w:p>
          <w:p w:rsidR="00000000" w:rsidDel="00000000" w:rsidP="00000000" w:rsidRDefault="00000000" w:rsidRPr="00000000" w14:paraId="0000006A">
            <w:pPr>
              <w:widowControl w:val="0"/>
              <w:rPr>
                <w:sz w:val="18"/>
                <w:szCs w:val="18"/>
              </w:rPr>
            </w:pPr>
            <w:r w:rsidDel="00000000" w:rsidR="00000000" w:rsidRPr="00000000">
              <w:rPr>
                <w:sz w:val="18"/>
                <w:szCs w:val="18"/>
                <w:u w:val="single"/>
                <w:rtl w:val="0"/>
              </w:rPr>
              <w:t xml:space="preserve">Next Steps:</w:t>
            </w:r>
            <w:r w:rsidDel="00000000" w:rsidR="00000000" w:rsidRPr="00000000">
              <w:rPr>
                <w:sz w:val="18"/>
                <w:szCs w:val="18"/>
                <w:rtl w:val="0"/>
              </w:rPr>
              <w:t xml:space="preserve"> Demo with BCs and CSPs</w:t>
            </w:r>
          </w:p>
          <w:p w:rsidR="00000000" w:rsidDel="00000000" w:rsidP="00000000" w:rsidRDefault="00000000" w:rsidRPr="00000000" w14:paraId="0000006B">
            <w:pPr>
              <w:widowControl w:val="0"/>
              <w:rPr>
                <w:sz w:val="18"/>
                <w:szCs w:val="18"/>
              </w:rPr>
            </w:pPr>
            <w:r w:rsidDel="00000000" w:rsidR="00000000" w:rsidRPr="00000000">
              <w:rPr>
                <w:sz w:val="18"/>
                <w:szCs w:val="18"/>
                <w:u w:val="single"/>
                <w:rtl w:val="0"/>
              </w:rPr>
              <w:t xml:space="preserve">ETA:</w:t>
            </w:r>
            <w:r w:rsidDel="00000000" w:rsidR="00000000" w:rsidRPr="00000000">
              <w:rPr>
                <w:sz w:val="18"/>
                <w:szCs w:val="18"/>
                <w:rtl w:val="0"/>
              </w:rPr>
              <w:t xml:space="preserve"> 18/03/26</w:t>
            </w:r>
          </w:p>
          <w:p w:rsidR="00000000" w:rsidDel="00000000" w:rsidP="00000000" w:rsidRDefault="00000000" w:rsidRPr="00000000" w14:paraId="0000006C">
            <w:pPr>
              <w:widowControl w:val="0"/>
              <w:rPr>
                <w:sz w:val="18"/>
                <w:szCs w:val="18"/>
              </w:rPr>
            </w:pPr>
            <w:r w:rsidDel="00000000" w:rsidR="00000000" w:rsidRPr="00000000">
              <w:rPr>
                <w:rtl w:val="0"/>
              </w:rPr>
            </w:r>
          </w:p>
          <w:p w:rsidR="00000000" w:rsidDel="00000000" w:rsidP="00000000" w:rsidRDefault="00000000" w:rsidRPr="00000000" w14:paraId="0000006D">
            <w:pPr>
              <w:widowControl w:val="0"/>
              <w:rPr>
                <w:b w:val="1"/>
                <w:bCs w:val="1"/>
                <w:sz w:val="18"/>
                <w:szCs w:val="18"/>
              </w:rPr>
            </w:pPr>
            <w:r w:rsidDel="00000000" w:rsidR="00000000" w:rsidRPr="00000000">
              <w:rPr>
                <w:b w:val="1"/>
                <w:bCs w:val="1"/>
                <w:sz w:val="18"/>
                <w:szCs w:val="18"/>
                <w:rtl w:val="0"/>
              </w:rPr>
              <w:t xml:space="preserve">3. CPL Discount on BY Exclusive Listings</w:t>
            </w:r>
          </w:p>
          <w:p w:rsidR="00000000" w:rsidDel="00000000" w:rsidP="00000000" w:rsidRDefault="00000000" w:rsidRPr="00000000" w14:paraId="0000006E">
            <w:pPr>
              <w:widowControl w:val="0"/>
              <w:rPr>
                <w:sz w:val="18"/>
                <w:szCs w:val="18"/>
              </w:rPr>
            </w:pPr>
            <w:r w:rsidDel="00000000" w:rsidR="00000000" w:rsidRPr="00000000">
              <w:rPr>
                <w:sz w:val="18"/>
                <w:szCs w:val="18"/>
                <w:u w:val="single"/>
                <w:rtl w:val="0"/>
              </w:rPr>
              <w:t xml:space="preserve">Owners:</w:t>
            </w:r>
            <w:hyperlink r:id="rId24">
              <w:r w:rsidDel="00000000" w:rsidR="00000000" w:rsidRPr="00000000">
                <w:rPr>
                  <w:sz w:val="18"/>
                  <w:szCs w:val="18"/>
                  <w:rtl w:val="0"/>
                </w:rPr>
                <w:t xml:space="preserve"> </w:t>
              </w:r>
            </w:hyperlink>
            <w:r w:rsidDel="00000000" w:rsidR="00000000" w:rsidRPr="00000000">
              <w:rPr>
                <w:sz w:val="18"/>
                <w:szCs w:val="18"/>
                <w:rtl w:val="0"/>
              </w:rPr>
              <w:t xml:space="preserve">Anirudh</w:t>
            </w:r>
          </w:p>
          <w:p w:rsidR="00000000" w:rsidDel="00000000" w:rsidP="00000000" w:rsidRDefault="00000000" w:rsidRPr="00000000" w14:paraId="0000006F">
            <w:pPr>
              <w:widowControl w:val="0"/>
              <w:rPr>
                <w:sz w:val="18"/>
                <w:szCs w:val="18"/>
              </w:rPr>
            </w:pPr>
            <w:r w:rsidDel="00000000" w:rsidR="00000000" w:rsidRPr="00000000">
              <w:rPr>
                <w:sz w:val="18"/>
                <w:szCs w:val="18"/>
                <w:u w:val="single"/>
                <w:rtl w:val="0"/>
              </w:rPr>
              <w:t xml:space="preserve">Next Steps:</w:t>
            </w:r>
            <w:r w:rsidDel="00000000" w:rsidR="00000000" w:rsidRPr="00000000">
              <w:rPr>
                <w:sz w:val="18"/>
                <w:szCs w:val="18"/>
                <w:rtl w:val="0"/>
              </w:rPr>
              <w:t xml:space="preserve"> Design review meeting (internal)</w:t>
            </w:r>
          </w:p>
          <w:p w:rsidR="00000000" w:rsidDel="00000000" w:rsidP="00000000" w:rsidRDefault="00000000" w:rsidRPr="00000000" w14:paraId="00000070">
            <w:pPr>
              <w:widowControl w:val="0"/>
              <w:rPr>
                <w:sz w:val="18"/>
                <w:szCs w:val="18"/>
              </w:rPr>
            </w:pPr>
            <w:r w:rsidDel="00000000" w:rsidR="00000000" w:rsidRPr="00000000">
              <w:rPr>
                <w:sz w:val="18"/>
                <w:szCs w:val="18"/>
                <w:u w:val="single"/>
                <w:rtl w:val="0"/>
              </w:rPr>
              <w:t xml:space="preserve">ETA:</w:t>
            </w:r>
            <w:r w:rsidDel="00000000" w:rsidR="00000000" w:rsidRPr="00000000">
              <w:rPr>
                <w:sz w:val="18"/>
                <w:szCs w:val="18"/>
                <w:rtl w:val="0"/>
              </w:rPr>
              <w:t xml:space="preserve"> 18/03/26</w:t>
            </w:r>
          </w:p>
          <w:p w:rsidR="00000000" w:rsidDel="00000000" w:rsidP="00000000" w:rsidRDefault="00000000" w:rsidRPr="00000000" w14:paraId="00000071">
            <w:pPr>
              <w:widowControl w:val="0"/>
              <w:rPr>
                <w:sz w:val="18"/>
                <w:szCs w:val="18"/>
              </w:rPr>
            </w:pPr>
            <w:r w:rsidDel="00000000" w:rsidR="00000000" w:rsidRPr="00000000">
              <w:rPr>
                <w:rtl w:val="0"/>
              </w:rPr>
            </w:r>
          </w:p>
          <w:p w:rsidR="00000000" w:rsidDel="00000000" w:rsidP="00000000" w:rsidRDefault="00000000" w:rsidRPr="00000000" w14:paraId="00000072">
            <w:pPr>
              <w:widowControl w:val="0"/>
              <w:rPr>
                <w:b w:val="1"/>
                <w:bCs w:val="1"/>
                <w:sz w:val="18"/>
                <w:szCs w:val="18"/>
              </w:rPr>
            </w:pPr>
            <w:r w:rsidDel="00000000" w:rsidR="00000000" w:rsidRPr="00000000">
              <w:rPr>
                <w:b w:val="1"/>
                <w:bCs w:val="1"/>
                <w:sz w:val="18"/>
                <w:szCs w:val="18"/>
                <w:rtl w:val="0"/>
              </w:rPr>
              <w:t xml:space="preserve">4. Milestone-Driven Benefits (incl. SuperAgent Points – “First to PF”)</w:t>
            </w:r>
          </w:p>
          <w:p w:rsidR="00000000" w:rsidDel="00000000" w:rsidP="00000000" w:rsidRDefault="00000000" w:rsidRPr="00000000" w14:paraId="00000073">
            <w:pPr>
              <w:widowControl w:val="0"/>
              <w:rPr>
                <w:sz w:val="18"/>
                <w:szCs w:val="18"/>
              </w:rPr>
            </w:pPr>
            <w:r w:rsidDel="00000000" w:rsidR="00000000" w:rsidRPr="00000000">
              <w:rPr>
                <w:sz w:val="18"/>
                <w:szCs w:val="18"/>
                <w:u w:val="single"/>
                <w:rtl w:val="0"/>
              </w:rPr>
              <w:t xml:space="preserve">Owners:</w:t>
            </w:r>
            <w:hyperlink r:id="rId25">
              <w:r w:rsidDel="00000000" w:rsidR="00000000" w:rsidRPr="00000000">
                <w:rPr>
                  <w:sz w:val="18"/>
                  <w:szCs w:val="18"/>
                  <w:rtl w:val="0"/>
                </w:rPr>
                <w:t xml:space="preserve"> </w:t>
              </w:r>
            </w:hyperlink>
            <w:r w:rsidDel="00000000" w:rsidR="00000000" w:rsidRPr="00000000">
              <w:rPr>
                <w:sz w:val="18"/>
                <w:szCs w:val="18"/>
                <w:rtl w:val="0"/>
              </w:rPr>
              <w:t xml:space="preserve">Hugs</w:t>
            </w:r>
          </w:p>
          <w:p w:rsidR="00000000" w:rsidDel="00000000" w:rsidP="00000000" w:rsidRDefault="00000000" w:rsidRPr="00000000" w14:paraId="00000074">
            <w:pPr>
              <w:widowControl w:val="0"/>
              <w:rPr>
                <w:sz w:val="18"/>
                <w:szCs w:val="18"/>
              </w:rPr>
            </w:pPr>
            <w:r w:rsidDel="00000000" w:rsidR="00000000" w:rsidRPr="00000000">
              <w:rPr>
                <w:sz w:val="18"/>
                <w:szCs w:val="18"/>
                <w:u w:val="single"/>
                <w:rtl w:val="0"/>
              </w:rPr>
              <w:t xml:space="preserve">Next Steps:</w:t>
            </w:r>
            <w:r w:rsidDel="00000000" w:rsidR="00000000" w:rsidRPr="00000000">
              <w:rPr>
                <w:sz w:val="18"/>
                <w:szCs w:val="18"/>
                <w:rtl w:val="0"/>
              </w:rPr>
              <w:t xml:space="preserve"> Review initial ideas, align on inputs required from BA team and close first draft of proposal</w:t>
            </w:r>
          </w:p>
          <w:p w:rsidR="00000000" w:rsidDel="00000000" w:rsidP="00000000" w:rsidRDefault="00000000" w:rsidRPr="00000000" w14:paraId="00000075">
            <w:pPr>
              <w:widowControl w:val="0"/>
              <w:rPr>
                <w:color w:val="1264a3"/>
                <w:sz w:val="18"/>
                <w:szCs w:val="18"/>
                <w:shd w:fill="e8f5fa" w:val="clear"/>
              </w:rPr>
            </w:pPr>
            <w:r w:rsidDel="00000000" w:rsidR="00000000" w:rsidRPr="00000000">
              <w:rPr>
                <w:sz w:val="18"/>
                <w:szCs w:val="18"/>
                <w:u w:val="single"/>
                <w:rtl w:val="0"/>
              </w:rPr>
              <w:t xml:space="preserve">ETA:</w:t>
            </w:r>
            <w:r w:rsidDel="00000000" w:rsidR="00000000" w:rsidRPr="00000000">
              <w:rPr>
                <w:sz w:val="18"/>
                <w:szCs w:val="18"/>
                <w:rtl w:val="0"/>
              </w:rPr>
              <w:t xml:space="preserve"> 18/03/26</w:t>
            </w:r>
            <w:r w:rsidDel="00000000" w:rsidR="00000000" w:rsidRPr="00000000">
              <w:rPr>
                <w:rtl w:val="0"/>
              </w:rPr>
            </w:r>
          </w:p>
          <w:p w:rsidR="00000000" w:rsidDel="00000000" w:rsidP="00000000" w:rsidRDefault="00000000" w:rsidRPr="00000000" w14:paraId="00000076">
            <w:pPr>
              <w:widowControl w:val="0"/>
              <w:rPr>
                <w:sz w:val="18"/>
                <w:szCs w:val="18"/>
              </w:rPr>
            </w:pPr>
            <w:r w:rsidDel="00000000" w:rsidR="00000000" w:rsidRPr="00000000">
              <w:rPr>
                <w:rtl w:val="0"/>
              </w:rPr>
            </w:r>
          </w:p>
          <w:p w:rsidR="00000000" w:rsidDel="00000000" w:rsidP="00000000" w:rsidRDefault="00000000" w:rsidRPr="00000000" w14:paraId="00000077">
            <w:pPr>
              <w:widowControl w:val="0"/>
              <w:rPr>
                <w:b w:val="1"/>
                <w:bCs w:val="1"/>
                <w:sz w:val="18"/>
                <w:szCs w:val="18"/>
              </w:rPr>
            </w:pPr>
            <w:r w:rsidDel="00000000" w:rsidR="00000000" w:rsidRPr="00000000">
              <w:rPr>
                <w:b w:val="1"/>
                <w:bCs w:val="1"/>
                <w:sz w:val="18"/>
                <w:szCs w:val="18"/>
                <w:rtl w:val="0"/>
              </w:rPr>
              <w:t xml:space="preserve">5. Compass Data Narrative</w:t>
            </w:r>
          </w:p>
          <w:p w:rsidR="00000000" w:rsidDel="00000000" w:rsidP="00000000" w:rsidRDefault="00000000" w:rsidRPr="00000000" w14:paraId="00000078">
            <w:pPr>
              <w:widowControl w:val="0"/>
              <w:rPr>
                <w:sz w:val="18"/>
                <w:szCs w:val="18"/>
              </w:rPr>
            </w:pPr>
            <w:r w:rsidDel="00000000" w:rsidR="00000000" w:rsidRPr="00000000">
              <w:rPr>
                <w:sz w:val="18"/>
                <w:szCs w:val="18"/>
                <w:u w:val="single"/>
                <w:rtl w:val="0"/>
              </w:rPr>
              <w:t xml:space="preserve">Owners:</w:t>
            </w:r>
            <w:hyperlink r:id="rId26">
              <w:r w:rsidDel="00000000" w:rsidR="00000000" w:rsidRPr="00000000">
                <w:rPr>
                  <w:sz w:val="18"/>
                  <w:szCs w:val="18"/>
                  <w:rtl w:val="0"/>
                </w:rPr>
                <w:t xml:space="preserve"> </w:t>
              </w:r>
            </w:hyperlink>
            <w:r w:rsidDel="00000000" w:rsidR="00000000" w:rsidRPr="00000000">
              <w:rPr>
                <w:sz w:val="18"/>
                <w:szCs w:val="18"/>
                <w:rtl w:val="0"/>
              </w:rPr>
              <w:t xml:space="preserve">Aksinia</w:t>
            </w:r>
          </w:p>
          <w:p w:rsidR="00000000" w:rsidDel="00000000" w:rsidP="00000000" w:rsidRDefault="00000000" w:rsidRPr="00000000" w14:paraId="00000079">
            <w:pPr>
              <w:widowControl w:val="0"/>
              <w:rPr>
                <w:sz w:val="18"/>
                <w:szCs w:val="18"/>
              </w:rPr>
            </w:pPr>
            <w:r w:rsidDel="00000000" w:rsidR="00000000" w:rsidRPr="00000000">
              <w:rPr>
                <w:sz w:val="18"/>
                <w:szCs w:val="18"/>
                <w:u w:val="single"/>
                <w:rtl w:val="0"/>
              </w:rPr>
              <w:t xml:space="preserve">Next Steps:</w:t>
            </w:r>
            <w:r w:rsidDel="00000000" w:rsidR="00000000" w:rsidRPr="00000000">
              <w:rPr>
                <w:sz w:val="18"/>
                <w:szCs w:val="18"/>
                <w:rtl w:val="0"/>
              </w:rPr>
              <w:t xml:space="preserve"> Listings data to go live in Compass </w:t>
            </w:r>
          </w:p>
          <w:p w:rsidR="00000000" w:rsidDel="00000000" w:rsidP="00000000" w:rsidRDefault="00000000" w:rsidRPr="00000000" w14:paraId="0000007A">
            <w:pPr>
              <w:widowControl w:val="0"/>
              <w:rPr>
                <w:sz w:val="18"/>
                <w:szCs w:val="18"/>
              </w:rPr>
            </w:pPr>
            <w:r w:rsidDel="00000000" w:rsidR="00000000" w:rsidRPr="00000000">
              <w:rPr>
                <w:sz w:val="18"/>
                <w:szCs w:val="18"/>
                <w:u w:val="single"/>
                <w:rtl w:val="0"/>
              </w:rPr>
              <w:t xml:space="preserve">ETA:</w:t>
            </w:r>
            <w:r w:rsidDel="00000000" w:rsidR="00000000" w:rsidRPr="00000000">
              <w:rPr>
                <w:sz w:val="18"/>
                <w:szCs w:val="18"/>
                <w:rtl w:val="0"/>
              </w:rPr>
              <w:t xml:space="preserve"> 26/03/26</w:t>
            </w:r>
          </w:p>
          <w:p w:rsidR="00000000" w:rsidDel="00000000" w:rsidP="00000000" w:rsidRDefault="00000000" w:rsidRPr="00000000" w14:paraId="0000007B">
            <w:pPr>
              <w:widowControl w:val="0"/>
              <w:rPr>
                <w:sz w:val="18"/>
                <w:szCs w:val="18"/>
              </w:rPr>
            </w:pPr>
            <w:r w:rsidDel="00000000" w:rsidR="00000000" w:rsidRPr="00000000">
              <w:rPr>
                <w:rtl w:val="0"/>
              </w:rPr>
            </w:r>
          </w:p>
          <w:p w:rsidR="00000000" w:rsidDel="00000000" w:rsidP="00000000" w:rsidRDefault="00000000" w:rsidRPr="00000000" w14:paraId="0000007C">
            <w:pPr>
              <w:widowControl w:val="0"/>
              <w:rPr>
                <w:b w:val="1"/>
                <w:bCs w:val="1"/>
                <w:sz w:val="18"/>
                <w:szCs w:val="18"/>
              </w:rPr>
            </w:pPr>
            <w:r w:rsidDel="00000000" w:rsidR="00000000" w:rsidRPr="00000000">
              <w:rPr>
                <w:b w:val="1"/>
                <w:bCs w:val="1"/>
                <w:sz w:val="18"/>
                <w:szCs w:val="18"/>
                <w:rtl w:val="0"/>
              </w:rPr>
              <w:t xml:space="preserve">6. Community Ranking Methodology</w:t>
            </w:r>
          </w:p>
          <w:p w:rsidR="00000000" w:rsidDel="00000000" w:rsidP="00000000" w:rsidRDefault="00000000" w:rsidRPr="00000000" w14:paraId="0000007D">
            <w:pPr>
              <w:widowControl w:val="0"/>
              <w:rPr>
                <w:sz w:val="18"/>
                <w:szCs w:val="18"/>
              </w:rPr>
            </w:pPr>
            <w:r w:rsidDel="00000000" w:rsidR="00000000" w:rsidRPr="00000000">
              <w:rPr>
                <w:sz w:val="18"/>
                <w:szCs w:val="18"/>
                <w:u w:val="single"/>
                <w:rtl w:val="0"/>
              </w:rPr>
              <w:t xml:space="preserve">Owners:</w:t>
            </w:r>
            <w:hyperlink r:id="rId27">
              <w:r w:rsidDel="00000000" w:rsidR="00000000" w:rsidRPr="00000000">
                <w:rPr>
                  <w:sz w:val="18"/>
                  <w:szCs w:val="18"/>
                  <w:rtl w:val="0"/>
                </w:rPr>
                <w:t xml:space="preserve"> </w:t>
              </w:r>
            </w:hyperlink>
            <w:r w:rsidDel="00000000" w:rsidR="00000000" w:rsidRPr="00000000">
              <w:rPr>
                <w:sz w:val="18"/>
                <w:szCs w:val="18"/>
                <w:rtl w:val="0"/>
              </w:rPr>
              <w:t xml:space="preserve">Volkan/Yash</w:t>
            </w:r>
          </w:p>
          <w:p w:rsidR="00000000" w:rsidDel="00000000" w:rsidP="00000000" w:rsidRDefault="00000000" w:rsidRPr="00000000" w14:paraId="0000007E">
            <w:pPr>
              <w:widowControl w:val="0"/>
              <w:rPr>
                <w:sz w:val="18"/>
                <w:szCs w:val="18"/>
              </w:rPr>
            </w:pPr>
            <w:r w:rsidDel="00000000" w:rsidR="00000000" w:rsidRPr="00000000">
              <w:rPr>
                <w:sz w:val="18"/>
                <w:szCs w:val="18"/>
                <w:u w:val="single"/>
                <w:rtl w:val="0"/>
              </w:rPr>
              <w:t xml:space="preserve">Next Steps:</w:t>
            </w:r>
            <w:r w:rsidDel="00000000" w:rsidR="00000000" w:rsidRPr="00000000">
              <w:rPr>
                <w:sz w:val="18"/>
                <w:szCs w:val="18"/>
                <w:rtl w:val="0"/>
              </w:rPr>
              <w:t xml:space="preserve"> Exclusive listings will be incorporated into the methodology</w:t>
            </w:r>
          </w:p>
          <w:p w:rsidR="00000000" w:rsidDel="00000000" w:rsidP="00000000" w:rsidRDefault="00000000" w:rsidRPr="00000000" w14:paraId="0000007F">
            <w:pPr>
              <w:widowControl w:val="0"/>
              <w:rPr>
                <w:sz w:val="18"/>
                <w:szCs w:val="18"/>
              </w:rPr>
            </w:pPr>
            <w:r w:rsidDel="00000000" w:rsidR="00000000" w:rsidRPr="00000000">
              <w:rPr>
                <w:rtl w:val="0"/>
              </w:rPr>
            </w:r>
          </w:p>
          <w:p w:rsidR="00000000" w:rsidDel="00000000" w:rsidP="00000000" w:rsidRDefault="00000000" w:rsidRPr="00000000" w14:paraId="00000080">
            <w:pPr>
              <w:widowControl w:val="0"/>
              <w:rPr>
                <w:b w:val="1"/>
                <w:bCs w:val="1"/>
                <w:sz w:val="18"/>
                <w:szCs w:val="18"/>
              </w:rPr>
            </w:pPr>
            <w:r w:rsidDel="00000000" w:rsidR="00000000" w:rsidRPr="00000000">
              <w:rPr>
                <w:b w:val="1"/>
                <w:bCs w:val="1"/>
                <w:sz w:val="18"/>
                <w:szCs w:val="18"/>
                <w:rtl w:val="0"/>
              </w:rPr>
              <w:t xml:space="preserve">7. Community Performance Marketing</w:t>
            </w:r>
          </w:p>
          <w:p w:rsidR="00000000" w:rsidDel="00000000" w:rsidP="00000000" w:rsidRDefault="00000000" w:rsidRPr="00000000" w14:paraId="00000081">
            <w:pPr>
              <w:widowControl w:val="0"/>
              <w:rPr>
                <w:sz w:val="18"/>
                <w:szCs w:val="18"/>
              </w:rPr>
            </w:pPr>
            <w:r w:rsidDel="00000000" w:rsidR="00000000" w:rsidRPr="00000000">
              <w:rPr>
                <w:sz w:val="18"/>
                <w:szCs w:val="18"/>
                <w:u w:val="single"/>
                <w:rtl w:val="0"/>
              </w:rPr>
              <w:t xml:space="preserve">Owners:</w:t>
            </w:r>
            <w:hyperlink r:id="rId28">
              <w:r w:rsidDel="00000000" w:rsidR="00000000" w:rsidRPr="00000000">
                <w:rPr>
                  <w:sz w:val="18"/>
                  <w:szCs w:val="18"/>
                  <w:rtl w:val="0"/>
                </w:rPr>
                <w:t xml:space="preserve"> </w:t>
              </w:r>
            </w:hyperlink>
            <w:r w:rsidDel="00000000" w:rsidR="00000000" w:rsidRPr="00000000">
              <w:rPr>
                <w:sz w:val="18"/>
                <w:szCs w:val="18"/>
                <w:rtl w:val="0"/>
              </w:rPr>
              <w:t xml:space="preserve">Mahmoud/Michelle</w:t>
            </w:r>
          </w:p>
          <w:p w:rsidR="00000000" w:rsidDel="00000000" w:rsidP="00000000" w:rsidRDefault="00000000" w:rsidRPr="00000000" w14:paraId="00000082">
            <w:pPr>
              <w:widowControl w:val="0"/>
              <w:rPr>
                <w:sz w:val="18"/>
                <w:szCs w:val="18"/>
              </w:rPr>
            </w:pPr>
            <w:r w:rsidDel="00000000" w:rsidR="00000000" w:rsidRPr="00000000">
              <w:rPr>
                <w:sz w:val="18"/>
                <w:szCs w:val="18"/>
                <w:u w:val="single"/>
                <w:rtl w:val="0"/>
              </w:rPr>
              <w:t xml:space="preserve">Next Steps:</w:t>
            </w:r>
            <w:r w:rsidDel="00000000" w:rsidR="00000000" w:rsidRPr="00000000">
              <w:rPr>
                <w:sz w:val="18"/>
                <w:szCs w:val="18"/>
                <w:rtl w:val="0"/>
              </w:rPr>
              <w:t xml:space="preserve"> Align on communities to target for performance marketing campaigns</w:t>
            </w:r>
          </w:p>
          <w:p w:rsidR="00000000" w:rsidDel="00000000" w:rsidP="00000000" w:rsidRDefault="00000000" w:rsidRPr="00000000" w14:paraId="00000083">
            <w:pPr>
              <w:widowControl w:val="0"/>
              <w:rPr>
                <w:sz w:val="18"/>
                <w:szCs w:val="18"/>
              </w:rPr>
            </w:pPr>
            <w:r w:rsidDel="00000000" w:rsidR="00000000" w:rsidRPr="00000000">
              <w:rPr>
                <w:sz w:val="18"/>
                <w:szCs w:val="18"/>
                <w:u w:val="single"/>
                <w:rtl w:val="0"/>
              </w:rPr>
              <w:t xml:space="preserve">ETA:</w:t>
            </w:r>
            <w:r w:rsidDel="00000000" w:rsidR="00000000" w:rsidRPr="00000000">
              <w:rPr>
                <w:sz w:val="18"/>
                <w:szCs w:val="18"/>
                <w:rtl w:val="0"/>
              </w:rPr>
              <w:t xml:space="preserve"> 25/03/26</w:t>
            </w:r>
          </w:p>
          <w:p w:rsidR="00000000" w:rsidDel="00000000" w:rsidP="00000000" w:rsidRDefault="00000000" w:rsidRPr="00000000" w14:paraId="00000084">
            <w:pPr>
              <w:widowControl w:val="0"/>
              <w:rPr>
                <w:sz w:val="18"/>
                <w:szCs w:val="18"/>
              </w:rPr>
            </w:pPr>
            <w:r w:rsidDel="00000000" w:rsidR="00000000" w:rsidRPr="00000000">
              <w:rPr>
                <w:rtl w:val="0"/>
              </w:rPr>
            </w:r>
          </w:p>
          <w:p w:rsidR="00000000" w:rsidDel="00000000" w:rsidP="00000000" w:rsidRDefault="00000000" w:rsidRPr="00000000" w14:paraId="00000085">
            <w:pPr>
              <w:widowControl w:val="0"/>
              <w:rPr>
                <w:b w:val="1"/>
                <w:bCs w:val="1"/>
                <w:sz w:val="18"/>
                <w:szCs w:val="18"/>
              </w:rPr>
            </w:pPr>
            <w:r w:rsidDel="00000000" w:rsidR="00000000" w:rsidRPr="00000000">
              <w:rPr>
                <w:b w:val="1"/>
                <w:bCs w:val="1"/>
                <w:sz w:val="18"/>
                <w:szCs w:val="18"/>
                <w:rtl w:val="0"/>
              </w:rPr>
              <w:t xml:space="preserve">8. Collateral for Exclusive Listings</w:t>
            </w:r>
          </w:p>
          <w:p w:rsidR="00000000" w:rsidDel="00000000" w:rsidP="00000000" w:rsidRDefault="00000000" w:rsidRPr="00000000" w14:paraId="00000086">
            <w:pPr>
              <w:widowControl w:val="0"/>
              <w:rPr>
                <w:sz w:val="18"/>
                <w:szCs w:val="18"/>
              </w:rPr>
            </w:pPr>
            <w:r w:rsidDel="00000000" w:rsidR="00000000" w:rsidRPr="00000000">
              <w:rPr>
                <w:sz w:val="18"/>
                <w:szCs w:val="18"/>
                <w:u w:val="single"/>
                <w:rtl w:val="0"/>
              </w:rPr>
              <w:t xml:space="preserve">Owners:</w:t>
            </w:r>
            <w:hyperlink r:id="rId29">
              <w:r w:rsidDel="00000000" w:rsidR="00000000" w:rsidRPr="00000000">
                <w:rPr>
                  <w:sz w:val="18"/>
                  <w:szCs w:val="18"/>
                  <w:rtl w:val="0"/>
                </w:rPr>
                <w:t xml:space="preserve"> </w:t>
              </w:r>
            </w:hyperlink>
            <w:r w:rsidDel="00000000" w:rsidR="00000000" w:rsidRPr="00000000">
              <w:rPr>
                <w:sz w:val="18"/>
                <w:szCs w:val="18"/>
                <w:rtl w:val="0"/>
              </w:rPr>
              <w:t xml:space="preserve">Pascal/Michelle</w:t>
            </w:r>
          </w:p>
          <w:p w:rsidR="00000000" w:rsidDel="00000000" w:rsidP="00000000" w:rsidRDefault="00000000" w:rsidRPr="00000000" w14:paraId="00000087">
            <w:pPr>
              <w:widowControl w:val="0"/>
              <w:rPr>
                <w:sz w:val="18"/>
                <w:szCs w:val="18"/>
              </w:rPr>
            </w:pPr>
            <w:r w:rsidDel="00000000" w:rsidR="00000000" w:rsidRPr="00000000">
              <w:rPr>
                <w:sz w:val="18"/>
                <w:szCs w:val="18"/>
                <w:u w:val="single"/>
                <w:rtl w:val="0"/>
              </w:rPr>
              <w:t xml:space="preserve">Next Steps:</w:t>
            </w:r>
            <w:r w:rsidDel="00000000" w:rsidR="00000000" w:rsidRPr="00000000">
              <w:rPr>
                <w:sz w:val="18"/>
                <w:szCs w:val="18"/>
                <w:rtl w:val="0"/>
              </w:rPr>
              <w:t xml:space="preserve"> Michelle to share requirements with Pascal</w:t>
            </w:r>
          </w:p>
          <w:p w:rsidR="00000000" w:rsidDel="00000000" w:rsidP="00000000" w:rsidRDefault="00000000" w:rsidRPr="00000000" w14:paraId="00000088">
            <w:pPr>
              <w:widowControl w:val="0"/>
              <w:rPr>
                <w:sz w:val="18"/>
                <w:szCs w:val="18"/>
              </w:rPr>
            </w:pPr>
            <w:r w:rsidDel="00000000" w:rsidR="00000000" w:rsidRPr="00000000">
              <w:rPr>
                <w:sz w:val="18"/>
                <w:szCs w:val="18"/>
                <w:u w:val="single"/>
                <w:rtl w:val="0"/>
              </w:rPr>
              <w:t xml:space="preserve">ETA:</w:t>
            </w:r>
            <w:r w:rsidDel="00000000" w:rsidR="00000000" w:rsidRPr="00000000">
              <w:rPr>
                <w:sz w:val="18"/>
                <w:szCs w:val="18"/>
                <w:rtl w:val="0"/>
              </w:rPr>
              <w:t xml:space="preserve"> 25/03/26</w:t>
            </w:r>
          </w:p>
        </w:tc>
        <w:tc>
          <w:tcPr/>
          <w:p w:rsidR="00000000" w:rsidDel="00000000" w:rsidP="00000000" w:rsidRDefault="00000000" w:rsidRPr="00000000" w14:paraId="00000089">
            <w:pPr>
              <w:widowControl w:val="0"/>
              <w:ind w:left="720" w:hanging="360"/>
              <w:rPr>
                <w:i w:val="1"/>
                <w:iCs w:val="1"/>
                <w:sz w:val="16"/>
                <w:szCs w:val="16"/>
              </w:rPr>
            </w:pPr>
            <w:r w:rsidDel="00000000" w:rsidR="00000000" w:rsidRPr="00000000">
              <w:rPr>
                <w:rtl w:val="0"/>
              </w:rPr>
            </w:r>
          </w:p>
        </w:tc>
      </w:tr>
    </w:tbl>
    <w:p w:rsidR="00000000" w:rsidDel="00000000" w:rsidP="00000000" w:rsidRDefault="00000000" w:rsidRPr="00000000" w14:paraId="0000008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8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8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8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8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8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9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91">
      <w:pPr>
        <w:rPr>
          <w:b w:val="1"/>
          <w:bCs w:val="1"/>
          <w:i w:val="1"/>
          <w:iCs w:val="1"/>
          <w:color w:val="434343"/>
          <w:sz w:val="16"/>
          <w:szCs w:val="16"/>
        </w:rPr>
      </w:pPr>
      <w:r w:rsidDel="00000000" w:rsidR="00000000" w:rsidRPr="00000000">
        <w:rPr>
          <w:b w:val="1"/>
          <w:bCs w:val="1"/>
          <w:i w:val="1"/>
          <w:iCs w:val="1"/>
          <w:color w:val="434343"/>
          <w:sz w:val="16"/>
          <w:szCs w:val="16"/>
          <w:rtl w:val="0"/>
        </w:rPr>
        <w:t xml:space="preserve">Weekly Metrics</w:t>
      </w:r>
    </w:p>
    <w:tbl>
      <w:tblPr>
        <w:tblStyle w:val="Table3"/>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275"/>
        <w:gridCol w:w="1455"/>
        <w:gridCol w:w="1185"/>
        <w:gridCol w:w="1140"/>
        <w:gridCol w:w="1020"/>
        <w:gridCol w:w="1155"/>
        <w:gridCol w:w="1200"/>
        <w:gridCol w:w="1335"/>
        <w:gridCol w:w="1155"/>
        <w:gridCol w:w="1155"/>
        <w:gridCol w:w="885"/>
        <w:gridCol w:w="675"/>
        <w:tblGridChange w:id="0">
          <w:tblGrid>
            <w:gridCol w:w="1050"/>
            <w:gridCol w:w="1275"/>
            <w:gridCol w:w="1455"/>
            <w:gridCol w:w="1185"/>
            <w:gridCol w:w="1140"/>
            <w:gridCol w:w="1020"/>
            <w:gridCol w:w="1155"/>
            <w:gridCol w:w="1200"/>
            <w:gridCol w:w="1335"/>
            <w:gridCol w:w="1155"/>
            <w:gridCol w:w="115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2">
            <w:pPr>
              <w:widowControl w:val="0"/>
              <w:spacing w:line="240" w:lineRule="auto"/>
              <w:jc w:val="center"/>
              <w:rPr>
                <w:color w:val="ffffff"/>
                <w:sz w:val="18"/>
                <w:szCs w:val="18"/>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4">
            <w:pPr>
              <w:widowControl w:val="0"/>
              <w:spacing w:line="240" w:lineRule="auto"/>
              <w:jc w:val="center"/>
              <w:rPr>
                <w:color w:val="ffffff"/>
                <w:sz w:val="18"/>
                <w:szCs w:val="18"/>
              </w:rPr>
            </w:pPr>
            <w:r w:rsidDel="00000000" w:rsidR="00000000" w:rsidRPr="00000000">
              <w:rPr>
                <w:color w:val="ffffff"/>
                <w:sz w:val="18"/>
                <w:szCs w:val="18"/>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8">
            <w:pPr>
              <w:widowControl w:val="0"/>
              <w:spacing w:line="240" w:lineRule="auto"/>
              <w:jc w:val="center"/>
              <w:rPr>
                <w:color w:val="ffffff"/>
                <w:sz w:val="18"/>
                <w:szCs w:val="18"/>
              </w:rPr>
            </w:pPr>
            <w:r w:rsidDel="00000000" w:rsidR="00000000" w:rsidRPr="00000000">
              <w:rPr>
                <w:color w:val="ffffff"/>
                <w:sz w:val="18"/>
                <w:szCs w:val="18"/>
                <w:rtl w:val="0"/>
              </w:rPr>
              <w:t xml:space="preserve">MTD (Feb)</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D">
            <w:pPr>
              <w:widowControl w:val="0"/>
              <w:spacing w:line="240" w:lineRule="auto"/>
              <w:jc w:val="center"/>
              <w:rPr>
                <w:color w:val="ffffff"/>
                <w:sz w:val="18"/>
                <w:szCs w:val="18"/>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F">
            <w:pPr>
              <w:widowControl w:val="0"/>
              <w:spacing w:line="240" w:lineRule="auto"/>
              <w:jc w:val="center"/>
              <w:rPr>
                <w:color w:val="ffffff"/>
                <w:sz w:val="18"/>
                <w:szCs w:val="18"/>
              </w:rPr>
            </w:pPr>
            <w:r w:rsidDel="00000000" w:rsidR="00000000" w:rsidRPr="00000000">
              <w:rPr>
                <w:color w:val="ffffff"/>
                <w:sz w:val="18"/>
                <w:szCs w:val="18"/>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0">
            <w:pPr>
              <w:widowControl w:val="0"/>
              <w:spacing w:line="240" w:lineRule="auto"/>
              <w:jc w:val="center"/>
              <w:rPr>
                <w:color w:val="ffffff"/>
                <w:sz w:val="18"/>
                <w:szCs w:val="18"/>
              </w:rPr>
            </w:pPr>
            <w:r w:rsidDel="00000000" w:rsidR="00000000" w:rsidRPr="00000000">
              <w:rPr>
                <w:color w:val="ffffff"/>
                <w:sz w:val="18"/>
                <w:szCs w:val="18"/>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1">
            <w:pPr>
              <w:widowControl w:val="0"/>
              <w:spacing w:line="240" w:lineRule="auto"/>
              <w:jc w:val="center"/>
              <w:rPr>
                <w:color w:val="ffffff"/>
                <w:sz w:val="18"/>
                <w:szCs w:val="18"/>
              </w:rPr>
            </w:pPr>
            <w:r w:rsidDel="00000000" w:rsidR="00000000" w:rsidRPr="00000000">
              <w:rPr>
                <w:color w:val="ffffff"/>
                <w:sz w:val="18"/>
                <w:szCs w:val="18"/>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2">
            <w:pPr>
              <w:widowControl w:val="0"/>
              <w:spacing w:line="240" w:lineRule="auto"/>
              <w:jc w:val="center"/>
              <w:rPr>
                <w:color w:val="ffffff"/>
                <w:sz w:val="18"/>
                <w:szCs w:val="18"/>
              </w:rPr>
            </w:pPr>
            <w:r w:rsidDel="00000000" w:rsidR="00000000" w:rsidRPr="00000000">
              <w:rPr>
                <w:color w:val="ffffff"/>
                <w:sz w:val="18"/>
                <w:szCs w:val="18"/>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3">
            <w:pPr>
              <w:widowControl w:val="0"/>
              <w:spacing w:line="240" w:lineRule="auto"/>
              <w:jc w:val="center"/>
              <w:rPr>
                <w:color w:val="ffffff"/>
                <w:sz w:val="18"/>
                <w:szCs w:val="18"/>
              </w:rPr>
            </w:pPr>
            <w:r w:rsidDel="00000000" w:rsidR="00000000" w:rsidRPr="00000000">
              <w:rPr>
                <w:color w:val="ffffff"/>
                <w:sz w:val="18"/>
                <w:szCs w:val="18"/>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4">
            <w:pPr>
              <w:widowControl w:val="0"/>
              <w:spacing w:line="240" w:lineRule="auto"/>
              <w:rPr>
                <w:color w:val="ffffff"/>
                <w:sz w:val="18"/>
                <w:szCs w:val="18"/>
              </w:rPr>
            </w:pPr>
            <w:r w:rsidDel="00000000" w:rsidR="00000000" w:rsidRPr="00000000">
              <w:rPr>
                <w:color w:val="ffffff"/>
                <w:sz w:val="18"/>
                <w:szCs w:val="18"/>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5">
            <w:pPr>
              <w:widowControl w:val="0"/>
              <w:spacing w:line="240" w:lineRule="auto"/>
              <w:jc w:val="center"/>
              <w:rPr>
                <w:color w:val="ffffff"/>
                <w:sz w:val="18"/>
                <w:szCs w:val="18"/>
              </w:rPr>
            </w:pPr>
            <w:r w:rsidDel="00000000" w:rsidR="00000000" w:rsidRPr="00000000">
              <w:rPr>
                <w:color w:val="ffffff"/>
                <w:sz w:val="18"/>
                <w:szCs w:val="18"/>
                <w:rtl w:val="0"/>
              </w:rPr>
              <w:t xml:space="preserve">MtD </w:t>
              <w:br w:type="textWrapping"/>
              <w:t xml:space="preserve">(Forecast)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6">
            <w:pPr>
              <w:widowControl w:val="0"/>
              <w:spacing w:line="240" w:lineRule="auto"/>
              <w:jc w:val="center"/>
              <w:rPr>
                <w:color w:val="ffffff"/>
                <w:sz w:val="18"/>
                <w:szCs w:val="18"/>
              </w:rPr>
            </w:pPr>
            <w:r w:rsidDel="00000000" w:rsidR="00000000" w:rsidRPr="00000000">
              <w:rPr>
                <w:color w:val="ffffff"/>
                <w:sz w:val="18"/>
                <w:szCs w:val="18"/>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7">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8">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9">
            <w:pPr>
              <w:widowControl w:val="0"/>
              <w:spacing w:line="240" w:lineRule="auto"/>
              <w:jc w:val="center"/>
              <w:rPr>
                <w:color w:val="ffffff"/>
                <w:sz w:val="18"/>
                <w:szCs w:val="18"/>
              </w:rPr>
            </w:pPr>
            <w:r w:rsidDel="00000000" w:rsidR="00000000" w:rsidRPr="00000000">
              <w:rPr>
                <w:color w:val="ffffff"/>
                <w:sz w:val="18"/>
                <w:szCs w:val="18"/>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A">
            <w:pPr>
              <w:widowControl w:val="0"/>
              <w:spacing w:line="240" w:lineRule="auto"/>
              <w:jc w:val="center"/>
              <w:rPr>
                <w:color w:val="ffffff"/>
                <w:sz w:val="18"/>
                <w:szCs w:val="18"/>
              </w:rPr>
            </w:pPr>
            <w:r w:rsidDel="00000000" w:rsidR="00000000" w:rsidRPr="00000000">
              <w:rPr>
                <w:color w:val="ffffff"/>
                <w:sz w:val="18"/>
                <w:szCs w:val="18"/>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B">
            <w:pPr>
              <w:widowControl w:val="0"/>
              <w:spacing w:line="240" w:lineRule="auto"/>
              <w:jc w:val="center"/>
              <w:rPr>
                <w:color w:val="ffffff"/>
                <w:sz w:val="18"/>
                <w:szCs w:val="18"/>
              </w:rPr>
            </w:pPr>
            <w:r w:rsidDel="00000000" w:rsidR="00000000" w:rsidRPr="00000000">
              <w:rPr>
                <w:color w:val="ffffff"/>
                <w:sz w:val="18"/>
                <w:szCs w:val="18"/>
                <w:rtl w:val="0"/>
              </w:rPr>
              <w:t xml:space="preserve">Dash</w:t>
            </w:r>
          </w:p>
        </w:tc>
      </w:tr>
      <w:tr>
        <w:trPr>
          <w:cantSplit w:val="0"/>
          <w:trHeight w:val="360" w:hRule="atLeast"/>
          <w:tblHeader w:val="0"/>
        </w:trPr>
        <w:tc>
          <w:tcPr/>
          <w:p w:rsidR="00000000" w:rsidDel="00000000" w:rsidP="00000000" w:rsidRDefault="00000000" w:rsidRPr="00000000" w14:paraId="000000AC">
            <w:pPr>
              <w:widowControl w:val="0"/>
              <w:spacing w:line="240" w:lineRule="auto"/>
              <w:jc w:val="center"/>
              <w:rPr>
                <w:sz w:val="18"/>
                <w:szCs w:val="18"/>
              </w:rPr>
            </w:pPr>
            <w:r w:rsidDel="00000000" w:rsidR="00000000" w:rsidRPr="00000000">
              <w:rPr>
                <w:sz w:val="18"/>
                <w:szCs w:val="18"/>
                <w:rtl w:val="0"/>
              </w:rPr>
              <w:t xml:space="preserve">Sales</w:t>
            </w:r>
          </w:p>
          <w:p w:rsidR="00000000" w:rsidDel="00000000" w:rsidP="00000000" w:rsidRDefault="00000000" w:rsidRPr="00000000" w14:paraId="000000AD">
            <w:pPr>
              <w:widowControl w:val="0"/>
              <w:spacing w:line="240" w:lineRule="auto"/>
              <w:jc w:val="center"/>
              <w:rPr>
                <w:i w:val="1"/>
                <w:iCs w:val="1"/>
                <w:sz w:val="18"/>
                <w:szCs w:val="18"/>
              </w:rPr>
            </w:pPr>
            <w:r w:rsidDel="00000000" w:rsidR="00000000" w:rsidRPr="00000000">
              <w:rPr>
                <w:i w:val="1"/>
                <w:iCs w:val="1"/>
                <w:sz w:val="18"/>
                <w:szCs w:val="18"/>
                <w:rtl w:val="0"/>
              </w:rPr>
              <w:t xml:space="preserve">(MtD) - UAE</w:t>
            </w:r>
          </w:p>
        </w:tc>
        <w:tc>
          <w:tcPr/>
          <w:p w:rsidR="00000000" w:rsidDel="00000000" w:rsidP="00000000" w:rsidRDefault="00000000" w:rsidRPr="00000000" w14:paraId="000000AE">
            <w:pPr>
              <w:widowControl w:val="0"/>
              <w:spacing w:line="240" w:lineRule="auto"/>
              <w:jc w:val="center"/>
              <w:rPr>
                <w:sz w:val="18"/>
                <w:szCs w:val="18"/>
              </w:rPr>
            </w:pPr>
            <w:r w:rsidDel="00000000" w:rsidR="00000000" w:rsidRPr="00000000">
              <w:rPr>
                <w:sz w:val="18"/>
                <w:szCs w:val="18"/>
                <w:rtl w:val="0"/>
              </w:rPr>
              <w:t xml:space="preserve">Sales Forecast %</w:t>
            </w:r>
          </w:p>
          <w:p w:rsidR="00000000" w:rsidDel="00000000" w:rsidP="00000000" w:rsidRDefault="00000000" w:rsidRPr="00000000" w14:paraId="000000AF">
            <w:pPr>
              <w:widowControl w:val="0"/>
              <w:spacing w:line="240" w:lineRule="auto"/>
              <w:jc w:val="center"/>
              <w:rPr>
                <w:sz w:val="18"/>
                <w:szCs w:val="18"/>
              </w:rPr>
            </w:pPr>
            <w:r w:rsidDel="00000000" w:rsidR="00000000" w:rsidRPr="00000000">
              <w:rPr>
                <w:sz w:val="18"/>
                <w:szCs w:val="18"/>
                <w:rtl w:val="0"/>
              </w:rPr>
              <w:t xml:space="preserve">(Month-end)</w:t>
            </w:r>
          </w:p>
        </w:tc>
        <w:tc>
          <w:tcPr>
            <w:gridSpan w:val="4"/>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0">
            <w:pPr>
              <w:widowControl w:val="0"/>
              <w:spacing w:line="240" w:lineRule="auto"/>
              <w:jc w:val="center"/>
              <w:rPr>
                <w:color w:val="ffffff"/>
                <w:sz w:val="18"/>
                <w:szCs w:val="18"/>
              </w:rPr>
            </w:pPr>
            <w:r w:rsidDel="00000000" w:rsidR="00000000" w:rsidRPr="00000000">
              <w:rPr>
                <w:color w:val="ffffff"/>
                <w:sz w:val="18"/>
                <w:szCs w:val="18"/>
                <w:rtl w:val="0"/>
              </w:rPr>
              <w:t xml:space="preserve">Monthly -&gt;</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4">
            <w:pPr>
              <w:widowControl w:val="0"/>
              <w:spacing w:line="240" w:lineRule="auto"/>
              <w:jc w:val="center"/>
              <w:rPr>
                <w:i w:val="1"/>
                <w:iCs w:val="1"/>
                <w:sz w:val="18"/>
                <w:szCs w:val="18"/>
              </w:rPr>
            </w:pPr>
            <w:r w:rsidDel="00000000" w:rsidR="00000000" w:rsidRPr="00000000">
              <w:rPr>
                <w:i w:val="1"/>
                <w:iCs w:val="1"/>
                <w:sz w:val="18"/>
                <w:szCs w:val="18"/>
                <w:rtl w:val="0"/>
              </w:rPr>
              <w:t xml:space="preserve">46.5M</w:t>
            </w:r>
          </w:p>
          <w:p w:rsidR="00000000" w:rsidDel="00000000" w:rsidP="00000000" w:rsidRDefault="00000000" w:rsidRPr="00000000" w14:paraId="000000B5">
            <w:pPr>
              <w:widowControl w:val="0"/>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B6">
            <w:pPr>
              <w:widowControl w:val="0"/>
              <w:spacing w:line="240" w:lineRule="auto"/>
              <w:jc w:val="center"/>
              <w:rPr>
                <w:i w:val="1"/>
                <w:iCs w:val="1"/>
                <w:sz w:val="18"/>
                <w:szCs w:val="18"/>
              </w:rPr>
            </w:pPr>
            <w:r w:rsidDel="00000000" w:rsidR="00000000" w:rsidRPr="00000000">
              <w:rPr>
                <w:i w:val="1"/>
                <w:iCs w:val="1"/>
                <w:sz w:val="18"/>
                <w:szCs w:val="18"/>
                <w:rtl w:val="0"/>
              </w:rPr>
              <w:t xml:space="preserve">(66%)</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7">
            <w:pPr>
              <w:widowControl w:val="0"/>
              <w:spacing w:line="240" w:lineRule="auto"/>
              <w:jc w:val="center"/>
              <w:rPr>
                <w:i w:val="1"/>
                <w:iCs w:val="1"/>
                <w:sz w:val="18"/>
                <w:szCs w:val="18"/>
              </w:rPr>
            </w:pPr>
            <w:r w:rsidDel="00000000" w:rsidR="00000000" w:rsidRPr="00000000">
              <w:rPr>
                <w:i w:val="1"/>
                <w:iCs w:val="1"/>
                <w:sz w:val="18"/>
                <w:szCs w:val="18"/>
                <w:rtl w:val="0"/>
              </w:rPr>
              <w:t xml:space="preserve">70.6M</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8">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9">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A">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p w:rsidR="00000000" w:rsidDel="00000000" w:rsidP="00000000" w:rsidRDefault="00000000" w:rsidRPr="00000000" w14:paraId="000000BB">
            <w:pPr>
              <w:widowControl w:val="0"/>
              <w:spacing w:line="240" w:lineRule="auto"/>
              <w:jc w:val="center"/>
              <w:rPr>
                <w:sz w:val="18"/>
                <w:szCs w:val="18"/>
              </w:rPr>
            </w:pPr>
            <w:hyperlink r:id="rId30">
              <w:r w:rsidDel="00000000" w:rsidR="00000000" w:rsidRPr="00000000">
                <w:rPr>
                  <w:color w:val="0000ee"/>
                  <w:sz w:val="18"/>
                  <w:szCs w:val="18"/>
                  <w:u w:val="single"/>
                  <w:rtl w:val="0"/>
                </w:rPr>
                <w:t xml:space="preserve">Vladimir Malugin</w:t>
              </w:r>
            </w:hyperlink>
            <w:r w:rsidDel="00000000" w:rsidR="00000000" w:rsidRPr="00000000">
              <w:rPr>
                <w:rtl w:val="0"/>
              </w:rPr>
            </w:r>
          </w:p>
        </w:tc>
        <w:tc>
          <w:tcPr/>
          <w:p w:rsidR="00000000" w:rsidDel="00000000" w:rsidP="00000000" w:rsidRDefault="00000000" w:rsidRPr="00000000" w14:paraId="000000BC">
            <w:pPr>
              <w:widowControl w:val="0"/>
              <w:spacing w:line="240" w:lineRule="auto"/>
              <w:jc w:val="center"/>
              <w:rPr>
                <w:sz w:val="18"/>
                <w:szCs w:val="18"/>
              </w:rPr>
            </w:pPr>
            <w:hyperlink r:id="rId31">
              <w:r w:rsidDel="00000000" w:rsidR="00000000" w:rsidRPr="00000000">
                <w:rPr>
                  <w:color w:val="1155cc"/>
                  <w:sz w:val="18"/>
                  <w:szCs w:val="18"/>
                  <w:u w:val="single"/>
                  <w:rtl w:val="0"/>
                </w:rPr>
                <w:t xml:space="preserve">Link</w:t>
              </w:r>
            </w:hyperlink>
            <w:r w:rsidDel="00000000" w:rsidR="00000000" w:rsidRPr="00000000">
              <w:rPr>
                <w:rtl w:val="0"/>
              </w:rPr>
            </w:r>
          </w:p>
        </w:tc>
      </w:tr>
    </w:tbl>
    <w:p w:rsidR="00000000" w:rsidDel="00000000" w:rsidP="00000000" w:rsidRDefault="00000000" w:rsidRPr="00000000" w14:paraId="000000BD">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0BE">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0BF">
      <w:pPr>
        <w:rPr>
          <w:b w:val="1"/>
          <w:bCs w:val="1"/>
          <w:i w:val="1"/>
          <w:iCs w:val="1"/>
          <w:color w:val="99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0">
      <w:pPr>
        <w:rPr>
          <w:b w:val="1"/>
          <w:bCs w:val="1"/>
          <w:i w:val="1"/>
          <w:iCs w:val="1"/>
          <w:color w:val="990000"/>
          <w:sz w:val="32"/>
          <w:szCs w:val="32"/>
        </w:rPr>
      </w:pPr>
      <w:r w:rsidDel="00000000" w:rsidR="00000000" w:rsidRPr="00000000">
        <w:rPr>
          <w:rtl w:val="0"/>
        </w:rPr>
      </w:r>
    </w:p>
    <w:p w:rsidR="00000000" w:rsidDel="00000000" w:rsidP="00000000" w:rsidRDefault="00000000" w:rsidRPr="00000000" w14:paraId="000000C1">
      <w:pPr>
        <w:rPr>
          <w:b w:val="1"/>
          <w:bCs w:val="1"/>
          <w:i w:val="1"/>
          <w:iCs w:val="1"/>
          <w:color w:val="990000"/>
          <w:sz w:val="32"/>
          <w:szCs w:val="32"/>
        </w:rPr>
      </w:pPr>
      <w:r w:rsidDel="00000000" w:rsidR="00000000" w:rsidRPr="00000000">
        <w:rPr>
          <w:b w:val="1"/>
          <w:bCs w:val="1"/>
          <w:i w:val="1"/>
          <w:iCs w:val="1"/>
          <w:color w:val="990000"/>
          <w:sz w:val="32"/>
          <w:szCs w:val="32"/>
          <w:rtl w:val="0"/>
        </w:rPr>
        <w:t xml:space="preserve">CLEL to not be discussed in Q1, till baseline is defined and Product actions are in place </w:t>
      </w:r>
    </w:p>
    <w:p w:rsidR="00000000" w:rsidDel="00000000" w:rsidP="00000000" w:rsidRDefault="00000000" w:rsidRPr="00000000" w14:paraId="000000C2">
      <w:pPr>
        <w:ind w:left="720" w:firstLine="0"/>
        <w:rPr>
          <w:b w:val="1"/>
          <w:bCs w:val="1"/>
          <w:i w:val="1"/>
          <w:iCs w:val="1"/>
          <w:color w:val="434343"/>
          <w:sz w:val="16"/>
          <w:szCs w:val="16"/>
        </w:rPr>
      </w:pPr>
      <w:r w:rsidDel="00000000" w:rsidR="00000000" w:rsidRPr="00000000">
        <w:rPr>
          <w:rtl w:val="0"/>
        </w:rPr>
      </w:r>
    </w:p>
    <w:tbl>
      <w:tblPr>
        <w:tblStyle w:val="Table4"/>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275"/>
        <w:gridCol w:w="1455"/>
        <w:gridCol w:w="1185"/>
        <w:gridCol w:w="1140"/>
        <w:gridCol w:w="1020"/>
        <w:gridCol w:w="1155"/>
        <w:gridCol w:w="1200"/>
        <w:gridCol w:w="1335"/>
        <w:gridCol w:w="1155"/>
        <w:gridCol w:w="1155"/>
        <w:gridCol w:w="885"/>
        <w:gridCol w:w="675"/>
        <w:tblGridChange w:id="0">
          <w:tblGrid>
            <w:gridCol w:w="1050"/>
            <w:gridCol w:w="1275"/>
            <w:gridCol w:w="1455"/>
            <w:gridCol w:w="1185"/>
            <w:gridCol w:w="1140"/>
            <w:gridCol w:w="1020"/>
            <w:gridCol w:w="115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3">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4">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5">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6">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7">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8">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9">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A">
            <w:pPr>
              <w:widowControl w:val="0"/>
              <w:spacing w:line="240" w:lineRule="auto"/>
              <w:jc w:val="center"/>
              <w:rPr>
                <w:color w:val="ffffff"/>
                <w:sz w:val="16"/>
                <w:szCs w:val="16"/>
              </w:rPr>
            </w:pPr>
            <w:r w:rsidDel="00000000" w:rsidR="00000000" w:rsidRPr="00000000">
              <w:rPr>
                <w:color w:val="ffffff"/>
                <w:sz w:val="16"/>
                <w:szCs w:val="16"/>
                <w:rtl w:val="0"/>
              </w:rPr>
              <w:t xml:space="preserve">Month </w:t>
              <w:br w:type="textWrapping"/>
              <w:t xml:space="preserve">(Target)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B">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C">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D">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E">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F">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vMerge w:val="restart"/>
          </w:tcPr>
          <w:p w:rsidR="00000000" w:rsidDel="00000000" w:rsidP="00000000" w:rsidRDefault="00000000" w:rsidRPr="00000000" w14:paraId="000000D0">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Net exclusive listings</w:t>
            </w:r>
          </w:p>
        </w:tc>
        <w:tc>
          <w:tcPr/>
          <w:p w:rsidR="00000000" w:rsidDel="00000000" w:rsidP="00000000" w:rsidRDefault="00000000" w:rsidRPr="00000000" w14:paraId="000000D1">
            <w:pPr>
              <w:widowControl w:val="0"/>
              <w:spacing w:line="240" w:lineRule="auto"/>
              <w:jc w:val="center"/>
              <w:rPr>
                <w:sz w:val="16"/>
                <w:szCs w:val="16"/>
                <w:vertAlign w:val="superscript"/>
              </w:rPr>
            </w:pPr>
            <w:r w:rsidDel="00000000" w:rsidR="00000000" w:rsidRPr="00000000">
              <w:rPr>
                <w:sz w:val="16"/>
                <w:szCs w:val="16"/>
                <w:rtl w:val="0"/>
              </w:rPr>
              <w:t xml:space="preserve">Rent</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2">
            <w:pPr>
              <w:widowControl w:val="0"/>
              <w:spacing w:line="240" w:lineRule="auto"/>
              <w:jc w:val="center"/>
              <w:rPr>
                <w:sz w:val="18"/>
                <w:szCs w:val="18"/>
              </w:rPr>
            </w:pPr>
            <w:r w:rsidDel="00000000" w:rsidR="00000000" w:rsidRPr="00000000">
              <w:rPr>
                <w:sz w:val="18"/>
                <w:szCs w:val="18"/>
                <w:rtl w:val="0"/>
              </w:rPr>
              <w:t xml:space="preserve">4.6k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3">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4">
            <w:pPr>
              <w:widowControl w:val="0"/>
              <w:spacing w:line="240" w:lineRule="auto"/>
              <w:jc w:val="center"/>
              <w:rPr>
                <w:sz w:val="18"/>
                <w:szCs w:val="18"/>
              </w:rPr>
            </w:pPr>
            <w:r w:rsidDel="00000000" w:rsidR="00000000" w:rsidRPr="00000000">
              <w:rPr>
                <w:sz w:val="18"/>
                <w:szCs w:val="18"/>
                <w:rtl w:val="0"/>
              </w:rPr>
              <w:t xml:space="preserve">5.9k</w:t>
            </w:r>
          </w:p>
          <w:p w:rsidR="00000000" w:rsidDel="00000000" w:rsidP="00000000" w:rsidRDefault="00000000" w:rsidRPr="00000000" w14:paraId="000000D5">
            <w:pPr>
              <w:widowControl w:val="0"/>
              <w:spacing w:line="240" w:lineRule="auto"/>
              <w:jc w:val="center"/>
              <w:rPr>
                <w:color w:val="ff0000"/>
                <w:sz w:val="18"/>
                <w:szCs w:val="18"/>
              </w:rPr>
            </w:pPr>
            <w:r w:rsidDel="00000000" w:rsidR="00000000" w:rsidRPr="00000000">
              <w:rPr>
                <w:color w:val="ff0000"/>
                <w:sz w:val="18"/>
                <w:szCs w:val="18"/>
                <w:rtl w:val="0"/>
              </w:rPr>
              <w:t xml:space="preserve">(-1.3k)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6">
            <w:pPr>
              <w:widowControl w:val="0"/>
              <w:spacing w:line="240" w:lineRule="auto"/>
              <w:jc w:val="center"/>
              <w:rPr>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7">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8">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9">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A">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B">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0DC">
            <w:pPr>
              <w:widowControl w:val="0"/>
              <w:spacing w:line="240" w:lineRule="auto"/>
              <w:jc w:val="center"/>
              <w:rPr>
                <w:sz w:val="16"/>
                <w:szCs w:val="16"/>
              </w:rPr>
            </w:pPr>
            <w:hyperlink r:id="rId32">
              <w:r w:rsidDel="00000000" w:rsidR="00000000" w:rsidRPr="00000000">
                <w:rPr>
                  <w:color w:val="0000ee"/>
                  <w:sz w:val="16"/>
                  <w:szCs w:val="16"/>
                  <w:u w:val="single"/>
                  <w:rtl w:val="0"/>
                </w:rPr>
                <w:t xml:space="preserve">Michelle Brackley</w:t>
              </w:r>
            </w:hyperlink>
            <w:r w:rsidDel="00000000" w:rsidR="00000000" w:rsidRPr="00000000">
              <w:rPr>
                <w:rtl w:val="0"/>
              </w:rPr>
            </w:r>
          </w:p>
        </w:tc>
        <w:tc>
          <w:tcPr/>
          <w:p w:rsidR="00000000" w:rsidDel="00000000" w:rsidP="00000000" w:rsidRDefault="00000000" w:rsidRPr="00000000" w14:paraId="000000DD">
            <w:pPr>
              <w:widowControl w:val="0"/>
              <w:spacing w:line="240" w:lineRule="auto"/>
              <w:jc w:val="center"/>
              <w:rPr>
                <w:sz w:val="16"/>
                <w:szCs w:val="16"/>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0DE">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DF">
            <w:pPr>
              <w:widowControl w:val="0"/>
              <w:spacing w:line="240" w:lineRule="auto"/>
              <w:jc w:val="center"/>
              <w:rPr>
                <w:sz w:val="16"/>
                <w:szCs w:val="16"/>
              </w:rPr>
            </w:pPr>
            <w:r w:rsidDel="00000000" w:rsidR="00000000" w:rsidRPr="00000000">
              <w:rPr>
                <w:sz w:val="16"/>
                <w:szCs w:val="16"/>
                <w:rtl w:val="0"/>
              </w:rPr>
              <w:t xml:space="preserve">Sale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0">
            <w:pPr>
              <w:widowControl w:val="0"/>
              <w:spacing w:line="240" w:lineRule="auto"/>
              <w:jc w:val="center"/>
              <w:rPr>
                <w:sz w:val="18"/>
                <w:szCs w:val="18"/>
              </w:rPr>
            </w:pPr>
            <w:r w:rsidDel="00000000" w:rsidR="00000000" w:rsidRPr="00000000">
              <w:rPr>
                <w:sz w:val="18"/>
                <w:szCs w:val="18"/>
                <w:rtl w:val="0"/>
              </w:rPr>
              <w:t xml:space="preserve">10.4k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1">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2">
            <w:pPr>
              <w:widowControl w:val="0"/>
              <w:spacing w:line="240" w:lineRule="auto"/>
              <w:jc w:val="center"/>
              <w:rPr>
                <w:sz w:val="18"/>
                <w:szCs w:val="18"/>
              </w:rPr>
            </w:pPr>
            <w:r w:rsidDel="00000000" w:rsidR="00000000" w:rsidRPr="00000000">
              <w:rPr>
                <w:sz w:val="18"/>
                <w:szCs w:val="18"/>
                <w:rtl w:val="0"/>
              </w:rPr>
              <w:t xml:space="preserve">12.2k</w:t>
            </w:r>
          </w:p>
          <w:p w:rsidR="00000000" w:rsidDel="00000000" w:rsidP="00000000" w:rsidRDefault="00000000" w:rsidRPr="00000000" w14:paraId="000000E3">
            <w:pPr>
              <w:widowControl w:val="0"/>
              <w:spacing w:line="240" w:lineRule="auto"/>
              <w:jc w:val="center"/>
              <w:rPr>
                <w:color w:val="ff0000"/>
                <w:sz w:val="18"/>
                <w:szCs w:val="18"/>
              </w:rPr>
            </w:pPr>
            <w:r w:rsidDel="00000000" w:rsidR="00000000" w:rsidRPr="00000000">
              <w:rPr>
                <w:color w:val="ff0000"/>
                <w:sz w:val="18"/>
                <w:szCs w:val="18"/>
                <w:rtl w:val="0"/>
              </w:rPr>
              <w:t xml:space="preserve">(-1.9k)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4">
            <w:pPr>
              <w:widowControl w:val="0"/>
              <w:spacing w:line="240" w:lineRule="auto"/>
              <w:jc w:val="center"/>
              <w:rPr>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5">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6">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7">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8">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9">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0EA">
            <w:pPr>
              <w:widowControl w:val="0"/>
              <w:spacing w:line="240" w:lineRule="auto"/>
              <w:jc w:val="center"/>
              <w:rPr>
                <w:sz w:val="16"/>
                <w:szCs w:val="16"/>
              </w:rPr>
            </w:pPr>
            <w:hyperlink r:id="rId33">
              <w:r w:rsidDel="00000000" w:rsidR="00000000" w:rsidRPr="00000000">
                <w:rPr>
                  <w:color w:val="0000ee"/>
                  <w:sz w:val="16"/>
                  <w:szCs w:val="16"/>
                  <w:u w:val="single"/>
                  <w:rtl w:val="0"/>
                </w:rPr>
                <w:t xml:space="preserve">Michelle Brackley</w:t>
              </w:r>
            </w:hyperlink>
            <w:r w:rsidDel="00000000" w:rsidR="00000000" w:rsidRPr="00000000">
              <w:rPr>
                <w:rtl w:val="0"/>
              </w:rPr>
            </w:r>
          </w:p>
        </w:tc>
        <w:tc>
          <w:tcPr/>
          <w:p w:rsidR="00000000" w:rsidDel="00000000" w:rsidP="00000000" w:rsidRDefault="00000000" w:rsidRPr="00000000" w14:paraId="000000EB">
            <w:pPr>
              <w:widowControl w:val="0"/>
              <w:spacing w:line="240" w:lineRule="auto"/>
              <w:jc w:val="center"/>
              <w:rPr>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EC">
            <w:pPr>
              <w:widowControl w:val="0"/>
              <w:spacing w:line="240" w:lineRule="auto"/>
              <w:jc w:val="center"/>
              <w:rPr>
                <w:sz w:val="18"/>
                <w:szCs w:val="18"/>
              </w:rPr>
            </w:pPr>
            <w:r w:rsidDel="00000000" w:rsidR="00000000" w:rsidRPr="00000000">
              <w:rPr>
                <w:sz w:val="18"/>
                <w:szCs w:val="18"/>
                <w:rtl w:val="0"/>
              </w:rPr>
              <w:t xml:space="preserve">Supply</w:t>
            </w:r>
          </w:p>
        </w:tc>
        <w:tc>
          <w:tcPr/>
          <w:p w:rsidR="00000000" w:rsidDel="00000000" w:rsidP="00000000" w:rsidRDefault="00000000" w:rsidRPr="00000000" w14:paraId="000000ED">
            <w:pPr>
              <w:widowControl w:val="0"/>
              <w:spacing w:line="240" w:lineRule="auto"/>
              <w:jc w:val="center"/>
              <w:rPr>
                <w:b w:val="1"/>
                <w:bCs w:val="1"/>
                <w:color w:val="0000ff"/>
                <w:sz w:val="18"/>
                <w:szCs w:val="18"/>
                <w:vertAlign w:val="superscript"/>
              </w:rPr>
            </w:pPr>
            <w:r w:rsidDel="00000000" w:rsidR="00000000" w:rsidRPr="00000000">
              <w:rPr>
                <w:b w:val="1"/>
                <w:bCs w:val="1"/>
                <w:color w:val="0000ff"/>
                <w:sz w:val="18"/>
                <w:szCs w:val="18"/>
                <w:rtl w:val="0"/>
              </w:rPr>
              <w:t xml:space="preserve">Net  Exclusive Listings</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E">
            <w:pPr>
              <w:widowControl w:val="0"/>
              <w:spacing w:line="240" w:lineRule="auto"/>
              <w:jc w:val="center"/>
              <w:rPr>
                <w:sz w:val="18"/>
                <w:szCs w:val="18"/>
              </w:rPr>
            </w:pPr>
            <w:r w:rsidDel="00000000" w:rsidR="00000000" w:rsidRPr="00000000">
              <w:rPr>
                <w:sz w:val="18"/>
                <w:szCs w:val="18"/>
                <w:rtl w:val="0"/>
              </w:rPr>
              <w:t xml:space="preserve">15.0k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F">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0">
            <w:pPr>
              <w:widowControl w:val="0"/>
              <w:spacing w:line="240" w:lineRule="auto"/>
              <w:jc w:val="center"/>
              <w:rPr>
                <w:sz w:val="18"/>
                <w:szCs w:val="18"/>
              </w:rPr>
            </w:pPr>
            <w:r w:rsidDel="00000000" w:rsidR="00000000" w:rsidRPr="00000000">
              <w:rPr>
                <w:sz w:val="18"/>
                <w:szCs w:val="18"/>
                <w:rtl w:val="0"/>
              </w:rPr>
              <w:t xml:space="preserve">18.2k</w:t>
            </w:r>
          </w:p>
          <w:p w:rsidR="00000000" w:rsidDel="00000000" w:rsidP="00000000" w:rsidRDefault="00000000" w:rsidRPr="00000000" w14:paraId="000000F1">
            <w:pPr>
              <w:widowControl w:val="0"/>
              <w:spacing w:line="240" w:lineRule="auto"/>
              <w:jc w:val="center"/>
              <w:rPr>
                <w:color w:val="ff0000"/>
                <w:sz w:val="18"/>
                <w:szCs w:val="18"/>
              </w:rPr>
            </w:pPr>
            <w:r w:rsidDel="00000000" w:rsidR="00000000" w:rsidRPr="00000000">
              <w:rPr>
                <w:color w:val="ff0000"/>
                <w:sz w:val="18"/>
                <w:szCs w:val="18"/>
                <w:rtl w:val="0"/>
              </w:rPr>
              <w:t xml:space="preserve">(-3.2k)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2">
            <w:pPr>
              <w:widowControl w:val="0"/>
              <w:spacing w:line="240" w:lineRule="auto"/>
              <w:jc w:val="center"/>
              <w:rPr>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3">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4">
            <w:pPr>
              <w:widowControl w:val="0"/>
              <w:spacing w:line="240" w:lineRule="auto"/>
              <w:rPr>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5">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6">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7">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p w:rsidR="00000000" w:rsidDel="00000000" w:rsidP="00000000" w:rsidRDefault="00000000" w:rsidRPr="00000000" w14:paraId="000000F8">
            <w:pPr>
              <w:widowControl w:val="0"/>
              <w:spacing w:line="240" w:lineRule="auto"/>
              <w:jc w:val="center"/>
              <w:rPr>
                <w:sz w:val="18"/>
                <w:szCs w:val="18"/>
              </w:rPr>
            </w:pPr>
            <w:hyperlink r:id="rId34">
              <w:r w:rsidDel="00000000" w:rsidR="00000000" w:rsidRPr="00000000">
                <w:rPr>
                  <w:color w:val="0000ee"/>
                  <w:sz w:val="18"/>
                  <w:szCs w:val="18"/>
                  <w:u w:val="single"/>
                  <w:rtl w:val="0"/>
                </w:rPr>
                <w:t xml:space="preserve">Michelle Brackley</w:t>
              </w:r>
            </w:hyperlink>
            <w:r w:rsidDel="00000000" w:rsidR="00000000" w:rsidRPr="00000000">
              <w:rPr>
                <w:rtl w:val="0"/>
              </w:rPr>
            </w:r>
          </w:p>
        </w:tc>
        <w:tc>
          <w:tcPr/>
          <w:p w:rsidR="00000000" w:rsidDel="00000000" w:rsidP="00000000" w:rsidRDefault="00000000" w:rsidRPr="00000000" w14:paraId="000000F9">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0FA">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FB">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FC">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FD">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867775" cy="1004125"/>
            <wp:effectExtent b="0" l="0" r="0" t="0"/>
            <wp:docPr id="4" name="image4.png"/>
            <a:graphic>
              <a:graphicData uri="http://schemas.openxmlformats.org/drawingml/2006/picture">
                <pic:pic>
                  <pic:nvPicPr>
                    <pic:cNvPr id="0" name="image4.png"/>
                    <pic:cNvPicPr preferRelativeResize="0"/>
                  </pic:nvPicPr>
                  <pic:blipFill>
                    <a:blip r:embed="rId35"/>
                    <a:srcRect b="31987" l="0" r="0" t="0"/>
                    <a:stretch>
                      <a:fillRect/>
                    </a:stretch>
                  </pic:blipFill>
                  <pic:spPr>
                    <a:xfrm>
                      <a:off x="0" y="0"/>
                      <a:ext cx="8867775" cy="100412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widowControl w:val="0"/>
        <w:spacing w:line="240" w:lineRule="auto"/>
        <w:rPr>
          <w:b w:val="1"/>
          <w:bCs w:val="1"/>
          <w:color w:val="434343"/>
          <w:sz w:val="16"/>
          <w:szCs w:val="16"/>
        </w:rPr>
        <w:sectPr>
          <w:headerReference r:id="rId36" w:type="default"/>
          <w:headerReference r:id="rId37" w:type="first"/>
          <w:footerReference r:id="rId38"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6"/>
          <w:szCs w:val="16"/>
        </w:rPr>
        <w:sectPr>
          <w:headerReference r:id="rId39" w:type="default"/>
          <w:headerReference r:id="rId40" w:type="first"/>
          <w:footerReference r:id="rId41" w:type="first"/>
          <w:type w:val="nextPage"/>
          <w:pgSz w:h="16838" w:w="23811" w:orient="landscape"/>
          <w:pgMar w:bottom="1440.0000000000002" w:top="1440.0000000000002" w:left="1440.0000000000002" w:right="1440.0000000000002" w:header="720" w:footer="720"/>
          <w:pgNumType w:start="1"/>
        </w:sectPr>
      </w:pPr>
      <w:bookmarkStart w:colFirst="0" w:colLast="0" w:name="_xau74g74d9jq"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Primary (NP, Media, Dev)</w:t>
      </w:r>
      <w:r w:rsidDel="00000000" w:rsidR="00000000" w:rsidRPr="00000000">
        <w:rPr>
          <w:rtl w:val="0"/>
        </w:rPr>
      </w:r>
    </w:p>
    <w:p w:rsidR="00000000" w:rsidDel="00000000" w:rsidP="00000000" w:rsidRDefault="00000000" w:rsidRPr="00000000" w14:paraId="00000100">
      <w:pPr>
        <w:rPr>
          <w:b w:val="1"/>
          <w:bCs w:val="1"/>
          <w:i w:val="1"/>
          <w:iCs w:val="1"/>
          <w:color w:val="434343"/>
          <w:sz w:val="16"/>
          <w:szCs w:val="16"/>
        </w:rPr>
      </w:pPr>
      <w:r w:rsidDel="00000000" w:rsidR="00000000" w:rsidRPr="00000000">
        <w:rPr>
          <w:rtl w:val="0"/>
        </w:rPr>
      </w:r>
    </w:p>
    <w:tbl>
      <w:tblPr>
        <w:tblStyle w:val="Table5"/>
        <w:tblW w:w="14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990"/>
        <w:gridCol w:w="4665"/>
        <w:gridCol w:w="4680"/>
        <w:gridCol w:w="3150"/>
        <w:tblGridChange w:id="0">
          <w:tblGrid>
            <w:gridCol w:w="1470"/>
            <w:gridCol w:w="990"/>
            <w:gridCol w:w="4665"/>
            <w:gridCol w:w="4680"/>
            <w:gridCol w:w="3150"/>
          </w:tblGrid>
        </w:tblGridChange>
      </w:tblGrid>
      <w:tr>
        <w:trPr>
          <w:cantSplit w:val="0"/>
          <w:trHeight w:val="360" w:hRule="atLeast"/>
          <w:tblHeader w:val="0"/>
        </w:trPr>
        <w:tc>
          <w:tcPr>
            <w:gridSpan w:val="5"/>
            <w:shd w:fill="999999" w:val="clear"/>
          </w:tcPr>
          <w:p w:rsidR="00000000" w:rsidDel="00000000" w:rsidP="00000000" w:rsidRDefault="00000000" w:rsidRPr="00000000" w14:paraId="00000101">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Primary (New Projects, Media Sales)</w:t>
            </w:r>
          </w:p>
        </w:tc>
      </w:tr>
      <w:tr>
        <w:trPr>
          <w:cantSplit w:val="0"/>
          <w:tblHeader w:val="0"/>
        </w:trPr>
        <w:tc>
          <w:tcPr/>
          <w:p w:rsidR="00000000" w:rsidDel="00000000" w:rsidP="00000000" w:rsidRDefault="00000000" w:rsidRPr="00000000" w14:paraId="0000010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10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10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10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10A">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10B">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New Projects</w:t>
            </w:r>
          </w:p>
        </w:tc>
        <w:tc>
          <w:tcPr/>
          <w:p w:rsidR="00000000" w:rsidDel="00000000" w:rsidP="00000000" w:rsidRDefault="00000000" w:rsidRPr="00000000" w14:paraId="0000010C">
            <w:pPr>
              <w:widowControl w:val="0"/>
              <w:spacing w:line="240" w:lineRule="auto"/>
              <w:rPr>
                <w:b w:val="1"/>
                <w:bCs w:val="1"/>
                <w:i w:val="1"/>
                <w:iCs w:val="1"/>
                <w:color w:val="434343"/>
                <w:sz w:val="18"/>
                <w:szCs w:val="18"/>
              </w:rPr>
            </w:pPr>
            <w:hyperlink r:id="rId42">
              <w:r w:rsidDel="00000000" w:rsidR="00000000" w:rsidRPr="00000000">
                <w:rPr>
                  <w:b w:val="1"/>
                  <w:bCs w:val="1"/>
                  <w:i w:val="1"/>
                  <w:iCs w:val="1"/>
                  <w:color w:val="0000ee"/>
                  <w:sz w:val="18"/>
                  <w:szCs w:val="18"/>
                  <w:u w:val="single"/>
                  <w:rtl w:val="0"/>
                </w:rPr>
                <w:t xml:space="preserve">Enguerran Milhiet</w:t>
              </w:r>
            </w:hyperlink>
            <w:r w:rsidDel="00000000" w:rsidR="00000000" w:rsidRPr="00000000">
              <w:rPr>
                <w:rtl w:val="0"/>
              </w:rPr>
            </w:r>
          </w:p>
        </w:tc>
        <w:tc>
          <w:tcPr/>
          <w:p w:rsidR="00000000" w:rsidDel="00000000" w:rsidP="00000000" w:rsidRDefault="00000000" w:rsidRPr="00000000" w14:paraId="0000010D">
            <w:pPr>
              <w:widowControl w:val="0"/>
              <w:numPr>
                <w:ilvl w:val="0"/>
                <w:numId w:val="12"/>
              </w:numPr>
              <w:ind w:left="720" w:hanging="360"/>
              <w:rPr>
                <w:color w:val="434343"/>
                <w:sz w:val="18"/>
                <w:szCs w:val="18"/>
              </w:rPr>
            </w:pPr>
            <w:r w:rsidDel="00000000" w:rsidR="00000000" w:rsidRPr="00000000">
              <w:rPr>
                <w:color w:val="434343"/>
                <w:sz w:val="18"/>
                <w:szCs w:val="18"/>
                <w:rtl w:val="0"/>
              </w:rPr>
              <w:t xml:space="preserve">All metrics in red, impacted by the regional conflict.</w:t>
            </w:r>
          </w:p>
          <w:p w:rsidR="00000000" w:rsidDel="00000000" w:rsidP="00000000" w:rsidRDefault="00000000" w:rsidRPr="00000000" w14:paraId="0000010E">
            <w:pPr>
              <w:widowControl w:val="0"/>
              <w:numPr>
                <w:ilvl w:val="0"/>
                <w:numId w:val="12"/>
              </w:numPr>
              <w:ind w:left="720" w:hanging="360"/>
              <w:rPr>
                <w:color w:val="434343"/>
                <w:sz w:val="18"/>
                <w:szCs w:val="18"/>
              </w:rPr>
            </w:pPr>
            <w:r w:rsidDel="00000000" w:rsidR="00000000" w:rsidRPr="00000000">
              <w:rPr>
                <w:color w:val="434343"/>
                <w:sz w:val="18"/>
                <w:szCs w:val="18"/>
                <w:rtl w:val="0"/>
              </w:rPr>
              <w:t xml:space="preserve">However, no panic observed:</w:t>
            </w:r>
          </w:p>
          <w:p w:rsidR="00000000" w:rsidDel="00000000" w:rsidP="00000000" w:rsidRDefault="00000000" w:rsidRPr="00000000" w14:paraId="0000010F">
            <w:pPr>
              <w:widowControl w:val="0"/>
              <w:numPr>
                <w:ilvl w:val="1"/>
                <w:numId w:val="12"/>
              </w:numPr>
              <w:ind w:left="1440" w:hanging="360"/>
              <w:rPr>
                <w:color w:val="434343"/>
                <w:sz w:val="18"/>
                <w:szCs w:val="18"/>
              </w:rPr>
            </w:pPr>
            <w:r w:rsidDel="00000000" w:rsidR="00000000" w:rsidRPr="00000000">
              <w:rPr>
                <w:color w:val="434343"/>
                <w:sz w:val="18"/>
                <w:szCs w:val="18"/>
                <w:rtl w:val="0"/>
              </w:rPr>
              <w:t xml:space="preserve">The trend of demand metrics is upward since March 02nd.</w:t>
            </w:r>
          </w:p>
          <w:p w:rsidR="00000000" w:rsidDel="00000000" w:rsidP="00000000" w:rsidRDefault="00000000" w:rsidRPr="00000000" w14:paraId="00000110">
            <w:pPr>
              <w:widowControl w:val="0"/>
              <w:numPr>
                <w:ilvl w:val="1"/>
                <w:numId w:val="12"/>
              </w:numPr>
              <w:ind w:left="1440" w:hanging="360"/>
              <w:rPr>
                <w:color w:val="434343"/>
                <w:sz w:val="18"/>
                <w:szCs w:val="18"/>
              </w:rPr>
            </w:pPr>
            <w:r w:rsidDel="00000000" w:rsidR="00000000" w:rsidRPr="00000000">
              <w:rPr>
                <w:color w:val="434343"/>
                <w:sz w:val="18"/>
                <w:szCs w:val="18"/>
                <w:rtl w:val="0"/>
              </w:rPr>
              <w:t xml:space="preserve">The number of Primary Plus campaigns only dropped 3% since the start of the conflict.</w:t>
            </w:r>
          </w:p>
        </w:tc>
        <w:tc>
          <w:tcPr/>
          <w:p w:rsidR="00000000" w:rsidDel="00000000" w:rsidP="00000000" w:rsidRDefault="00000000" w:rsidRPr="00000000" w14:paraId="00000111">
            <w:pPr>
              <w:widowControl w:val="0"/>
              <w:numPr>
                <w:ilvl w:val="0"/>
                <w:numId w:val="35"/>
              </w:numPr>
              <w:spacing w:line="240" w:lineRule="auto"/>
              <w:ind w:left="720" w:hanging="360"/>
              <w:rPr>
                <w:color w:val="434343"/>
                <w:sz w:val="18"/>
                <w:szCs w:val="18"/>
              </w:rPr>
            </w:pPr>
            <w:r w:rsidDel="00000000" w:rsidR="00000000" w:rsidRPr="00000000">
              <w:rPr>
                <w:color w:val="434343"/>
                <w:sz w:val="18"/>
                <w:szCs w:val="18"/>
                <w:rtl w:val="0"/>
              </w:rPr>
              <w:t xml:space="preserve">Continue SEO initiatives (footer content in the developer list, update project description with SEO-friendly keywords, revisit META Title/Description content, Internal Links) =&gt; impact on sessions and leads</w:t>
            </w:r>
          </w:p>
          <w:p w:rsidR="00000000" w:rsidDel="00000000" w:rsidP="00000000" w:rsidRDefault="00000000" w:rsidRPr="00000000" w14:paraId="00000112">
            <w:pPr>
              <w:widowControl w:val="0"/>
              <w:numPr>
                <w:ilvl w:val="0"/>
                <w:numId w:val="35"/>
              </w:numPr>
              <w:spacing w:line="240" w:lineRule="auto"/>
              <w:ind w:left="720" w:hanging="360"/>
              <w:rPr>
                <w:color w:val="434343"/>
                <w:sz w:val="18"/>
                <w:szCs w:val="18"/>
              </w:rPr>
            </w:pPr>
            <w:r w:rsidDel="00000000" w:rsidR="00000000" w:rsidRPr="00000000">
              <w:rPr>
                <w:color w:val="434343"/>
                <w:sz w:val="18"/>
                <w:szCs w:val="18"/>
                <w:rtl w:val="0"/>
              </w:rPr>
              <w:t xml:space="preserve">Launch smart leads on March 23 =&gt; impact on sold leads (conversion)</w:t>
            </w:r>
          </w:p>
          <w:p w:rsidR="00000000" w:rsidDel="00000000" w:rsidP="00000000" w:rsidRDefault="00000000" w:rsidRPr="00000000" w14:paraId="00000113">
            <w:pPr>
              <w:widowControl w:val="0"/>
              <w:numPr>
                <w:ilvl w:val="0"/>
                <w:numId w:val="35"/>
              </w:numPr>
              <w:spacing w:line="240" w:lineRule="auto"/>
              <w:ind w:left="720" w:hanging="360"/>
              <w:rPr>
                <w:color w:val="434343"/>
                <w:sz w:val="18"/>
                <w:szCs w:val="18"/>
              </w:rPr>
            </w:pPr>
            <w:r w:rsidDel="00000000" w:rsidR="00000000" w:rsidRPr="00000000">
              <w:rPr>
                <w:color w:val="434343"/>
                <w:sz w:val="18"/>
                <w:szCs w:val="18"/>
                <w:rtl w:val="0"/>
              </w:rPr>
              <w:t xml:space="preserve">Halt on price changes to avoid any misperception from clients.</w:t>
            </w:r>
          </w:p>
        </w:tc>
        <w:tc>
          <w:tcPr/>
          <w:p w:rsidR="00000000" w:rsidDel="00000000" w:rsidP="00000000" w:rsidRDefault="00000000" w:rsidRPr="00000000" w14:paraId="00000114">
            <w:pPr>
              <w:widowControl w:val="0"/>
              <w:numPr>
                <w:ilvl w:val="0"/>
                <w:numId w:val="35"/>
              </w:numPr>
              <w:spacing w:line="240" w:lineRule="auto"/>
              <w:ind w:left="720" w:hanging="360"/>
              <w:rPr>
                <w:color w:val="434343"/>
                <w:sz w:val="18"/>
                <w:szCs w:val="18"/>
              </w:rPr>
            </w:pPr>
            <w:r w:rsidDel="00000000" w:rsidR="00000000" w:rsidRPr="00000000">
              <w:rPr>
                <w:color w:val="434343"/>
                <w:sz w:val="18"/>
                <w:szCs w:val="18"/>
                <w:rtl w:val="0"/>
              </w:rPr>
              <w:t xml:space="preserve">Expected to achieve </w:t>
            </w:r>
            <w:r w:rsidDel="00000000" w:rsidR="00000000" w:rsidRPr="00000000">
              <w:rPr>
                <w:b w:val="1"/>
                <w:bCs w:val="1"/>
                <w:color w:val="434343"/>
                <w:sz w:val="18"/>
                <w:szCs w:val="18"/>
                <w:rtl w:val="0"/>
              </w:rPr>
              <w:t xml:space="preserve">90%</w:t>
            </w:r>
            <w:r w:rsidDel="00000000" w:rsidR="00000000" w:rsidRPr="00000000">
              <w:rPr>
                <w:color w:val="434343"/>
                <w:sz w:val="18"/>
                <w:szCs w:val="18"/>
                <w:rtl w:val="0"/>
              </w:rPr>
              <w:t xml:space="preserve"> of Primary Plus revenue in March.</w:t>
            </w:r>
          </w:p>
        </w:tc>
      </w:tr>
      <w:tr>
        <w:trPr>
          <w:cantSplit w:val="0"/>
          <w:trHeight w:val="495" w:hRule="atLeast"/>
          <w:tblHeader w:val="0"/>
        </w:trPr>
        <w:tc>
          <w:tcPr/>
          <w:p w:rsidR="00000000" w:rsidDel="00000000" w:rsidP="00000000" w:rsidRDefault="00000000" w:rsidRPr="00000000" w14:paraId="00000115">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Media &amp; Developers</w:t>
            </w:r>
            <w:r w:rsidDel="00000000" w:rsidR="00000000" w:rsidRPr="00000000">
              <w:rPr>
                <w:rtl w:val="0"/>
              </w:rPr>
            </w:r>
          </w:p>
        </w:tc>
        <w:tc>
          <w:tcPr/>
          <w:p w:rsidR="00000000" w:rsidDel="00000000" w:rsidP="00000000" w:rsidRDefault="00000000" w:rsidRPr="00000000" w14:paraId="00000116">
            <w:pPr>
              <w:widowControl w:val="0"/>
              <w:spacing w:line="240" w:lineRule="auto"/>
              <w:rPr>
                <w:b w:val="1"/>
                <w:bCs w:val="1"/>
                <w:i w:val="1"/>
                <w:iCs w:val="1"/>
                <w:color w:val="434343"/>
                <w:sz w:val="18"/>
                <w:szCs w:val="18"/>
              </w:rPr>
            </w:pPr>
            <w:hyperlink r:id="rId43">
              <w:r w:rsidDel="00000000" w:rsidR="00000000" w:rsidRPr="00000000">
                <w:rPr>
                  <w:b w:val="1"/>
                  <w:bCs w:val="1"/>
                  <w:i w:val="1"/>
                  <w:iCs w:val="1"/>
                  <w:color w:val="0000ee"/>
                  <w:sz w:val="18"/>
                  <w:szCs w:val="18"/>
                  <w:u w:val="single"/>
                  <w:rtl w:val="0"/>
                </w:rPr>
                <w:t xml:space="preserve">Sami Awada</w:t>
              </w:r>
            </w:hyperlink>
            <w:r w:rsidDel="00000000" w:rsidR="00000000" w:rsidRPr="00000000">
              <w:rPr>
                <w:rtl w:val="0"/>
              </w:rPr>
            </w:r>
          </w:p>
        </w:tc>
        <w:tc>
          <w:tcPr/>
          <w:p w:rsidR="00000000" w:rsidDel="00000000" w:rsidP="00000000" w:rsidRDefault="00000000" w:rsidRPr="00000000" w14:paraId="00000117">
            <w:pPr>
              <w:widowControl w:val="0"/>
              <w:numPr>
                <w:ilvl w:val="0"/>
                <w:numId w:val="15"/>
              </w:numPr>
              <w:ind w:left="720" w:hanging="360"/>
              <w:rPr>
                <w:sz w:val="18"/>
                <w:szCs w:val="18"/>
              </w:rPr>
            </w:pPr>
            <w:r w:rsidDel="00000000" w:rsidR="00000000" w:rsidRPr="00000000">
              <w:rPr>
                <w:color w:val="434343"/>
                <w:sz w:val="18"/>
                <w:szCs w:val="18"/>
                <w:rtl w:val="0"/>
              </w:rPr>
              <w:t xml:space="preserve">The forecast remains in red at 29%. New budgets are on hold until further notice </w:t>
            </w:r>
          </w:p>
        </w:tc>
        <w:tc>
          <w:tcPr/>
          <w:p w:rsidR="00000000" w:rsidDel="00000000" w:rsidP="00000000" w:rsidRDefault="00000000" w:rsidRPr="00000000" w14:paraId="00000118">
            <w:pPr>
              <w:widowControl w:val="0"/>
              <w:numPr>
                <w:ilvl w:val="0"/>
                <w:numId w:val="15"/>
              </w:numPr>
              <w:ind w:left="720" w:hanging="360"/>
              <w:rPr>
                <w:sz w:val="18"/>
                <w:szCs w:val="18"/>
              </w:rPr>
            </w:pPr>
            <w:r w:rsidDel="00000000" w:rsidR="00000000" w:rsidRPr="00000000">
              <w:rPr>
                <w:color w:val="434343"/>
                <w:sz w:val="18"/>
                <w:szCs w:val="18"/>
                <w:rtl w:val="0"/>
              </w:rPr>
              <w:t xml:space="preserve">Focus on active campaigns and push delivery </w:t>
            </w:r>
          </w:p>
        </w:tc>
        <w:tc>
          <w:tcPr/>
          <w:p w:rsidR="00000000" w:rsidDel="00000000" w:rsidP="00000000" w:rsidRDefault="00000000" w:rsidRPr="00000000" w14:paraId="00000119">
            <w:pPr>
              <w:widowControl w:val="0"/>
              <w:numPr>
                <w:ilvl w:val="0"/>
                <w:numId w:val="20"/>
              </w:numPr>
              <w:spacing w:line="240" w:lineRule="auto"/>
              <w:ind w:left="720" w:hanging="360"/>
              <w:rPr>
                <w:i w:val="1"/>
                <w:iCs w:val="1"/>
                <w:sz w:val="18"/>
                <w:szCs w:val="18"/>
              </w:rPr>
            </w:pPr>
            <w:r w:rsidDel="00000000" w:rsidR="00000000" w:rsidRPr="00000000">
              <w:rPr>
                <w:color w:val="434343"/>
                <w:sz w:val="18"/>
                <w:szCs w:val="18"/>
                <w:rtl w:val="0"/>
              </w:rPr>
              <w:t xml:space="preserve">1.6M in upside remains positive as of this week </w:t>
            </w:r>
          </w:p>
        </w:tc>
      </w:tr>
    </w:tbl>
    <w:p w:rsidR="00000000" w:rsidDel="00000000" w:rsidP="00000000" w:rsidRDefault="00000000" w:rsidRPr="00000000" w14:paraId="0000011A">
      <w:pPr>
        <w:rPr>
          <w:b w:val="1"/>
          <w:bCs w:val="1"/>
          <w:color w:val="434343"/>
          <w:sz w:val="16"/>
          <w:szCs w:val="16"/>
        </w:rPr>
      </w:pPr>
      <w:r w:rsidDel="00000000" w:rsidR="00000000" w:rsidRPr="00000000">
        <w:rPr>
          <w:rtl w:val="0"/>
        </w:rPr>
      </w:r>
    </w:p>
    <w:p w:rsidR="00000000" w:rsidDel="00000000" w:rsidP="00000000" w:rsidRDefault="00000000" w:rsidRPr="00000000" w14:paraId="0000011B">
      <w:pPr>
        <w:rPr>
          <w:b w:val="1"/>
          <w:bCs w:val="1"/>
          <w:i w:val="1"/>
          <w:iCs w:val="1"/>
          <w:color w:val="434343"/>
          <w:sz w:val="16"/>
          <w:szCs w:val="16"/>
        </w:rPr>
      </w:pPr>
      <w:r w:rsidDel="00000000" w:rsidR="00000000" w:rsidRPr="00000000">
        <w:rPr>
          <w:rtl w:val="0"/>
        </w:rPr>
      </w:r>
    </w:p>
    <w:tbl>
      <w:tblPr>
        <w:tblStyle w:val="Table6"/>
        <w:tblW w:w="14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410"/>
        <w:gridCol w:w="885"/>
        <w:gridCol w:w="990"/>
        <w:gridCol w:w="885"/>
        <w:gridCol w:w="1380"/>
        <w:gridCol w:w="855"/>
        <w:gridCol w:w="930"/>
        <w:gridCol w:w="1140"/>
        <w:gridCol w:w="1110"/>
        <w:gridCol w:w="1080"/>
        <w:gridCol w:w="1140"/>
        <w:gridCol w:w="1020"/>
        <w:tblGridChange w:id="0">
          <w:tblGrid>
            <w:gridCol w:w="1470"/>
            <w:gridCol w:w="1410"/>
            <w:gridCol w:w="885"/>
            <w:gridCol w:w="990"/>
            <w:gridCol w:w="885"/>
            <w:gridCol w:w="1380"/>
            <w:gridCol w:w="855"/>
            <w:gridCol w:w="930"/>
            <w:gridCol w:w="1140"/>
            <w:gridCol w:w="1110"/>
            <w:gridCol w:w="1080"/>
            <w:gridCol w:w="1140"/>
            <w:gridCol w:w="1020"/>
          </w:tblGrid>
        </w:tblGridChange>
      </w:tblGrid>
      <w:tr>
        <w:trPr>
          <w:cantSplit w:val="0"/>
          <w:trHeight w:val="235.986328125"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C">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D">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E">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F">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0">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1">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2">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3">
            <w:pPr>
              <w:widowControl w:val="0"/>
              <w:spacing w:line="240" w:lineRule="auto"/>
              <w:jc w:val="center"/>
              <w:rPr>
                <w:color w:val="ffffff"/>
                <w:sz w:val="16"/>
                <w:szCs w:val="16"/>
              </w:rPr>
            </w:pPr>
            <w:r w:rsidDel="00000000" w:rsidR="00000000" w:rsidRPr="00000000">
              <w:rPr>
                <w:color w:val="ffffff"/>
                <w:sz w:val="16"/>
                <w:szCs w:val="16"/>
                <w:rtl w:val="0"/>
              </w:rPr>
              <w:t xml:space="preserve">Month </w:t>
              <w:br w:type="textWrapping"/>
              <w:t xml:space="preserve">(Target)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4">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5">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6">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7">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8">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235.986328125"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9">
            <w:pPr>
              <w:widowControl w:val="0"/>
              <w:spacing w:line="240" w:lineRule="auto"/>
              <w:jc w:val="center"/>
              <w:rPr>
                <w:sz w:val="16"/>
                <w:szCs w:val="16"/>
              </w:rPr>
            </w:pPr>
            <w:r w:rsidDel="00000000" w:rsidR="00000000" w:rsidRPr="00000000">
              <w:rPr>
                <w:sz w:val="16"/>
                <w:szCs w:val="16"/>
                <w:rtl w:val="0"/>
              </w:rPr>
              <w:t xml:space="preserve">New Projects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A">
            <w:pPr>
              <w:widowControl w:val="0"/>
              <w:spacing w:line="240" w:lineRule="auto"/>
              <w:jc w:val="center"/>
              <w:rPr>
                <w:sz w:val="16"/>
                <w:szCs w:val="16"/>
              </w:rPr>
            </w:pPr>
            <w:r w:rsidDel="00000000" w:rsidR="00000000" w:rsidRPr="00000000">
              <w:rPr>
                <w:sz w:val="16"/>
                <w:szCs w:val="16"/>
                <w:rtl w:val="0"/>
              </w:rPr>
              <w:t xml:space="preserve">Sessions</w:t>
            </w:r>
            <w:r w:rsidDel="00000000" w:rsidR="00000000" w:rsidRPr="00000000">
              <w:rPr>
                <w:rtl w:val="0"/>
              </w:rPr>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B">
            <w:pPr>
              <w:widowControl w:val="0"/>
              <w:spacing w:line="240" w:lineRule="auto"/>
              <w:jc w:val="center"/>
              <w:rPr>
                <w:sz w:val="16"/>
                <w:szCs w:val="16"/>
              </w:rPr>
            </w:pPr>
            <w:r w:rsidDel="00000000" w:rsidR="00000000" w:rsidRPr="00000000">
              <w:rPr>
                <w:sz w:val="16"/>
                <w:szCs w:val="16"/>
                <w:rtl w:val="0"/>
              </w:rPr>
              <w:t xml:space="preserve">43.3k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C">
            <w:pPr>
              <w:widowControl w:val="0"/>
              <w:spacing w:line="240" w:lineRule="auto"/>
              <w:jc w:val="center"/>
              <w:rPr>
                <w:sz w:val="16"/>
                <w:szCs w:val="16"/>
              </w:rPr>
            </w:pPr>
            <w:r w:rsidDel="00000000" w:rsidR="00000000" w:rsidRPr="00000000">
              <w:rPr>
                <w:sz w:val="16"/>
                <w:szCs w:val="16"/>
                <w:rtl w:val="0"/>
              </w:rPr>
              <w:t xml:space="preserve">87k</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D">
            <w:pPr>
              <w:widowControl w:val="0"/>
              <w:spacing w:line="240" w:lineRule="auto"/>
              <w:jc w:val="center"/>
              <w:rPr>
                <w:sz w:val="16"/>
                <w:szCs w:val="16"/>
              </w:rPr>
            </w:pPr>
            <w:r w:rsidDel="00000000" w:rsidR="00000000" w:rsidRPr="00000000">
              <w:rPr>
                <w:sz w:val="16"/>
                <w:szCs w:val="16"/>
                <w:rtl w:val="0"/>
              </w:rPr>
              <w:t xml:space="preserve">-36.5%</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E">
            <w:pPr>
              <w:widowControl w:val="0"/>
              <w:spacing w:line="240" w:lineRule="auto"/>
              <w:jc w:val="center"/>
              <w:rPr>
                <w:sz w:val="16"/>
                <w:szCs w:val="16"/>
              </w:rPr>
            </w:pPr>
            <w:r w:rsidDel="00000000" w:rsidR="00000000" w:rsidRPr="00000000">
              <w:rPr>
                <w:sz w:val="16"/>
                <w:szCs w:val="16"/>
                <w:rtl w:val="0"/>
              </w:rPr>
              <w:t xml:space="preserve">-45.5%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F">
            <w:pPr>
              <w:widowControl w:val="0"/>
              <w:spacing w:line="240" w:lineRule="auto"/>
              <w:jc w:val="center"/>
              <w:rPr>
                <w:sz w:val="16"/>
                <w:szCs w:val="16"/>
              </w:rPr>
            </w:pPr>
            <w:r w:rsidDel="00000000" w:rsidR="00000000" w:rsidRPr="00000000">
              <w:rPr>
                <w:sz w:val="16"/>
                <w:szCs w:val="16"/>
                <w:rtl w:val="0"/>
              </w:rPr>
              <w:t xml:space="preserve">47.1k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0">
            <w:pPr>
              <w:widowControl w:val="0"/>
              <w:spacing w:line="240" w:lineRule="auto"/>
              <w:jc w:val="center"/>
              <w:rPr>
                <w:sz w:val="16"/>
                <w:szCs w:val="16"/>
              </w:rPr>
            </w:pPr>
            <w:r w:rsidDel="00000000" w:rsidR="00000000" w:rsidRPr="00000000">
              <w:rPr>
                <w:sz w:val="16"/>
                <w:szCs w:val="16"/>
                <w:rtl w:val="0"/>
              </w:rPr>
              <w:t xml:space="preserve">385,454</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1">
            <w:pPr>
              <w:widowControl w:val="0"/>
              <w:spacing w:line="240" w:lineRule="auto"/>
              <w:jc w:val="center"/>
              <w:rPr>
                <w:sz w:val="16"/>
                <w:szCs w:val="16"/>
              </w:rPr>
            </w:pPr>
            <w:r w:rsidDel="00000000" w:rsidR="00000000" w:rsidRPr="00000000">
              <w:rPr>
                <w:sz w:val="16"/>
                <w:szCs w:val="16"/>
                <w:rtl w:val="0"/>
              </w:rPr>
              <w:t xml:space="preserve">-47.6%</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2">
            <w:pPr>
              <w:widowControl w:val="0"/>
              <w:spacing w:line="240" w:lineRule="auto"/>
              <w:jc w:val="center"/>
              <w:rPr>
                <w:sz w:val="16"/>
                <w:szCs w:val="16"/>
              </w:rPr>
            </w:pPr>
            <w:r w:rsidDel="00000000" w:rsidR="00000000" w:rsidRPr="00000000">
              <w:rPr>
                <w:sz w:val="16"/>
                <w:szCs w:val="16"/>
                <w:rtl w:val="0"/>
              </w:rPr>
              <w:t xml:space="preserve">-58.7%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3">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4">
            <w:pPr>
              <w:widowControl w:val="0"/>
              <w:jc w:val="center"/>
              <w:rPr>
                <w:sz w:val="16"/>
                <w:szCs w:val="16"/>
              </w:rPr>
            </w:pPr>
            <w:hyperlink r:id="rId44">
              <w:r w:rsidDel="00000000" w:rsidR="00000000" w:rsidRPr="00000000">
                <w:rPr>
                  <w:color w:val="0000ee"/>
                  <w:sz w:val="16"/>
                  <w:szCs w:val="16"/>
                  <w:u w:val="single"/>
                  <w:rtl w:val="0"/>
                </w:rPr>
                <w:t xml:space="preserve">Enguerran Milhiet</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5">
            <w:pPr>
              <w:widowControl w:val="0"/>
              <w:jc w:val="center"/>
              <w:rPr>
                <w:sz w:val="16"/>
                <w:szCs w:val="16"/>
              </w:rPr>
            </w:pPr>
            <w:r w:rsidDel="00000000" w:rsidR="00000000" w:rsidRPr="00000000">
              <w:rPr>
                <w:rtl w:val="0"/>
              </w:rPr>
            </w:r>
          </w:p>
        </w:tc>
      </w:tr>
      <w:tr>
        <w:trPr>
          <w:cantSplit w:val="0"/>
          <w:trHeight w:val="235.986328125"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6">
            <w:pPr>
              <w:widowControl w:val="0"/>
              <w:spacing w:line="240" w:lineRule="auto"/>
              <w:rPr>
                <w:sz w:val="14"/>
                <w:szCs w:val="14"/>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7">
            <w:pPr>
              <w:widowControl w:val="0"/>
              <w:spacing w:line="240" w:lineRule="auto"/>
              <w:jc w:val="center"/>
              <w:rPr>
                <w:sz w:val="16"/>
                <w:szCs w:val="16"/>
              </w:rPr>
            </w:pPr>
            <w:r w:rsidDel="00000000" w:rsidR="00000000" w:rsidRPr="00000000">
              <w:rPr>
                <w:sz w:val="16"/>
                <w:szCs w:val="16"/>
                <w:rtl w:val="0"/>
              </w:rPr>
              <w:t xml:space="preserve">Sold Leads</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8">
            <w:pPr>
              <w:widowControl w:val="0"/>
              <w:spacing w:line="240" w:lineRule="auto"/>
              <w:jc w:val="center"/>
              <w:rPr>
                <w:sz w:val="16"/>
                <w:szCs w:val="16"/>
              </w:rPr>
            </w:pPr>
            <w:r w:rsidDel="00000000" w:rsidR="00000000" w:rsidRPr="00000000">
              <w:rPr>
                <w:sz w:val="16"/>
                <w:szCs w:val="16"/>
                <w:rtl w:val="0"/>
              </w:rPr>
              <w:t xml:space="preserve">1,067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9">
            <w:pPr>
              <w:widowControl w:val="0"/>
              <w:spacing w:line="240" w:lineRule="auto"/>
              <w:jc w:val="center"/>
              <w:rPr>
                <w:sz w:val="16"/>
                <w:szCs w:val="16"/>
              </w:rPr>
            </w:pPr>
            <w:r w:rsidDel="00000000" w:rsidR="00000000" w:rsidRPr="00000000">
              <w:rPr>
                <w:sz w:val="16"/>
                <w:szCs w:val="16"/>
                <w:rtl w:val="0"/>
              </w:rPr>
              <w:t xml:space="preserve">1,787</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A">
            <w:pPr>
              <w:widowControl w:val="0"/>
              <w:spacing w:line="240" w:lineRule="auto"/>
              <w:jc w:val="center"/>
              <w:rPr>
                <w:sz w:val="16"/>
                <w:szCs w:val="16"/>
              </w:rPr>
            </w:pPr>
            <w:r w:rsidDel="00000000" w:rsidR="00000000" w:rsidRPr="00000000">
              <w:rPr>
                <w:sz w:val="16"/>
                <w:szCs w:val="16"/>
                <w:rtl w:val="0"/>
              </w:rPr>
              <w:t xml:space="preserve">-45.8%</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B">
            <w:pPr>
              <w:widowControl w:val="0"/>
              <w:spacing w:line="240" w:lineRule="auto"/>
              <w:jc w:val="center"/>
              <w:rPr>
                <w:sz w:val="16"/>
                <w:szCs w:val="16"/>
              </w:rPr>
            </w:pPr>
            <w:r w:rsidDel="00000000" w:rsidR="00000000" w:rsidRPr="00000000">
              <w:rPr>
                <w:sz w:val="16"/>
                <w:szCs w:val="16"/>
                <w:rtl w:val="0"/>
              </w:rPr>
              <w:t xml:space="preserve">-47.7%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C">
            <w:pPr>
              <w:widowControl w:val="0"/>
              <w:spacing w:line="240" w:lineRule="auto"/>
              <w:jc w:val="center"/>
              <w:rPr>
                <w:sz w:val="16"/>
                <w:szCs w:val="16"/>
              </w:rPr>
            </w:pPr>
            <w:r w:rsidDel="00000000" w:rsidR="00000000" w:rsidRPr="00000000">
              <w:rPr>
                <w:sz w:val="16"/>
                <w:szCs w:val="16"/>
                <w:rtl w:val="0"/>
              </w:rPr>
              <w:t xml:space="preserve">1,197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D">
            <w:pPr>
              <w:widowControl w:val="0"/>
              <w:spacing w:line="240" w:lineRule="auto"/>
              <w:jc w:val="center"/>
              <w:rPr>
                <w:sz w:val="16"/>
                <w:szCs w:val="16"/>
              </w:rPr>
            </w:pPr>
            <w:r w:rsidDel="00000000" w:rsidR="00000000" w:rsidRPr="00000000">
              <w:rPr>
                <w:sz w:val="16"/>
                <w:szCs w:val="16"/>
                <w:rtl w:val="0"/>
              </w:rPr>
              <w:t xml:space="preserve">7,910</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E">
            <w:pPr>
              <w:widowControl w:val="0"/>
              <w:spacing w:line="240" w:lineRule="auto"/>
              <w:jc w:val="center"/>
              <w:rPr>
                <w:sz w:val="16"/>
                <w:szCs w:val="16"/>
              </w:rPr>
            </w:pPr>
            <w:r w:rsidDel="00000000" w:rsidR="00000000" w:rsidRPr="00000000">
              <w:rPr>
                <w:sz w:val="16"/>
                <w:szCs w:val="16"/>
                <w:rtl w:val="0"/>
              </w:rPr>
              <w:t xml:space="preserve">-35.2%</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F">
            <w:pPr>
              <w:widowControl w:val="0"/>
              <w:spacing w:line="240" w:lineRule="auto"/>
              <w:jc w:val="center"/>
              <w:rPr>
                <w:sz w:val="16"/>
                <w:szCs w:val="16"/>
              </w:rPr>
            </w:pPr>
            <w:r w:rsidDel="00000000" w:rsidR="00000000" w:rsidRPr="00000000">
              <w:rPr>
                <w:sz w:val="16"/>
                <w:szCs w:val="16"/>
                <w:rtl w:val="0"/>
              </w:rPr>
              <w:t xml:space="preserve">+1.3%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0">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1">
            <w:pPr>
              <w:widowControl w:val="0"/>
              <w:jc w:val="center"/>
              <w:rPr>
                <w:sz w:val="16"/>
                <w:szCs w:val="16"/>
              </w:rPr>
            </w:pPr>
            <w:hyperlink r:id="rId45">
              <w:r w:rsidDel="00000000" w:rsidR="00000000" w:rsidRPr="00000000">
                <w:rPr>
                  <w:color w:val="0000ee"/>
                  <w:sz w:val="16"/>
                  <w:szCs w:val="16"/>
                  <w:u w:val="single"/>
                  <w:rtl w:val="0"/>
                </w:rPr>
                <w:t xml:space="preserve">Enguerran Milhiet</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2">
            <w:pPr>
              <w:widowControl w:val="0"/>
              <w:jc w:val="center"/>
              <w:rPr>
                <w:sz w:val="16"/>
                <w:szCs w:val="16"/>
              </w:rPr>
            </w:pPr>
            <w:r w:rsidDel="00000000" w:rsidR="00000000" w:rsidRPr="00000000">
              <w:rPr>
                <w:rtl w:val="0"/>
              </w:rPr>
            </w:r>
          </w:p>
        </w:tc>
      </w:tr>
      <w:tr>
        <w:trPr>
          <w:cantSplit w:val="0"/>
          <w:trHeight w:val="235.986328125"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3">
            <w:pPr>
              <w:widowControl w:val="0"/>
              <w:spacing w:line="240" w:lineRule="auto"/>
              <w:rPr>
                <w:sz w:val="14"/>
                <w:szCs w:val="14"/>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4">
            <w:pPr>
              <w:widowControl w:val="0"/>
              <w:spacing w:line="240" w:lineRule="auto"/>
              <w:jc w:val="center"/>
              <w:rPr>
                <w:sz w:val="16"/>
                <w:szCs w:val="16"/>
              </w:rPr>
            </w:pPr>
            <w:r w:rsidDel="00000000" w:rsidR="00000000" w:rsidRPr="00000000">
              <w:rPr>
                <w:sz w:val="16"/>
                <w:szCs w:val="16"/>
                <w:rtl w:val="0"/>
              </w:rPr>
              <w:t xml:space="preserve">Gross Revenue (USD)</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5">
            <w:pPr>
              <w:widowControl w:val="0"/>
              <w:spacing w:line="240" w:lineRule="auto"/>
              <w:jc w:val="center"/>
              <w:rPr>
                <w:sz w:val="16"/>
                <w:szCs w:val="16"/>
              </w:rPr>
            </w:pPr>
            <w:r w:rsidDel="00000000" w:rsidR="00000000" w:rsidRPr="00000000">
              <w:rPr>
                <w:sz w:val="16"/>
                <w:szCs w:val="16"/>
                <w:rtl w:val="0"/>
              </w:rPr>
              <w:t xml:space="preserve">$111.3k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6">
            <w:pPr>
              <w:widowControl w:val="0"/>
              <w:spacing w:line="240" w:lineRule="auto"/>
              <w:jc w:val="center"/>
              <w:rPr>
                <w:sz w:val="16"/>
                <w:szCs w:val="16"/>
              </w:rPr>
            </w:pPr>
            <w:r w:rsidDel="00000000" w:rsidR="00000000" w:rsidRPr="00000000">
              <w:rPr>
                <w:sz w:val="16"/>
                <w:szCs w:val="16"/>
                <w:rtl w:val="0"/>
              </w:rPr>
              <w:t xml:space="preserve">$130.6k</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7">
            <w:pPr>
              <w:widowControl w:val="0"/>
              <w:spacing w:line="240" w:lineRule="auto"/>
              <w:jc w:val="center"/>
              <w:rPr>
                <w:sz w:val="16"/>
                <w:szCs w:val="16"/>
              </w:rPr>
            </w:pPr>
            <w:r w:rsidDel="00000000" w:rsidR="00000000" w:rsidRPr="00000000">
              <w:rPr>
                <w:sz w:val="16"/>
                <w:szCs w:val="16"/>
                <w:rtl w:val="0"/>
              </w:rPr>
              <w:t xml:space="preserve">-42%</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8">
            <w:pPr>
              <w:widowControl w:val="0"/>
              <w:spacing w:line="240" w:lineRule="auto"/>
              <w:jc w:val="center"/>
              <w:rPr>
                <w:sz w:val="16"/>
                <w:szCs w:val="16"/>
              </w:rPr>
            </w:pPr>
            <w:r w:rsidDel="00000000" w:rsidR="00000000" w:rsidRPr="00000000">
              <w:rPr>
                <w:sz w:val="16"/>
                <w:szCs w:val="16"/>
                <w:rtl w:val="0"/>
              </w:rPr>
              <w:t xml:space="preserve">-40.7%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9">
            <w:pPr>
              <w:widowControl w:val="0"/>
              <w:spacing w:line="240" w:lineRule="auto"/>
              <w:jc w:val="center"/>
              <w:rPr>
                <w:sz w:val="16"/>
                <w:szCs w:val="16"/>
              </w:rPr>
            </w:pPr>
            <w:r w:rsidDel="00000000" w:rsidR="00000000" w:rsidRPr="00000000">
              <w:rPr>
                <w:sz w:val="16"/>
                <w:szCs w:val="16"/>
                <w:rtl w:val="0"/>
              </w:rPr>
              <w:t xml:space="preserve">$123.2k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A">
            <w:pPr>
              <w:widowControl w:val="0"/>
              <w:spacing w:line="240" w:lineRule="auto"/>
              <w:jc w:val="center"/>
              <w:rPr>
                <w:sz w:val="16"/>
                <w:szCs w:val="16"/>
              </w:rPr>
            </w:pPr>
            <w:r w:rsidDel="00000000" w:rsidR="00000000" w:rsidRPr="00000000">
              <w:rPr>
                <w:sz w:val="16"/>
                <w:szCs w:val="16"/>
                <w:rtl w:val="0"/>
              </w:rPr>
              <w:t xml:space="preserve">578,237</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B">
            <w:pPr>
              <w:widowControl w:val="0"/>
              <w:spacing w:line="240" w:lineRule="auto"/>
              <w:jc w:val="center"/>
              <w:rPr>
                <w:sz w:val="16"/>
                <w:szCs w:val="16"/>
              </w:rPr>
            </w:pPr>
            <w:r w:rsidDel="00000000" w:rsidR="00000000" w:rsidRPr="00000000">
              <w:rPr>
                <w:sz w:val="16"/>
                <w:szCs w:val="16"/>
                <w:rtl w:val="0"/>
              </w:rPr>
              <w:t xml:space="preserve">-26.9%</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C">
            <w:pPr>
              <w:widowControl w:val="0"/>
              <w:spacing w:line="240" w:lineRule="auto"/>
              <w:jc w:val="center"/>
              <w:rPr>
                <w:sz w:val="16"/>
                <w:szCs w:val="16"/>
              </w:rPr>
            </w:pPr>
            <w:r w:rsidDel="00000000" w:rsidR="00000000" w:rsidRPr="00000000">
              <w:rPr>
                <w:sz w:val="16"/>
                <w:szCs w:val="16"/>
                <w:rtl w:val="0"/>
              </w:rPr>
              <w:t xml:space="preserve">+26.5%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D">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E">
            <w:pPr>
              <w:widowControl w:val="0"/>
              <w:jc w:val="center"/>
              <w:rPr>
                <w:sz w:val="16"/>
                <w:szCs w:val="16"/>
              </w:rPr>
            </w:pPr>
            <w:hyperlink r:id="rId46">
              <w:r w:rsidDel="00000000" w:rsidR="00000000" w:rsidRPr="00000000">
                <w:rPr>
                  <w:color w:val="0000ee"/>
                  <w:sz w:val="16"/>
                  <w:szCs w:val="16"/>
                  <w:u w:val="single"/>
                  <w:rtl w:val="0"/>
                </w:rPr>
                <w:t xml:space="preserve">Enguerran Milhiet</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F">
            <w:pPr>
              <w:widowControl w:val="0"/>
              <w:jc w:val="center"/>
              <w:rPr>
                <w:sz w:val="16"/>
                <w:szCs w:val="16"/>
              </w:rPr>
            </w:pPr>
            <w:r w:rsidDel="00000000" w:rsidR="00000000" w:rsidRPr="00000000">
              <w:rPr>
                <w:rtl w:val="0"/>
              </w:rPr>
            </w:r>
          </w:p>
        </w:tc>
      </w:tr>
      <w:tr>
        <w:trPr>
          <w:cantSplit w:val="0"/>
          <w:trHeight w:val="235.986328125"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0">
            <w:pPr>
              <w:widowControl w:val="0"/>
              <w:spacing w:line="240" w:lineRule="auto"/>
              <w:jc w:val="center"/>
              <w:rPr>
                <w:sz w:val="16"/>
                <w:szCs w:val="16"/>
              </w:rPr>
            </w:pPr>
            <w:r w:rsidDel="00000000" w:rsidR="00000000" w:rsidRPr="00000000">
              <w:rPr>
                <w:sz w:val="16"/>
                <w:szCs w:val="16"/>
                <w:rtl w:val="0"/>
              </w:rPr>
              <w:t xml:space="preserve">Media &amp; Developer</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1">
            <w:pPr>
              <w:widowControl w:val="0"/>
              <w:spacing w:line="240" w:lineRule="auto"/>
              <w:jc w:val="center"/>
              <w:rPr>
                <w:sz w:val="16"/>
                <w:szCs w:val="16"/>
              </w:rPr>
            </w:pPr>
            <w:r w:rsidDel="00000000" w:rsidR="00000000" w:rsidRPr="00000000">
              <w:rPr>
                <w:sz w:val="16"/>
                <w:szCs w:val="16"/>
                <w:rtl w:val="0"/>
              </w:rPr>
              <w:t xml:space="preserve">Revenue from Media Products</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2">
            <w:pPr>
              <w:widowControl w:val="0"/>
              <w:spacing w:line="240" w:lineRule="auto"/>
              <w:jc w:val="center"/>
              <w:rPr>
                <w:sz w:val="16"/>
                <w:szCs w:val="16"/>
              </w:rPr>
            </w:pPr>
            <w:r w:rsidDel="00000000" w:rsidR="00000000" w:rsidRPr="00000000">
              <w:rPr>
                <w:sz w:val="16"/>
                <w:szCs w:val="16"/>
                <w:rtl w:val="0"/>
              </w:rPr>
              <w:t xml:space="preserve">NA</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3">
            <w:pPr>
              <w:widowControl w:val="0"/>
              <w:spacing w:line="240" w:lineRule="auto"/>
              <w:jc w:val="center"/>
              <w:rPr>
                <w:sz w:val="16"/>
                <w:szCs w:val="16"/>
              </w:rPr>
            </w:pPr>
            <w:r w:rsidDel="00000000" w:rsidR="00000000" w:rsidRPr="00000000">
              <w:rPr>
                <w:sz w:val="16"/>
                <w:szCs w:val="16"/>
                <w:rtl w:val="0"/>
              </w:rPr>
              <w:t xml:space="preserve">NA</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4">
            <w:pPr>
              <w:widowControl w:val="0"/>
              <w:spacing w:line="240" w:lineRule="auto"/>
              <w:jc w:val="center"/>
              <w:rPr>
                <w:sz w:val="16"/>
                <w:szCs w:val="16"/>
              </w:rPr>
            </w:pPr>
            <w:r w:rsidDel="00000000" w:rsidR="00000000" w:rsidRPr="00000000">
              <w:rPr>
                <w:sz w:val="16"/>
                <w:szCs w:val="16"/>
                <w:rtl w:val="0"/>
              </w:rPr>
              <w:t xml:space="preserve">NA</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5">
            <w:pPr>
              <w:widowControl w:val="0"/>
              <w:spacing w:line="240" w:lineRule="auto"/>
              <w:jc w:val="center"/>
              <w:rPr>
                <w:sz w:val="16"/>
                <w:szCs w:val="16"/>
              </w:rPr>
            </w:pPr>
            <w:r w:rsidDel="00000000" w:rsidR="00000000" w:rsidRPr="00000000">
              <w:rPr>
                <w:sz w:val="16"/>
                <w:szCs w:val="16"/>
                <w:rtl w:val="0"/>
              </w:rPr>
              <w:t xml:space="preserve">NA</w:t>
            </w:r>
          </w:p>
        </w:tc>
        <w:tc>
          <w:tcPr>
            <w:gridSpan w:val="5"/>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6">
            <w:pPr>
              <w:widowControl w:val="0"/>
              <w:spacing w:line="240" w:lineRule="auto"/>
              <w:jc w:val="center"/>
              <w:rPr>
                <w:sz w:val="16"/>
                <w:szCs w:val="16"/>
              </w:rPr>
            </w:pPr>
            <w:r w:rsidDel="00000000" w:rsidR="00000000" w:rsidRPr="00000000">
              <w:rPr>
                <w:sz w:val="16"/>
                <w:szCs w:val="16"/>
                <w:rtl w:val="0"/>
              </w:rPr>
              <w:t xml:space="preserve">Monthly</w:t>
            </w:r>
          </w:p>
        </w:tc>
        <w:tc>
          <w:tcPr>
            <w:tcMar>
              <w:top w:w="99.0" w:type="dxa"/>
              <w:left w:w="99.0" w:type="dxa"/>
              <w:bottom w:w="99.0" w:type="dxa"/>
              <w:right w:w="99.0" w:type="dxa"/>
            </w:tcMar>
            <w:vAlign w:val="center"/>
          </w:tcPr>
          <w:p w:rsidR="00000000" w:rsidDel="00000000" w:rsidP="00000000" w:rsidRDefault="00000000" w:rsidRPr="00000000" w14:paraId="0000015B">
            <w:pPr>
              <w:widowControl w:val="0"/>
              <w:jc w:val="center"/>
              <w:rPr>
                <w:sz w:val="16"/>
                <w:szCs w:val="16"/>
              </w:rPr>
            </w:pPr>
            <w:hyperlink r:id="rId47">
              <w:r w:rsidDel="00000000" w:rsidR="00000000" w:rsidRPr="00000000">
                <w:rPr>
                  <w:color w:val="0000ee"/>
                  <w:sz w:val="16"/>
                  <w:szCs w:val="16"/>
                  <w:u w:val="single"/>
                  <w:rtl w:val="0"/>
                </w:rPr>
                <w:t xml:space="preserve">Sami Awada</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C">
            <w:pPr>
              <w:widowControl w:val="0"/>
              <w:jc w:val="center"/>
              <w:rPr>
                <w:sz w:val="16"/>
                <w:szCs w:val="16"/>
              </w:rPr>
            </w:pPr>
            <w:r w:rsidDel="00000000" w:rsidR="00000000" w:rsidRPr="00000000">
              <w:rPr>
                <w:rtl w:val="0"/>
              </w:rPr>
            </w:r>
          </w:p>
        </w:tc>
      </w:tr>
    </w:tbl>
    <w:p w:rsidR="00000000" w:rsidDel="00000000" w:rsidP="00000000" w:rsidRDefault="00000000" w:rsidRPr="00000000" w14:paraId="0000015D">
      <w:pPr>
        <w:rPr>
          <w:b w:val="1"/>
          <w:bCs w:val="1"/>
          <w:color w:val="434343"/>
          <w:sz w:val="16"/>
          <w:szCs w:val="16"/>
        </w:rPr>
        <w:sectPr>
          <w:headerReference r:id="rId48" w:type="default"/>
          <w:headerReference r:id="rId49" w:type="first"/>
          <w:footerReference r:id="rId50"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6"/>
          <w:szCs w:val="16"/>
        </w:rPr>
        <w:sectPr>
          <w:headerReference r:id="rId51" w:type="default"/>
          <w:headerReference r:id="rId52" w:type="first"/>
          <w:footerReference r:id="rId53" w:type="first"/>
          <w:type w:val="nextPage"/>
          <w:pgSz w:h="16838" w:w="23811" w:orient="landscape"/>
          <w:pgMar w:bottom="850.3937007874016" w:top="850.3937007874016" w:left="1440.0000000000002" w:right="1440.0000000000002" w:header="720" w:footer="720"/>
          <w:pgNumType w:start="1"/>
        </w:sectPr>
      </w:pPr>
      <w:bookmarkStart w:colFirst="0" w:colLast="0" w:name="_5ahqi5b9juuf"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Demand (Paid/Unpaid)</w:t>
      </w:r>
      <w:r w:rsidDel="00000000" w:rsidR="00000000" w:rsidRPr="00000000">
        <w:rPr>
          <w:rtl w:val="0"/>
        </w:rPr>
      </w:r>
    </w:p>
    <w:p w:rsidR="00000000" w:rsidDel="00000000" w:rsidP="00000000" w:rsidRDefault="00000000" w:rsidRPr="00000000" w14:paraId="0000015F">
      <w:pPr>
        <w:rPr>
          <w:b w:val="1"/>
          <w:bCs w:val="1"/>
          <w:i w:val="1"/>
          <w:iCs w:val="1"/>
          <w:color w:val="434343"/>
          <w:sz w:val="16"/>
          <w:szCs w:val="16"/>
        </w:rPr>
      </w:pPr>
      <w:r w:rsidDel="00000000" w:rsidR="00000000" w:rsidRPr="00000000">
        <w:rPr>
          <w:rtl w:val="0"/>
        </w:rPr>
      </w:r>
    </w:p>
    <w:tbl>
      <w:tblPr>
        <w:tblStyle w:val="Table7"/>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350"/>
        <w:gridCol w:w="3600"/>
        <w:gridCol w:w="5220"/>
        <w:gridCol w:w="3450"/>
        <w:tblGridChange w:id="0">
          <w:tblGrid>
            <w:gridCol w:w="1140"/>
            <w:gridCol w:w="1350"/>
            <w:gridCol w:w="3600"/>
            <w:gridCol w:w="5220"/>
            <w:gridCol w:w="3450"/>
          </w:tblGrid>
        </w:tblGridChange>
      </w:tblGrid>
      <w:tr>
        <w:trPr>
          <w:cantSplit w:val="0"/>
          <w:trHeight w:val="360" w:hRule="atLeast"/>
          <w:tblHeader w:val="0"/>
        </w:trPr>
        <w:tc>
          <w:tcPr>
            <w:gridSpan w:val="5"/>
            <w:shd w:fill="999999" w:val="clear"/>
          </w:tcPr>
          <w:p w:rsidR="00000000" w:rsidDel="00000000" w:rsidP="00000000" w:rsidRDefault="00000000" w:rsidRPr="00000000" w14:paraId="00000160">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Demand</w:t>
            </w:r>
          </w:p>
        </w:tc>
      </w:tr>
      <w:tr>
        <w:trPr>
          <w:cantSplit w:val="0"/>
          <w:tblHeader w:val="0"/>
        </w:trPr>
        <w:tc>
          <w:tcPr/>
          <w:p w:rsidR="00000000" w:rsidDel="00000000" w:rsidP="00000000" w:rsidRDefault="00000000" w:rsidRPr="00000000" w14:paraId="0000016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16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16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16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16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rHeight w:val="768.75" w:hRule="atLeast"/>
          <w:tblHeader w:val="0"/>
        </w:trPr>
        <w:tc>
          <w:tcPr/>
          <w:p w:rsidR="00000000" w:rsidDel="00000000" w:rsidP="00000000" w:rsidRDefault="00000000" w:rsidRPr="00000000" w14:paraId="0000016A">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Paid</w:t>
            </w:r>
          </w:p>
        </w:tc>
        <w:tc>
          <w:tcPr/>
          <w:p w:rsidR="00000000" w:rsidDel="00000000" w:rsidP="00000000" w:rsidRDefault="00000000" w:rsidRPr="00000000" w14:paraId="0000016B">
            <w:pPr>
              <w:widowControl w:val="0"/>
              <w:spacing w:line="240" w:lineRule="auto"/>
              <w:rPr>
                <w:b w:val="1"/>
                <w:bCs w:val="1"/>
                <w:i w:val="1"/>
                <w:iCs w:val="1"/>
                <w:color w:val="434343"/>
                <w:sz w:val="18"/>
                <w:szCs w:val="18"/>
              </w:rPr>
            </w:pPr>
            <w:hyperlink r:id="rId54">
              <w:r w:rsidDel="00000000" w:rsidR="00000000" w:rsidRPr="00000000">
                <w:rPr>
                  <w:b w:val="1"/>
                  <w:bCs w:val="1"/>
                  <w:i w:val="1"/>
                  <w:iCs w:val="1"/>
                  <w:color w:val="0000ee"/>
                  <w:sz w:val="18"/>
                  <w:szCs w:val="18"/>
                  <w:u w:val="single"/>
                  <w:rtl w:val="0"/>
                </w:rPr>
                <w:t xml:space="preserve">Ahmed Osman</w:t>
              </w:r>
            </w:hyperlink>
            <w:r w:rsidDel="00000000" w:rsidR="00000000" w:rsidRPr="00000000">
              <w:rPr>
                <w:rtl w:val="0"/>
              </w:rPr>
            </w:r>
          </w:p>
        </w:tc>
        <w:tc>
          <w:tcPr/>
          <w:p w:rsidR="00000000" w:rsidDel="00000000" w:rsidP="00000000" w:rsidRDefault="00000000" w:rsidRPr="00000000" w14:paraId="0000016C">
            <w:pPr>
              <w:widowControl w:val="0"/>
              <w:numPr>
                <w:ilvl w:val="0"/>
                <w:numId w:val="26"/>
              </w:numPr>
              <w:ind w:left="720" w:hanging="360"/>
              <w:rPr>
                <w:sz w:val="18"/>
                <w:szCs w:val="18"/>
              </w:rPr>
            </w:pPr>
            <w:r w:rsidDel="00000000" w:rsidR="00000000" w:rsidRPr="00000000">
              <w:rPr>
                <w:sz w:val="18"/>
                <w:szCs w:val="18"/>
                <w:rtl w:val="0"/>
              </w:rPr>
              <w:t xml:space="preserve">N/A</w:t>
            </w:r>
          </w:p>
        </w:tc>
        <w:tc>
          <w:tcPr/>
          <w:p w:rsidR="00000000" w:rsidDel="00000000" w:rsidP="00000000" w:rsidRDefault="00000000" w:rsidRPr="00000000" w14:paraId="0000016D">
            <w:pPr>
              <w:jc w:val="both"/>
              <w:rPr>
                <w:b w:val="1"/>
                <w:bCs w:val="1"/>
                <w:color w:val="222222"/>
                <w:sz w:val="20"/>
                <w:szCs w:val="20"/>
                <w:u w:val="single"/>
              </w:rPr>
            </w:pPr>
            <w:hyperlink r:id="rId55">
              <w:r w:rsidDel="00000000" w:rsidR="00000000" w:rsidRPr="00000000">
                <w:rPr>
                  <w:b w:val="1"/>
                  <w:bCs w:val="1"/>
                  <w:color w:val="1155cc"/>
                  <w:sz w:val="20"/>
                  <w:szCs w:val="20"/>
                  <w:u w:val="single"/>
                  <w:rtl w:val="0"/>
                </w:rPr>
                <w:t xml:space="preserve">Summary (15 Mar 2026):</w:t>
              </w:r>
            </w:hyperlink>
            <w:r w:rsidDel="00000000" w:rsidR="00000000" w:rsidRPr="00000000">
              <w:rPr>
                <w:rtl w:val="0"/>
              </w:rPr>
            </w:r>
          </w:p>
          <w:p w:rsidR="00000000" w:rsidDel="00000000" w:rsidP="00000000" w:rsidRDefault="00000000" w:rsidRPr="00000000" w14:paraId="0000016E">
            <w:pPr>
              <w:numPr>
                <w:ilvl w:val="0"/>
                <w:numId w:val="24"/>
              </w:numPr>
              <w:ind w:left="720" w:hanging="360"/>
              <w:jc w:val="both"/>
              <w:rPr>
                <w:color w:val="222222"/>
                <w:sz w:val="20"/>
                <w:szCs w:val="20"/>
              </w:rPr>
            </w:pPr>
            <w:r w:rsidDel="00000000" w:rsidR="00000000" w:rsidRPr="00000000">
              <w:rPr>
                <w:b w:val="1"/>
                <w:bCs w:val="1"/>
                <w:color w:val="222222"/>
                <w:sz w:val="20"/>
                <w:szCs w:val="20"/>
                <w:rtl w:val="0"/>
              </w:rPr>
              <w:t xml:space="preserve">Demand:</w:t>
            </w:r>
            <w:r w:rsidDel="00000000" w:rsidR="00000000" w:rsidRPr="00000000">
              <w:rPr>
                <w:color w:val="222222"/>
                <w:sz w:val="20"/>
                <w:szCs w:val="20"/>
                <w:rtl w:val="0"/>
              </w:rPr>
              <w:t xml:space="preserve"> Sessions index is currently </w:t>
            </w:r>
            <w:r w:rsidDel="00000000" w:rsidR="00000000" w:rsidRPr="00000000">
              <w:rPr>
                <w:b w:val="1"/>
                <w:bCs w:val="1"/>
                <w:color w:val="222222"/>
                <w:sz w:val="20"/>
                <w:szCs w:val="20"/>
                <w:rtl w:val="0"/>
              </w:rPr>
              <w:t xml:space="preserve">71</w:t>
            </w:r>
            <w:r w:rsidDel="00000000" w:rsidR="00000000" w:rsidRPr="00000000">
              <w:rPr>
                <w:color w:val="222222"/>
                <w:sz w:val="20"/>
                <w:szCs w:val="20"/>
                <w:rtl w:val="0"/>
              </w:rPr>
              <w:t xml:space="preserve"> (baseline = 100), still 29pts below baseline but </w:t>
            </w:r>
            <w:r w:rsidDel="00000000" w:rsidR="00000000" w:rsidRPr="00000000">
              <w:rPr>
                <w:b w:val="1"/>
                <w:bCs w:val="1"/>
                <w:color w:val="222222"/>
                <w:sz w:val="20"/>
                <w:szCs w:val="20"/>
                <w:rtl w:val="0"/>
              </w:rPr>
              <w:t xml:space="preserve">+12.6%</w:t>
            </w:r>
            <w:r w:rsidDel="00000000" w:rsidR="00000000" w:rsidRPr="00000000">
              <w:rPr>
                <w:color w:val="222222"/>
                <w:sz w:val="20"/>
                <w:szCs w:val="20"/>
                <w:rtl w:val="0"/>
              </w:rPr>
              <w:t xml:space="preserve"> WoW, indicating gradual recovery.</w:t>
            </w:r>
          </w:p>
          <w:p w:rsidR="00000000" w:rsidDel="00000000" w:rsidP="00000000" w:rsidRDefault="00000000" w:rsidRPr="00000000" w14:paraId="0000016F">
            <w:pPr>
              <w:jc w:val="both"/>
              <w:rPr>
                <w:color w:val="222222"/>
                <w:sz w:val="20"/>
                <w:szCs w:val="20"/>
              </w:rPr>
            </w:pPr>
            <w:r w:rsidDel="00000000" w:rsidR="00000000" w:rsidRPr="00000000">
              <w:rPr>
                <w:rtl w:val="0"/>
              </w:rPr>
            </w:r>
          </w:p>
          <w:p w:rsidR="00000000" w:rsidDel="00000000" w:rsidP="00000000" w:rsidRDefault="00000000" w:rsidRPr="00000000" w14:paraId="00000170">
            <w:pPr>
              <w:numPr>
                <w:ilvl w:val="0"/>
                <w:numId w:val="24"/>
              </w:numPr>
              <w:ind w:left="720" w:hanging="360"/>
              <w:jc w:val="both"/>
              <w:rPr>
                <w:color w:val="222222"/>
                <w:sz w:val="20"/>
                <w:szCs w:val="20"/>
              </w:rPr>
            </w:pPr>
            <w:r w:rsidDel="00000000" w:rsidR="00000000" w:rsidRPr="00000000">
              <w:rPr>
                <w:b w:val="1"/>
                <w:bCs w:val="1"/>
                <w:color w:val="222222"/>
                <w:sz w:val="20"/>
                <w:szCs w:val="20"/>
                <w:rtl w:val="0"/>
              </w:rPr>
              <w:t xml:space="preserve">Spend:</w:t>
            </w:r>
            <w:r w:rsidDel="00000000" w:rsidR="00000000" w:rsidRPr="00000000">
              <w:rPr>
                <w:color w:val="222222"/>
                <w:sz w:val="20"/>
                <w:szCs w:val="20"/>
                <w:rtl w:val="0"/>
              </w:rPr>
              <w:t xml:space="preserve"> Pre-conflict spend averaged </w:t>
            </w:r>
            <w:r w:rsidDel="00000000" w:rsidR="00000000" w:rsidRPr="00000000">
              <w:rPr>
                <w:b w:val="1"/>
                <w:bCs w:val="1"/>
                <w:color w:val="222222"/>
                <w:sz w:val="20"/>
                <w:szCs w:val="20"/>
                <w:rtl w:val="0"/>
              </w:rPr>
              <w:t xml:space="preserve">$34.5K/day</w:t>
            </w:r>
            <w:r w:rsidDel="00000000" w:rsidR="00000000" w:rsidRPr="00000000">
              <w:rPr>
                <w:color w:val="222222"/>
                <w:sz w:val="20"/>
                <w:szCs w:val="20"/>
                <w:rtl w:val="0"/>
              </w:rPr>
              <w:t xml:space="preserve">. The last 7-day average is </w:t>
            </w:r>
            <w:r w:rsidDel="00000000" w:rsidR="00000000" w:rsidRPr="00000000">
              <w:rPr>
                <w:b w:val="1"/>
                <w:bCs w:val="1"/>
                <w:color w:val="222222"/>
                <w:sz w:val="20"/>
                <w:szCs w:val="20"/>
                <w:rtl w:val="0"/>
              </w:rPr>
              <w:t xml:space="preserve">$25.5K/day</w:t>
            </w:r>
            <w:r w:rsidDel="00000000" w:rsidR="00000000" w:rsidRPr="00000000">
              <w:rPr>
                <w:color w:val="222222"/>
                <w:sz w:val="20"/>
                <w:szCs w:val="20"/>
                <w:rtl w:val="0"/>
              </w:rPr>
              <w:t xml:space="preserve"> (-26% vs pre-conflict), trending upward as channels are reactivated.</w:t>
            </w:r>
          </w:p>
          <w:p w:rsidR="00000000" w:rsidDel="00000000" w:rsidP="00000000" w:rsidRDefault="00000000" w:rsidRPr="00000000" w14:paraId="00000171">
            <w:pPr>
              <w:jc w:val="both"/>
              <w:rPr>
                <w:color w:val="222222"/>
                <w:sz w:val="20"/>
                <w:szCs w:val="20"/>
              </w:rPr>
            </w:pPr>
            <w:r w:rsidDel="00000000" w:rsidR="00000000" w:rsidRPr="00000000">
              <w:rPr>
                <w:rtl w:val="0"/>
              </w:rPr>
            </w:r>
          </w:p>
          <w:p w:rsidR="00000000" w:rsidDel="00000000" w:rsidP="00000000" w:rsidRDefault="00000000" w:rsidRPr="00000000" w14:paraId="00000172">
            <w:pPr>
              <w:numPr>
                <w:ilvl w:val="0"/>
                <w:numId w:val="24"/>
              </w:numPr>
              <w:ind w:left="720" w:hanging="360"/>
              <w:jc w:val="both"/>
              <w:rPr>
                <w:color w:val="222222"/>
                <w:sz w:val="20"/>
                <w:szCs w:val="20"/>
              </w:rPr>
            </w:pPr>
            <w:r w:rsidDel="00000000" w:rsidR="00000000" w:rsidRPr="00000000">
              <w:rPr>
                <w:b w:val="1"/>
                <w:bCs w:val="1"/>
                <w:color w:val="222222"/>
                <w:sz w:val="20"/>
                <w:szCs w:val="20"/>
                <w:rtl w:val="0"/>
              </w:rPr>
              <w:t xml:space="preserve">Leads:</w:t>
            </w:r>
            <w:r w:rsidDel="00000000" w:rsidR="00000000" w:rsidRPr="00000000">
              <w:rPr>
                <w:color w:val="222222"/>
                <w:sz w:val="20"/>
                <w:szCs w:val="20"/>
                <w:rtl w:val="0"/>
              </w:rPr>
              <w:t xml:space="preserve"> Recovery continues across both channels, Paid</w:t>
            </w:r>
            <w:r w:rsidDel="00000000" w:rsidR="00000000" w:rsidRPr="00000000">
              <w:rPr>
                <w:b w:val="1"/>
                <w:bCs w:val="1"/>
                <w:color w:val="222222"/>
                <w:sz w:val="20"/>
                <w:szCs w:val="20"/>
                <w:rtl w:val="0"/>
              </w:rPr>
              <w:t xml:space="preserve"> +18.9% </w:t>
            </w:r>
            <w:r w:rsidDel="00000000" w:rsidR="00000000" w:rsidRPr="00000000">
              <w:rPr>
                <w:color w:val="222222"/>
                <w:sz w:val="20"/>
                <w:szCs w:val="20"/>
                <w:rtl w:val="0"/>
              </w:rPr>
              <w:t xml:space="preserve">WoW, Organic </w:t>
            </w:r>
            <w:r w:rsidDel="00000000" w:rsidR="00000000" w:rsidRPr="00000000">
              <w:rPr>
                <w:b w:val="1"/>
                <w:bCs w:val="1"/>
                <w:color w:val="222222"/>
                <w:sz w:val="20"/>
                <w:szCs w:val="20"/>
                <w:rtl w:val="0"/>
              </w:rPr>
              <w:t xml:space="preserve">+11.1%</w:t>
            </w:r>
            <w:r w:rsidDel="00000000" w:rsidR="00000000" w:rsidRPr="00000000">
              <w:rPr>
                <w:color w:val="222222"/>
                <w:sz w:val="20"/>
                <w:szCs w:val="20"/>
                <w:rtl w:val="0"/>
              </w:rPr>
              <w:t xml:space="preserve"> WoW.</w:t>
            </w:r>
          </w:p>
          <w:p w:rsidR="00000000" w:rsidDel="00000000" w:rsidP="00000000" w:rsidRDefault="00000000" w:rsidRPr="00000000" w14:paraId="00000173">
            <w:pPr>
              <w:jc w:val="both"/>
              <w:rPr>
                <w:b w:val="1"/>
                <w:bCs w:val="1"/>
                <w:color w:val="222222"/>
                <w:sz w:val="20"/>
                <w:szCs w:val="20"/>
              </w:rPr>
            </w:pPr>
            <w:r w:rsidDel="00000000" w:rsidR="00000000" w:rsidRPr="00000000">
              <w:rPr>
                <w:rtl w:val="0"/>
              </w:rPr>
            </w:r>
          </w:p>
          <w:p w:rsidR="00000000" w:rsidDel="00000000" w:rsidP="00000000" w:rsidRDefault="00000000" w:rsidRPr="00000000" w14:paraId="00000174">
            <w:pPr>
              <w:jc w:val="both"/>
              <w:rPr>
                <w:b w:val="1"/>
                <w:bCs w:val="1"/>
                <w:color w:val="222222"/>
                <w:sz w:val="20"/>
                <w:szCs w:val="20"/>
                <w:u w:val="single"/>
              </w:rPr>
            </w:pPr>
            <w:r w:rsidDel="00000000" w:rsidR="00000000" w:rsidRPr="00000000">
              <w:rPr>
                <w:b w:val="1"/>
                <w:bCs w:val="1"/>
                <w:color w:val="222222"/>
                <w:sz w:val="20"/>
                <w:szCs w:val="20"/>
                <w:u w:val="single"/>
                <w:rtl w:val="0"/>
              </w:rPr>
              <w:t xml:space="preserve">Next Steps:</w:t>
            </w:r>
          </w:p>
          <w:p w:rsidR="00000000" w:rsidDel="00000000" w:rsidP="00000000" w:rsidRDefault="00000000" w:rsidRPr="00000000" w14:paraId="00000175">
            <w:pPr>
              <w:numPr>
                <w:ilvl w:val="0"/>
                <w:numId w:val="10"/>
              </w:numPr>
              <w:ind w:left="720" w:hanging="360"/>
              <w:jc w:val="both"/>
              <w:rPr>
                <w:color w:val="222222"/>
                <w:sz w:val="20"/>
                <w:szCs w:val="20"/>
              </w:rPr>
            </w:pPr>
            <w:r w:rsidDel="00000000" w:rsidR="00000000" w:rsidRPr="00000000">
              <w:rPr>
                <w:b w:val="1"/>
                <w:bCs w:val="1"/>
                <w:color w:val="222222"/>
                <w:sz w:val="20"/>
                <w:szCs w:val="20"/>
                <w:rtl w:val="0"/>
              </w:rPr>
              <w:t xml:space="preserve">Cost Adjustments: </w:t>
            </w:r>
            <w:r w:rsidDel="00000000" w:rsidR="00000000" w:rsidRPr="00000000">
              <w:rPr>
                <w:color w:val="222222"/>
                <w:sz w:val="20"/>
                <w:szCs w:val="20"/>
                <w:rtl w:val="0"/>
              </w:rPr>
              <w:t xml:space="preserve">All reactivation signals (stable sessions, lead recovery, strong paid search SOV) have been met, and we are gradually ramping spend across platforms, while monitoring cost and conversion rate stability.</w:t>
              <w:br w:type="textWrapping"/>
            </w:r>
          </w:p>
          <w:p w:rsidR="00000000" w:rsidDel="00000000" w:rsidP="00000000" w:rsidRDefault="00000000" w:rsidRPr="00000000" w14:paraId="00000176">
            <w:pPr>
              <w:numPr>
                <w:ilvl w:val="0"/>
                <w:numId w:val="10"/>
              </w:numPr>
              <w:ind w:left="720" w:hanging="360"/>
              <w:jc w:val="both"/>
              <w:rPr>
                <w:color w:val="222222"/>
                <w:sz w:val="20"/>
                <w:szCs w:val="20"/>
              </w:rPr>
            </w:pPr>
            <w:r w:rsidDel="00000000" w:rsidR="00000000" w:rsidRPr="00000000">
              <w:rPr>
                <w:b w:val="1"/>
                <w:bCs w:val="1"/>
                <w:color w:val="222222"/>
                <w:sz w:val="20"/>
                <w:szCs w:val="20"/>
                <w:rtl w:val="0"/>
              </w:rPr>
              <w:t xml:space="preserve">Messaging: </w:t>
            </w:r>
            <w:r w:rsidDel="00000000" w:rsidR="00000000" w:rsidRPr="00000000">
              <w:rPr>
                <w:color w:val="222222"/>
                <w:sz w:val="20"/>
                <w:szCs w:val="20"/>
                <w:rtl w:val="0"/>
              </w:rPr>
              <w:t xml:space="preserve">Our BAU catalog ads are running alongside </w:t>
            </w:r>
            <w:hyperlink r:id="rId56">
              <w:r w:rsidDel="00000000" w:rsidR="00000000" w:rsidRPr="00000000">
                <w:rPr>
                  <w:color w:val="1155cc"/>
                  <w:sz w:val="20"/>
                  <w:szCs w:val="20"/>
                  <w:u w:val="single"/>
                  <w:rtl w:val="0"/>
                </w:rPr>
                <w:t xml:space="preserve">transaction-focused messaging</w:t>
              </w:r>
            </w:hyperlink>
            <w:r w:rsidDel="00000000" w:rsidR="00000000" w:rsidRPr="00000000">
              <w:rPr>
                <w:color w:val="222222"/>
                <w:sz w:val="20"/>
                <w:szCs w:val="20"/>
                <w:rtl w:val="0"/>
              </w:rPr>
              <w:t xml:space="preserve"> to capture users looking to understand price movements in the current market environment.</w:t>
            </w:r>
          </w:p>
          <w:p w:rsidR="00000000" w:rsidDel="00000000" w:rsidP="00000000" w:rsidRDefault="00000000" w:rsidRPr="00000000" w14:paraId="00000177">
            <w:pPr>
              <w:jc w:val="both"/>
              <w:rPr>
                <w:color w:val="222222"/>
                <w:sz w:val="20"/>
                <w:szCs w:val="20"/>
              </w:rPr>
            </w:pPr>
            <w:r w:rsidDel="00000000" w:rsidR="00000000" w:rsidRPr="00000000">
              <w:rPr>
                <w:rtl w:val="0"/>
              </w:rPr>
            </w:r>
          </w:p>
          <w:p w:rsidR="00000000" w:rsidDel="00000000" w:rsidP="00000000" w:rsidRDefault="00000000" w:rsidRPr="00000000" w14:paraId="00000178">
            <w:pPr>
              <w:numPr>
                <w:ilvl w:val="0"/>
                <w:numId w:val="21"/>
              </w:numPr>
              <w:ind w:left="720" w:hanging="360"/>
              <w:jc w:val="both"/>
              <w:rPr>
                <w:color w:val="222222"/>
                <w:sz w:val="20"/>
                <w:szCs w:val="20"/>
              </w:rPr>
            </w:pPr>
            <w:r w:rsidDel="00000000" w:rsidR="00000000" w:rsidRPr="00000000">
              <w:rPr>
                <w:b w:val="1"/>
                <w:bCs w:val="1"/>
                <w:color w:val="222222"/>
                <w:sz w:val="20"/>
                <w:szCs w:val="20"/>
                <w:rtl w:val="0"/>
              </w:rPr>
              <w:t xml:space="preserve">Risk Monitoring:</w:t>
            </w:r>
            <w:r w:rsidDel="00000000" w:rsidR="00000000" w:rsidRPr="00000000">
              <w:rPr>
                <w:color w:val="222222"/>
                <w:sz w:val="20"/>
                <w:szCs w:val="20"/>
                <w:rtl w:val="0"/>
              </w:rPr>
              <w:t xml:space="preserve"> Under our </w:t>
            </w:r>
            <w:hyperlink r:id="rId57">
              <w:r w:rsidDel="00000000" w:rsidR="00000000" w:rsidRPr="00000000">
                <w:rPr>
                  <w:color w:val="1155cc"/>
                  <w:sz w:val="20"/>
                  <w:szCs w:val="20"/>
                  <w:u w:val="single"/>
                  <w:rtl w:val="0"/>
                </w:rPr>
                <w:t xml:space="preserve">Ads Sensitivity Response Protocol</w:t>
              </w:r>
            </w:hyperlink>
            <w:r w:rsidDel="00000000" w:rsidR="00000000" w:rsidRPr="00000000">
              <w:rPr>
                <w:color w:val="222222"/>
                <w:sz w:val="20"/>
                <w:szCs w:val="20"/>
                <w:rtl w:val="0"/>
              </w:rPr>
              <w:t xml:space="preserve">, we are monitoring searches related to Arabian Ranches and Dubai Marina following </w:t>
            </w:r>
            <w:hyperlink r:id="rId58">
              <w:r w:rsidDel="00000000" w:rsidR="00000000" w:rsidRPr="00000000">
                <w:rPr>
                  <w:color w:val="1155cc"/>
                  <w:sz w:val="20"/>
                  <w:szCs w:val="20"/>
                  <w:u w:val="single"/>
                  <w:rtl w:val="0"/>
                </w:rPr>
                <w:t xml:space="preserve">rumors of potential attacks</w:t>
              </w:r>
            </w:hyperlink>
            <w:r w:rsidDel="00000000" w:rsidR="00000000" w:rsidRPr="00000000">
              <w:rPr>
                <w:color w:val="222222"/>
                <w:sz w:val="20"/>
                <w:szCs w:val="20"/>
                <w:rtl w:val="0"/>
              </w:rPr>
              <w:t xml:space="preserve">. If search spikes occur, we will pause ads on related queries to protect media investment.</w:t>
            </w:r>
            <w:r w:rsidDel="00000000" w:rsidR="00000000" w:rsidRPr="00000000">
              <w:rPr>
                <w:rtl w:val="0"/>
              </w:rPr>
            </w:r>
          </w:p>
        </w:tc>
        <w:tc>
          <w:tcPr/>
          <w:p w:rsidR="00000000" w:rsidDel="00000000" w:rsidP="00000000" w:rsidRDefault="00000000" w:rsidRPr="00000000" w14:paraId="00000179">
            <w:pPr>
              <w:numPr>
                <w:ilvl w:val="0"/>
                <w:numId w:val="26"/>
              </w:numPr>
              <w:ind w:left="720" w:hanging="360"/>
              <w:rPr>
                <w:sz w:val="18"/>
                <w:szCs w:val="18"/>
              </w:rPr>
            </w:pPr>
            <w:r w:rsidDel="00000000" w:rsidR="00000000" w:rsidRPr="00000000">
              <w:rPr>
                <w:sz w:val="18"/>
                <w:szCs w:val="18"/>
                <w:rtl w:val="0"/>
              </w:rPr>
              <w:t xml:space="preserve">N/A</w:t>
            </w:r>
          </w:p>
        </w:tc>
      </w:tr>
      <w:tr>
        <w:trPr>
          <w:cantSplit w:val="0"/>
          <w:trHeight w:val="1095" w:hRule="atLeast"/>
          <w:tblHeader w:val="0"/>
        </w:trPr>
        <w:tc>
          <w:tcPr/>
          <w:p w:rsidR="00000000" w:rsidDel="00000000" w:rsidP="00000000" w:rsidRDefault="00000000" w:rsidRPr="00000000" w14:paraId="0000017A">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Unpaid - SEO</w:t>
            </w:r>
          </w:p>
        </w:tc>
        <w:tc>
          <w:tcPr/>
          <w:p w:rsidR="00000000" w:rsidDel="00000000" w:rsidP="00000000" w:rsidRDefault="00000000" w:rsidRPr="00000000" w14:paraId="0000017B">
            <w:pPr>
              <w:widowControl w:val="0"/>
              <w:spacing w:line="240" w:lineRule="auto"/>
              <w:rPr>
                <w:b w:val="1"/>
                <w:bCs w:val="1"/>
                <w:i w:val="1"/>
                <w:iCs w:val="1"/>
                <w:color w:val="434343"/>
                <w:sz w:val="18"/>
                <w:szCs w:val="18"/>
              </w:rPr>
            </w:pPr>
            <w:hyperlink r:id="rId59">
              <w:r w:rsidDel="00000000" w:rsidR="00000000" w:rsidRPr="00000000">
                <w:rPr>
                  <w:b w:val="1"/>
                  <w:bCs w:val="1"/>
                  <w:i w:val="1"/>
                  <w:iCs w:val="1"/>
                  <w:color w:val="0000ee"/>
                  <w:sz w:val="18"/>
                  <w:szCs w:val="18"/>
                  <w:u w:val="single"/>
                  <w:rtl w:val="0"/>
                </w:rPr>
                <w:t xml:space="preserve">Mahmoud Nessim</w:t>
              </w:r>
            </w:hyperlink>
            <w:r w:rsidDel="00000000" w:rsidR="00000000" w:rsidRPr="00000000">
              <w:rPr>
                <w:rtl w:val="0"/>
              </w:rPr>
            </w:r>
          </w:p>
        </w:tc>
        <w:tc>
          <w:tcPr/>
          <w:p w:rsidR="00000000" w:rsidDel="00000000" w:rsidP="00000000" w:rsidRDefault="00000000" w:rsidRPr="00000000" w14:paraId="0000017C">
            <w:pPr>
              <w:numPr>
                <w:ilvl w:val="0"/>
                <w:numId w:val="26"/>
              </w:numPr>
              <w:ind w:left="720" w:hanging="360"/>
              <w:rPr>
                <w:sz w:val="18"/>
                <w:szCs w:val="18"/>
              </w:rPr>
            </w:pPr>
            <w:r w:rsidDel="00000000" w:rsidR="00000000" w:rsidRPr="00000000">
              <w:rPr>
                <w:sz w:val="18"/>
                <w:szCs w:val="18"/>
                <w:rtl w:val="0"/>
              </w:rPr>
              <w:t xml:space="preserve">Overall SoV, is reaching all time high, and still on a positive trend </w:t>
            </w:r>
          </w:p>
          <w:p w:rsidR="00000000" w:rsidDel="00000000" w:rsidP="00000000" w:rsidRDefault="00000000" w:rsidRPr="00000000" w14:paraId="0000017D">
            <w:pPr>
              <w:numPr>
                <w:ilvl w:val="1"/>
                <w:numId w:val="26"/>
              </w:numPr>
              <w:ind w:left="1440" w:hanging="360"/>
              <w:rPr>
                <w:sz w:val="18"/>
                <w:szCs w:val="18"/>
              </w:rPr>
            </w:pPr>
            <w:r w:rsidDel="00000000" w:rsidR="00000000" w:rsidRPr="00000000">
              <w:rPr>
                <w:sz w:val="18"/>
                <w:szCs w:val="18"/>
                <w:rtl w:val="0"/>
              </w:rPr>
              <w:t xml:space="preserve">Buy SoV shows a slight decrease, mainly due to fluctuations from SEMrush as a tool</w:t>
            </w:r>
          </w:p>
          <w:p w:rsidR="00000000" w:rsidDel="00000000" w:rsidP="00000000" w:rsidRDefault="00000000" w:rsidRPr="00000000" w14:paraId="0000017E">
            <w:pPr>
              <w:numPr>
                <w:ilvl w:val="1"/>
                <w:numId w:val="26"/>
              </w:numPr>
              <w:ind w:left="1440" w:hanging="360"/>
              <w:rPr>
                <w:sz w:val="18"/>
                <w:szCs w:val="18"/>
              </w:rPr>
            </w:pPr>
            <w:r w:rsidDel="00000000" w:rsidR="00000000" w:rsidRPr="00000000">
              <w:rPr>
                <w:sz w:val="18"/>
                <w:szCs w:val="18"/>
                <w:rtl w:val="0"/>
              </w:rPr>
              <w:t xml:space="preserve">Generic KWs being sub-50s is intentional as generic KWs holds high volume and low clickability ( e.g when someone searches for Dubai Marina they rarely click on Bayut or PF ), and the fact that it’s a high volume KW, means it a high effort  hence we’re optimizing for KWs that brings sessions, and later for generic ( Also doesn’t mean we’re not growing on generic too ; ) )</w:t>
            </w:r>
          </w:p>
        </w:tc>
        <w:tc>
          <w:tcPr/>
          <w:p w:rsidR="00000000" w:rsidDel="00000000" w:rsidP="00000000" w:rsidRDefault="00000000" w:rsidRPr="00000000" w14:paraId="0000017F">
            <w:pPr>
              <w:widowControl w:val="0"/>
              <w:numPr>
                <w:ilvl w:val="0"/>
                <w:numId w:val="5"/>
              </w:numPr>
              <w:ind w:left="720" w:hanging="360"/>
              <w:rPr>
                <w:color w:val="000000"/>
                <w:sz w:val="18"/>
                <w:szCs w:val="18"/>
              </w:rPr>
            </w:pPr>
            <w:r w:rsidDel="00000000" w:rsidR="00000000" w:rsidRPr="00000000">
              <w:rPr>
                <w:sz w:val="18"/>
                <w:szCs w:val="18"/>
                <w:rtl w:val="0"/>
              </w:rPr>
              <w:t xml:space="preserve">Launching UGC on PLPs, SERPs and New projects to scale content production</w:t>
              <w:br w:type="textWrapping"/>
            </w:r>
          </w:p>
          <w:p w:rsidR="00000000" w:rsidDel="00000000" w:rsidP="00000000" w:rsidRDefault="00000000" w:rsidRPr="00000000" w14:paraId="00000180">
            <w:pPr>
              <w:widowControl w:val="0"/>
              <w:numPr>
                <w:ilvl w:val="0"/>
                <w:numId w:val="5"/>
              </w:numPr>
              <w:ind w:left="720" w:hanging="360"/>
              <w:rPr>
                <w:sz w:val="18"/>
                <w:szCs w:val="18"/>
              </w:rPr>
            </w:pPr>
            <w:r w:rsidDel="00000000" w:rsidR="00000000" w:rsidRPr="00000000">
              <w:rPr>
                <w:sz w:val="18"/>
                <w:szCs w:val="18"/>
                <w:rtl w:val="0"/>
              </w:rPr>
              <w:t xml:space="preserve">Scaling internal links from blogs to key SERPs, </w:t>
              <w:br w:type="textWrapping"/>
            </w:r>
          </w:p>
          <w:p w:rsidR="00000000" w:rsidDel="00000000" w:rsidP="00000000" w:rsidRDefault="00000000" w:rsidRPr="00000000" w14:paraId="00000181">
            <w:pPr>
              <w:widowControl w:val="0"/>
              <w:numPr>
                <w:ilvl w:val="0"/>
                <w:numId w:val="5"/>
              </w:numPr>
              <w:ind w:left="720" w:hanging="360"/>
              <w:rPr>
                <w:sz w:val="18"/>
                <w:szCs w:val="18"/>
              </w:rPr>
            </w:pPr>
            <w:r w:rsidDel="00000000" w:rsidR="00000000" w:rsidRPr="00000000">
              <w:rPr>
                <w:sz w:val="18"/>
                <w:szCs w:val="18"/>
                <w:rtl w:val="0"/>
              </w:rPr>
              <w:t xml:space="preserve">Scaling the content production with more advanced models and workflows </w:t>
            </w:r>
          </w:p>
        </w:tc>
        <w:tc>
          <w:tcPr/>
          <w:p w:rsidR="00000000" w:rsidDel="00000000" w:rsidP="00000000" w:rsidRDefault="00000000" w:rsidRPr="00000000" w14:paraId="00000182">
            <w:pPr>
              <w:widowControl w:val="0"/>
              <w:numPr>
                <w:ilvl w:val="0"/>
                <w:numId w:val="5"/>
              </w:numPr>
              <w:ind w:left="720" w:hanging="360"/>
              <w:rPr>
                <w:color w:val="000000"/>
                <w:sz w:val="18"/>
                <w:szCs w:val="18"/>
              </w:rPr>
            </w:pPr>
            <w:r w:rsidDel="00000000" w:rsidR="00000000" w:rsidRPr="00000000">
              <w:rPr>
                <w:sz w:val="18"/>
                <w:szCs w:val="18"/>
                <w:rtl w:val="0"/>
              </w:rPr>
              <w:t xml:space="preserve">Get the placement secured in the SERPs substituting new projects slot (CC: </w:t>
            </w:r>
            <w:hyperlink r:id="rId60">
              <w:r w:rsidDel="00000000" w:rsidR="00000000" w:rsidRPr="00000000">
                <w:rPr>
                  <w:color w:val="0000ee"/>
                  <w:sz w:val="18"/>
                  <w:szCs w:val="18"/>
                  <w:u w:val="single"/>
                  <w:rtl w:val="0"/>
                </w:rPr>
                <w:t xml:space="preserve">Enguerran Milhiet</w:t>
              </w:r>
            </w:hyperlink>
            <w:r w:rsidDel="00000000" w:rsidR="00000000" w:rsidRPr="00000000">
              <w:rPr>
                <w:sz w:val="18"/>
                <w:szCs w:val="18"/>
                <w:rtl w:val="0"/>
              </w:rPr>
              <w:t xml:space="preserve"> )  (EoW) </w:t>
              <w:br w:type="textWrapping"/>
            </w:r>
          </w:p>
          <w:p w:rsidR="00000000" w:rsidDel="00000000" w:rsidP="00000000" w:rsidRDefault="00000000" w:rsidRPr="00000000" w14:paraId="00000183">
            <w:pPr>
              <w:widowControl w:val="0"/>
              <w:numPr>
                <w:ilvl w:val="0"/>
                <w:numId w:val="5"/>
              </w:numPr>
              <w:ind w:left="720" w:hanging="360"/>
              <w:rPr>
                <w:sz w:val="18"/>
                <w:szCs w:val="18"/>
              </w:rPr>
            </w:pPr>
            <w:r w:rsidDel="00000000" w:rsidR="00000000" w:rsidRPr="00000000">
              <w:rPr>
                <w:sz w:val="18"/>
                <w:szCs w:val="18"/>
                <w:rtl w:val="0"/>
              </w:rPr>
              <w:t xml:space="preserve">Integrating the listings/DLD/POI data for content enhancements (Early April ) </w:t>
              <w:br w:type="textWrapping"/>
            </w:r>
          </w:p>
          <w:p w:rsidR="00000000" w:rsidDel="00000000" w:rsidP="00000000" w:rsidRDefault="00000000" w:rsidRPr="00000000" w14:paraId="00000184">
            <w:pPr>
              <w:widowControl w:val="0"/>
              <w:numPr>
                <w:ilvl w:val="0"/>
                <w:numId w:val="5"/>
              </w:numPr>
              <w:ind w:left="720" w:hanging="360"/>
              <w:rPr>
                <w:sz w:val="18"/>
                <w:szCs w:val="18"/>
              </w:rPr>
            </w:pPr>
            <w:r w:rsidDel="00000000" w:rsidR="00000000" w:rsidRPr="00000000">
              <w:rPr>
                <w:sz w:val="18"/>
                <w:szCs w:val="18"/>
                <w:rtl w:val="0"/>
              </w:rPr>
              <w:t xml:space="preserve">Shipping the internal linking algorithm (Early April ) </w:t>
              <w:br w:type="textWrapping"/>
            </w:r>
          </w:p>
          <w:p w:rsidR="00000000" w:rsidDel="00000000" w:rsidP="00000000" w:rsidRDefault="00000000" w:rsidRPr="00000000" w14:paraId="00000185">
            <w:pPr>
              <w:widowControl w:val="0"/>
              <w:numPr>
                <w:ilvl w:val="0"/>
                <w:numId w:val="5"/>
              </w:numPr>
              <w:ind w:left="720" w:hanging="360"/>
              <w:rPr>
                <w:sz w:val="18"/>
                <w:szCs w:val="18"/>
              </w:rPr>
            </w:pPr>
            <w:r w:rsidDel="00000000" w:rsidR="00000000" w:rsidRPr="00000000">
              <w:rPr>
                <w:sz w:val="18"/>
                <w:szCs w:val="18"/>
                <w:rtl w:val="0"/>
              </w:rPr>
              <w:t xml:space="preserve">Shipping footer content revamp by ( Mid April for final rollout, Dubai ) </w:t>
            </w:r>
          </w:p>
        </w:tc>
      </w:tr>
      <w:tr>
        <w:trPr>
          <w:cantSplit w:val="0"/>
          <w:tblHeader w:val="0"/>
        </w:trPr>
        <w:tc>
          <w:tcPr/>
          <w:p w:rsidR="00000000" w:rsidDel="00000000" w:rsidP="00000000" w:rsidRDefault="00000000" w:rsidRPr="00000000" w14:paraId="00000186">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Unpaid - Overall</w:t>
            </w:r>
          </w:p>
        </w:tc>
        <w:tc>
          <w:tcPr/>
          <w:p w:rsidR="00000000" w:rsidDel="00000000" w:rsidP="00000000" w:rsidRDefault="00000000" w:rsidRPr="00000000" w14:paraId="00000187">
            <w:pPr>
              <w:widowControl w:val="0"/>
              <w:spacing w:line="240" w:lineRule="auto"/>
              <w:rPr>
                <w:b w:val="1"/>
                <w:bCs w:val="1"/>
                <w:i w:val="1"/>
                <w:iCs w:val="1"/>
                <w:color w:val="434343"/>
                <w:sz w:val="18"/>
                <w:szCs w:val="18"/>
              </w:rPr>
            </w:pPr>
            <w:hyperlink r:id="rId61">
              <w:r w:rsidDel="00000000" w:rsidR="00000000" w:rsidRPr="00000000">
                <w:rPr>
                  <w:b w:val="1"/>
                  <w:bCs w:val="1"/>
                  <w:i w:val="1"/>
                  <w:iCs w:val="1"/>
                  <w:color w:val="0000ee"/>
                  <w:sz w:val="18"/>
                  <w:szCs w:val="18"/>
                  <w:u w:val="single"/>
                  <w:rtl w:val="0"/>
                </w:rPr>
                <w:t xml:space="preserve">Soumar Aoun</w:t>
              </w:r>
            </w:hyperlink>
            <w:r w:rsidDel="00000000" w:rsidR="00000000" w:rsidRPr="00000000">
              <w:rPr>
                <w:rtl w:val="0"/>
              </w:rPr>
            </w:r>
          </w:p>
        </w:tc>
        <w:tc>
          <w:tcPr/>
          <w:p w:rsidR="00000000" w:rsidDel="00000000" w:rsidP="00000000" w:rsidRDefault="00000000" w:rsidRPr="00000000" w14:paraId="00000188">
            <w:pPr>
              <w:widowControl w:val="0"/>
              <w:rPr>
                <w:sz w:val="18"/>
                <w:szCs w:val="18"/>
              </w:rPr>
            </w:pPr>
            <w:r w:rsidDel="00000000" w:rsidR="00000000" w:rsidRPr="00000000">
              <w:rPr>
                <w:rtl w:val="0"/>
              </w:rPr>
            </w:r>
          </w:p>
        </w:tc>
        <w:tc>
          <w:tcPr/>
          <w:p w:rsidR="00000000" w:rsidDel="00000000" w:rsidP="00000000" w:rsidRDefault="00000000" w:rsidRPr="00000000" w14:paraId="00000189">
            <w:pPr>
              <w:widowControl w:val="0"/>
              <w:spacing w:after="60" w:before="60" w:lineRule="auto"/>
              <w:rPr>
                <w:b w:val="1"/>
                <w:bCs w:val="1"/>
                <w:color w:val="1d1c1d"/>
                <w:sz w:val="18"/>
                <w:szCs w:val="18"/>
              </w:rPr>
            </w:pPr>
            <w:r w:rsidDel="00000000" w:rsidR="00000000" w:rsidRPr="00000000">
              <w:rPr>
                <w:sz w:val="18"/>
                <w:szCs w:val="18"/>
              </w:rPr>
              <w:drawing>
                <wp:inline distB="114300" distT="114300" distL="114300" distR="114300">
                  <wp:extent cx="165100" cy="165100"/>
                  <wp:effectExtent b="0" l="0" r="0" t="0"/>
                  <wp:docPr descr=":ship:" id="5" name="image1.png"/>
                  <a:graphic>
                    <a:graphicData uri="http://schemas.openxmlformats.org/drawingml/2006/picture">
                      <pic:pic>
                        <pic:nvPicPr>
                          <pic:cNvPr descr=":ship:" id="0" name="image1.png"/>
                          <pic:cNvPicPr preferRelativeResize="0"/>
                        </pic:nvPicPr>
                        <pic:blipFill>
                          <a:blip r:embed="rId62"/>
                          <a:srcRect b="0" l="0" r="0" t="0"/>
                          <a:stretch>
                            <a:fillRect/>
                          </a:stretch>
                        </pic:blipFill>
                        <pic:spPr>
                          <a:xfrm>
                            <a:off x="0" y="0"/>
                            <a:ext cx="165100" cy="165100"/>
                          </a:xfrm>
                          <a:prstGeom prst="rect"/>
                          <a:ln/>
                        </pic:spPr>
                      </pic:pic>
                    </a:graphicData>
                  </a:graphic>
                </wp:inline>
              </w:drawing>
            </w:r>
            <w:r w:rsidDel="00000000" w:rsidR="00000000" w:rsidRPr="00000000">
              <w:rPr>
                <w:b w:val="1"/>
                <w:bCs w:val="1"/>
                <w:color w:val="1d1c1d"/>
                <w:sz w:val="18"/>
                <w:szCs w:val="18"/>
                <w:rtl w:val="0"/>
              </w:rPr>
              <w:t xml:space="preserve"> Shipping this week (structural impact)</w:t>
            </w:r>
          </w:p>
          <w:p w:rsidR="00000000" w:rsidDel="00000000" w:rsidP="00000000" w:rsidRDefault="00000000" w:rsidRPr="00000000" w14:paraId="0000018A">
            <w:pPr>
              <w:widowControl w:val="0"/>
              <w:spacing w:after="60" w:before="60" w:lineRule="auto"/>
              <w:rPr>
                <w:color w:val="1d1c1d"/>
                <w:sz w:val="18"/>
                <w:szCs w:val="18"/>
              </w:rPr>
            </w:pPr>
            <w:r w:rsidDel="00000000" w:rsidR="00000000" w:rsidRPr="00000000">
              <w:rPr>
                <w:color w:val="1d1c1d"/>
                <w:sz w:val="18"/>
                <w:szCs w:val="18"/>
                <w:rtl w:val="0"/>
              </w:rPr>
              <w:t xml:space="preserve">Price Per Area</w:t>
            </w:r>
          </w:p>
          <w:p w:rsidR="00000000" w:rsidDel="00000000" w:rsidP="00000000" w:rsidRDefault="00000000" w:rsidRPr="00000000" w14:paraId="0000018B">
            <w:pPr>
              <w:widowControl w:val="0"/>
              <w:numPr>
                <w:ilvl w:val="0"/>
                <w:numId w:val="9"/>
              </w:numPr>
              <w:pBdr>
                <w:top w:space="0" w:sz="0" w:val="nil"/>
                <w:bottom w:space="0" w:sz="0" w:val="nil"/>
                <w:right w:space="0" w:sz="0" w:val="nil"/>
                <w:between w:space="0" w:sz="0" w:val="nil"/>
              </w:pBdr>
              <w:spacing w:after="0" w:afterAutospacing="0" w:before="100" w:lineRule="auto"/>
              <w:ind w:left="1080" w:hanging="360"/>
              <w:rPr>
                <w:color w:val="1d1c1d"/>
                <w:sz w:val="18"/>
                <w:szCs w:val="18"/>
              </w:rPr>
            </w:pPr>
            <w:r w:rsidDel="00000000" w:rsidR="00000000" w:rsidRPr="00000000">
              <w:rPr>
                <w:color w:val="1d1c1d"/>
                <w:sz w:val="18"/>
                <w:szCs w:val="18"/>
                <w:rtl w:val="0"/>
              </w:rPr>
              <w:t xml:space="preserve">Web PLP — 13/03</w:t>
            </w:r>
          </w:p>
          <w:p w:rsidR="00000000" w:rsidDel="00000000" w:rsidP="00000000" w:rsidRDefault="00000000" w:rsidRPr="00000000" w14:paraId="0000018C">
            <w:pPr>
              <w:widowControl w:val="0"/>
              <w:numPr>
                <w:ilvl w:val="0"/>
                <w:numId w:val="9"/>
              </w:numPr>
              <w:pBdr>
                <w:top w:space="0" w:sz="0" w:val="nil"/>
                <w:bottom w:space="0" w:sz="0" w:val="nil"/>
                <w:right w:space="0" w:sz="0" w:val="nil"/>
                <w:between w:space="0" w:sz="0" w:val="nil"/>
              </w:pBdr>
              <w:spacing w:after="0" w:afterAutospacing="0" w:before="0" w:beforeAutospacing="0" w:lineRule="auto"/>
              <w:ind w:left="1080" w:hanging="360"/>
              <w:rPr>
                <w:color w:val="1d1c1d"/>
                <w:sz w:val="18"/>
                <w:szCs w:val="18"/>
              </w:rPr>
            </w:pPr>
            <w:r w:rsidDel="00000000" w:rsidR="00000000" w:rsidRPr="00000000">
              <w:rPr>
                <w:color w:val="1d1c1d"/>
                <w:sz w:val="18"/>
                <w:szCs w:val="18"/>
                <w:rtl w:val="0"/>
              </w:rPr>
              <w:t xml:space="preserve">Web SERP — 16/03</w:t>
            </w:r>
          </w:p>
          <w:p w:rsidR="00000000" w:rsidDel="00000000" w:rsidP="00000000" w:rsidRDefault="00000000" w:rsidRPr="00000000" w14:paraId="0000018D">
            <w:pPr>
              <w:widowControl w:val="0"/>
              <w:numPr>
                <w:ilvl w:val="0"/>
                <w:numId w:val="9"/>
              </w:numPr>
              <w:pBdr>
                <w:top w:space="0" w:sz="0" w:val="nil"/>
                <w:bottom w:space="0" w:sz="0" w:val="nil"/>
                <w:right w:space="0" w:sz="0" w:val="nil"/>
                <w:between w:space="0" w:sz="0" w:val="nil"/>
              </w:pBdr>
              <w:spacing w:after="0" w:afterAutospacing="0" w:before="0" w:beforeAutospacing="0" w:lineRule="auto"/>
              <w:ind w:left="1080" w:hanging="360"/>
              <w:rPr>
                <w:color w:val="1d1c1d"/>
                <w:sz w:val="18"/>
                <w:szCs w:val="18"/>
              </w:rPr>
            </w:pPr>
            <w:r w:rsidDel="00000000" w:rsidR="00000000" w:rsidRPr="00000000">
              <w:rPr>
                <w:color w:val="1d1c1d"/>
                <w:sz w:val="18"/>
                <w:szCs w:val="18"/>
                <w:rtl w:val="0"/>
              </w:rPr>
              <w:t xml:space="preserve">Apps PLP — 16/03 (TBC)</w:t>
            </w:r>
          </w:p>
          <w:p w:rsidR="00000000" w:rsidDel="00000000" w:rsidP="00000000" w:rsidRDefault="00000000" w:rsidRPr="00000000" w14:paraId="0000018E">
            <w:pPr>
              <w:widowControl w:val="0"/>
              <w:numPr>
                <w:ilvl w:val="0"/>
                <w:numId w:val="9"/>
              </w:numPr>
              <w:pBdr>
                <w:top w:space="0" w:sz="0" w:val="nil"/>
                <w:bottom w:space="0" w:sz="0" w:val="nil"/>
                <w:right w:space="0" w:sz="0" w:val="nil"/>
                <w:between w:space="0" w:sz="0" w:val="nil"/>
              </w:pBdr>
              <w:spacing w:after="100" w:before="0" w:beforeAutospacing="0" w:lineRule="auto"/>
              <w:ind w:left="1080" w:hanging="360"/>
              <w:rPr>
                <w:color w:val="1d1c1d"/>
                <w:sz w:val="18"/>
                <w:szCs w:val="18"/>
              </w:rPr>
            </w:pPr>
            <w:r w:rsidDel="00000000" w:rsidR="00000000" w:rsidRPr="00000000">
              <w:rPr>
                <w:color w:val="1d1c1d"/>
                <w:sz w:val="18"/>
                <w:szCs w:val="18"/>
                <w:rtl w:val="0"/>
              </w:rPr>
              <w:t xml:space="preserve">Apps SERP — 18/03 (release train)</w:t>
            </w:r>
          </w:p>
          <w:p w:rsidR="00000000" w:rsidDel="00000000" w:rsidP="00000000" w:rsidRDefault="00000000" w:rsidRPr="00000000" w14:paraId="0000018F">
            <w:pPr>
              <w:widowControl w:val="0"/>
              <w:spacing w:after="60" w:before="60" w:lineRule="auto"/>
              <w:rPr>
                <w:color w:val="1d1c1d"/>
                <w:sz w:val="18"/>
                <w:szCs w:val="18"/>
              </w:rPr>
            </w:pPr>
            <w:r w:rsidDel="00000000" w:rsidR="00000000" w:rsidRPr="00000000">
              <w:rPr>
                <w:color w:val="1d1c1d"/>
                <w:sz w:val="18"/>
                <w:szCs w:val="18"/>
                <w:rtl w:val="0"/>
              </w:rPr>
              <w:t xml:space="preserve">Revamps</w:t>
            </w:r>
          </w:p>
          <w:p w:rsidR="00000000" w:rsidDel="00000000" w:rsidP="00000000" w:rsidRDefault="00000000" w:rsidRPr="00000000" w14:paraId="00000190">
            <w:pPr>
              <w:widowControl w:val="0"/>
              <w:numPr>
                <w:ilvl w:val="0"/>
                <w:numId w:val="1"/>
              </w:numPr>
              <w:pBdr>
                <w:top w:space="0" w:sz="0" w:val="nil"/>
                <w:bottom w:space="0" w:sz="0" w:val="nil"/>
                <w:right w:space="0" w:sz="0" w:val="nil"/>
                <w:between w:space="0" w:sz="0" w:val="nil"/>
              </w:pBdr>
              <w:spacing w:after="100" w:before="100" w:lineRule="auto"/>
              <w:ind w:left="1080" w:hanging="360"/>
              <w:rPr>
                <w:color w:val="1d1c1d"/>
                <w:sz w:val="18"/>
                <w:szCs w:val="18"/>
              </w:rPr>
            </w:pPr>
            <w:r w:rsidDel="00000000" w:rsidR="00000000" w:rsidRPr="00000000">
              <w:rPr>
                <w:color w:val="1d1c1d"/>
                <w:sz w:val="18"/>
                <w:szCs w:val="18"/>
                <w:rtl w:val="0"/>
              </w:rPr>
              <w:t xml:space="preserve">SERP revamp web - 16/03</w:t>
            </w:r>
          </w:p>
          <w:p w:rsidR="00000000" w:rsidDel="00000000" w:rsidP="00000000" w:rsidRDefault="00000000" w:rsidRPr="00000000" w14:paraId="00000191">
            <w:pPr>
              <w:widowControl w:val="0"/>
              <w:spacing w:after="60" w:before="60" w:lineRule="auto"/>
              <w:rPr>
                <w:color w:val="1d1c1d"/>
                <w:sz w:val="18"/>
                <w:szCs w:val="18"/>
              </w:rPr>
            </w:pPr>
            <w:r w:rsidDel="00000000" w:rsidR="00000000" w:rsidRPr="00000000">
              <w:rPr>
                <w:color w:val="1d1c1d"/>
                <w:sz w:val="18"/>
                <w:szCs w:val="18"/>
                <w:rtl w:val="0"/>
              </w:rPr>
              <w:t xml:space="preserve">SERP Enhancements (Apps)</w:t>
            </w:r>
          </w:p>
          <w:p w:rsidR="00000000" w:rsidDel="00000000" w:rsidP="00000000" w:rsidRDefault="00000000" w:rsidRPr="00000000" w14:paraId="00000192">
            <w:pPr>
              <w:widowControl w:val="0"/>
              <w:numPr>
                <w:ilvl w:val="0"/>
                <w:numId w:val="18"/>
              </w:numPr>
              <w:pBdr>
                <w:top w:space="0" w:sz="0" w:val="nil"/>
                <w:bottom w:space="0" w:sz="0" w:val="nil"/>
                <w:right w:space="0" w:sz="0" w:val="nil"/>
                <w:between w:space="0" w:sz="0" w:val="nil"/>
              </w:pBdr>
              <w:spacing w:after="0" w:afterAutospacing="0" w:before="100" w:lineRule="auto"/>
              <w:ind w:left="1080" w:hanging="360"/>
              <w:rPr>
                <w:color w:val="1d1c1d"/>
                <w:sz w:val="18"/>
                <w:szCs w:val="18"/>
              </w:rPr>
            </w:pPr>
            <w:r w:rsidDel="00000000" w:rsidR="00000000" w:rsidRPr="00000000">
              <w:rPr>
                <w:color w:val="1d1c1d"/>
                <w:sz w:val="18"/>
                <w:szCs w:val="18"/>
                <w:rtl w:val="0"/>
              </w:rPr>
              <w:t xml:space="preserve">Floor Plan on SERP — 18/03 (release train)</w:t>
            </w:r>
          </w:p>
          <w:p w:rsidR="00000000" w:rsidDel="00000000" w:rsidP="00000000" w:rsidRDefault="00000000" w:rsidRPr="00000000" w14:paraId="00000193">
            <w:pPr>
              <w:widowControl w:val="0"/>
              <w:numPr>
                <w:ilvl w:val="0"/>
                <w:numId w:val="18"/>
              </w:numPr>
              <w:pBdr>
                <w:top w:space="0" w:sz="0" w:val="nil"/>
                <w:bottom w:space="0" w:sz="0" w:val="nil"/>
                <w:right w:space="0" w:sz="0" w:val="nil"/>
                <w:between w:space="0" w:sz="0" w:val="nil"/>
              </w:pBdr>
              <w:spacing w:after="100" w:before="0" w:beforeAutospacing="0" w:lineRule="auto"/>
              <w:ind w:left="1080" w:hanging="360"/>
              <w:rPr>
                <w:color w:val="1d1c1d"/>
                <w:sz w:val="18"/>
                <w:szCs w:val="18"/>
              </w:rPr>
            </w:pPr>
            <w:r w:rsidDel="00000000" w:rsidR="00000000" w:rsidRPr="00000000">
              <w:rPr>
                <w:color w:val="1d1c1d"/>
                <w:sz w:val="18"/>
                <w:szCs w:val="18"/>
                <w:rtl w:val="0"/>
              </w:rPr>
              <w:t xml:space="preserve">Video on SERP — 18/03 (release train)</w:t>
            </w:r>
          </w:p>
          <w:p w:rsidR="00000000" w:rsidDel="00000000" w:rsidP="00000000" w:rsidRDefault="00000000" w:rsidRPr="00000000" w14:paraId="00000194">
            <w:pPr>
              <w:widowControl w:val="0"/>
              <w:spacing w:after="60" w:before="60" w:lineRule="auto"/>
              <w:rPr>
                <w:color w:val="1d1c1d"/>
                <w:sz w:val="18"/>
                <w:szCs w:val="18"/>
              </w:rPr>
            </w:pPr>
            <w:r w:rsidDel="00000000" w:rsidR="00000000" w:rsidRPr="00000000">
              <w:rPr>
                <w:color w:val="1d1c1d"/>
                <w:sz w:val="18"/>
                <w:szCs w:val="18"/>
                <w:rtl w:val="0"/>
              </w:rPr>
              <w:t xml:space="preserve">Conversion / Login</w:t>
            </w:r>
          </w:p>
          <w:p w:rsidR="00000000" w:rsidDel="00000000" w:rsidP="00000000" w:rsidRDefault="00000000" w:rsidRPr="00000000" w14:paraId="00000195">
            <w:pPr>
              <w:widowControl w:val="0"/>
              <w:numPr>
                <w:ilvl w:val="0"/>
                <w:numId w:val="33"/>
              </w:numPr>
              <w:pBdr>
                <w:top w:space="0" w:sz="0" w:val="nil"/>
                <w:bottom w:space="0" w:sz="0" w:val="nil"/>
                <w:right w:space="0" w:sz="0" w:val="nil"/>
                <w:between w:space="0" w:sz="0" w:val="nil"/>
              </w:pBdr>
              <w:spacing w:after="100" w:before="100" w:lineRule="auto"/>
              <w:ind w:left="1080" w:hanging="360"/>
              <w:rPr>
                <w:color w:val="1d1c1d"/>
                <w:sz w:val="18"/>
                <w:szCs w:val="18"/>
              </w:rPr>
            </w:pPr>
            <w:r w:rsidDel="00000000" w:rsidR="00000000" w:rsidRPr="00000000">
              <w:rPr>
                <w:color w:val="1d1c1d"/>
                <w:sz w:val="18"/>
                <w:szCs w:val="18"/>
                <w:rtl w:val="0"/>
              </w:rPr>
              <w:t xml:space="preserve">Updated Save Alert ingress to drive login</w:t>
            </w:r>
          </w:p>
          <w:p w:rsidR="00000000" w:rsidDel="00000000" w:rsidP="00000000" w:rsidRDefault="00000000" w:rsidRPr="00000000" w14:paraId="00000196">
            <w:pPr>
              <w:widowControl w:val="0"/>
              <w:spacing w:after="60" w:before="60" w:lineRule="auto"/>
              <w:rPr>
                <w:b w:val="1"/>
                <w:bCs w:val="1"/>
                <w:color w:val="1d1c1d"/>
                <w:sz w:val="18"/>
                <w:szCs w:val="18"/>
              </w:rPr>
            </w:pPr>
            <w:r w:rsidDel="00000000" w:rsidR="00000000" w:rsidRPr="00000000">
              <w:rPr>
                <w:color w:val="1d1c1d"/>
                <w:sz w:val="18"/>
                <w:szCs w:val="18"/>
              </w:rPr>
              <w:drawing>
                <wp:inline distB="114300" distT="114300" distL="114300" distR="114300">
                  <wp:extent cx="165100" cy="165100"/>
                  <wp:effectExtent b="0" l="0" r="0" t="0"/>
                  <wp:docPr descr=":double_vertical_bar:" id="2" name="image3.png"/>
                  <a:graphic>
                    <a:graphicData uri="http://schemas.openxmlformats.org/drawingml/2006/picture">
                      <pic:pic>
                        <pic:nvPicPr>
                          <pic:cNvPr descr=":double_vertical_bar:" id="0" name="image3.png"/>
                          <pic:cNvPicPr preferRelativeResize="0"/>
                        </pic:nvPicPr>
                        <pic:blipFill>
                          <a:blip r:embed="rId63"/>
                          <a:srcRect b="0" l="0" r="0" t="0"/>
                          <a:stretch>
                            <a:fillRect/>
                          </a:stretch>
                        </pic:blipFill>
                        <pic:spPr>
                          <a:xfrm>
                            <a:off x="0" y="0"/>
                            <a:ext cx="165100" cy="165100"/>
                          </a:xfrm>
                          <a:prstGeom prst="rect"/>
                          <a:ln/>
                        </pic:spPr>
                      </pic:pic>
                    </a:graphicData>
                  </a:graphic>
                </wp:inline>
              </w:drawing>
            </w:r>
            <w:r w:rsidDel="00000000" w:rsidR="00000000" w:rsidRPr="00000000">
              <w:rPr>
                <w:b w:val="1"/>
                <w:bCs w:val="1"/>
                <w:color w:val="1d1c1d"/>
                <w:sz w:val="18"/>
                <w:szCs w:val="18"/>
                <w:rtl w:val="0"/>
              </w:rPr>
              <w:t xml:space="preserve"> Delayed / shifted</w:t>
            </w:r>
          </w:p>
          <w:p w:rsidR="00000000" w:rsidDel="00000000" w:rsidP="00000000" w:rsidRDefault="00000000" w:rsidRPr="00000000" w14:paraId="00000197">
            <w:pPr>
              <w:widowControl w:val="0"/>
              <w:numPr>
                <w:ilvl w:val="0"/>
                <w:numId w:val="11"/>
              </w:numPr>
              <w:pBdr>
                <w:top w:space="0" w:sz="0" w:val="nil"/>
                <w:bottom w:space="0" w:sz="0" w:val="nil"/>
                <w:right w:space="0" w:sz="0" w:val="nil"/>
                <w:between w:space="0" w:sz="0" w:val="nil"/>
              </w:pBdr>
              <w:spacing w:after="0" w:afterAutospacing="0" w:before="100" w:lineRule="auto"/>
              <w:ind w:left="1080" w:hanging="360"/>
              <w:rPr>
                <w:color w:val="1d1c1d"/>
                <w:sz w:val="18"/>
                <w:szCs w:val="18"/>
              </w:rPr>
            </w:pPr>
            <w:r w:rsidDel="00000000" w:rsidR="00000000" w:rsidRPr="00000000">
              <w:rPr>
                <w:color w:val="1d1c1d"/>
                <w:sz w:val="18"/>
                <w:szCs w:val="18"/>
                <w:rtl w:val="0"/>
              </w:rPr>
              <w:t xml:space="preserve">Floor Plan on SERP (Web) — delayed due to contractor issues</w:t>
            </w:r>
          </w:p>
          <w:p w:rsidR="00000000" w:rsidDel="00000000" w:rsidP="00000000" w:rsidRDefault="00000000" w:rsidRPr="00000000" w14:paraId="00000198">
            <w:pPr>
              <w:widowControl w:val="0"/>
              <w:numPr>
                <w:ilvl w:val="0"/>
                <w:numId w:val="11"/>
              </w:numPr>
              <w:pBdr>
                <w:top w:space="0" w:sz="0" w:val="nil"/>
                <w:bottom w:space="0" w:sz="0" w:val="nil"/>
                <w:right w:space="0" w:sz="0" w:val="nil"/>
                <w:between w:space="0" w:sz="0" w:val="nil"/>
              </w:pBdr>
              <w:spacing w:after="0" w:afterAutospacing="0" w:before="0" w:beforeAutospacing="0" w:lineRule="auto"/>
              <w:ind w:left="1080" w:hanging="360"/>
              <w:rPr>
                <w:color w:val="1d1c1d"/>
                <w:sz w:val="18"/>
                <w:szCs w:val="18"/>
              </w:rPr>
            </w:pPr>
            <w:r w:rsidDel="00000000" w:rsidR="00000000" w:rsidRPr="00000000">
              <w:rPr>
                <w:color w:val="1d1c1d"/>
                <w:sz w:val="18"/>
                <w:szCs w:val="18"/>
                <w:rtl w:val="0"/>
              </w:rPr>
              <w:t xml:space="preserve">CTAs on Recommended Properties on PLP (Web) — delayed as engineer had to prioritize Price per Area after contractor sickness</w:t>
            </w:r>
          </w:p>
          <w:p w:rsidR="00000000" w:rsidDel="00000000" w:rsidP="00000000" w:rsidRDefault="00000000" w:rsidRPr="00000000" w14:paraId="00000199">
            <w:pPr>
              <w:widowControl w:val="0"/>
              <w:numPr>
                <w:ilvl w:val="0"/>
                <w:numId w:val="11"/>
              </w:numPr>
              <w:pBdr>
                <w:top w:space="0" w:sz="0" w:val="nil"/>
                <w:bottom w:space="0" w:sz="0" w:val="nil"/>
                <w:right w:space="0" w:sz="0" w:val="nil"/>
                <w:between w:space="0" w:sz="0" w:val="nil"/>
              </w:pBdr>
              <w:spacing w:after="100" w:before="0" w:beforeAutospacing="0" w:lineRule="auto"/>
              <w:ind w:left="1080" w:hanging="360"/>
              <w:rPr>
                <w:color w:val="1d1c1d"/>
                <w:sz w:val="18"/>
                <w:szCs w:val="18"/>
              </w:rPr>
            </w:pPr>
            <w:r w:rsidDel="00000000" w:rsidR="00000000" w:rsidRPr="00000000">
              <w:rPr>
                <w:color w:val="1d1c1d"/>
                <w:sz w:val="18"/>
                <w:szCs w:val="18"/>
                <w:rtl w:val="0"/>
              </w:rPr>
              <w:t xml:space="preserve">Enabling Search Re-engagement for New Projects — shifted to 18/03 due to limited backend capacity</w:t>
            </w:r>
          </w:p>
          <w:p w:rsidR="00000000" w:rsidDel="00000000" w:rsidP="00000000" w:rsidRDefault="00000000" w:rsidRPr="00000000" w14:paraId="0000019A">
            <w:pPr>
              <w:widowControl w:val="0"/>
              <w:spacing w:after="60" w:before="60" w:lineRule="auto"/>
              <w:rPr>
                <w:b w:val="1"/>
                <w:bCs w:val="1"/>
                <w:color w:val="1d1c1d"/>
                <w:sz w:val="18"/>
                <w:szCs w:val="18"/>
              </w:rPr>
            </w:pPr>
            <w:r w:rsidDel="00000000" w:rsidR="00000000" w:rsidRPr="00000000">
              <w:rPr>
                <w:color w:val="1d1c1d"/>
                <w:sz w:val="18"/>
                <w:szCs w:val="18"/>
              </w:rPr>
              <w:drawing>
                <wp:inline distB="114300" distT="114300" distL="114300" distR="114300">
                  <wp:extent cx="165100" cy="165100"/>
                  <wp:effectExtent b="0" l="0" r="0" t="0"/>
                  <wp:docPr descr=":small_red_triangle_down:" id="3" name="image5.png"/>
                  <a:graphic>
                    <a:graphicData uri="http://schemas.openxmlformats.org/drawingml/2006/picture">
                      <pic:pic>
                        <pic:nvPicPr>
                          <pic:cNvPr descr=":small_red_triangle_down:" id="0" name="image5.png"/>
                          <pic:cNvPicPr preferRelativeResize="0"/>
                        </pic:nvPicPr>
                        <pic:blipFill>
                          <a:blip r:embed="rId64"/>
                          <a:srcRect b="0" l="0" r="0" t="0"/>
                          <a:stretch>
                            <a:fillRect/>
                          </a:stretch>
                        </pic:blipFill>
                        <pic:spPr>
                          <a:xfrm>
                            <a:off x="0" y="0"/>
                            <a:ext cx="165100" cy="165100"/>
                          </a:xfrm>
                          <a:prstGeom prst="rect"/>
                          <a:ln/>
                        </pic:spPr>
                      </pic:pic>
                    </a:graphicData>
                  </a:graphic>
                </wp:inline>
              </w:drawing>
            </w:r>
            <w:r w:rsidDel="00000000" w:rsidR="00000000" w:rsidRPr="00000000">
              <w:rPr>
                <w:b w:val="1"/>
                <w:bCs w:val="1"/>
                <w:color w:val="1d1c1d"/>
                <w:sz w:val="18"/>
                <w:szCs w:val="18"/>
                <w:rtl w:val="0"/>
              </w:rPr>
              <w:t xml:space="preserve"> Ramped Down (CRM)</w:t>
            </w:r>
          </w:p>
          <w:p w:rsidR="00000000" w:rsidDel="00000000" w:rsidP="00000000" w:rsidRDefault="00000000" w:rsidRPr="00000000" w14:paraId="0000019B">
            <w:pPr>
              <w:widowControl w:val="0"/>
              <w:numPr>
                <w:ilvl w:val="0"/>
                <w:numId w:val="6"/>
              </w:numPr>
              <w:pBdr>
                <w:top w:space="0" w:sz="0" w:val="nil"/>
                <w:bottom w:space="0" w:sz="0" w:val="nil"/>
                <w:right w:space="0" w:sz="0" w:val="nil"/>
                <w:between w:space="0" w:sz="0" w:val="nil"/>
              </w:pBdr>
              <w:spacing w:after="100" w:before="100" w:lineRule="auto"/>
              <w:ind w:left="1080" w:hanging="360"/>
              <w:rPr>
                <w:color w:val="1d1c1d"/>
                <w:sz w:val="18"/>
                <w:szCs w:val="18"/>
              </w:rPr>
            </w:pPr>
            <w:r w:rsidDel="00000000" w:rsidR="00000000" w:rsidRPr="00000000">
              <w:rPr>
                <w:color w:val="1d1c1d"/>
                <w:sz w:val="18"/>
                <w:szCs w:val="18"/>
                <w:rtl w:val="0"/>
              </w:rPr>
              <w:t xml:space="preserve">WhatsApp login — ramped down due to A/A test</w:t>
            </w:r>
          </w:p>
          <w:p w:rsidR="00000000" w:rsidDel="00000000" w:rsidP="00000000" w:rsidRDefault="00000000" w:rsidRPr="00000000" w14:paraId="0000019C">
            <w:pPr>
              <w:widowControl w:val="0"/>
              <w:rPr>
                <w:sz w:val="18"/>
                <w:szCs w:val="18"/>
              </w:rPr>
            </w:pPr>
            <w:r w:rsidDel="00000000" w:rsidR="00000000" w:rsidRPr="00000000">
              <w:rPr>
                <w:rtl w:val="0"/>
              </w:rPr>
            </w:r>
          </w:p>
        </w:tc>
        <w:tc>
          <w:tcPr/>
          <w:p w:rsidR="00000000" w:rsidDel="00000000" w:rsidP="00000000" w:rsidRDefault="00000000" w:rsidRPr="00000000" w14:paraId="0000019D">
            <w:pPr>
              <w:spacing w:after="240" w:before="24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9E">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Exposure LPL</w:t>
            </w:r>
          </w:p>
        </w:tc>
        <w:tc>
          <w:tcPr/>
          <w:p w:rsidR="00000000" w:rsidDel="00000000" w:rsidP="00000000" w:rsidRDefault="00000000" w:rsidRPr="00000000" w14:paraId="0000019F">
            <w:pPr>
              <w:widowControl w:val="0"/>
              <w:spacing w:line="240" w:lineRule="auto"/>
              <w:rPr>
                <w:b w:val="1"/>
                <w:bCs w:val="1"/>
                <w:i w:val="1"/>
                <w:iCs w:val="1"/>
                <w:color w:val="434343"/>
                <w:sz w:val="18"/>
                <w:szCs w:val="18"/>
              </w:rPr>
            </w:pPr>
            <w:hyperlink r:id="rId65">
              <w:r w:rsidDel="00000000" w:rsidR="00000000" w:rsidRPr="00000000">
                <w:rPr>
                  <w:b w:val="1"/>
                  <w:bCs w:val="1"/>
                  <w:i w:val="1"/>
                  <w:iCs w:val="1"/>
                  <w:color w:val="0000ee"/>
                  <w:sz w:val="18"/>
                  <w:szCs w:val="18"/>
                  <w:u w:val="single"/>
                  <w:rtl w:val="0"/>
                </w:rPr>
                <w:t xml:space="preserve">Paresh Goyal</w:t>
              </w:r>
            </w:hyperlink>
            <w:r w:rsidDel="00000000" w:rsidR="00000000" w:rsidRPr="00000000">
              <w:rPr>
                <w:rtl w:val="0"/>
              </w:rPr>
            </w:r>
          </w:p>
        </w:tc>
        <w:tc>
          <w:tcPr/>
          <w:p w:rsidR="00000000" w:rsidDel="00000000" w:rsidP="00000000" w:rsidRDefault="00000000" w:rsidRPr="00000000" w14:paraId="000001A0">
            <w:pPr>
              <w:widowControl w:val="0"/>
              <w:numPr>
                <w:ilvl w:val="0"/>
                <w:numId w:val="26"/>
              </w:numPr>
              <w:ind w:left="720" w:hanging="360"/>
              <w:rPr>
                <w:sz w:val="18"/>
                <w:szCs w:val="18"/>
              </w:rPr>
            </w:pPr>
            <w:r w:rsidDel="00000000" w:rsidR="00000000" w:rsidRPr="00000000">
              <w:rPr>
                <w:sz w:val="18"/>
                <w:szCs w:val="18"/>
                <w:rtl w:val="0"/>
              </w:rPr>
              <w:t xml:space="preserve">Data unavailable</w:t>
            </w:r>
          </w:p>
        </w:tc>
        <w:tc>
          <w:tcPr/>
          <w:p w:rsidR="00000000" w:rsidDel="00000000" w:rsidP="00000000" w:rsidRDefault="00000000" w:rsidRPr="00000000" w14:paraId="000001A1">
            <w:pPr>
              <w:widowControl w:val="0"/>
              <w:numPr>
                <w:ilvl w:val="0"/>
                <w:numId w:val="5"/>
              </w:numPr>
              <w:spacing w:after="0" w:afterAutospacing="0"/>
              <w:ind w:left="720" w:hanging="360"/>
              <w:rPr>
                <w:color w:val="000000"/>
                <w:sz w:val="18"/>
                <w:szCs w:val="18"/>
              </w:rPr>
            </w:pPr>
            <w:r w:rsidDel="00000000" w:rsidR="00000000" w:rsidRPr="00000000">
              <w:rPr>
                <w:sz w:val="18"/>
                <w:szCs w:val="18"/>
                <w:rtl w:val="0"/>
              </w:rPr>
              <w:t xml:space="preserve">Q2 eLPL targets to be reset to align with actual market growth (Ashish)</w:t>
            </w:r>
          </w:p>
          <w:p w:rsidR="00000000" w:rsidDel="00000000" w:rsidP="00000000" w:rsidRDefault="00000000" w:rsidRPr="00000000" w14:paraId="000001A2">
            <w:pPr>
              <w:widowControl w:val="0"/>
              <w:numPr>
                <w:ilvl w:val="0"/>
                <w:numId w:val="5"/>
              </w:numPr>
              <w:pBdr>
                <w:top w:space="0" w:sz="0" w:val="nil"/>
                <w:bottom w:space="0" w:sz="0" w:val="nil"/>
                <w:right w:space="0" w:sz="0" w:val="nil"/>
                <w:between w:space="0" w:sz="0" w:val="nil"/>
              </w:pBdr>
              <w:spacing w:after="0" w:afterAutospacing="0" w:before="0" w:beforeAutospacing="0" w:lineRule="auto"/>
              <w:ind w:left="720" w:hanging="360"/>
              <w:rPr>
                <w:color w:val="1d1c1d"/>
              </w:rPr>
            </w:pPr>
            <w:r w:rsidDel="00000000" w:rsidR="00000000" w:rsidRPr="00000000">
              <w:rPr>
                <w:sz w:val="18"/>
                <w:szCs w:val="18"/>
                <w:rtl w:val="0"/>
              </w:rPr>
              <w:t xml:space="preserve">CRM Initiatives Update</w:t>
            </w:r>
          </w:p>
          <w:p w:rsidR="00000000" w:rsidDel="00000000" w:rsidP="00000000" w:rsidRDefault="00000000" w:rsidRPr="00000000" w14:paraId="000001A3">
            <w:pPr>
              <w:widowControl w:val="0"/>
              <w:numPr>
                <w:ilvl w:val="0"/>
                <w:numId w:val="28"/>
              </w:numPr>
              <w:pBdr>
                <w:top w:space="0" w:sz="0" w:val="nil"/>
                <w:bottom w:space="0" w:sz="0" w:val="nil"/>
                <w:right w:space="0" w:sz="0" w:val="nil"/>
                <w:between w:space="0" w:sz="0" w:val="nil"/>
              </w:pBd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Top Picks (Targeted Recommendations):</w:t>
            </w:r>
            <w:r w:rsidDel="00000000" w:rsidR="00000000" w:rsidRPr="00000000">
              <w:rPr>
                <w:sz w:val="18"/>
                <w:szCs w:val="18"/>
                <w:rtl w:val="0"/>
              </w:rPr>
              <w:t xml:space="preserve"> De-prioritized due to capacity constraints, will be taken  up in Q2 planning</w:t>
              <w:br w:type="textWrapping"/>
            </w:r>
          </w:p>
          <w:p w:rsidR="00000000" w:rsidDel="00000000" w:rsidP="00000000" w:rsidRDefault="00000000" w:rsidRPr="00000000" w14:paraId="000001A4">
            <w:pPr>
              <w:widowControl w:val="0"/>
              <w:numPr>
                <w:ilvl w:val="0"/>
                <w:numId w:val="28"/>
              </w:numPr>
              <w:pBdr>
                <w:top w:space="0" w:sz="0" w:val="nil"/>
                <w:bottom w:space="0" w:sz="0" w:val="nil"/>
                <w:right w:space="0" w:sz="0" w:val="nil"/>
                <w:between w:space="0" w:sz="0" w:val="nil"/>
              </w:pBdr>
              <w:spacing w:after="240" w:before="0" w:beforeAutospacing="0" w:lineRule="auto"/>
              <w:ind w:left="1440" w:hanging="360"/>
              <w:rPr>
                <w:sz w:val="18"/>
                <w:szCs w:val="18"/>
              </w:rPr>
            </w:pPr>
            <w:r w:rsidDel="00000000" w:rsidR="00000000" w:rsidRPr="00000000">
              <w:rPr>
                <w:b w:val="1"/>
                <w:bCs w:val="1"/>
                <w:sz w:val="18"/>
                <w:szCs w:val="18"/>
                <w:rtl w:val="0"/>
              </w:rPr>
              <w:t xml:space="preserve">Search Re-engagement – </w:t>
            </w:r>
            <w:r w:rsidDel="00000000" w:rsidR="00000000" w:rsidRPr="00000000">
              <w:rPr>
                <w:sz w:val="18"/>
                <w:szCs w:val="18"/>
                <w:rtl w:val="0"/>
              </w:rPr>
              <w:t xml:space="preserve">Biased Exposure Listings is on track</w:t>
            </w:r>
            <w:r w:rsidDel="00000000" w:rsidR="00000000" w:rsidRPr="00000000">
              <w:rPr>
                <w:b w:val="1"/>
                <w:bCs w:val="1"/>
                <w:sz w:val="18"/>
                <w:szCs w:val="18"/>
                <w:rtl w:val="0"/>
              </w:rPr>
              <w:br w:type="textWrapping"/>
            </w:r>
            <w:r w:rsidDel="00000000" w:rsidR="00000000" w:rsidRPr="00000000">
              <w:rPr>
                <w:sz w:val="18"/>
                <w:szCs w:val="18"/>
                <w:rtl w:val="0"/>
              </w:rPr>
              <w:t xml:space="preserve"> </w:t>
            </w:r>
            <w:r w:rsidDel="00000000" w:rsidR="00000000" w:rsidRPr="00000000">
              <w:rPr>
                <w:i w:val="1"/>
                <w:iCs w:val="1"/>
                <w:sz w:val="18"/>
                <w:szCs w:val="18"/>
                <w:rtl w:val="0"/>
              </w:rPr>
              <w:t xml:space="preserve">ETA:</w:t>
            </w:r>
            <w:r w:rsidDel="00000000" w:rsidR="00000000" w:rsidRPr="00000000">
              <w:rPr>
                <w:sz w:val="18"/>
                <w:szCs w:val="18"/>
                <w:rtl w:val="0"/>
              </w:rPr>
              <w:t xml:space="preserve"> 30 Mar.</w:t>
              <w:br w:type="textWrapping"/>
              <w:t xml:space="preserve"> </w:t>
            </w:r>
            <w:r w:rsidDel="00000000" w:rsidR="00000000" w:rsidRPr="00000000">
              <w:rPr>
                <w:i w:val="1"/>
                <w:iCs w:val="1"/>
                <w:sz w:val="18"/>
                <w:szCs w:val="18"/>
                <w:rtl w:val="0"/>
              </w:rPr>
              <w:t xml:space="preserve">Channels:</w:t>
            </w:r>
            <w:r w:rsidDel="00000000" w:rsidR="00000000" w:rsidRPr="00000000">
              <w:rPr>
                <w:sz w:val="18"/>
                <w:szCs w:val="18"/>
                <w:rtl w:val="0"/>
              </w:rPr>
              <w:t xml:space="preserve"> Push &amp; Email.</w:t>
            </w:r>
          </w:p>
        </w:tc>
        <w:tc>
          <w:tcPr/>
          <w:p w:rsidR="00000000" w:rsidDel="00000000" w:rsidP="00000000" w:rsidRDefault="00000000" w:rsidRPr="00000000" w14:paraId="000001A5">
            <w:pPr>
              <w:widowControl w:val="0"/>
              <w:numPr>
                <w:ilvl w:val="0"/>
                <w:numId w:val="26"/>
              </w:numPr>
              <w:ind w:left="720" w:hanging="360"/>
              <w:rPr>
                <w:sz w:val="18"/>
                <w:szCs w:val="18"/>
              </w:rPr>
            </w:pPr>
            <w:r w:rsidDel="00000000" w:rsidR="00000000" w:rsidRPr="00000000">
              <w:rPr>
                <w:sz w:val="18"/>
                <w:szCs w:val="18"/>
                <w:rtl w:val="0"/>
              </w:rPr>
              <w:t xml:space="preserve">NA</w:t>
            </w:r>
          </w:p>
        </w:tc>
      </w:tr>
    </w:tbl>
    <w:p w:rsidR="00000000" w:rsidDel="00000000" w:rsidP="00000000" w:rsidRDefault="00000000" w:rsidRPr="00000000" w14:paraId="000001A6">
      <w:pPr>
        <w:ind w:left="720" w:firstLine="0"/>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A7">
      <w:pPr>
        <w:rPr>
          <w:b w:val="1"/>
          <w:bCs w:val="1"/>
          <w:i w:val="1"/>
          <w:iCs w:val="1"/>
          <w:color w:val="434343"/>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1A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A9">
      <w:pPr>
        <w:rPr>
          <w:b w:val="1"/>
          <w:bCs w:val="1"/>
          <w:i w:val="1"/>
          <w:iCs w:val="1"/>
          <w:color w:val="434343"/>
          <w:sz w:val="16"/>
          <w:szCs w:val="16"/>
        </w:rPr>
      </w:pPr>
      <w:r w:rsidDel="00000000" w:rsidR="00000000" w:rsidRPr="00000000">
        <w:rPr>
          <w:b w:val="1"/>
          <w:bCs w:val="1"/>
          <w:i w:val="1"/>
          <w:iCs w:val="1"/>
          <w:color w:val="434343"/>
          <w:sz w:val="16"/>
          <w:szCs w:val="16"/>
          <w:rtl w:val="0"/>
        </w:rPr>
        <w:t xml:space="preserve">1. SoV - SEO</w:t>
      </w:r>
    </w:p>
    <w:p w:rsidR="00000000" w:rsidDel="00000000" w:rsidP="00000000" w:rsidRDefault="00000000" w:rsidRPr="00000000" w14:paraId="000001AA">
      <w:pPr>
        <w:rPr>
          <w:b w:val="1"/>
          <w:bCs w:val="1"/>
          <w:i w:val="1"/>
          <w:iCs w:val="1"/>
          <w:color w:val="434343"/>
          <w:sz w:val="16"/>
          <w:szCs w:val="16"/>
        </w:rPr>
      </w:pPr>
      <w:r w:rsidDel="00000000" w:rsidR="00000000" w:rsidRPr="00000000">
        <w:rPr>
          <w:rtl w:val="0"/>
        </w:rPr>
      </w:r>
    </w:p>
    <w:tbl>
      <w:tblPr>
        <w:tblStyle w:val="Table8"/>
        <w:tblW w:w="13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gridCol w:w="1500"/>
        <w:gridCol w:w="1500"/>
        <w:gridCol w:w="1500"/>
        <w:tblGridChange w:id="0">
          <w:tblGrid>
            <w:gridCol w:w="1500"/>
            <w:gridCol w:w="1500"/>
            <w:gridCol w:w="1500"/>
            <w:gridCol w:w="1500"/>
            <w:gridCol w:w="1500"/>
            <w:gridCol w:w="1500"/>
            <w:gridCol w:w="1500"/>
            <w:gridCol w:w="1500"/>
            <w:gridCol w:w="150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392f7e" w:val="clear"/>
            <w:tcMar>
              <w:top w:w="40.0" w:type="dxa"/>
              <w:left w:w="40.0" w:type="dxa"/>
              <w:bottom w:w="40.0" w:type="dxa"/>
              <w:right w:w="40.0" w:type="dxa"/>
            </w:tcMar>
            <w:vAlign w:val="bottom"/>
          </w:tcPr>
          <w:p w:rsidR="00000000" w:rsidDel="00000000" w:rsidP="00000000" w:rsidRDefault="00000000" w:rsidRPr="00000000" w14:paraId="000001AB">
            <w:pPr>
              <w:widowControl w:val="0"/>
              <w:jc w:val="center"/>
              <w:rPr>
                <w:sz w:val="20"/>
                <w:szCs w:val="20"/>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92f7e" w:val="clear"/>
            <w:tcMar>
              <w:top w:w="40.0" w:type="dxa"/>
              <w:left w:w="40.0" w:type="dxa"/>
              <w:bottom w:w="40.0" w:type="dxa"/>
              <w:right w:w="40.0" w:type="dxa"/>
            </w:tcMar>
            <w:vAlign w:val="bottom"/>
          </w:tcPr>
          <w:p w:rsidR="00000000" w:rsidDel="00000000" w:rsidP="00000000" w:rsidRDefault="00000000" w:rsidRPr="00000000" w14:paraId="000001AC">
            <w:pPr>
              <w:widowControl w:val="0"/>
              <w:jc w:val="center"/>
              <w:rPr>
                <w:sz w:val="20"/>
                <w:szCs w:val="20"/>
              </w:rPr>
            </w:pPr>
            <w:r w:rsidDel="00000000" w:rsidR="00000000" w:rsidRPr="00000000">
              <w:rPr>
                <w:b w:val="1"/>
                <w:bCs w:val="1"/>
                <w:color w:val="ffffff"/>
                <w:sz w:val="20"/>
                <w:szCs w:val="20"/>
                <w:rtl w:val="0"/>
              </w:rPr>
              <w:t xml:space="preserve">Week (Actual)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92f7e" w:val="clear"/>
            <w:tcMar>
              <w:top w:w="40.0" w:type="dxa"/>
              <w:left w:w="40.0" w:type="dxa"/>
              <w:bottom w:w="40.0" w:type="dxa"/>
              <w:right w:w="40.0" w:type="dxa"/>
            </w:tcMar>
            <w:vAlign w:val="bottom"/>
          </w:tcPr>
          <w:p w:rsidR="00000000" w:rsidDel="00000000" w:rsidP="00000000" w:rsidRDefault="00000000" w:rsidRPr="00000000" w14:paraId="000001AD">
            <w:pPr>
              <w:widowControl w:val="0"/>
              <w:jc w:val="center"/>
              <w:rPr>
                <w:sz w:val="20"/>
                <w:szCs w:val="20"/>
              </w:rPr>
            </w:pPr>
            <w:r w:rsidDel="00000000" w:rsidR="00000000" w:rsidRPr="00000000">
              <w:rPr>
                <w:b w:val="1"/>
                <w:bCs w:val="1"/>
                <w:color w:val="ffffff"/>
                <w:sz w:val="20"/>
                <w:szCs w:val="20"/>
                <w:rtl w:val="0"/>
              </w:rPr>
              <w:t xml:space="preserve">1W prior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92f7e" w:val="clear"/>
            <w:tcMar>
              <w:top w:w="40.0" w:type="dxa"/>
              <w:left w:w="40.0" w:type="dxa"/>
              <w:bottom w:w="40.0" w:type="dxa"/>
              <w:right w:w="40.0" w:type="dxa"/>
            </w:tcMar>
            <w:vAlign w:val="bottom"/>
          </w:tcPr>
          <w:p w:rsidR="00000000" w:rsidDel="00000000" w:rsidP="00000000" w:rsidRDefault="00000000" w:rsidRPr="00000000" w14:paraId="000001AE">
            <w:pPr>
              <w:widowControl w:val="0"/>
              <w:jc w:val="center"/>
              <w:rPr>
                <w:sz w:val="20"/>
                <w:szCs w:val="20"/>
              </w:rPr>
            </w:pPr>
            <w:r w:rsidDel="00000000" w:rsidR="00000000" w:rsidRPr="00000000">
              <w:rPr>
                <w:b w:val="1"/>
                <w:bCs w:val="1"/>
                <w:color w:val="ffffff"/>
                <w:sz w:val="20"/>
                <w:szCs w:val="20"/>
                <w:rtl w:val="0"/>
              </w:rPr>
              <w:t xml:space="preserve">vs 1W prior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92f7e" w:val="clear"/>
            <w:tcMar>
              <w:top w:w="40.0" w:type="dxa"/>
              <w:left w:w="40.0" w:type="dxa"/>
              <w:bottom w:w="40.0" w:type="dxa"/>
              <w:right w:w="40.0" w:type="dxa"/>
            </w:tcMar>
            <w:vAlign w:val="bottom"/>
          </w:tcPr>
          <w:p w:rsidR="00000000" w:rsidDel="00000000" w:rsidP="00000000" w:rsidRDefault="00000000" w:rsidRPr="00000000" w14:paraId="000001AF">
            <w:pPr>
              <w:widowControl w:val="0"/>
              <w:jc w:val="center"/>
              <w:rPr>
                <w:sz w:val="20"/>
                <w:szCs w:val="20"/>
              </w:rPr>
            </w:pPr>
            <w:r w:rsidDel="00000000" w:rsidR="00000000" w:rsidRPr="00000000">
              <w:rPr>
                <w:b w:val="1"/>
                <w:bCs w:val="1"/>
                <w:color w:val="ffffff"/>
                <w:sz w:val="20"/>
                <w:szCs w:val="20"/>
                <w:rtl w:val="0"/>
              </w:rPr>
              <w:t xml:space="preserve">2W prior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92f7e" w:val="clear"/>
            <w:tcMar>
              <w:top w:w="40.0" w:type="dxa"/>
              <w:left w:w="40.0" w:type="dxa"/>
              <w:bottom w:w="40.0" w:type="dxa"/>
              <w:right w:w="40.0" w:type="dxa"/>
            </w:tcMar>
            <w:vAlign w:val="bottom"/>
          </w:tcPr>
          <w:p w:rsidR="00000000" w:rsidDel="00000000" w:rsidP="00000000" w:rsidRDefault="00000000" w:rsidRPr="00000000" w14:paraId="000001B0">
            <w:pPr>
              <w:widowControl w:val="0"/>
              <w:jc w:val="center"/>
              <w:rPr>
                <w:sz w:val="20"/>
                <w:szCs w:val="20"/>
              </w:rPr>
            </w:pPr>
            <w:r w:rsidDel="00000000" w:rsidR="00000000" w:rsidRPr="00000000">
              <w:rPr>
                <w:b w:val="1"/>
                <w:bCs w:val="1"/>
                <w:color w:val="ffffff"/>
                <w:sz w:val="20"/>
                <w:szCs w:val="20"/>
                <w:rtl w:val="0"/>
              </w:rPr>
              <w:t xml:space="preserve">vs 2W prior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92f7e" w:val="clear"/>
            <w:tcMar>
              <w:top w:w="40.0" w:type="dxa"/>
              <w:left w:w="40.0" w:type="dxa"/>
              <w:bottom w:w="40.0" w:type="dxa"/>
              <w:right w:w="40.0" w:type="dxa"/>
            </w:tcMar>
            <w:vAlign w:val="bottom"/>
          </w:tcPr>
          <w:p w:rsidR="00000000" w:rsidDel="00000000" w:rsidP="00000000" w:rsidRDefault="00000000" w:rsidRPr="00000000" w14:paraId="000001B1">
            <w:pPr>
              <w:widowControl w:val="0"/>
              <w:jc w:val="center"/>
              <w:rPr>
                <w:sz w:val="20"/>
                <w:szCs w:val="20"/>
              </w:rPr>
            </w:pPr>
            <w:r w:rsidDel="00000000" w:rsidR="00000000" w:rsidRPr="00000000">
              <w:rPr>
                <w:b w:val="1"/>
                <w:bCs w:val="1"/>
                <w:color w:val="ffffff"/>
                <w:sz w:val="20"/>
                <w:szCs w:val="20"/>
                <w:rtl w:val="0"/>
              </w:rPr>
              <w:t xml:space="preserve">MtD (Actual)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92f7e" w:val="clear"/>
            <w:tcMar>
              <w:top w:w="40.0" w:type="dxa"/>
              <w:left w:w="40.0" w:type="dxa"/>
              <w:bottom w:w="40.0" w:type="dxa"/>
              <w:right w:w="40.0" w:type="dxa"/>
            </w:tcMar>
            <w:vAlign w:val="bottom"/>
          </w:tcPr>
          <w:p w:rsidR="00000000" w:rsidDel="00000000" w:rsidP="00000000" w:rsidRDefault="00000000" w:rsidRPr="00000000" w14:paraId="000001B2">
            <w:pPr>
              <w:widowControl w:val="0"/>
              <w:jc w:val="center"/>
              <w:rPr>
                <w:sz w:val="20"/>
                <w:szCs w:val="20"/>
              </w:rPr>
            </w:pPr>
            <w:r w:rsidDel="00000000" w:rsidR="00000000" w:rsidRPr="00000000">
              <w:rPr>
                <w:b w:val="1"/>
                <w:bCs w:val="1"/>
                <w:color w:val="ffffff"/>
                <w:sz w:val="20"/>
                <w:szCs w:val="20"/>
                <w:rtl w:val="0"/>
              </w:rPr>
              <w:t xml:space="preserve">MtD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92f7e" w:val="clear"/>
            <w:tcMar>
              <w:top w:w="40.0" w:type="dxa"/>
              <w:left w:w="40.0" w:type="dxa"/>
              <w:bottom w:w="40.0" w:type="dxa"/>
              <w:right w:w="40.0" w:type="dxa"/>
            </w:tcMar>
            <w:vAlign w:val="bottom"/>
          </w:tcPr>
          <w:p w:rsidR="00000000" w:rsidDel="00000000" w:rsidP="00000000" w:rsidRDefault="00000000" w:rsidRPr="00000000" w14:paraId="000001B3">
            <w:pPr>
              <w:widowControl w:val="0"/>
              <w:jc w:val="center"/>
              <w:rPr>
                <w:sz w:val="20"/>
                <w:szCs w:val="20"/>
              </w:rPr>
            </w:pPr>
            <w:r w:rsidDel="00000000" w:rsidR="00000000" w:rsidRPr="00000000">
              <w:rPr>
                <w:b w:val="1"/>
                <w:bCs w:val="1"/>
                <w:color w:val="ffffff"/>
                <w:sz w:val="20"/>
                <w:szCs w:val="20"/>
                <w:rtl w:val="0"/>
              </w:rPr>
              <w:t xml:space="preserve">vs MtD PM</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jc w:val="center"/>
              <w:rPr>
                <w:sz w:val="20"/>
                <w:szCs w:val="20"/>
              </w:rPr>
            </w:pPr>
            <w:r w:rsidDel="00000000" w:rsidR="00000000" w:rsidRPr="00000000">
              <w:rPr>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1B5">
            <w:pPr>
              <w:widowControl w:val="0"/>
              <w:jc w:val="center"/>
              <w:rPr>
                <w:sz w:val="20"/>
                <w:szCs w:val="20"/>
              </w:rPr>
            </w:pPr>
            <w:r w:rsidDel="00000000" w:rsidR="00000000" w:rsidRPr="00000000">
              <w:rPr>
                <w:b w:val="1"/>
                <w:bCs w:val="1"/>
                <w:sz w:val="20"/>
                <w:szCs w:val="20"/>
                <w:rtl w:val="0"/>
              </w:rPr>
              <w:t xml:space="preserve">45.3%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jc w:val="center"/>
              <w:rPr>
                <w:sz w:val="20"/>
                <w:szCs w:val="20"/>
              </w:rPr>
            </w:pPr>
            <w:r w:rsidDel="00000000" w:rsidR="00000000" w:rsidRPr="00000000">
              <w:rPr>
                <w:sz w:val="20"/>
                <w:szCs w:val="20"/>
                <w:rtl w:val="0"/>
              </w:rPr>
              <w:t xml:space="preserve">41.4%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jc w:val="center"/>
              <w:rPr>
                <w:sz w:val="20"/>
                <w:szCs w:val="20"/>
              </w:rPr>
            </w:pPr>
            <w:r w:rsidDel="00000000" w:rsidR="00000000" w:rsidRPr="00000000">
              <w:rPr>
                <w:b w:val="1"/>
                <w:bCs w:val="1"/>
                <w:color w:val="34a853"/>
                <w:sz w:val="20"/>
                <w:szCs w:val="20"/>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jc w:val="center"/>
              <w:rPr>
                <w:sz w:val="20"/>
                <w:szCs w:val="20"/>
              </w:rPr>
            </w:pPr>
            <w:r w:rsidDel="00000000" w:rsidR="00000000" w:rsidRPr="00000000">
              <w:rPr>
                <w:sz w:val="20"/>
                <w:szCs w:val="20"/>
                <w:rtl w:val="0"/>
              </w:rPr>
              <w:t xml:space="preserve">41.8%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jc w:val="center"/>
              <w:rPr>
                <w:sz w:val="20"/>
                <w:szCs w:val="20"/>
              </w:rPr>
            </w:pPr>
            <w:r w:rsidDel="00000000" w:rsidR="00000000" w:rsidRPr="00000000">
              <w:rPr>
                <w:b w:val="1"/>
                <w:bCs w:val="1"/>
                <w:color w:val="34a853"/>
                <w:sz w:val="20"/>
                <w:szCs w:val="2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jc w:val="center"/>
              <w:rPr>
                <w:sz w:val="20"/>
                <w:szCs w:val="20"/>
              </w:rPr>
            </w:pPr>
            <w:r w:rsidDel="00000000" w:rsidR="00000000" w:rsidRPr="00000000">
              <w:rPr>
                <w:sz w:val="20"/>
                <w:szCs w:val="20"/>
                <w:rtl w:val="0"/>
              </w:rPr>
              <w:t xml:space="preserve">44.8%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jc w:val="center"/>
              <w:rPr>
                <w:sz w:val="20"/>
                <w:szCs w:val="20"/>
              </w:rPr>
            </w:pPr>
            <w:r w:rsidDel="00000000" w:rsidR="00000000" w:rsidRPr="00000000">
              <w:rPr>
                <w:sz w:val="20"/>
                <w:szCs w:val="20"/>
                <w:rtl w:val="0"/>
              </w:rPr>
              <w:t xml:space="preserve">41.5%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jc w:val="center"/>
              <w:rPr>
                <w:sz w:val="20"/>
                <w:szCs w:val="20"/>
              </w:rPr>
            </w:pPr>
            <w:r w:rsidDel="00000000" w:rsidR="00000000" w:rsidRPr="00000000">
              <w:rPr>
                <w:b w:val="1"/>
                <w:bCs w:val="1"/>
                <w:color w:val="34a853"/>
                <w:sz w:val="20"/>
                <w:szCs w:val="20"/>
                <w:rtl w:val="0"/>
              </w:rPr>
              <w:t xml:space="preserve">3.3</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jc w:val="center"/>
              <w:rPr>
                <w:sz w:val="20"/>
                <w:szCs w:val="20"/>
              </w:rPr>
            </w:pPr>
            <w:r w:rsidDel="00000000" w:rsidR="00000000" w:rsidRPr="00000000">
              <w:rPr>
                <w:sz w:val="20"/>
                <w:szCs w:val="20"/>
                <w:rtl w:val="0"/>
              </w:rPr>
              <w:t xml:space="preserve">Buy</w:t>
            </w:r>
          </w:p>
        </w:tc>
        <w:tc>
          <w:tcPr>
            <w:tcBorders>
              <w:top w:color="000000" w:space="0" w:sz="4" w:val="single"/>
              <w:left w:color="000000" w:space="0" w:sz="4" w:val="single"/>
              <w:bottom w:color="000000" w:space="0" w:sz="4" w:val="single"/>
              <w:right w:color="000000" w:space="0" w:sz="4" w:val="single"/>
            </w:tcBorders>
            <w:shd w:fill="f4cccc" w:val="clear"/>
            <w:tcMar>
              <w:top w:w="40.0" w:type="dxa"/>
              <w:left w:w="40.0" w:type="dxa"/>
              <w:bottom w:w="40.0" w:type="dxa"/>
              <w:right w:w="40.0" w:type="dxa"/>
            </w:tcMar>
            <w:vAlign w:val="bottom"/>
          </w:tcPr>
          <w:p w:rsidR="00000000" w:rsidDel="00000000" w:rsidP="00000000" w:rsidRDefault="00000000" w:rsidRPr="00000000" w14:paraId="000001BE">
            <w:pPr>
              <w:widowControl w:val="0"/>
              <w:jc w:val="center"/>
              <w:rPr>
                <w:sz w:val="20"/>
                <w:szCs w:val="20"/>
              </w:rPr>
            </w:pPr>
            <w:r w:rsidDel="00000000" w:rsidR="00000000" w:rsidRPr="00000000">
              <w:rPr>
                <w:b w:val="1"/>
                <w:bCs w:val="1"/>
                <w:sz w:val="20"/>
                <w:szCs w:val="20"/>
                <w:rtl w:val="0"/>
              </w:rPr>
              <w:t xml:space="preserve">63.0%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jc w:val="center"/>
              <w:rPr>
                <w:sz w:val="20"/>
                <w:szCs w:val="20"/>
              </w:rPr>
            </w:pPr>
            <w:r w:rsidDel="00000000" w:rsidR="00000000" w:rsidRPr="00000000">
              <w:rPr>
                <w:sz w:val="20"/>
                <w:szCs w:val="20"/>
                <w:rtl w:val="0"/>
              </w:rPr>
              <w:t xml:space="preserve">63.7%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jc w:val="center"/>
              <w:rPr>
                <w:sz w:val="20"/>
                <w:szCs w:val="20"/>
              </w:rPr>
            </w:pPr>
            <w:r w:rsidDel="00000000" w:rsidR="00000000" w:rsidRPr="00000000">
              <w:rPr>
                <w:b w:val="1"/>
                <w:bCs w:val="1"/>
                <w:color w:val="ff0000"/>
                <w:sz w:val="20"/>
                <w:szCs w:val="20"/>
                <w:rtl w:val="0"/>
              </w:rPr>
              <w:t xml:space="preserve">-0.7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jc w:val="center"/>
              <w:rPr>
                <w:sz w:val="20"/>
                <w:szCs w:val="20"/>
              </w:rPr>
            </w:pPr>
            <w:r w:rsidDel="00000000" w:rsidR="00000000" w:rsidRPr="00000000">
              <w:rPr>
                <w:sz w:val="20"/>
                <w:szCs w:val="20"/>
                <w:rtl w:val="0"/>
              </w:rPr>
              <w:t xml:space="preserve">64.4%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jc w:val="center"/>
              <w:rPr>
                <w:sz w:val="20"/>
                <w:szCs w:val="20"/>
              </w:rPr>
            </w:pPr>
            <w:r w:rsidDel="00000000" w:rsidR="00000000" w:rsidRPr="00000000">
              <w:rPr>
                <w:b w:val="1"/>
                <w:bCs w:val="1"/>
                <w:color w:val="ff0000"/>
                <w:sz w:val="20"/>
                <w:szCs w:val="2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jc w:val="center"/>
              <w:rPr>
                <w:sz w:val="20"/>
                <w:szCs w:val="20"/>
              </w:rPr>
            </w:pPr>
            <w:r w:rsidDel="00000000" w:rsidR="00000000" w:rsidRPr="00000000">
              <w:rPr>
                <w:sz w:val="20"/>
                <w:szCs w:val="20"/>
                <w:rtl w:val="0"/>
              </w:rPr>
              <w:t xml:space="preserve">61.8%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jc w:val="center"/>
              <w:rPr>
                <w:sz w:val="20"/>
                <w:szCs w:val="20"/>
              </w:rPr>
            </w:pPr>
            <w:r w:rsidDel="00000000" w:rsidR="00000000" w:rsidRPr="00000000">
              <w:rPr>
                <w:sz w:val="20"/>
                <w:szCs w:val="20"/>
                <w:rtl w:val="0"/>
              </w:rPr>
              <w:t xml:space="preserve">69.0%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jc w:val="center"/>
              <w:rPr>
                <w:sz w:val="20"/>
                <w:szCs w:val="20"/>
              </w:rPr>
            </w:pPr>
            <w:r w:rsidDel="00000000" w:rsidR="00000000" w:rsidRPr="00000000">
              <w:rPr>
                <w:b w:val="1"/>
                <w:bCs w:val="1"/>
                <w:color w:val="ff0000"/>
                <w:sz w:val="20"/>
                <w:szCs w:val="20"/>
                <w:rtl w:val="0"/>
              </w:rPr>
              <w:t xml:space="preserve">-7.2</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jc w:val="center"/>
              <w:rPr>
                <w:sz w:val="20"/>
                <w:szCs w:val="20"/>
              </w:rPr>
            </w:pPr>
            <w:r w:rsidDel="00000000" w:rsidR="00000000" w:rsidRPr="00000000">
              <w:rPr>
                <w:sz w:val="20"/>
                <w:szCs w:val="20"/>
                <w:rtl w:val="0"/>
              </w:rPr>
              <w:t xml:space="preserve">Rent</w:t>
            </w:r>
          </w:p>
        </w:tc>
        <w:tc>
          <w:tcPr>
            <w:tcBorders>
              <w:top w:color="000000" w:space="0" w:sz="4" w:val="single"/>
              <w:left w:color="000000" w:space="0" w:sz="4" w:val="single"/>
              <w:bottom w:color="000000" w:space="0" w:sz="4" w:val="single"/>
              <w:right w:color="000000"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1C7">
            <w:pPr>
              <w:widowControl w:val="0"/>
              <w:jc w:val="center"/>
              <w:rPr>
                <w:sz w:val="20"/>
                <w:szCs w:val="20"/>
              </w:rPr>
            </w:pPr>
            <w:r w:rsidDel="00000000" w:rsidR="00000000" w:rsidRPr="00000000">
              <w:rPr>
                <w:b w:val="1"/>
                <w:bCs w:val="1"/>
                <w:sz w:val="20"/>
                <w:szCs w:val="20"/>
                <w:rtl w:val="0"/>
              </w:rPr>
              <w:t xml:space="preserve">53.8%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jc w:val="center"/>
              <w:rPr>
                <w:sz w:val="20"/>
                <w:szCs w:val="20"/>
              </w:rPr>
            </w:pPr>
            <w:r w:rsidDel="00000000" w:rsidR="00000000" w:rsidRPr="00000000">
              <w:rPr>
                <w:sz w:val="20"/>
                <w:szCs w:val="20"/>
                <w:rtl w:val="0"/>
              </w:rPr>
              <w:t xml:space="preserve">46.7%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jc w:val="center"/>
              <w:rPr>
                <w:sz w:val="20"/>
                <w:szCs w:val="20"/>
              </w:rPr>
            </w:pPr>
            <w:r w:rsidDel="00000000" w:rsidR="00000000" w:rsidRPr="00000000">
              <w:rPr>
                <w:b w:val="1"/>
                <w:bCs w:val="1"/>
                <w:color w:val="34a853"/>
                <w:sz w:val="20"/>
                <w:szCs w:val="20"/>
                <w:rtl w:val="0"/>
              </w:rPr>
              <w:t xml:space="preserve">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jc w:val="center"/>
              <w:rPr>
                <w:sz w:val="20"/>
                <w:szCs w:val="20"/>
              </w:rPr>
            </w:pPr>
            <w:r w:rsidDel="00000000" w:rsidR="00000000" w:rsidRPr="00000000">
              <w:rPr>
                <w:sz w:val="20"/>
                <w:szCs w:val="20"/>
                <w:rtl w:val="0"/>
              </w:rPr>
              <w:t xml:space="preserve">48.0%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jc w:val="center"/>
              <w:rPr>
                <w:sz w:val="20"/>
                <w:szCs w:val="20"/>
              </w:rPr>
            </w:pPr>
            <w:r w:rsidDel="00000000" w:rsidR="00000000" w:rsidRPr="00000000">
              <w:rPr>
                <w:b w:val="1"/>
                <w:bCs w:val="1"/>
                <w:color w:val="34a853"/>
                <w:sz w:val="20"/>
                <w:szCs w:val="20"/>
                <w:rtl w:val="0"/>
              </w:rPr>
              <w:t xml:space="preserve">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jc w:val="center"/>
              <w:rPr>
                <w:sz w:val="20"/>
                <w:szCs w:val="20"/>
              </w:rPr>
            </w:pPr>
            <w:r w:rsidDel="00000000" w:rsidR="00000000" w:rsidRPr="00000000">
              <w:rPr>
                <w:sz w:val="20"/>
                <w:szCs w:val="20"/>
                <w:rtl w:val="0"/>
              </w:rPr>
              <w:t xml:space="preserve">52.9%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jc w:val="center"/>
              <w:rPr>
                <w:sz w:val="20"/>
                <w:szCs w:val="20"/>
              </w:rPr>
            </w:pPr>
            <w:r w:rsidDel="00000000" w:rsidR="00000000" w:rsidRPr="00000000">
              <w:rPr>
                <w:sz w:val="20"/>
                <w:szCs w:val="20"/>
                <w:rtl w:val="0"/>
              </w:rPr>
              <w:t xml:space="preserve">49.3%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jc w:val="center"/>
              <w:rPr>
                <w:sz w:val="20"/>
                <w:szCs w:val="20"/>
              </w:rPr>
            </w:pPr>
            <w:r w:rsidDel="00000000" w:rsidR="00000000" w:rsidRPr="00000000">
              <w:rPr>
                <w:b w:val="1"/>
                <w:bCs w:val="1"/>
                <w:color w:val="34a853"/>
                <w:sz w:val="20"/>
                <w:szCs w:val="20"/>
                <w:rtl w:val="0"/>
              </w:rPr>
              <w:t xml:space="preserve">3.6</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jc w:val="center"/>
              <w:rPr>
                <w:sz w:val="20"/>
                <w:szCs w:val="20"/>
              </w:rPr>
            </w:pPr>
            <w:r w:rsidDel="00000000" w:rsidR="00000000" w:rsidRPr="00000000">
              <w:rPr>
                <w:sz w:val="20"/>
                <w:szCs w:val="20"/>
                <w:rtl w:val="0"/>
              </w:rPr>
              <w:t xml:space="preserve">Generic</w:t>
            </w:r>
          </w:p>
        </w:tc>
        <w:tc>
          <w:tcPr>
            <w:tcBorders>
              <w:top w:color="000000" w:space="0" w:sz="4" w:val="single"/>
              <w:left w:color="000000" w:space="0" w:sz="4" w:val="single"/>
              <w:bottom w:color="000000" w:space="0" w:sz="4" w:val="single"/>
              <w:right w:color="000000"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1D0">
            <w:pPr>
              <w:widowControl w:val="0"/>
              <w:jc w:val="center"/>
              <w:rPr>
                <w:sz w:val="20"/>
                <w:szCs w:val="20"/>
              </w:rPr>
            </w:pPr>
            <w:r w:rsidDel="00000000" w:rsidR="00000000" w:rsidRPr="00000000">
              <w:rPr>
                <w:b w:val="1"/>
                <w:bCs w:val="1"/>
                <w:sz w:val="20"/>
                <w:szCs w:val="20"/>
                <w:rtl w:val="0"/>
              </w:rPr>
              <w:t xml:space="preserve">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jc w:val="center"/>
              <w:rPr>
                <w:sz w:val="20"/>
                <w:szCs w:val="20"/>
              </w:rPr>
            </w:pPr>
            <w:r w:rsidDel="00000000" w:rsidR="00000000" w:rsidRPr="00000000">
              <w:rPr>
                <w:sz w:val="20"/>
                <w:szCs w:val="20"/>
                <w:rtl w:val="0"/>
              </w:rPr>
              <w:t xml:space="preserve">30.4%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jc w:val="center"/>
              <w:rPr>
                <w:sz w:val="20"/>
                <w:szCs w:val="20"/>
              </w:rPr>
            </w:pPr>
            <w:r w:rsidDel="00000000" w:rsidR="00000000" w:rsidRPr="00000000">
              <w:rPr>
                <w:b w:val="1"/>
                <w:bCs w:val="1"/>
                <w:color w:val="34a853"/>
                <w:sz w:val="20"/>
                <w:szCs w:val="20"/>
                <w:rtl w:val="0"/>
              </w:rPr>
              <w:t xml:space="preserve">2.35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jc w:val="center"/>
              <w:rPr>
                <w:sz w:val="20"/>
                <w:szCs w:val="20"/>
              </w:rPr>
            </w:pPr>
            <w:r w:rsidDel="00000000" w:rsidR="00000000" w:rsidRPr="00000000">
              <w:rPr>
                <w:sz w:val="20"/>
                <w:szCs w:val="20"/>
                <w:rtl w:val="0"/>
              </w:rPr>
              <w:t xml:space="preserve">30.8%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jc w:val="center"/>
              <w:rPr>
                <w:sz w:val="20"/>
                <w:szCs w:val="20"/>
              </w:rPr>
            </w:pPr>
            <w:r w:rsidDel="00000000" w:rsidR="00000000" w:rsidRPr="00000000">
              <w:rPr>
                <w:b w:val="1"/>
                <w:bCs w:val="1"/>
                <w:color w:val="34a853"/>
                <w:sz w:val="20"/>
                <w:szCs w:val="20"/>
                <w:rtl w:val="0"/>
              </w:rPr>
              <w:t xml:space="preserve">1.97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jc w:val="center"/>
              <w:rPr>
                <w:sz w:val="20"/>
                <w:szCs w:val="20"/>
              </w:rPr>
            </w:pPr>
            <w:r w:rsidDel="00000000" w:rsidR="00000000" w:rsidRPr="00000000">
              <w:rPr>
                <w:sz w:val="20"/>
                <w:szCs w:val="20"/>
                <w:rtl w:val="0"/>
              </w:rPr>
              <w:t xml:space="preserve">32.5%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jc w:val="center"/>
              <w:rPr>
                <w:sz w:val="20"/>
                <w:szCs w:val="20"/>
              </w:rPr>
            </w:pPr>
            <w:r w:rsidDel="00000000" w:rsidR="00000000" w:rsidRPr="00000000">
              <w:rPr>
                <w:sz w:val="20"/>
                <w:szCs w:val="20"/>
                <w:rtl w:val="0"/>
              </w:rPr>
              <w:t xml:space="preserve">27.5%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jc w:val="center"/>
              <w:rPr>
                <w:sz w:val="20"/>
                <w:szCs w:val="20"/>
              </w:rPr>
            </w:pPr>
            <w:r w:rsidDel="00000000" w:rsidR="00000000" w:rsidRPr="00000000">
              <w:rPr>
                <w:b w:val="1"/>
                <w:bCs w:val="1"/>
                <w:color w:val="34a853"/>
                <w:sz w:val="20"/>
                <w:szCs w:val="20"/>
                <w:rtl w:val="0"/>
              </w:rPr>
              <w:t xml:space="preserve">5.1</w:t>
            </w:r>
            <w:r w:rsidDel="00000000" w:rsidR="00000000" w:rsidRPr="00000000">
              <w:rPr>
                <w:rtl w:val="0"/>
              </w:rPr>
            </w:r>
          </w:p>
        </w:tc>
      </w:tr>
    </w:tbl>
    <w:p w:rsidR="00000000" w:rsidDel="00000000" w:rsidP="00000000" w:rsidRDefault="00000000" w:rsidRPr="00000000" w14:paraId="000001D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D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DA">
      <w:pPr>
        <w:rPr>
          <w:b w:val="1"/>
          <w:bCs w:val="1"/>
          <w:i w:val="1"/>
          <w:iCs w:val="1"/>
          <w:color w:val="434343"/>
          <w:sz w:val="16"/>
          <w:szCs w:val="16"/>
        </w:rPr>
      </w:pPr>
      <w:r w:rsidDel="00000000" w:rsidR="00000000" w:rsidRPr="00000000">
        <w:rPr>
          <w:b w:val="1"/>
          <w:bCs w:val="1"/>
          <w:i w:val="1"/>
          <w:iCs w:val="1"/>
          <w:color w:val="434343"/>
          <w:sz w:val="16"/>
          <w:szCs w:val="16"/>
          <w:rtl w:val="0"/>
        </w:rPr>
        <w:t xml:space="preserve">2. Share of Sessions</w:t>
      </w:r>
    </w:p>
    <w:p w:rsidR="00000000" w:rsidDel="00000000" w:rsidP="00000000" w:rsidRDefault="00000000" w:rsidRPr="00000000" w14:paraId="000001DB">
      <w:pPr>
        <w:rPr>
          <w:b w:val="1"/>
          <w:bCs w:val="1"/>
          <w:i w:val="1"/>
          <w:iCs w:val="1"/>
          <w:color w:val="434343"/>
          <w:sz w:val="16"/>
          <w:szCs w:val="16"/>
        </w:rPr>
      </w:pPr>
      <w:r w:rsidDel="00000000" w:rsidR="00000000" w:rsidRPr="00000000">
        <w:rPr>
          <w:rtl w:val="0"/>
        </w:rPr>
      </w:r>
    </w:p>
    <w:tbl>
      <w:tblPr>
        <w:tblStyle w:val="Table9"/>
        <w:tblW w:w="1395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0.7200580190636"/>
        <w:gridCol w:w="1147.8450062163283"/>
        <w:gridCol w:w="1147.8450062163283"/>
        <w:gridCol w:w="1147.8450062163283"/>
        <w:gridCol w:w="1147.8450062163283"/>
        <w:gridCol w:w="1147.8450062163283"/>
        <w:gridCol w:w="1147.8450062163283"/>
        <w:gridCol w:w="1147.8450062163283"/>
        <w:gridCol w:w="1561.0692084542065"/>
        <w:gridCol w:w="1434.8062577704104"/>
        <w:gridCol w:w="1446.2847078325738"/>
        <w:tblGridChange w:id="0">
          <w:tblGrid>
            <w:gridCol w:w="1480.7200580190636"/>
            <w:gridCol w:w="1147.8450062163283"/>
            <w:gridCol w:w="1147.8450062163283"/>
            <w:gridCol w:w="1147.8450062163283"/>
            <w:gridCol w:w="1147.8450062163283"/>
            <w:gridCol w:w="1147.8450062163283"/>
            <w:gridCol w:w="1147.8450062163283"/>
            <w:gridCol w:w="1147.8450062163283"/>
            <w:gridCol w:w="1561.0692084542065"/>
            <w:gridCol w:w="1434.8062577704104"/>
            <w:gridCol w:w="1446.2847078325738"/>
          </w:tblGrid>
        </w:tblGridChange>
      </w:tblGrid>
      <w:tr>
        <w:trPr>
          <w:cantSplit w:val="0"/>
          <w:trHeight w:val="510" w:hRule="atLeast"/>
          <w:tblHeader w:val="0"/>
        </w:trPr>
        <w:tc>
          <w:tcPr>
            <w:tcBorders>
              <w:top w:color="d4d4d4" w:space="0" w:sz="5" w:val="single"/>
              <w:left w:color="d4d4d4"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1DC">
            <w:pPr>
              <w:widowControl w:val="0"/>
              <w:jc w:val="center"/>
              <w:rPr>
                <w:sz w:val="20"/>
                <w:szCs w:val="20"/>
              </w:rPr>
            </w:pPr>
            <w:r w:rsidDel="00000000" w:rsidR="00000000" w:rsidRPr="00000000">
              <w:rPr>
                <w:b w:val="1"/>
                <w:bCs w:val="1"/>
                <w:color w:val="ffffff"/>
                <w:rtl w:val="0"/>
              </w:rPr>
              <w:t xml:space="preserve">Platform</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1DD">
            <w:pPr>
              <w:widowControl w:val="0"/>
              <w:jc w:val="center"/>
              <w:rPr>
                <w:sz w:val="20"/>
                <w:szCs w:val="20"/>
              </w:rPr>
            </w:pPr>
            <w:r w:rsidDel="00000000" w:rsidR="00000000" w:rsidRPr="00000000">
              <w:rPr>
                <w:b w:val="1"/>
                <w:bCs w:val="1"/>
                <w:color w:val="ffffff"/>
                <w:rtl w:val="0"/>
              </w:rPr>
              <w:t xml:space="preserve">This week</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1DE">
            <w:pPr>
              <w:widowControl w:val="0"/>
              <w:jc w:val="center"/>
              <w:rPr>
                <w:sz w:val="20"/>
                <w:szCs w:val="20"/>
              </w:rPr>
            </w:pPr>
            <w:r w:rsidDel="00000000" w:rsidR="00000000" w:rsidRPr="00000000">
              <w:rPr>
                <w:b w:val="1"/>
                <w:bCs w:val="1"/>
                <w:color w:val="ffffff"/>
                <w:rtl w:val="0"/>
              </w:rPr>
              <w:t xml:space="preserve">Last week</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1DF">
            <w:pPr>
              <w:widowControl w:val="0"/>
              <w:jc w:val="center"/>
              <w:rPr>
                <w:sz w:val="20"/>
                <w:szCs w:val="20"/>
              </w:rPr>
            </w:pPr>
            <w:r w:rsidDel="00000000" w:rsidR="00000000" w:rsidRPr="00000000">
              <w:rPr>
                <w:b w:val="1"/>
                <w:bCs w:val="1"/>
                <w:color w:val="ffffff"/>
                <w:rtl w:val="0"/>
              </w:rPr>
              <w:t xml:space="preserve">vs last week</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1E0">
            <w:pPr>
              <w:widowControl w:val="0"/>
              <w:jc w:val="center"/>
              <w:rPr>
                <w:sz w:val="20"/>
                <w:szCs w:val="20"/>
              </w:rPr>
            </w:pPr>
            <w:r w:rsidDel="00000000" w:rsidR="00000000" w:rsidRPr="00000000">
              <w:rPr>
                <w:b w:val="1"/>
                <w:bCs w:val="1"/>
                <w:color w:val="ffffff"/>
                <w:rtl w:val="0"/>
              </w:rPr>
              <w:t xml:space="preserve">2 weeks</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1E1">
            <w:pPr>
              <w:widowControl w:val="0"/>
              <w:jc w:val="center"/>
              <w:rPr>
                <w:sz w:val="20"/>
                <w:szCs w:val="20"/>
              </w:rPr>
            </w:pPr>
            <w:r w:rsidDel="00000000" w:rsidR="00000000" w:rsidRPr="00000000">
              <w:rPr>
                <w:b w:val="1"/>
                <w:bCs w:val="1"/>
                <w:color w:val="ffffff"/>
                <w:rtl w:val="0"/>
              </w:rPr>
              <w:t xml:space="preserve">vs 2 weeks</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1E2">
            <w:pPr>
              <w:widowControl w:val="0"/>
              <w:jc w:val="center"/>
              <w:rPr>
                <w:sz w:val="20"/>
                <w:szCs w:val="20"/>
              </w:rPr>
            </w:pPr>
            <w:r w:rsidDel="00000000" w:rsidR="00000000" w:rsidRPr="00000000">
              <w:rPr>
                <w:b w:val="1"/>
                <w:bCs w:val="1"/>
                <w:color w:val="ffffff"/>
                <w:rtl w:val="0"/>
              </w:rPr>
              <w:t xml:space="preserve">MTD</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1E3">
            <w:pPr>
              <w:widowControl w:val="0"/>
              <w:jc w:val="center"/>
              <w:rPr>
                <w:sz w:val="20"/>
                <w:szCs w:val="20"/>
              </w:rPr>
            </w:pPr>
            <w:r w:rsidDel="00000000" w:rsidR="00000000" w:rsidRPr="00000000">
              <w:rPr>
                <w:b w:val="1"/>
                <w:bCs w:val="1"/>
                <w:color w:val="ffffff"/>
                <w:rtl w:val="0"/>
              </w:rPr>
              <w:t xml:space="preserve">Last month</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1E4">
            <w:pPr>
              <w:widowControl w:val="0"/>
              <w:jc w:val="center"/>
              <w:rPr>
                <w:sz w:val="20"/>
                <w:szCs w:val="20"/>
              </w:rPr>
            </w:pPr>
            <w:r w:rsidDel="00000000" w:rsidR="00000000" w:rsidRPr="00000000">
              <w:rPr>
                <w:b w:val="1"/>
                <w:bCs w:val="1"/>
                <w:color w:val="ffffff"/>
                <w:rtl w:val="0"/>
              </w:rPr>
              <w:t xml:space="preserve">vs last month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1E5">
            <w:pPr>
              <w:widowControl w:val="0"/>
              <w:jc w:val="center"/>
              <w:rPr>
                <w:sz w:val="20"/>
                <w:szCs w:val="20"/>
              </w:rPr>
            </w:pPr>
            <w:r w:rsidDel="00000000" w:rsidR="00000000" w:rsidRPr="00000000">
              <w:rPr>
                <w:b w:val="1"/>
                <w:bCs w:val="1"/>
                <w:color w:val="ffffff"/>
                <w:sz w:val="20"/>
                <w:szCs w:val="20"/>
                <w:rtl w:val="0"/>
              </w:rPr>
              <w:t xml:space="preserve">Last year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1E6">
            <w:pPr>
              <w:widowControl w:val="0"/>
              <w:jc w:val="center"/>
              <w:rPr>
                <w:sz w:val="20"/>
                <w:szCs w:val="20"/>
              </w:rPr>
            </w:pPr>
            <w:r w:rsidDel="00000000" w:rsidR="00000000" w:rsidRPr="00000000">
              <w:rPr>
                <w:b w:val="1"/>
                <w:bCs w:val="1"/>
                <w:color w:val="ffffff"/>
                <w:sz w:val="20"/>
                <w:szCs w:val="20"/>
                <w:rtl w:val="0"/>
              </w:rPr>
              <w:t xml:space="preserve">vs last year</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7">
            <w:pPr>
              <w:widowControl w:val="0"/>
              <w:jc w:val="center"/>
              <w:rPr>
                <w:sz w:val="20"/>
                <w:szCs w:val="20"/>
              </w:rPr>
            </w:pPr>
            <w:r w:rsidDel="00000000" w:rsidR="00000000" w:rsidRPr="00000000">
              <w:rPr>
                <w:sz w:val="20"/>
                <w:szCs w:val="20"/>
                <w:rtl w:val="0"/>
              </w:rPr>
              <w:t xml:space="preserve">Total</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1E8">
            <w:pPr>
              <w:widowControl w:val="0"/>
              <w:jc w:val="center"/>
              <w:rPr>
                <w:sz w:val="20"/>
                <w:szCs w:val="20"/>
              </w:rPr>
            </w:pPr>
            <w:r w:rsidDel="00000000" w:rsidR="00000000" w:rsidRPr="00000000">
              <w:rPr>
                <w:sz w:val="20"/>
                <w:szCs w:val="20"/>
                <w:rtl w:val="0"/>
              </w:rPr>
              <w:t xml:space="preserve">47.8%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9">
            <w:pPr>
              <w:widowControl w:val="0"/>
              <w:jc w:val="center"/>
              <w:rPr>
                <w:sz w:val="20"/>
                <w:szCs w:val="20"/>
              </w:rPr>
            </w:pPr>
            <w:r w:rsidDel="00000000" w:rsidR="00000000" w:rsidRPr="00000000">
              <w:rPr>
                <w:sz w:val="20"/>
                <w:szCs w:val="20"/>
                <w:rtl w:val="0"/>
              </w:rPr>
              <w:t xml:space="preserve">48.2%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A">
            <w:pPr>
              <w:widowControl w:val="0"/>
              <w:jc w:val="center"/>
              <w:rPr>
                <w:sz w:val="20"/>
                <w:szCs w:val="20"/>
              </w:rPr>
            </w:pPr>
            <w:r w:rsidDel="00000000" w:rsidR="00000000" w:rsidRPr="00000000">
              <w:rPr>
                <w:color w:val="ff0000"/>
                <w:sz w:val="20"/>
                <w:szCs w:val="20"/>
                <w:rtl w:val="0"/>
              </w:rPr>
              <w:t xml:space="preserve">-0.3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B">
            <w:pPr>
              <w:widowControl w:val="0"/>
              <w:jc w:val="center"/>
              <w:rPr>
                <w:sz w:val="20"/>
                <w:szCs w:val="20"/>
              </w:rPr>
            </w:pPr>
            <w:r w:rsidDel="00000000" w:rsidR="00000000" w:rsidRPr="00000000">
              <w:rPr>
                <w:sz w:val="20"/>
                <w:szCs w:val="20"/>
                <w:rtl w:val="0"/>
              </w:rPr>
              <w:t xml:space="preserve">46.7%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C">
            <w:pPr>
              <w:widowControl w:val="0"/>
              <w:jc w:val="center"/>
              <w:rPr>
                <w:sz w:val="20"/>
                <w:szCs w:val="20"/>
              </w:rPr>
            </w:pPr>
            <w:r w:rsidDel="00000000" w:rsidR="00000000" w:rsidRPr="00000000">
              <w:rPr>
                <w:color w:val="34a853"/>
                <w:sz w:val="20"/>
                <w:szCs w:val="20"/>
                <w:rtl w:val="0"/>
              </w:rPr>
              <w:t xml:space="preserve">1.2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D">
            <w:pPr>
              <w:widowControl w:val="0"/>
              <w:jc w:val="center"/>
              <w:rPr>
                <w:sz w:val="20"/>
                <w:szCs w:val="20"/>
              </w:rPr>
            </w:pPr>
            <w:r w:rsidDel="00000000" w:rsidR="00000000" w:rsidRPr="00000000">
              <w:rPr>
                <w:sz w:val="20"/>
                <w:szCs w:val="20"/>
                <w:rtl w:val="0"/>
              </w:rPr>
              <w:t xml:space="preserve">47.5%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E">
            <w:pPr>
              <w:widowControl w:val="0"/>
              <w:jc w:val="center"/>
              <w:rPr>
                <w:sz w:val="20"/>
                <w:szCs w:val="20"/>
              </w:rPr>
            </w:pPr>
            <w:r w:rsidDel="00000000" w:rsidR="00000000" w:rsidRPr="00000000">
              <w:rPr>
                <w:sz w:val="20"/>
                <w:szCs w:val="20"/>
                <w:rtl w:val="0"/>
              </w:rPr>
              <w:t xml:space="preserve">50.9%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F">
            <w:pPr>
              <w:widowControl w:val="0"/>
              <w:jc w:val="center"/>
              <w:rPr>
                <w:color w:val="ff0000"/>
                <w:sz w:val="20"/>
                <w:szCs w:val="20"/>
              </w:rPr>
            </w:pPr>
            <w:r w:rsidDel="00000000" w:rsidR="00000000" w:rsidRPr="00000000">
              <w:rPr>
                <w:color w:val="ff0000"/>
                <w:sz w:val="20"/>
                <w:szCs w:val="20"/>
                <w:rtl w:val="0"/>
              </w:rPr>
              <w:t xml:space="preserve">-3.4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0">
            <w:pPr>
              <w:widowControl w:val="0"/>
              <w:jc w:val="center"/>
              <w:rPr>
                <w:sz w:val="20"/>
                <w:szCs w:val="20"/>
              </w:rPr>
            </w:pPr>
            <w:r w:rsidDel="00000000" w:rsidR="00000000" w:rsidRPr="00000000">
              <w:rPr>
                <w:sz w:val="20"/>
                <w:szCs w:val="20"/>
                <w:rtl w:val="0"/>
              </w:rPr>
              <w:t xml:space="preserve">55.9%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1">
            <w:pPr>
              <w:widowControl w:val="0"/>
              <w:jc w:val="center"/>
              <w:rPr>
                <w:sz w:val="20"/>
                <w:szCs w:val="20"/>
              </w:rPr>
            </w:pPr>
            <w:r w:rsidDel="00000000" w:rsidR="00000000" w:rsidRPr="00000000">
              <w:rPr>
                <w:color w:val="ff0000"/>
                <w:sz w:val="20"/>
                <w:szCs w:val="20"/>
                <w:rtl w:val="0"/>
              </w:rPr>
              <w:t xml:space="preserve">-8.4</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2">
            <w:pPr>
              <w:widowControl w:val="0"/>
              <w:jc w:val="center"/>
              <w:rPr>
                <w:sz w:val="20"/>
                <w:szCs w:val="20"/>
              </w:rPr>
            </w:pPr>
            <w:r w:rsidDel="00000000" w:rsidR="00000000" w:rsidRPr="00000000">
              <w:rPr>
                <w:sz w:val="20"/>
                <w:szCs w:val="20"/>
                <w:rtl w:val="0"/>
              </w:rPr>
              <w:t xml:space="preserve">WEB</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1F3">
            <w:pPr>
              <w:widowControl w:val="0"/>
              <w:jc w:val="center"/>
              <w:rPr>
                <w:sz w:val="20"/>
                <w:szCs w:val="20"/>
              </w:rPr>
            </w:pPr>
            <w:r w:rsidDel="00000000" w:rsidR="00000000" w:rsidRPr="00000000">
              <w:rPr>
                <w:sz w:val="20"/>
                <w:szCs w:val="20"/>
                <w:rtl w:val="0"/>
              </w:rPr>
              <w:t xml:space="preserve">49.7%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4">
            <w:pPr>
              <w:widowControl w:val="0"/>
              <w:jc w:val="center"/>
              <w:rPr>
                <w:sz w:val="20"/>
                <w:szCs w:val="20"/>
              </w:rPr>
            </w:pPr>
            <w:r w:rsidDel="00000000" w:rsidR="00000000" w:rsidRPr="00000000">
              <w:rPr>
                <w:sz w:val="20"/>
                <w:szCs w:val="20"/>
                <w:rtl w:val="0"/>
              </w:rPr>
              <w:t xml:space="preserve">50.4%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5">
            <w:pPr>
              <w:widowControl w:val="0"/>
              <w:jc w:val="center"/>
              <w:rPr>
                <w:sz w:val="20"/>
                <w:szCs w:val="20"/>
              </w:rPr>
            </w:pPr>
            <w:r w:rsidDel="00000000" w:rsidR="00000000" w:rsidRPr="00000000">
              <w:rPr>
                <w:color w:val="ff0000"/>
                <w:sz w:val="20"/>
                <w:szCs w:val="20"/>
                <w:rtl w:val="0"/>
              </w:rPr>
              <w:t xml:space="preserve">-0.7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6">
            <w:pPr>
              <w:widowControl w:val="0"/>
              <w:jc w:val="center"/>
              <w:rPr>
                <w:sz w:val="20"/>
                <w:szCs w:val="20"/>
              </w:rPr>
            </w:pPr>
            <w:r w:rsidDel="00000000" w:rsidR="00000000" w:rsidRPr="00000000">
              <w:rPr>
                <w:sz w:val="20"/>
                <w:szCs w:val="20"/>
                <w:rtl w:val="0"/>
              </w:rPr>
              <w:t xml:space="preserve">48.5%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7">
            <w:pPr>
              <w:widowControl w:val="0"/>
              <w:jc w:val="center"/>
              <w:rPr>
                <w:sz w:val="20"/>
                <w:szCs w:val="20"/>
              </w:rPr>
            </w:pPr>
            <w:r w:rsidDel="00000000" w:rsidR="00000000" w:rsidRPr="00000000">
              <w:rPr>
                <w:color w:val="34a853"/>
                <w:sz w:val="20"/>
                <w:szCs w:val="20"/>
                <w:rtl w:val="0"/>
              </w:rPr>
              <w:t xml:space="preserve">1.3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8">
            <w:pPr>
              <w:widowControl w:val="0"/>
              <w:jc w:val="center"/>
              <w:rPr>
                <w:sz w:val="20"/>
                <w:szCs w:val="20"/>
              </w:rPr>
            </w:pPr>
            <w:r w:rsidDel="00000000" w:rsidR="00000000" w:rsidRPr="00000000">
              <w:rPr>
                <w:sz w:val="20"/>
                <w:szCs w:val="20"/>
                <w:rtl w:val="0"/>
              </w:rPr>
              <w:t xml:space="preserve">49.4%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9">
            <w:pPr>
              <w:widowControl w:val="0"/>
              <w:jc w:val="center"/>
              <w:rPr>
                <w:sz w:val="20"/>
                <w:szCs w:val="20"/>
              </w:rPr>
            </w:pPr>
            <w:r w:rsidDel="00000000" w:rsidR="00000000" w:rsidRPr="00000000">
              <w:rPr>
                <w:sz w:val="20"/>
                <w:szCs w:val="20"/>
                <w:rtl w:val="0"/>
              </w:rPr>
              <w:t xml:space="preserve">48.5%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A">
            <w:pPr>
              <w:widowControl w:val="0"/>
              <w:jc w:val="center"/>
              <w:rPr>
                <w:sz w:val="20"/>
                <w:szCs w:val="20"/>
              </w:rPr>
            </w:pPr>
            <w:r w:rsidDel="00000000" w:rsidR="00000000" w:rsidRPr="00000000">
              <w:rPr>
                <w:color w:val="34a853"/>
                <w:sz w:val="20"/>
                <w:szCs w:val="20"/>
                <w:rtl w:val="0"/>
              </w:rPr>
              <w:t xml:space="preserve">0.9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B">
            <w:pPr>
              <w:widowControl w:val="0"/>
              <w:jc w:val="center"/>
              <w:rPr>
                <w:sz w:val="20"/>
                <w:szCs w:val="20"/>
              </w:rPr>
            </w:pPr>
            <w:r w:rsidDel="00000000" w:rsidR="00000000" w:rsidRPr="00000000">
              <w:rPr>
                <w:sz w:val="20"/>
                <w:szCs w:val="20"/>
                <w:rtl w:val="0"/>
              </w:rPr>
              <w:t xml:space="preserve">51.2%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C">
            <w:pPr>
              <w:widowControl w:val="0"/>
              <w:jc w:val="center"/>
              <w:rPr>
                <w:sz w:val="20"/>
                <w:szCs w:val="20"/>
              </w:rPr>
            </w:pPr>
            <w:r w:rsidDel="00000000" w:rsidR="00000000" w:rsidRPr="00000000">
              <w:rPr>
                <w:color w:val="ff0000"/>
                <w:sz w:val="20"/>
                <w:szCs w:val="20"/>
                <w:rtl w:val="0"/>
              </w:rPr>
              <w:t xml:space="preserve">-1.8</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D">
            <w:pPr>
              <w:widowControl w:val="0"/>
              <w:jc w:val="center"/>
              <w:rPr>
                <w:sz w:val="20"/>
                <w:szCs w:val="20"/>
              </w:rPr>
            </w:pPr>
            <w:r w:rsidDel="00000000" w:rsidR="00000000" w:rsidRPr="00000000">
              <w:rPr>
                <w:sz w:val="20"/>
                <w:szCs w:val="20"/>
                <w:rtl w:val="0"/>
              </w:rPr>
              <w:t xml:space="preserve">App</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1FE">
            <w:pPr>
              <w:widowControl w:val="0"/>
              <w:jc w:val="center"/>
              <w:rPr>
                <w:sz w:val="20"/>
                <w:szCs w:val="20"/>
              </w:rPr>
            </w:pPr>
            <w:r w:rsidDel="00000000" w:rsidR="00000000" w:rsidRPr="00000000">
              <w:rPr>
                <w:sz w:val="20"/>
                <w:szCs w:val="20"/>
                <w:rtl w:val="0"/>
              </w:rPr>
              <w:t xml:space="preserve">45.7%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F">
            <w:pPr>
              <w:widowControl w:val="0"/>
              <w:jc w:val="center"/>
              <w:rPr>
                <w:sz w:val="20"/>
                <w:szCs w:val="20"/>
              </w:rPr>
            </w:pPr>
            <w:r w:rsidDel="00000000" w:rsidR="00000000" w:rsidRPr="00000000">
              <w:rPr>
                <w:sz w:val="20"/>
                <w:szCs w:val="20"/>
                <w:rtl w:val="0"/>
              </w:rPr>
              <w:t xml:space="preserve">46.5%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0">
            <w:pPr>
              <w:widowControl w:val="0"/>
              <w:jc w:val="center"/>
              <w:rPr>
                <w:sz w:val="20"/>
                <w:szCs w:val="20"/>
              </w:rPr>
            </w:pPr>
            <w:r w:rsidDel="00000000" w:rsidR="00000000" w:rsidRPr="00000000">
              <w:rPr>
                <w:color w:val="ff0000"/>
                <w:sz w:val="20"/>
                <w:szCs w:val="20"/>
                <w:rtl w:val="0"/>
              </w:rPr>
              <w:t xml:space="preserve">-0.8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1">
            <w:pPr>
              <w:widowControl w:val="0"/>
              <w:jc w:val="center"/>
              <w:rPr>
                <w:sz w:val="20"/>
                <w:szCs w:val="20"/>
              </w:rPr>
            </w:pPr>
            <w:r w:rsidDel="00000000" w:rsidR="00000000" w:rsidRPr="00000000">
              <w:rPr>
                <w:sz w:val="20"/>
                <w:szCs w:val="20"/>
                <w:rtl w:val="0"/>
              </w:rPr>
              <w:t xml:space="preserve">45.2%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2">
            <w:pPr>
              <w:widowControl w:val="0"/>
              <w:jc w:val="center"/>
              <w:rPr>
                <w:sz w:val="20"/>
                <w:szCs w:val="20"/>
              </w:rPr>
            </w:pPr>
            <w:r w:rsidDel="00000000" w:rsidR="00000000" w:rsidRPr="00000000">
              <w:rPr>
                <w:color w:val="34a853"/>
                <w:sz w:val="20"/>
                <w:szCs w:val="20"/>
                <w:rtl w:val="0"/>
              </w:rPr>
              <w:t xml:space="preserve">0.5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3">
            <w:pPr>
              <w:widowControl w:val="0"/>
              <w:jc w:val="center"/>
              <w:rPr>
                <w:sz w:val="20"/>
                <w:szCs w:val="20"/>
              </w:rPr>
            </w:pPr>
            <w:r w:rsidDel="00000000" w:rsidR="00000000" w:rsidRPr="00000000">
              <w:rPr>
                <w:sz w:val="20"/>
                <w:szCs w:val="20"/>
                <w:rtl w:val="0"/>
              </w:rPr>
              <w:t xml:space="preserve">45.5%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4">
            <w:pPr>
              <w:widowControl w:val="0"/>
              <w:jc w:val="center"/>
              <w:rPr>
                <w:sz w:val="20"/>
                <w:szCs w:val="20"/>
              </w:rPr>
            </w:pPr>
            <w:r w:rsidDel="00000000" w:rsidR="00000000" w:rsidRPr="00000000">
              <w:rPr>
                <w:sz w:val="20"/>
                <w:szCs w:val="20"/>
                <w:rtl w:val="0"/>
              </w:rPr>
              <w:t xml:space="preserve">53.2%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5">
            <w:pPr>
              <w:widowControl w:val="0"/>
              <w:jc w:val="center"/>
              <w:rPr>
                <w:color w:val="ff0000"/>
                <w:sz w:val="20"/>
                <w:szCs w:val="20"/>
              </w:rPr>
            </w:pPr>
            <w:r w:rsidDel="00000000" w:rsidR="00000000" w:rsidRPr="00000000">
              <w:rPr>
                <w:color w:val="ff0000"/>
                <w:sz w:val="20"/>
                <w:szCs w:val="20"/>
                <w:rtl w:val="0"/>
              </w:rPr>
              <w:t xml:space="preserve">-7.7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6">
            <w:pPr>
              <w:widowControl w:val="0"/>
              <w:jc w:val="center"/>
              <w:rPr>
                <w:sz w:val="20"/>
                <w:szCs w:val="20"/>
              </w:rPr>
            </w:pPr>
            <w:r w:rsidDel="00000000" w:rsidR="00000000" w:rsidRPr="00000000">
              <w:rPr>
                <w:sz w:val="20"/>
                <w:szCs w:val="20"/>
                <w:rtl w:val="0"/>
              </w:rPr>
              <w:t xml:space="preserve">60.4%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7">
            <w:pPr>
              <w:widowControl w:val="0"/>
              <w:jc w:val="center"/>
              <w:rPr>
                <w:sz w:val="20"/>
                <w:szCs w:val="20"/>
              </w:rPr>
            </w:pPr>
            <w:r w:rsidDel="00000000" w:rsidR="00000000" w:rsidRPr="00000000">
              <w:rPr>
                <w:color w:val="ff0000"/>
                <w:sz w:val="20"/>
                <w:szCs w:val="20"/>
                <w:rtl w:val="0"/>
              </w:rPr>
              <w:t xml:space="preserve">-14.9</w:t>
            </w:r>
            <w:r w:rsidDel="00000000" w:rsidR="00000000" w:rsidRPr="00000000">
              <w:rPr>
                <w:rtl w:val="0"/>
              </w:rPr>
            </w:r>
          </w:p>
        </w:tc>
      </w:tr>
    </w:tbl>
    <w:p w:rsidR="00000000" w:rsidDel="00000000" w:rsidP="00000000" w:rsidRDefault="00000000" w:rsidRPr="00000000" w14:paraId="0000020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09">
      <w:pPr>
        <w:rPr>
          <w:b w:val="1"/>
          <w:bCs w:val="1"/>
          <w:i w:val="1"/>
          <w:iCs w:val="1"/>
          <w:color w:val="434343"/>
          <w:sz w:val="16"/>
          <w:szCs w:val="16"/>
        </w:rPr>
      </w:pPr>
      <w:r w:rsidDel="00000000" w:rsidR="00000000" w:rsidRPr="00000000">
        <w:rPr>
          <w:b w:val="1"/>
          <w:bCs w:val="1"/>
          <w:i w:val="1"/>
          <w:iCs w:val="1"/>
          <w:color w:val="434343"/>
          <w:sz w:val="16"/>
          <w:szCs w:val="16"/>
          <w:rtl w:val="0"/>
        </w:rPr>
        <w:t xml:space="preserve">WEB channel splits are not available on a daily level</w:t>
      </w:r>
    </w:p>
    <w:p w:rsidR="00000000" w:rsidDel="00000000" w:rsidP="00000000" w:rsidRDefault="00000000" w:rsidRPr="00000000" w14:paraId="0000020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0B">
      <w:pPr>
        <w:rPr>
          <w:b w:val="1"/>
          <w:bCs w:val="1"/>
          <w:i w:val="1"/>
          <w:iCs w:val="1"/>
          <w:color w:val="434343"/>
          <w:sz w:val="16"/>
          <w:szCs w:val="16"/>
        </w:rPr>
      </w:pPr>
      <w:r w:rsidDel="00000000" w:rsidR="00000000" w:rsidRPr="00000000">
        <w:rPr>
          <w:b w:val="1"/>
          <w:bCs w:val="1"/>
          <w:i w:val="1"/>
          <w:iCs w:val="1"/>
          <w:color w:val="434343"/>
          <w:sz w:val="16"/>
          <w:szCs w:val="16"/>
          <w:rtl w:val="0"/>
        </w:rPr>
        <w:t xml:space="preserve">App</w:t>
      </w:r>
    </w:p>
    <w:tbl>
      <w:tblPr>
        <w:tblStyle w:val="Table10"/>
        <w:tblW w:w="1395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0.7200580190636"/>
        <w:gridCol w:w="1147.8450062163283"/>
        <w:gridCol w:w="1147.8450062163283"/>
        <w:gridCol w:w="1147.8450062163283"/>
        <w:gridCol w:w="1147.8450062163283"/>
        <w:gridCol w:w="1147.8450062163283"/>
        <w:gridCol w:w="1147.8450062163283"/>
        <w:gridCol w:w="1147.8450062163283"/>
        <w:gridCol w:w="1561.0692084542065"/>
        <w:gridCol w:w="1434.8062577704104"/>
        <w:gridCol w:w="1446.2847078325738"/>
        <w:tblGridChange w:id="0">
          <w:tblGrid>
            <w:gridCol w:w="1480.7200580190636"/>
            <w:gridCol w:w="1147.8450062163283"/>
            <w:gridCol w:w="1147.8450062163283"/>
            <w:gridCol w:w="1147.8450062163283"/>
            <w:gridCol w:w="1147.8450062163283"/>
            <w:gridCol w:w="1147.8450062163283"/>
            <w:gridCol w:w="1147.8450062163283"/>
            <w:gridCol w:w="1147.8450062163283"/>
            <w:gridCol w:w="1561.0692084542065"/>
            <w:gridCol w:w="1434.8062577704104"/>
            <w:gridCol w:w="1446.2847078325738"/>
          </w:tblGrid>
        </w:tblGridChange>
      </w:tblGrid>
      <w:tr>
        <w:trPr>
          <w:cantSplit w:val="0"/>
          <w:trHeight w:val="480" w:hRule="atLeast"/>
          <w:tblHeader w:val="0"/>
        </w:trPr>
        <w:tc>
          <w:tcPr>
            <w:tcBorders>
              <w:top w:color="d4d4d4" w:space="0" w:sz="5" w:val="single"/>
              <w:left w:color="d4d4d4"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C">
            <w:pPr>
              <w:widowControl w:val="0"/>
              <w:jc w:val="center"/>
              <w:rPr>
                <w:sz w:val="20"/>
                <w:szCs w:val="20"/>
              </w:rPr>
            </w:pPr>
            <w:r w:rsidDel="00000000" w:rsidR="00000000" w:rsidRPr="00000000">
              <w:rPr>
                <w:b w:val="1"/>
                <w:bCs w:val="1"/>
                <w:color w:val="ffffff"/>
                <w:rtl w:val="0"/>
              </w:rPr>
              <w:t xml:space="preserve">Device category</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D">
            <w:pPr>
              <w:widowControl w:val="0"/>
              <w:jc w:val="center"/>
              <w:rPr>
                <w:sz w:val="20"/>
                <w:szCs w:val="20"/>
              </w:rPr>
            </w:pPr>
            <w:r w:rsidDel="00000000" w:rsidR="00000000" w:rsidRPr="00000000">
              <w:rPr>
                <w:b w:val="1"/>
                <w:bCs w:val="1"/>
                <w:color w:val="ffffff"/>
                <w:rtl w:val="0"/>
              </w:rPr>
              <w:t xml:space="preserve">This week</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E">
            <w:pPr>
              <w:widowControl w:val="0"/>
              <w:jc w:val="center"/>
              <w:rPr>
                <w:sz w:val="20"/>
                <w:szCs w:val="20"/>
              </w:rPr>
            </w:pPr>
            <w:r w:rsidDel="00000000" w:rsidR="00000000" w:rsidRPr="00000000">
              <w:rPr>
                <w:b w:val="1"/>
                <w:bCs w:val="1"/>
                <w:color w:val="ffffff"/>
                <w:rtl w:val="0"/>
              </w:rPr>
              <w:t xml:space="preserve">Last week</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F">
            <w:pPr>
              <w:widowControl w:val="0"/>
              <w:jc w:val="center"/>
              <w:rPr>
                <w:sz w:val="20"/>
                <w:szCs w:val="20"/>
              </w:rPr>
            </w:pPr>
            <w:r w:rsidDel="00000000" w:rsidR="00000000" w:rsidRPr="00000000">
              <w:rPr>
                <w:b w:val="1"/>
                <w:bCs w:val="1"/>
                <w:color w:val="ffffff"/>
                <w:rtl w:val="0"/>
              </w:rPr>
              <w:t xml:space="preserve">vs last week</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10">
            <w:pPr>
              <w:widowControl w:val="0"/>
              <w:jc w:val="center"/>
              <w:rPr>
                <w:sz w:val="20"/>
                <w:szCs w:val="20"/>
              </w:rPr>
            </w:pPr>
            <w:r w:rsidDel="00000000" w:rsidR="00000000" w:rsidRPr="00000000">
              <w:rPr>
                <w:b w:val="1"/>
                <w:bCs w:val="1"/>
                <w:color w:val="ffffff"/>
                <w:rtl w:val="0"/>
              </w:rPr>
              <w:t xml:space="preserve">2 weeks</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11">
            <w:pPr>
              <w:widowControl w:val="0"/>
              <w:jc w:val="center"/>
              <w:rPr>
                <w:sz w:val="20"/>
                <w:szCs w:val="20"/>
              </w:rPr>
            </w:pPr>
            <w:r w:rsidDel="00000000" w:rsidR="00000000" w:rsidRPr="00000000">
              <w:rPr>
                <w:b w:val="1"/>
                <w:bCs w:val="1"/>
                <w:color w:val="ffffff"/>
                <w:rtl w:val="0"/>
              </w:rPr>
              <w:t xml:space="preserve">vs 2 weeks</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12">
            <w:pPr>
              <w:widowControl w:val="0"/>
              <w:jc w:val="center"/>
              <w:rPr>
                <w:sz w:val="20"/>
                <w:szCs w:val="20"/>
              </w:rPr>
            </w:pPr>
            <w:r w:rsidDel="00000000" w:rsidR="00000000" w:rsidRPr="00000000">
              <w:rPr>
                <w:b w:val="1"/>
                <w:bCs w:val="1"/>
                <w:color w:val="ffffff"/>
                <w:rtl w:val="0"/>
              </w:rPr>
              <w:t xml:space="preserve">MTD</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13">
            <w:pPr>
              <w:widowControl w:val="0"/>
              <w:jc w:val="center"/>
              <w:rPr>
                <w:sz w:val="20"/>
                <w:szCs w:val="20"/>
              </w:rPr>
            </w:pPr>
            <w:r w:rsidDel="00000000" w:rsidR="00000000" w:rsidRPr="00000000">
              <w:rPr>
                <w:b w:val="1"/>
                <w:bCs w:val="1"/>
                <w:color w:val="ffffff"/>
                <w:rtl w:val="0"/>
              </w:rPr>
              <w:t xml:space="preserve">Last month</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14">
            <w:pPr>
              <w:widowControl w:val="0"/>
              <w:jc w:val="center"/>
              <w:rPr>
                <w:sz w:val="20"/>
                <w:szCs w:val="20"/>
              </w:rPr>
            </w:pPr>
            <w:r w:rsidDel="00000000" w:rsidR="00000000" w:rsidRPr="00000000">
              <w:rPr>
                <w:b w:val="1"/>
                <w:bCs w:val="1"/>
                <w:color w:val="ffffff"/>
                <w:rtl w:val="0"/>
              </w:rPr>
              <w:t xml:space="preserve">vs last month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15">
            <w:pPr>
              <w:widowControl w:val="0"/>
              <w:jc w:val="center"/>
              <w:rPr>
                <w:sz w:val="20"/>
                <w:szCs w:val="20"/>
              </w:rPr>
            </w:pPr>
            <w:r w:rsidDel="00000000" w:rsidR="00000000" w:rsidRPr="00000000">
              <w:rPr>
                <w:b w:val="1"/>
                <w:bCs w:val="1"/>
                <w:color w:val="ffffff"/>
                <w:sz w:val="20"/>
                <w:szCs w:val="20"/>
                <w:rtl w:val="0"/>
              </w:rPr>
              <w:t xml:space="preserve">Last year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16">
            <w:pPr>
              <w:widowControl w:val="0"/>
              <w:jc w:val="center"/>
              <w:rPr>
                <w:sz w:val="20"/>
                <w:szCs w:val="20"/>
              </w:rPr>
            </w:pPr>
            <w:r w:rsidDel="00000000" w:rsidR="00000000" w:rsidRPr="00000000">
              <w:rPr>
                <w:b w:val="1"/>
                <w:bCs w:val="1"/>
                <w:color w:val="ffffff"/>
                <w:sz w:val="20"/>
                <w:szCs w:val="20"/>
                <w:rtl w:val="0"/>
              </w:rPr>
              <w:t xml:space="preserve">vs last year</w:t>
            </w:r>
            <w:r w:rsidDel="00000000" w:rsidR="00000000" w:rsidRPr="00000000">
              <w:rPr>
                <w:rtl w:val="0"/>
              </w:rPr>
            </w:r>
          </w:p>
        </w:tc>
      </w:tr>
      <w:tr>
        <w:trPr>
          <w:cantSplit w:val="0"/>
          <w:trHeight w:val="48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7">
            <w:pPr>
              <w:widowControl w:val="0"/>
              <w:jc w:val="center"/>
              <w:rPr>
                <w:sz w:val="20"/>
                <w:szCs w:val="20"/>
              </w:rPr>
            </w:pPr>
            <w:r w:rsidDel="00000000" w:rsidR="00000000" w:rsidRPr="00000000">
              <w:rPr>
                <w:sz w:val="20"/>
                <w:szCs w:val="20"/>
                <w:rtl w:val="0"/>
              </w:rPr>
              <w:t xml:space="preserve">IOS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8">
            <w:pPr>
              <w:widowControl w:val="0"/>
              <w:jc w:val="center"/>
              <w:rPr>
                <w:sz w:val="20"/>
                <w:szCs w:val="20"/>
              </w:rPr>
            </w:pPr>
            <w:r w:rsidDel="00000000" w:rsidR="00000000" w:rsidRPr="00000000">
              <w:rPr>
                <w:sz w:val="20"/>
                <w:szCs w:val="20"/>
                <w:rtl w:val="0"/>
              </w:rPr>
              <w:t xml:space="preserve">42.0%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9">
            <w:pPr>
              <w:widowControl w:val="0"/>
              <w:jc w:val="center"/>
              <w:rPr>
                <w:sz w:val="20"/>
                <w:szCs w:val="20"/>
              </w:rPr>
            </w:pPr>
            <w:r w:rsidDel="00000000" w:rsidR="00000000" w:rsidRPr="00000000">
              <w:rPr>
                <w:sz w:val="20"/>
                <w:szCs w:val="20"/>
                <w:rtl w:val="0"/>
              </w:rPr>
              <w:t xml:space="preserve">44.3%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A">
            <w:pPr>
              <w:widowControl w:val="0"/>
              <w:jc w:val="center"/>
              <w:rPr>
                <w:sz w:val="20"/>
                <w:szCs w:val="20"/>
              </w:rPr>
            </w:pPr>
            <w:r w:rsidDel="00000000" w:rsidR="00000000" w:rsidRPr="00000000">
              <w:rPr>
                <w:color w:val="ff0000"/>
                <w:sz w:val="20"/>
                <w:szCs w:val="20"/>
                <w:rtl w:val="0"/>
              </w:rPr>
              <w:t xml:space="preserve">-2.3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B">
            <w:pPr>
              <w:widowControl w:val="0"/>
              <w:jc w:val="center"/>
              <w:rPr>
                <w:sz w:val="20"/>
                <w:szCs w:val="20"/>
              </w:rPr>
            </w:pPr>
            <w:r w:rsidDel="00000000" w:rsidR="00000000" w:rsidRPr="00000000">
              <w:rPr>
                <w:sz w:val="20"/>
                <w:szCs w:val="20"/>
                <w:rtl w:val="0"/>
              </w:rPr>
              <w:t xml:space="preserve">41.3%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C">
            <w:pPr>
              <w:widowControl w:val="0"/>
              <w:jc w:val="center"/>
              <w:rPr>
                <w:sz w:val="20"/>
                <w:szCs w:val="20"/>
              </w:rPr>
            </w:pPr>
            <w:r w:rsidDel="00000000" w:rsidR="00000000" w:rsidRPr="00000000">
              <w:rPr>
                <w:color w:val="34a853"/>
                <w:sz w:val="20"/>
                <w:szCs w:val="20"/>
                <w:rtl w:val="0"/>
              </w:rPr>
              <w:t xml:space="preserve">0.7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D">
            <w:pPr>
              <w:widowControl w:val="0"/>
              <w:jc w:val="center"/>
              <w:rPr>
                <w:sz w:val="20"/>
                <w:szCs w:val="20"/>
              </w:rPr>
            </w:pPr>
            <w:r w:rsidDel="00000000" w:rsidR="00000000" w:rsidRPr="00000000">
              <w:rPr>
                <w:sz w:val="20"/>
                <w:szCs w:val="20"/>
                <w:rtl w:val="0"/>
              </w:rPr>
              <w:t xml:space="preserve">42.0%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E">
            <w:pPr>
              <w:widowControl w:val="0"/>
              <w:jc w:val="center"/>
              <w:rPr>
                <w:sz w:val="20"/>
                <w:szCs w:val="20"/>
              </w:rPr>
            </w:pPr>
            <w:r w:rsidDel="00000000" w:rsidR="00000000" w:rsidRPr="00000000">
              <w:rPr>
                <w:sz w:val="20"/>
                <w:szCs w:val="20"/>
                <w:rtl w:val="0"/>
              </w:rPr>
              <w:t xml:space="preserve">49.3%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F">
            <w:pPr>
              <w:widowControl w:val="0"/>
              <w:jc w:val="center"/>
              <w:rPr>
                <w:color w:val="ff0000"/>
                <w:sz w:val="20"/>
                <w:szCs w:val="20"/>
              </w:rPr>
            </w:pPr>
            <w:r w:rsidDel="00000000" w:rsidR="00000000" w:rsidRPr="00000000">
              <w:rPr>
                <w:color w:val="ff0000"/>
                <w:sz w:val="20"/>
                <w:szCs w:val="20"/>
                <w:rtl w:val="0"/>
              </w:rPr>
              <w:t xml:space="preserve">-7.3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0">
            <w:pPr>
              <w:widowControl w:val="0"/>
              <w:jc w:val="center"/>
              <w:rPr>
                <w:sz w:val="20"/>
                <w:szCs w:val="20"/>
              </w:rPr>
            </w:pPr>
            <w:r w:rsidDel="00000000" w:rsidR="00000000" w:rsidRPr="00000000">
              <w:rPr>
                <w:sz w:val="20"/>
                <w:szCs w:val="20"/>
                <w:rtl w:val="0"/>
              </w:rPr>
              <w:t xml:space="preserve">51.1%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1">
            <w:pPr>
              <w:widowControl w:val="0"/>
              <w:jc w:val="center"/>
              <w:rPr>
                <w:sz w:val="20"/>
                <w:szCs w:val="20"/>
              </w:rPr>
            </w:pPr>
            <w:r w:rsidDel="00000000" w:rsidR="00000000" w:rsidRPr="00000000">
              <w:rPr>
                <w:color w:val="ff0000"/>
                <w:sz w:val="20"/>
                <w:szCs w:val="20"/>
                <w:rtl w:val="0"/>
              </w:rPr>
              <w:t xml:space="preserve">-9.1</w:t>
            </w:r>
            <w:r w:rsidDel="00000000" w:rsidR="00000000" w:rsidRPr="00000000">
              <w:rPr>
                <w:rtl w:val="0"/>
              </w:rPr>
            </w:r>
          </w:p>
        </w:tc>
      </w:tr>
      <w:tr>
        <w:trPr>
          <w:cantSplit w:val="0"/>
          <w:trHeight w:val="48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2">
            <w:pPr>
              <w:widowControl w:val="0"/>
              <w:jc w:val="center"/>
              <w:rPr>
                <w:sz w:val="20"/>
                <w:szCs w:val="20"/>
              </w:rPr>
            </w:pPr>
            <w:r w:rsidDel="00000000" w:rsidR="00000000" w:rsidRPr="00000000">
              <w:rPr>
                <w:sz w:val="20"/>
                <w:szCs w:val="20"/>
                <w:rtl w:val="0"/>
              </w:rPr>
              <w:t xml:space="preserve">Android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3">
            <w:pPr>
              <w:widowControl w:val="0"/>
              <w:jc w:val="center"/>
              <w:rPr>
                <w:sz w:val="20"/>
                <w:szCs w:val="20"/>
              </w:rPr>
            </w:pPr>
            <w:r w:rsidDel="00000000" w:rsidR="00000000" w:rsidRPr="00000000">
              <w:rPr>
                <w:sz w:val="20"/>
                <w:szCs w:val="20"/>
                <w:rtl w:val="0"/>
              </w:rPr>
              <w:t xml:space="preserve">48.2%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4">
            <w:pPr>
              <w:widowControl w:val="0"/>
              <w:jc w:val="center"/>
              <w:rPr>
                <w:sz w:val="20"/>
                <w:szCs w:val="20"/>
              </w:rPr>
            </w:pPr>
            <w:r w:rsidDel="00000000" w:rsidR="00000000" w:rsidRPr="00000000">
              <w:rPr>
                <w:sz w:val="20"/>
                <w:szCs w:val="20"/>
                <w:rtl w:val="0"/>
              </w:rPr>
              <w:t xml:space="preserve">47.8%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5">
            <w:pPr>
              <w:widowControl w:val="0"/>
              <w:jc w:val="center"/>
              <w:rPr>
                <w:color w:val="0b916e"/>
                <w:sz w:val="20"/>
                <w:szCs w:val="20"/>
              </w:rPr>
            </w:pPr>
            <w:r w:rsidDel="00000000" w:rsidR="00000000" w:rsidRPr="00000000">
              <w:rPr>
                <w:color w:val="0b916e"/>
                <w:sz w:val="20"/>
                <w:szCs w:val="20"/>
                <w:rtl w:val="0"/>
              </w:rPr>
              <w:t xml:space="preserve">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6">
            <w:pPr>
              <w:widowControl w:val="0"/>
              <w:jc w:val="center"/>
              <w:rPr>
                <w:sz w:val="20"/>
                <w:szCs w:val="20"/>
              </w:rPr>
            </w:pPr>
            <w:r w:rsidDel="00000000" w:rsidR="00000000" w:rsidRPr="00000000">
              <w:rPr>
                <w:sz w:val="20"/>
                <w:szCs w:val="20"/>
                <w:rtl w:val="0"/>
              </w:rPr>
              <w:t xml:space="preserve">47.7%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7">
            <w:pPr>
              <w:widowControl w:val="0"/>
              <w:jc w:val="center"/>
              <w:rPr>
                <w:sz w:val="20"/>
                <w:szCs w:val="20"/>
              </w:rPr>
            </w:pPr>
            <w:r w:rsidDel="00000000" w:rsidR="00000000" w:rsidRPr="00000000">
              <w:rPr>
                <w:color w:val="34a853"/>
                <w:sz w:val="20"/>
                <w:szCs w:val="20"/>
                <w:rtl w:val="0"/>
              </w:rPr>
              <w:t xml:space="preserve">0.5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8">
            <w:pPr>
              <w:widowControl w:val="0"/>
              <w:jc w:val="center"/>
              <w:rPr>
                <w:sz w:val="20"/>
                <w:szCs w:val="20"/>
              </w:rPr>
            </w:pPr>
            <w:r w:rsidDel="00000000" w:rsidR="00000000" w:rsidRPr="00000000">
              <w:rPr>
                <w:sz w:val="20"/>
                <w:szCs w:val="20"/>
                <w:rtl w:val="0"/>
              </w:rPr>
              <w:t xml:space="preserve">47.9%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9">
            <w:pPr>
              <w:widowControl w:val="0"/>
              <w:jc w:val="center"/>
              <w:rPr>
                <w:sz w:val="20"/>
                <w:szCs w:val="20"/>
              </w:rPr>
            </w:pPr>
            <w:r w:rsidDel="00000000" w:rsidR="00000000" w:rsidRPr="00000000">
              <w:rPr>
                <w:sz w:val="20"/>
                <w:szCs w:val="20"/>
                <w:rtl w:val="0"/>
              </w:rPr>
              <w:t xml:space="preserve">55.9%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A">
            <w:pPr>
              <w:widowControl w:val="0"/>
              <w:jc w:val="center"/>
              <w:rPr>
                <w:color w:val="ff0000"/>
                <w:sz w:val="20"/>
                <w:szCs w:val="20"/>
              </w:rPr>
            </w:pPr>
            <w:r w:rsidDel="00000000" w:rsidR="00000000" w:rsidRPr="00000000">
              <w:rPr>
                <w:color w:val="ff0000"/>
                <w:sz w:val="20"/>
                <w:szCs w:val="20"/>
                <w:rtl w:val="0"/>
              </w:rPr>
              <w:t xml:space="preserve">-8.1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B">
            <w:pPr>
              <w:widowControl w:val="0"/>
              <w:jc w:val="center"/>
              <w:rPr>
                <w:sz w:val="20"/>
                <w:szCs w:val="20"/>
              </w:rPr>
            </w:pPr>
            <w:r w:rsidDel="00000000" w:rsidR="00000000" w:rsidRPr="00000000">
              <w:rPr>
                <w:sz w:val="20"/>
                <w:szCs w:val="20"/>
                <w:rtl w:val="0"/>
              </w:rPr>
              <w:t xml:space="preserve">65.7%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C">
            <w:pPr>
              <w:widowControl w:val="0"/>
              <w:jc w:val="center"/>
              <w:rPr>
                <w:sz w:val="20"/>
                <w:szCs w:val="20"/>
              </w:rPr>
            </w:pPr>
            <w:r w:rsidDel="00000000" w:rsidR="00000000" w:rsidRPr="00000000">
              <w:rPr>
                <w:color w:val="ff0000"/>
                <w:sz w:val="20"/>
                <w:szCs w:val="20"/>
                <w:rtl w:val="0"/>
              </w:rPr>
              <w:t xml:space="preserve">-17.9</w:t>
            </w:r>
            <w:r w:rsidDel="00000000" w:rsidR="00000000" w:rsidRPr="00000000">
              <w:rPr>
                <w:rtl w:val="0"/>
              </w:rPr>
            </w:r>
          </w:p>
        </w:tc>
      </w:tr>
    </w:tbl>
    <w:p w:rsidR="00000000" w:rsidDel="00000000" w:rsidP="00000000" w:rsidRDefault="00000000" w:rsidRPr="00000000" w14:paraId="0000022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2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2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3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3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3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3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34">
      <w:pPr>
        <w:rPr>
          <w:b w:val="1"/>
          <w:bCs w:val="1"/>
          <w:i w:val="1"/>
          <w:iCs w:val="1"/>
          <w:color w:val="434343"/>
          <w:sz w:val="16"/>
          <w:szCs w:val="16"/>
        </w:rPr>
      </w:pPr>
      <w:r w:rsidDel="00000000" w:rsidR="00000000" w:rsidRPr="00000000">
        <w:rPr>
          <w:b w:val="1"/>
          <w:bCs w:val="1"/>
          <w:i w:val="1"/>
          <w:iCs w:val="1"/>
          <w:color w:val="434343"/>
          <w:sz w:val="16"/>
          <w:szCs w:val="16"/>
          <w:rtl w:val="0"/>
        </w:rPr>
        <w:t xml:space="preserve">App DAU</w:t>
      </w:r>
    </w:p>
    <w:p w:rsidR="00000000" w:rsidDel="00000000" w:rsidP="00000000" w:rsidRDefault="00000000" w:rsidRPr="00000000" w14:paraId="00000235">
      <w:pPr>
        <w:rPr>
          <w:b w:val="1"/>
          <w:bCs w:val="1"/>
          <w:i w:val="1"/>
          <w:iCs w:val="1"/>
          <w:color w:val="434343"/>
          <w:sz w:val="16"/>
          <w:szCs w:val="16"/>
        </w:rPr>
      </w:pPr>
      <w:r w:rsidDel="00000000" w:rsidR="00000000" w:rsidRPr="00000000">
        <w:rPr>
          <w:rtl w:val="0"/>
        </w:rPr>
      </w:r>
    </w:p>
    <w:tbl>
      <w:tblPr>
        <w:tblStyle w:val="Table11"/>
        <w:tblW w:w="1395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0.7200580190636"/>
        <w:gridCol w:w="1147.8450062163283"/>
        <w:gridCol w:w="1147.8450062163283"/>
        <w:gridCol w:w="1147.8450062163283"/>
        <w:gridCol w:w="1147.8450062163283"/>
        <w:gridCol w:w="1147.8450062163283"/>
        <w:gridCol w:w="1147.8450062163283"/>
        <w:gridCol w:w="1147.8450062163283"/>
        <w:gridCol w:w="1561.0692084542065"/>
        <w:gridCol w:w="1434.8062577704104"/>
        <w:gridCol w:w="1446.2847078325738"/>
        <w:tblGridChange w:id="0">
          <w:tblGrid>
            <w:gridCol w:w="1480.7200580190636"/>
            <w:gridCol w:w="1147.8450062163283"/>
            <w:gridCol w:w="1147.8450062163283"/>
            <w:gridCol w:w="1147.8450062163283"/>
            <w:gridCol w:w="1147.8450062163283"/>
            <w:gridCol w:w="1147.8450062163283"/>
            <w:gridCol w:w="1147.8450062163283"/>
            <w:gridCol w:w="1147.8450062163283"/>
            <w:gridCol w:w="1561.0692084542065"/>
            <w:gridCol w:w="1434.8062577704104"/>
            <w:gridCol w:w="1446.2847078325738"/>
          </w:tblGrid>
        </w:tblGridChange>
      </w:tblGrid>
      <w:tr>
        <w:trPr>
          <w:cantSplit w:val="0"/>
          <w:trHeight w:val="615" w:hRule="atLeast"/>
          <w:tblHeader w:val="0"/>
        </w:trPr>
        <w:tc>
          <w:tcPr>
            <w:tcBorders>
              <w:top w:color="d4d4d4" w:space="0" w:sz="5" w:val="single"/>
              <w:left w:color="d4d4d4"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6">
            <w:pPr>
              <w:widowControl w:val="0"/>
              <w:jc w:val="center"/>
              <w:rPr>
                <w:sz w:val="20"/>
                <w:szCs w:val="20"/>
              </w:rPr>
            </w:pPr>
            <w:r w:rsidDel="00000000" w:rsidR="00000000" w:rsidRPr="00000000">
              <w:rPr>
                <w:b w:val="1"/>
                <w:bCs w:val="1"/>
                <w:color w:val="ffffff"/>
                <w:rtl w:val="0"/>
              </w:rPr>
              <w:t xml:space="preserve">Device category</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7">
            <w:pPr>
              <w:widowControl w:val="0"/>
              <w:jc w:val="center"/>
              <w:rPr>
                <w:sz w:val="20"/>
                <w:szCs w:val="20"/>
              </w:rPr>
            </w:pPr>
            <w:r w:rsidDel="00000000" w:rsidR="00000000" w:rsidRPr="00000000">
              <w:rPr>
                <w:b w:val="1"/>
                <w:bCs w:val="1"/>
                <w:color w:val="ffffff"/>
                <w:rtl w:val="0"/>
              </w:rPr>
              <w:t xml:space="preserve">This week</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8">
            <w:pPr>
              <w:widowControl w:val="0"/>
              <w:jc w:val="center"/>
              <w:rPr>
                <w:sz w:val="20"/>
                <w:szCs w:val="20"/>
              </w:rPr>
            </w:pPr>
            <w:r w:rsidDel="00000000" w:rsidR="00000000" w:rsidRPr="00000000">
              <w:rPr>
                <w:b w:val="1"/>
                <w:bCs w:val="1"/>
                <w:color w:val="ffffff"/>
                <w:rtl w:val="0"/>
              </w:rPr>
              <w:t xml:space="preserve">Last week</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9">
            <w:pPr>
              <w:widowControl w:val="0"/>
              <w:jc w:val="center"/>
              <w:rPr>
                <w:sz w:val="20"/>
                <w:szCs w:val="20"/>
              </w:rPr>
            </w:pPr>
            <w:r w:rsidDel="00000000" w:rsidR="00000000" w:rsidRPr="00000000">
              <w:rPr>
                <w:b w:val="1"/>
                <w:bCs w:val="1"/>
                <w:color w:val="ffffff"/>
                <w:rtl w:val="0"/>
              </w:rPr>
              <w:t xml:space="preserve">vs last week</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A">
            <w:pPr>
              <w:widowControl w:val="0"/>
              <w:jc w:val="center"/>
              <w:rPr>
                <w:sz w:val="20"/>
                <w:szCs w:val="20"/>
              </w:rPr>
            </w:pPr>
            <w:r w:rsidDel="00000000" w:rsidR="00000000" w:rsidRPr="00000000">
              <w:rPr>
                <w:b w:val="1"/>
                <w:bCs w:val="1"/>
                <w:color w:val="ffffff"/>
                <w:rtl w:val="0"/>
              </w:rPr>
              <w:t xml:space="preserve">2 weeks</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B">
            <w:pPr>
              <w:widowControl w:val="0"/>
              <w:jc w:val="center"/>
              <w:rPr>
                <w:sz w:val="20"/>
                <w:szCs w:val="20"/>
              </w:rPr>
            </w:pPr>
            <w:r w:rsidDel="00000000" w:rsidR="00000000" w:rsidRPr="00000000">
              <w:rPr>
                <w:b w:val="1"/>
                <w:bCs w:val="1"/>
                <w:color w:val="ffffff"/>
                <w:rtl w:val="0"/>
              </w:rPr>
              <w:t xml:space="preserve">vs 2 weeks</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C">
            <w:pPr>
              <w:widowControl w:val="0"/>
              <w:jc w:val="center"/>
              <w:rPr>
                <w:sz w:val="20"/>
                <w:szCs w:val="20"/>
              </w:rPr>
            </w:pPr>
            <w:r w:rsidDel="00000000" w:rsidR="00000000" w:rsidRPr="00000000">
              <w:rPr>
                <w:b w:val="1"/>
                <w:bCs w:val="1"/>
                <w:color w:val="ffffff"/>
                <w:rtl w:val="0"/>
              </w:rPr>
              <w:t xml:space="preserve">MTD</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D">
            <w:pPr>
              <w:widowControl w:val="0"/>
              <w:jc w:val="center"/>
              <w:rPr>
                <w:sz w:val="20"/>
                <w:szCs w:val="20"/>
              </w:rPr>
            </w:pPr>
            <w:r w:rsidDel="00000000" w:rsidR="00000000" w:rsidRPr="00000000">
              <w:rPr>
                <w:b w:val="1"/>
                <w:bCs w:val="1"/>
                <w:color w:val="ffffff"/>
                <w:rtl w:val="0"/>
              </w:rPr>
              <w:t xml:space="preserve">Last month</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E">
            <w:pPr>
              <w:widowControl w:val="0"/>
              <w:jc w:val="center"/>
              <w:rPr>
                <w:sz w:val="20"/>
                <w:szCs w:val="20"/>
              </w:rPr>
            </w:pPr>
            <w:r w:rsidDel="00000000" w:rsidR="00000000" w:rsidRPr="00000000">
              <w:rPr>
                <w:b w:val="1"/>
                <w:bCs w:val="1"/>
                <w:color w:val="ffffff"/>
                <w:rtl w:val="0"/>
              </w:rPr>
              <w:t xml:space="preserve">vs last month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F">
            <w:pPr>
              <w:widowControl w:val="0"/>
              <w:jc w:val="center"/>
              <w:rPr>
                <w:sz w:val="20"/>
                <w:szCs w:val="20"/>
              </w:rPr>
            </w:pPr>
            <w:r w:rsidDel="00000000" w:rsidR="00000000" w:rsidRPr="00000000">
              <w:rPr>
                <w:b w:val="1"/>
                <w:bCs w:val="1"/>
                <w:color w:val="ffffff"/>
                <w:sz w:val="20"/>
                <w:szCs w:val="20"/>
                <w:rtl w:val="0"/>
              </w:rPr>
              <w:t xml:space="preserve">Last year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40">
            <w:pPr>
              <w:widowControl w:val="0"/>
              <w:jc w:val="center"/>
              <w:rPr>
                <w:sz w:val="20"/>
                <w:szCs w:val="20"/>
              </w:rPr>
            </w:pPr>
            <w:r w:rsidDel="00000000" w:rsidR="00000000" w:rsidRPr="00000000">
              <w:rPr>
                <w:b w:val="1"/>
                <w:bCs w:val="1"/>
                <w:color w:val="ffffff"/>
                <w:sz w:val="20"/>
                <w:szCs w:val="20"/>
                <w:rtl w:val="0"/>
              </w:rPr>
              <w:t xml:space="preserve">vs last year</w:t>
            </w:r>
            <w:r w:rsidDel="00000000" w:rsidR="00000000" w:rsidRPr="00000000">
              <w:rPr>
                <w:rtl w:val="0"/>
              </w:rPr>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1">
            <w:pPr>
              <w:widowControl w:val="0"/>
              <w:jc w:val="center"/>
              <w:rPr>
                <w:sz w:val="20"/>
                <w:szCs w:val="20"/>
              </w:rPr>
            </w:pPr>
            <w:r w:rsidDel="00000000" w:rsidR="00000000" w:rsidRPr="00000000">
              <w:rPr>
                <w:sz w:val="20"/>
                <w:szCs w:val="20"/>
                <w:rtl w:val="0"/>
              </w:rPr>
              <w:t xml:space="preserve">Total App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2">
            <w:pPr>
              <w:widowControl w:val="0"/>
              <w:jc w:val="center"/>
              <w:rPr>
                <w:sz w:val="20"/>
                <w:szCs w:val="20"/>
              </w:rPr>
            </w:pPr>
            <w:r w:rsidDel="00000000" w:rsidR="00000000" w:rsidRPr="00000000">
              <w:rPr>
                <w:sz w:val="20"/>
                <w:szCs w:val="20"/>
                <w:rtl w:val="0"/>
              </w:rPr>
              <w:t xml:space="preserve">53.0%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3">
            <w:pPr>
              <w:widowControl w:val="0"/>
              <w:jc w:val="center"/>
              <w:rPr>
                <w:sz w:val="20"/>
                <w:szCs w:val="20"/>
              </w:rPr>
            </w:pPr>
            <w:r w:rsidDel="00000000" w:rsidR="00000000" w:rsidRPr="00000000">
              <w:rPr>
                <w:sz w:val="20"/>
                <w:szCs w:val="20"/>
                <w:rtl w:val="0"/>
              </w:rPr>
              <w:t xml:space="preserve">58.1%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4">
            <w:pPr>
              <w:widowControl w:val="0"/>
              <w:jc w:val="center"/>
              <w:rPr>
                <w:sz w:val="20"/>
                <w:szCs w:val="20"/>
              </w:rPr>
            </w:pPr>
            <w:r w:rsidDel="00000000" w:rsidR="00000000" w:rsidRPr="00000000">
              <w:rPr>
                <w:color w:val="ff0000"/>
                <w:sz w:val="20"/>
                <w:szCs w:val="20"/>
                <w:rtl w:val="0"/>
              </w:rPr>
              <w:t xml:space="preserve">-5.1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5">
            <w:pPr>
              <w:widowControl w:val="0"/>
              <w:jc w:val="center"/>
              <w:rPr>
                <w:sz w:val="20"/>
                <w:szCs w:val="20"/>
              </w:rPr>
            </w:pPr>
            <w:r w:rsidDel="00000000" w:rsidR="00000000" w:rsidRPr="00000000">
              <w:rPr>
                <w:sz w:val="20"/>
                <w:szCs w:val="20"/>
                <w:rtl w:val="0"/>
              </w:rPr>
              <w:t xml:space="preserve">54.3%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6">
            <w:pPr>
              <w:widowControl w:val="0"/>
              <w:jc w:val="center"/>
              <w:rPr>
                <w:sz w:val="20"/>
                <w:szCs w:val="20"/>
              </w:rPr>
            </w:pPr>
            <w:r w:rsidDel="00000000" w:rsidR="00000000" w:rsidRPr="00000000">
              <w:rPr>
                <w:color w:val="ff0000"/>
                <w:sz w:val="20"/>
                <w:szCs w:val="20"/>
                <w:rtl w:val="0"/>
              </w:rPr>
              <w:t xml:space="preserve">-1.4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7">
            <w:pPr>
              <w:widowControl w:val="0"/>
              <w:jc w:val="center"/>
              <w:rPr>
                <w:sz w:val="20"/>
                <w:szCs w:val="20"/>
              </w:rPr>
            </w:pPr>
            <w:r w:rsidDel="00000000" w:rsidR="00000000" w:rsidRPr="00000000">
              <w:rPr>
                <w:sz w:val="20"/>
                <w:szCs w:val="20"/>
                <w:rtl w:val="0"/>
              </w:rPr>
              <w:t xml:space="preserve">53.3%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8">
            <w:pPr>
              <w:widowControl w:val="0"/>
              <w:jc w:val="center"/>
              <w:rPr>
                <w:sz w:val="20"/>
                <w:szCs w:val="20"/>
              </w:rPr>
            </w:pPr>
            <w:r w:rsidDel="00000000" w:rsidR="00000000" w:rsidRPr="00000000">
              <w:rPr>
                <w:sz w:val="20"/>
                <w:szCs w:val="20"/>
                <w:rtl w:val="0"/>
              </w:rPr>
              <w:t xml:space="preserve">59.4%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9">
            <w:pPr>
              <w:widowControl w:val="0"/>
              <w:jc w:val="center"/>
              <w:rPr>
                <w:color w:val="ff0000"/>
                <w:sz w:val="20"/>
                <w:szCs w:val="20"/>
              </w:rPr>
            </w:pPr>
            <w:r w:rsidDel="00000000" w:rsidR="00000000" w:rsidRPr="00000000">
              <w:rPr>
                <w:color w:val="ff0000"/>
                <w:sz w:val="20"/>
                <w:szCs w:val="20"/>
                <w:rtl w:val="0"/>
              </w:rPr>
              <w:t xml:space="preserve">-6.1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A">
            <w:pPr>
              <w:widowControl w:val="0"/>
              <w:jc w:val="center"/>
              <w:rPr>
                <w:sz w:val="20"/>
                <w:szCs w:val="20"/>
              </w:rPr>
            </w:pPr>
            <w:r w:rsidDel="00000000" w:rsidR="00000000" w:rsidRPr="00000000">
              <w:rPr>
                <w:sz w:val="20"/>
                <w:szCs w:val="20"/>
                <w:rtl w:val="0"/>
              </w:rPr>
              <w:t xml:space="preserve">55.8%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B">
            <w:pPr>
              <w:widowControl w:val="0"/>
              <w:jc w:val="center"/>
              <w:rPr>
                <w:sz w:val="20"/>
                <w:szCs w:val="20"/>
              </w:rPr>
            </w:pPr>
            <w:r w:rsidDel="00000000" w:rsidR="00000000" w:rsidRPr="00000000">
              <w:rPr>
                <w:color w:val="ff0000"/>
                <w:sz w:val="20"/>
                <w:szCs w:val="20"/>
                <w:rtl w:val="0"/>
              </w:rPr>
              <w:t xml:space="preserve">-2.5</w:t>
            </w:r>
            <w:r w:rsidDel="00000000" w:rsidR="00000000" w:rsidRPr="00000000">
              <w:rPr>
                <w:rtl w:val="0"/>
              </w:rPr>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jc w:val="center"/>
              <w:rPr>
                <w:sz w:val="20"/>
                <w:szCs w:val="20"/>
              </w:rPr>
            </w:pPr>
            <w:r w:rsidDel="00000000" w:rsidR="00000000" w:rsidRPr="00000000">
              <w:rPr>
                <w:sz w:val="20"/>
                <w:szCs w:val="20"/>
                <w:rtl w:val="0"/>
              </w:rPr>
              <w:t xml:space="preserve">IOS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jc w:val="center"/>
              <w:rPr>
                <w:sz w:val="20"/>
                <w:szCs w:val="20"/>
              </w:rPr>
            </w:pPr>
            <w:r w:rsidDel="00000000" w:rsidR="00000000" w:rsidRPr="00000000">
              <w:rPr>
                <w:sz w:val="20"/>
                <w:szCs w:val="20"/>
                <w:rtl w:val="0"/>
              </w:rPr>
              <w:t xml:space="preserve">49.7%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jc w:val="center"/>
              <w:rPr>
                <w:sz w:val="20"/>
                <w:szCs w:val="20"/>
              </w:rPr>
            </w:pPr>
            <w:r w:rsidDel="00000000" w:rsidR="00000000" w:rsidRPr="00000000">
              <w:rPr>
                <w:sz w:val="20"/>
                <w:szCs w:val="20"/>
                <w:rtl w:val="0"/>
              </w:rPr>
              <w:t xml:space="preserve">54.8%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F">
            <w:pPr>
              <w:widowControl w:val="0"/>
              <w:jc w:val="center"/>
              <w:rPr>
                <w:sz w:val="20"/>
                <w:szCs w:val="20"/>
              </w:rPr>
            </w:pPr>
            <w:r w:rsidDel="00000000" w:rsidR="00000000" w:rsidRPr="00000000">
              <w:rPr>
                <w:color w:val="ff0000"/>
                <w:sz w:val="20"/>
                <w:szCs w:val="20"/>
                <w:rtl w:val="0"/>
              </w:rPr>
              <w:t xml:space="preserve">-5.1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jc w:val="center"/>
              <w:rPr>
                <w:sz w:val="20"/>
                <w:szCs w:val="20"/>
              </w:rPr>
            </w:pPr>
            <w:r w:rsidDel="00000000" w:rsidR="00000000" w:rsidRPr="00000000">
              <w:rPr>
                <w:sz w:val="20"/>
                <w:szCs w:val="20"/>
                <w:rtl w:val="0"/>
              </w:rPr>
              <w:t xml:space="preserve">51.1%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1">
            <w:pPr>
              <w:widowControl w:val="0"/>
              <w:jc w:val="center"/>
              <w:rPr>
                <w:sz w:val="20"/>
                <w:szCs w:val="20"/>
              </w:rPr>
            </w:pPr>
            <w:r w:rsidDel="00000000" w:rsidR="00000000" w:rsidRPr="00000000">
              <w:rPr>
                <w:color w:val="ff0000"/>
                <w:sz w:val="20"/>
                <w:szCs w:val="20"/>
                <w:rtl w:val="0"/>
              </w:rPr>
              <w:t xml:space="preserve">-1.4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jc w:val="center"/>
              <w:rPr>
                <w:sz w:val="20"/>
                <w:szCs w:val="20"/>
              </w:rPr>
            </w:pPr>
            <w:r w:rsidDel="00000000" w:rsidR="00000000" w:rsidRPr="00000000">
              <w:rPr>
                <w:sz w:val="20"/>
                <w:szCs w:val="20"/>
                <w:rtl w:val="0"/>
              </w:rPr>
              <w:t xml:space="preserve">50.1%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jc w:val="center"/>
              <w:rPr>
                <w:sz w:val="20"/>
                <w:szCs w:val="20"/>
              </w:rPr>
            </w:pPr>
            <w:r w:rsidDel="00000000" w:rsidR="00000000" w:rsidRPr="00000000">
              <w:rPr>
                <w:sz w:val="20"/>
                <w:szCs w:val="20"/>
                <w:rtl w:val="0"/>
              </w:rPr>
              <w:t xml:space="preserve">56.1%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4">
            <w:pPr>
              <w:widowControl w:val="0"/>
              <w:jc w:val="center"/>
              <w:rPr>
                <w:color w:val="ff0000"/>
                <w:sz w:val="20"/>
                <w:szCs w:val="20"/>
              </w:rPr>
            </w:pPr>
            <w:r w:rsidDel="00000000" w:rsidR="00000000" w:rsidRPr="00000000">
              <w:rPr>
                <w:color w:val="ff0000"/>
                <w:sz w:val="20"/>
                <w:szCs w:val="20"/>
                <w:rtl w:val="0"/>
              </w:rPr>
              <w:t xml:space="preserve">-6.0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jc w:val="center"/>
              <w:rPr>
                <w:sz w:val="20"/>
                <w:szCs w:val="20"/>
              </w:rPr>
            </w:pPr>
            <w:r w:rsidDel="00000000" w:rsidR="00000000" w:rsidRPr="00000000">
              <w:rPr>
                <w:sz w:val="20"/>
                <w:szCs w:val="20"/>
                <w:rtl w:val="0"/>
              </w:rPr>
              <w:t xml:space="preserve">48.4%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6">
            <w:pPr>
              <w:widowControl w:val="0"/>
              <w:jc w:val="center"/>
              <w:rPr>
                <w:sz w:val="20"/>
                <w:szCs w:val="20"/>
              </w:rPr>
            </w:pPr>
            <w:r w:rsidDel="00000000" w:rsidR="00000000" w:rsidRPr="00000000">
              <w:rPr>
                <w:color w:val="34a853"/>
                <w:sz w:val="20"/>
                <w:szCs w:val="20"/>
                <w:rtl w:val="0"/>
              </w:rPr>
              <w:t xml:space="preserve">1.6</w:t>
            </w:r>
            <w:r w:rsidDel="00000000" w:rsidR="00000000" w:rsidRPr="00000000">
              <w:rPr>
                <w:rtl w:val="0"/>
              </w:rPr>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jc w:val="center"/>
              <w:rPr>
                <w:sz w:val="20"/>
                <w:szCs w:val="20"/>
              </w:rPr>
            </w:pPr>
            <w:r w:rsidDel="00000000" w:rsidR="00000000" w:rsidRPr="00000000">
              <w:rPr>
                <w:sz w:val="20"/>
                <w:szCs w:val="20"/>
                <w:rtl w:val="0"/>
              </w:rPr>
              <w:t xml:space="preserve">Android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jc w:val="center"/>
              <w:rPr>
                <w:sz w:val="20"/>
                <w:szCs w:val="20"/>
              </w:rPr>
            </w:pPr>
            <w:r w:rsidDel="00000000" w:rsidR="00000000" w:rsidRPr="00000000">
              <w:rPr>
                <w:sz w:val="20"/>
                <w:szCs w:val="20"/>
                <w:rtl w:val="0"/>
              </w:rPr>
              <w:t xml:space="preserve">55.0%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jc w:val="center"/>
              <w:rPr>
                <w:sz w:val="20"/>
                <w:szCs w:val="20"/>
              </w:rPr>
            </w:pPr>
            <w:r w:rsidDel="00000000" w:rsidR="00000000" w:rsidRPr="00000000">
              <w:rPr>
                <w:sz w:val="20"/>
                <w:szCs w:val="20"/>
                <w:rtl w:val="0"/>
              </w:rPr>
              <w:t xml:space="preserve">60.2%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A">
            <w:pPr>
              <w:widowControl w:val="0"/>
              <w:jc w:val="center"/>
              <w:rPr>
                <w:sz w:val="20"/>
                <w:szCs w:val="20"/>
              </w:rPr>
            </w:pPr>
            <w:r w:rsidDel="00000000" w:rsidR="00000000" w:rsidRPr="00000000">
              <w:rPr>
                <w:color w:val="ff0000"/>
                <w:sz w:val="20"/>
                <w:szCs w:val="20"/>
                <w:rtl w:val="0"/>
              </w:rPr>
              <w:t xml:space="preserve">-5.1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jc w:val="center"/>
              <w:rPr>
                <w:sz w:val="20"/>
                <w:szCs w:val="20"/>
              </w:rPr>
            </w:pPr>
            <w:r w:rsidDel="00000000" w:rsidR="00000000" w:rsidRPr="00000000">
              <w:rPr>
                <w:sz w:val="20"/>
                <w:szCs w:val="20"/>
                <w:rtl w:val="0"/>
              </w:rPr>
              <w:t xml:space="preserve">56.3%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C">
            <w:pPr>
              <w:widowControl w:val="0"/>
              <w:jc w:val="center"/>
              <w:rPr>
                <w:sz w:val="20"/>
                <w:szCs w:val="20"/>
              </w:rPr>
            </w:pPr>
            <w:r w:rsidDel="00000000" w:rsidR="00000000" w:rsidRPr="00000000">
              <w:rPr>
                <w:color w:val="ff0000"/>
                <w:sz w:val="20"/>
                <w:szCs w:val="20"/>
                <w:rtl w:val="0"/>
              </w:rPr>
              <w:t xml:space="preserve">-1.3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jc w:val="center"/>
              <w:rPr>
                <w:sz w:val="20"/>
                <w:szCs w:val="20"/>
              </w:rPr>
            </w:pPr>
            <w:r w:rsidDel="00000000" w:rsidR="00000000" w:rsidRPr="00000000">
              <w:rPr>
                <w:sz w:val="20"/>
                <w:szCs w:val="20"/>
                <w:rtl w:val="0"/>
              </w:rPr>
              <w:t xml:space="preserve">55.4%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jc w:val="center"/>
              <w:rPr>
                <w:sz w:val="20"/>
                <w:szCs w:val="20"/>
              </w:rPr>
            </w:pPr>
            <w:r w:rsidDel="00000000" w:rsidR="00000000" w:rsidRPr="00000000">
              <w:rPr>
                <w:sz w:val="20"/>
                <w:szCs w:val="20"/>
                <w:rtl w:val="0"/>
              </w:rPr>
              <w:t xml:space="preserve">61.5%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F">
            <w:pPr>
              <w:widowControl w:val="0"/>
              <w:jc w:val="center"/>
              <w:rPr>
                <w:color w:val="ff0000"/>
                <w:sz w:val="20"/>
                <w:szCs w:val="20"/>
              </w:rPr>
            </w:pPr>
            <w:r w:rsidDel="00000000" w:rsidR="00000000" w:rsidRPr="00000000">
              <w:rPr>
                <w:color w:val="ff0000"/>
                <w:sz w:val="20"/>
                <w:szCs w:val="20"/>
                <w:rtl w:val="0"/>
              </w:rPr>
              <w:t xml:space="preserve">-6.0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jc w:val="center"/>
              <w:rPr>
                <w:sz w:val="20"/>
                <w:szCs w:val="20"/>
              </w:rPr>
            </w:pPr>
            <w:r w:rsidDel="00000000" w:rsidR="00000000" w:rsidRPr="00000000">
              <w:rPr>
                <w:sz w:val="20"/>
                <w:szCs w:val="20"/>
                <w:rtl w:val="0"/>
              </w:rPr>
              <w:t xml:space="preserve">60.0%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1">
            <w:pPr>
              <w:widowControl w:val="0"/>
              <w:jc w:val="center"/>
              <w:rPr>
                <w:sz w:val="20"/>
                <w:szCs w:val="20"/>
              </w:rPr>
            </w:pPr>
            <w:r w:rsidDel="00000000" w:rsidR="00000000" w:rsidRPr="00000000">
              <w:rPr>
                <w:color w:val="ff0000"/>
                <w:sz w:val="20"/>
                <w:szCs w:val="20"/>
                <w:rtl w:val="0"/>
              </w:rPr>
              <w:t xml:space="preserve">-4.6</w:t>
            </w:r>
            <w:r w:rsidDel="00000000" w:rsidR="00000000" w:rsidRPr="00000000">
              <w:rPr>
                <w:rtl w:val="0"/>
              </w:rPr>
            </w:r>
          </w:p>
        </w:tc>
      </w:tr>
    </w:tbl>
    <w:p w:rsidR="00000000" w:rsidDel="00000000" w:rsidP="00000000" w:rsidRDefault="00000000" w:rsidRPr="00000000" w14:paraId="0000026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6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64">
      <w:pPr>
        <w:rPr>
          <w:b w:val="1"/>
          <w:bCs w:val="1"/>
          <w:i w:val="1"/>
          <w:iCs w:val="1"/>
          <w:color w:val="434343"/>
          <w:sz w:val="16"/>
          <w:szCs w:val="16"/>
        </w:rPr>
      </w:pPr>
      <w:r w:rsidDel="00000000" w:rsidR="00000000" w:rsidRPr="00000000">
        <w:rPr>
          <w:b w:val="1"/>
          <w:bCs w:val="1"/>
          <w:i w:val="1"/>
          <w:iCs w:val="1"/>
          <w:color w:val="434343"/>
          <w:sz w:val="16"/>
          <w:szCs w:val="16"/>
          <w:rtl w:val="0"/>
        </w:rPr>
        <w:t xml:space="preserve">3. Demand Funnel </w:t>
      </w:r>
    </w:p>
    <w:p w:rsidR="00000000" w:rsidDel="00000000" w:rsidP="00000000" w:rsidRDefault="00000000" w:rsidRPr="00000000" w14:paraId="00000265">
      <w:pPr>
        <w:rPr>
          <w:b w:val="1"/>
          <w:bCs w:val="1"/>
          <w:i w:val="1"/>
          <w:iCs w:val="1"/>
          <w:color w:val="ff0000"/>
          <w:sz w:val="16"/>
          <w:szCs w:val="16"/>
        </w:rPr>
      </w:pPr>
      <w:r w:rsidDel="00000000" w:rsidR="00000000" w:rsidRPr="00000000">
        <w:rPr>
          <w:b w:val="1"/>
          <w:bCs w:val="1"/>
          <w:i w:val="1"/>
          <w:iCs w:val="1"/>
          <w:color w:val="ff0000"/>
          <w:sz w:val="16"/>
          <w:szCs w:val="16"/>
          <w:rtl w:val="0"/>
        </w:rPr>
        <w:t xml:space="preserve">(Direct and SEO Data are currently being fixed under Data Governance Workstream)</w:t>
      </w:r>
    </w:p>
    <w:p w:rsidR="00000000" w:rsidDel="00000000" w:rsidP="00000000" w:rsidRDefault="00000000" w:rsidRPr="00000000" w14:paraId="00000266">
      <w:pPr>
        <w:rPr>
          <w:b w:val="1"/>
          <w:bCs w:val="1"/>
          <w:i w:val="1"/>
          <w:iCs w:val="1"/>
          <w:color w:val="ff0000"/>
          <w:sz w:val="16"/>
          <w:szCs w:val="16"/>
        </w:rPr>
      </w:pPr>
      <w:r w:rsidDel="00000000" w:rsidR="00000000" w:rsidRPr="00000000">
        <w:rPr>
          <w:b w:val="1"/>
          <w:bCs w:val="1"/>
          <w:i w:val="1"/>
          <w:iCs w:val="1"/>
          <w:color w:val="ff0000"/>
          <w:sz w:val="16"/>
          <w:szCs w:val="16"/>
        </w:rPr>
        <w:drawing>
          <wp:inline distB="114300" distT="114300" distL="114300" distR="114300">
            <wp:extent cx="8863200" cy="355600"/>
            <wp:effectExtent b="0" l="0" r="0" t="0"/>
            <wp:docPr id="1" name="image2.png"/>
            <a:graphic>
              <a:graphicData uri="http://schemas.openxmlformats.org/drawingml/2006/picture">
                <pic:pic>
                  <pic:nvPicPr>
                    <pic:cNvPr id="0" name="image2.png"/>
                    <pic:cNvPicPr preferRelativeResize="0"/>
                  </pic:nvPicPr>
                  <pic:blipFill>
                    <a:blip r:embed="rId66"/>
                    <a:srcRect b="0" l="0" r="0" t="0"/>
                    <a:stretch>
                      <a:fillRect/>
                    </a:stretch>
                  </pic:blipFill>
                  <pic:spPr>
                    <a:xfrm>
                      <a:off x="0" y="0"/>
                      <a:ext cx="8863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68">
      <w:pPr>
        <w:rPr>
          <w:b w:val="1"/>
          <w:bCs w:val="1"/>
          <w:i w:val="1"/>
          <w:iCs w:val="1"/>
          <w:color w:val="434343"/>
          <w:sz w:val="16"/>
          <w:szCs w:val="16"/>
        </w:rPr>
      </w:pPr>
      <w:r w:rsidDel="00000000" w:rsidR="00000000" w:rsidRPr="00000000">
        <w:rPr>
          <w:b w:val="1"/>
          <w:bCs w:val="1"/>
          <w:i w:val="1"/>
          <w:iCs w:val="1"/>
          <w:color w:val="434343"/>
          <w:sz w:val="16"/>
          <w:szCs w:val="16"/>
          <w:rtl w:val="0"/>
        </w:rPr>
        <w:t xml:space="preserve">Web - Paid</w:t>
      </w:r>
    </w:p>
    <w:p w:rsidR="00000000" w:rsidDel="00000000" w:rsidP="00000000" w:rsidRDefault="00000000" w:rsidRPr="00000000" w14:paraId="0000026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6A">
      <w:pPr>
        <w:rPr>
          <w:b w:val="1"/>
          <w:bCs w:val="1"/>
          <w:color w:val="434343"/>
          <w:sz w:val="16"/>
          <w:szCs w:val="16"/>
        </w:rPr>
      </w:pPr>
      <w:r w:rsidDel="00000000" w:rsidR="00000000" w:rsidRPr="00000000">
        <w:rPr>
          <w:b w:val="1"/>
          <w:bCs w:val="1"/>
          <w:i w:val="1"/>
          <w:iCs w:val="1"/>
          <w:color w:val="434343"/>
          <w:sz w:val="16"/>
          <w:szCs w:val="16"/>
          <w:rtl w:val="0"/>
        </w:rPr>
        <w:t xml:space="preserve">App - Total</w:t>
      </w:r>
      <w:r w:rsidDel="00000000" w:rsidR="00000000" w:rsidRPr="00000000">
        <w:rPr>
          <w:rtl w:val="0"/>
        </w:rPr>
      </w:r>
    </w:p>
    <w:p w:rsidR="00000000" w:rsidDel="00000000" w:rsidP="00000000" w:rsidRDefault="00000000" w:rsidRPr="00000000" w14:paraId="0000026B">
      <w:pPr>
        <w:rPr>
          <w:b w:val="1"/>
          <w:bCs w:val="1"/>
          <w:color w:val="434343"/>
          <w:sz w:val="16"/>
          <w:szCs w:val="16"/>
        </w:rPr>
      </w:pPr>
      <w:r w:rsidDel="00000000" w:rsidR="00000000" w:rsidRPr="00000000">
        <w:rPr>
          <w:rtl w:val="0"/>
        </w:rPr>
      </w:r>
    </w:p>
    <w:p w:rsidR="00000000" w:rsidDel="00000000" w:rsidP="00000000" w:rsidRDefault="00000000" w:rsidRPr="00000000" w14:paraId="0000026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6D">
      <w:pPr>
        <w:rPr>
          <w:b w:val="1"/>
          <w:bCs w:val="1"/>
          <w:i w:val="1"/>
          <w:iCs w:val="1"/>
          <w:color w:val="ff0000"/>
          <w:sz w:val="16"/>
          <w:szCs w:val="16"/>
        </w:rPr>
      </w:pPr>
      <w:r w:rsidDel="00000000" w:rsidR="00000000" w:rsidRPr="00000000">
        <w:rPr>
          <w:b w:val="1"/>
          <w:bCs w:val="1"/>
          <w:i w:val="1"/>
          <w:iCs w:val="1"/>
          <w:color w:val="434343"/>
          <w:sz w:val="16"/>
          <w:szCs w:val="16"/>
          <w:rtl w:val="0"/>
        </w:rPr>
        <w:t xml:space="preserve">Exposure LPL </w:t>
        <w:br w:type="textWrapping"/>
      </w:r>
      <w:r w:rsidDel="00000000" w:rsidR="00000000" w:rsidRPr="00000000">
        <w:rPr>
          <w:b w:val="1"/>
          <w:bCs w:val="1"/>
          <w:i w:val="1"/>
          <w:iCs w:val="1"/>
          <w:color w:val="ff0000"/>
          <w:sz w:val="16"/>
          <w:szCs w:val="16"/>
          <w:rtl w:val="0"/>
        </w:rPr>
        <w:t xml:space="preserve">(EXCLUDES DIRECT)</w:t>
      </w:r>
    </w:p>
    <w:p w:rsidR="00000000" w:rsidDel="00000000" w:rsidP="00000000" w:rsidRDefault="00000000" w:rsidRPr="00000000" w14:paraId="0000026E">
      <w:pPr>
        <w:rPr>
          <w:b w:val="1"/>
          <w:bCs w:val="1"/>
          <w:i w:val="1"/>
          <w:iCs w:val="1"/>
          <w:color w:val="ff0000"/>
          <w:sz w:val="16"/>
          <w:szCs w:val="16"/>
        </w:rPr>
      </w:pPr>
      <w:r w:rsidDel="00000000" w:rsidR="00000000" w:rsidRPr="00000000">
        <w:rPr>
          <w:rtl w:val="0"/>
        </w:rPr>
      </w:r>
    </w:p>
    <w:p w:rsidR="00000000" w:rsidDel="00000000" w:rsidP="00000000" w:rsidRDefault="00000000" w:rsidRPr="00000000" w14:paraId="0000026F">
      <w:pPr>
        <w:rPr>
          <w:b w:val="1"/>
          <w:bCs w:val="1"/>
          <w:i w:val="1"/>
          <w:iCs w:val="1"/>
          <w:color w:val="434343"/>
          <w:sz w:val="16"/>
          <w:szCs w:val="16"/>
        </w:rPr>
      </w:pPr>
      <w:r w:rsidDel="00000000" w:rsidR="00000000" w:rsidRPr="00000000">
        <w:rPr>
          <w:b w:val="1"/>
          <w:bCs w:val="1"/>
          <w:i w:val="1"/>
          <w:iCs w:val="1"/>
          <w:color w:val="434343"/>
          <w:sz w:val="16"/>
          <w:szCs w:val="16"/>
          <w:rtl w:val="0"/>
        </w:rPr>
        <w:t xml:space="preserve">Leads and Listings distribution</w:t>
      </w:r>
    </w:p>
    <w:p w:rsidR="00000000" w:rsidDel="00000000" w:rsidP="00000000" w:rsidRDefault="00000000" w:rsidRPr="00000000" w14:paraId="00000270">
      <w:pPr>
        <w:rPr>
          <w:b w:val="1"/>
          <w:bCs w:val="1"/>
          <w:color w:val="434343"/>
          <w:sz w:val="16"/>
          <w:szCs w:val="16"/>
        </w:rPr>
      </w:pPr>
      <w:r w:rsidDel="00000000" w:rsidR="00000000" w:rsidRPr="00000000">
        <w:rPr>
          <w:rtl w:val="0"/>
        </w:rPr>
      </w:r>
    </w:p>
    <w:p w:rsidR="00000000" w:rsidDel="00000000" w:rsidP="00000000" w:rsidRDefault="00000000" w:rsidRPr="00000000" w14:paraId="00000271">
      <w:pPr>
        <w:rPr>
          <w:b w:val="1"/>
          <w:bCs w:val="1"/>
          <w:i w:val="1"/>
          <w:iCs w:val="1"/>
          <w:color w:val="434343"/>
          <w:sz w:val="16"/>
          <w:szCs w:val="16"/>
        </w:rPr>
      </w:pPr>
      <w:r w:rsidDel="00000000" w:rsidR="00000000" w:rsidRPr="00000000">
        <w:rPr>
          <w:b w:val="1"/>
          <w:bCs w:val="1"/>
          <w:i w:val="1"/>
          <w:iCs w:val="1"/>
          <w:color w:val="434343"/>
          <w:sz w:val="16"/>
          <w:szCs w:val="16"/>
          <w:rtl w:val="0"/>
        </w:rPr>
        <w:t xml:space="preserve">Rent vs Buy Split</w:t>
      </w:r>
    </w:p>
    <w:p w:rsidR="00000000" w:rsidDel="00000000" w:rsidP="00000000" w:rsidRDefault="00000000" w:rsidRPr="00000000" w14:paraId="00000272">
      <w:pPr>
        <w:rPr>
          <w:b w:val="1"/>
          <w:bCs w:val="1"/>
          <w:color w:val="434343"/>
          <w:sz w:val="16"/>
          <w:szCs w:val="16"/>
        </w:rPr>
      </w:pPr>
      <w:r w:rsidDel="00000000" w:rsidR="00000000" w:rsidRPr="00000000">
        <w:rPr>
          <w:rtl w:val="0"/>
        </w:rPr>
      </w:r>
    </w:p>
    <w:p w:rsidR="00000000" w:rsidDel="00000000" w:rsidP="00000000" w:rsidRDefault="00000000" w:rsidRPr="00000000" w14:paraId="00000273">
      <w:pPr>
        <w:rPr>
          <w:b w:val="1"/>
          <w:bCs w:val="1"/>
          <w:i w:val="1"/>
          <w:iCs w:val="1"/>
          <w:color w:val="434343"/>
          <w:sz w:val="16"/>
          <w:szCs w:val="16"/>
          <w:u w:val="single"/>
        </w:rPr>
      </w:pPr>
      <w:r w:rsidDel="00000000" w:rsidR="00000000" w:rsidRPr="00000000">
        <w:rPr>
          <w:b w:val="1"/>
          <w:bCs w:val="1"/>
          <w:i w:val="1"/>
          <w:iCs w:val="1"/>
          <w:color w:val="434343"/>
          <w:sz w:val="16"/>
          <w:szCs w:val="16"/>
          <w:u w:val="single"/>
          <w:rtl w:val="0"/>
        </w:rPr>
        <w:t xml:space="preserve">Monthly Metrics</w:t>
      </w:r>
    </w:p>
    <w:p w:rsidR="00000000" w:rsidDel="00000000" w:rsidP="00000000" w:rsidRDefault="00000000" w:rsidRPr="00000000" w14:paraId="0000027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75">
      <w:pPr>
        <w:rPr>
          <w:b w:val="1"/>
          <w:bCs w:val="1"/>
          <w:i w:val="1"/>
          <w:iCs w:val="1"/>
          <w:color w:val="434343"/>
          <w:sz w:val="16"/>
          <w:szCs w:val="16"/>
        </w:rPr>
      </w:pPr>
      <w:r w:rsidDel="00000000" w:rsidR="00000000" w:rsidRPr="00000000">
        <w:rPr>
          <w:b w:val="1"/>
          <w:bCs w:val="1"/>
          <w:i w:val="1"/>
          <w:iCs w:val="1"/>
          <w:color w:val="434343"/>
          <w:sz w:val="16"/>
          <w:szCs w:val="16"/>
          <w:rtl w:val="0"/>
        </w:rPr>
        <w:t xml:space="preserve">B2C NPS</w:t>
      </w:r>
    </w:p>
    <w:tbl>
      <w:tblPr>
        <w:tblStyle w:val="Table12"/>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065"/>
        <w:gridCol w:w="1200"/>
        <w:gridCol w:w="1335"/>
        <w:gridCol w:w="1155"/>
        <w:gridCol w:w="1155"/>
        <w:gridCol w:w="885"/>
        <w:gridCol w:w="675"/>
        <w:tblGridChange w:id="0">
          <w:tblGrid>
            <w:gridCol w:w="1035"/>
            <w:gridCol w:w="1290"/>
            <w:gridCol w:w="106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6">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7">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8">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9">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A">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B">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C">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D">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E">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F">
            <w:pPr>
              <w:widowControl w:val="0"/>
              <w:spacing w:line="240" w:lineRule="auto"/>
              <w:jc w:val="center"/>
              <w:rPr>
                <w:sz w:val="16"/>
                <w:szCs w:val="16"/>
              </w:rPr>
            </w:pPr>
            <w:r w:rsidDel="00000000" w:rsidR="00000000" w:rsidRPr="00000000">
              <w:rPr>
                <w:sz w:val="16"/>
                <w:szCs w:val="16"/>
                <w:rtl w:val="0"/>
              </w:rPr>
              <w:t xml:space="preserve">B2C NPS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0">
            <w:pPr>
              <w:widowControl w:val="0"/>
              <w:spacing w:line="240" w:lineRule="auto"/>
              <w:jc w:val="center"/>
              <w:rPr>
                <w:sz w:val="16"/>
                <w:szCs w:val="16"/>
              </w:rPr>
            </w:pPr>
            <w:r w:rsidDel="00000000" w:rsidR="00000000" w:rsidRPr="00000000">
              <w:rPr>
                <w:sz w:val="16"/>
                <w:szCs w:val="16"/>
                <w:rtl w:val="0"/>
              </w:rPr>
              <w:t xml:space="preserve">B2C NPS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1">
            <w:pPr>
              <w:widowControl w:val="0"/>
              <w:spacing w:line="240" w:lineRule="auto"/>
              <w:jc w:val="center"/>
              <w:rPr>
                <w:sz w:val="16"/>
                <w:szCs w:val="16"/>
              </w:rPr>
            </w:pPr>
            <w:r w:rsidDel="00000000" w:rsidR="00000000" w:rsidRPr="00000000">
              <w:rPr>
                <w:sz w:val="16"/>
                <w:szCs w:val="16"/>
                <w:rtl w:val="0"/>
              </w:rPr>
              <w:t xml:space="preserve">4</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2">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3">
            <w:pPr>
              <w:widowControl w:val="0"/>
              <w:spacing w:line="240" w:lineRule="auto"/>
              <w:jc w:val="center"/>
              <w:rPr>
                <w:sz w:val="16"/>
                <w:szCs w:val="16"/>
              </w:rPr>
            </w:pPr>
            <w:r w:rsidDel="00000000" w:rsidR="00000000" w:rsidRPr="00000000">
              <w:rPr>
                <w:sz w:val="16"/>
                <w:szCs w:val="16"/>
                <w:rtl w:val="0"/>
              </w:rPr>
              <w:t xml:space="preserve">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4">
            <w:pPr>
              <w:widowControl w:val="0"/>
              <w:spacing w:line="240" w:lineRule="auto"/>
              <w:jc w:val="center"/>
              <w:rPr>
                <w:sz w:val="16"/>
                <w:szCs w:val="16"/>
              </w:rPr>
            </w:pPr>
            <w:r w:rsidDel="00000000" w:rsidR="00000000" w:rsidRPr="00000000">
              <w:rPr>
                <w:sz w:val="16"/>
                <w:szCs w:val="16"/>
                <w:rtl w:val="0"/>
              </w:rPr>
              <w:t xml:space="preserve">19</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5">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6">
            <w:pPr>
              <w:widowControl w:val="0"/>
              <w:jc w:val="center"/>
              <w:rPr>
                <w:sz w:val="16"/>
                <w:szCs w:val="16"/>
              </w:rPr>
            </w:pPr>
            <w:hyperlink r:id="rId67">
              <w:r w:rsidDel="00000000" w:rsidR="00000000" w:rsidRPr="00000000">
                <w:rPr>
                  <w:color w:val="0000ee"/>
                  <w:sz w:val="16"/>
                  <w:szCs w:val="16"/>
                  <w:u w:val="single"/>
                  <w:rtl w:val="0"/>
                </w:rPr>
                <w:t xml:space="preserve">Alson Dsouza</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7">
            <w:pPr>
              <w:widowControl w:val="0"/>
              <w:jc w:val="center"/>
              <w:rPr>
                <w:sz w:val="16"/>
                <w:szCs w:val="16"/>
              </w:rPr>
            </w:pPr>
            <w:r w:rsidDel="00000000" w:rsidR="00000000" w:rsidRPr="00000000">
              <w:rPr>
                <w:rtl w:val="0"/>
              </w:rPr>
            </w:r>
          </w:p>
        </w:tc>
      </w:tr>
    </w:tbl>
    <w:p w:rsidR="00000000" w:rsidDel="00000000" w:rsidP="00000000" w:rsidRDefault="00000000" w:rsidRPr="00000000" w14:paraId="0000028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89">
      <w:pPr>
        <w:rPr>
          <w:b w:val="1"/>
          <w:bCs w:val="1"/>
          <w:i w:val="1"/>
          <w:iCs w:val="1"/>
          <w:color w:val="434343"/>
          <w:sz w:val="16"/>
          <w:szCs w:val="16"/>
        </w:rPr>
      </w:pPr>
      <w:r w:rsidDel="00000000" w:rsidR="00000000" w:rsidRPr="00000000">
        <w:rPr>
          <w:b w:val="1"/>
          <w:bCs w:val="1"/>
          <w:i w:val="1"/>
          <w:iCs w:val="1"/>
          <w:color w:val="434343"/>
          <w:sz w:val="16"/>
          <w:szCs w:val="16"/>
          <w:rtl w:val="0"/>
        </w:rPr>
        <w:t xml:space="preserve">Leads click to delivered:</w:t>
      </w:r>
    </w:p>
    <w:tbl>
      <w:tblPr>
        <w:tblStyle w:val="Table13"/>
        <w:tblW w:w="139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545"/>
        <w:gridCol w:w="1545"/>
        <w:gridCol w:w="1545"/>
        <w:gridCol w:w="1545"/>
        <w:gridCol w:w="1545"/>
        <w:gridCol w:w="1545"/>
        <w:gridCol w:w="1545"/>
        <w:gridCol w:w="1590"/>
        <w:tblGridChange w:id="0">
          <w:tblGrid>
            <w:gridCol w:w="1530"/>
            <w:gridCol w:w="1545"/>
            <w:gridCol w:w="1545"/>
            <w:gridCol w:w="1545"/>
            <w:gridCol w:w="1545"/>
            <w:gridCol w:w="1545"/>
            <w:gridCol w:w="1545"/>
            <w:gridCol w:w="1545"/>
            <w:gridCol w:w="1590"/>
          </w:tblGrid>
        </w:tblGridChange>
      </w:tblGrid>
      <w:tr>
        <w:trPr>
          <w:cantSplit w:val="0"/>
          <w:trHeight w:val="378.984375" w:hRule="atLeast"/>
          <w:tblHeader w:val="1"/>
        </w:trPr>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A">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Category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B">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C">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D">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E">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F">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0">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Δ vs Competition</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1">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DRI</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2">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Dash</w:t>
            </w:r>
          </w:p>
        </w:tc>
      </w:tr>
      <w:tr>
        <w:trPr>
          <w:cantSplit w:val="0"/>
          <w:trHeight w:val="360"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3">
            <w:pPr>
              <w:widowControl w:val="0"/>
              <w:spacing w:line="240" w:lineRule="auto"/>
              <w:jc w:val="center"/>
              <w:rPr>
                <w:sz w:val="16"/>
                <w:szCs w:val="16"/>
              </w:rPr>
            </w:pPr>
            <w:r w:rsidDel="00000000" w:rsidR="00000000" w:rsidRPr="00000000">
              <w:rPr>
                <w:sz w:val="16"/>
                <w:szCs w:val="16"/>
                <w:rtl w:val="0"/>
              </w:rPr>
              <w:t xml:space="preserve">Leads Funnel</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4">
            <w:pPr>
              <w:widowControl w:val="0"/>
              <w:spacing w:line="240" w:lineRule="auto"/>
              <w:jc w:val="center"/>
              <w:rPr>
                <w:sz w:val="16"/>
                <w:szCs w:val="16"/>
              </w:rPr>
            </w:pPr>
            <w:r w:rsidDel="00000000" w:rsidR="00000000" w:rsidRPr="00000000">
              <w:rPr>
                <w:sz w:val="16"/>
                <w:szCs w:val="16"/>
                <w:rtl w:val="0"/>
              </w:rPr>
              <w:t xml:space="preserve">Total Leads  Delivered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5">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6">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7">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8">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9">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A">
            <w:pPr>
              <w:widowControl w:val="0"/>
              <w:spacing w:line="240" w:lineRule="auto"/>
              <w:jc w:val="center"/>
              <w:rPr>
                <w:sz w:val="16"/>
                <w:szCs w:val="16"/>
              </w:rPr>
            </w:pPr>
            <w:hyperlink r:id="rId68">
              <w:r w:rsidDel="00000000" w:rsidR="00000000" w:rsidRPr="00000000">
                <w:rPr>
                  <w:color w:val="0000ee"/>
                  <w:sz w:val="16"/>
                  <w:szCs w:val="16"/>
                  <w:u w:val="single"/>
                  <w:rtl w:val="0"/>
                </w:rPr>
                <w:t xml:space="preserve">Soumar Aoun</w:t>
              </w:r>
            </w:hyperlink>
            <w:hyperlink r:id="rId69">
              <w:r w:rsidDel="00000000" w:rsidR="00000000" w:rsidRPr="00000000">
                <w:rPr>
                  <w:color w:val="0000ee"/>
                  <w:sz w:val="16"/>
                  <w:szCs w:val="16"/>
                  <w:u w:val="single"/>
                  <w:rtl w:val="0"/>
                </w:rPr>
                <w:t xml:space="preserve">Sruthi Poduval</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B">
            <w:pPr>
              <w:widowControl w:val="0"/>
              <w:spacing w:line="240" w:lineRule="auto"/>
              <w:jc w:val="center"/>
              <w:rPr>
                <w:sz w:val="16"/>
                <w:szCs w:val="16"/>
              </w:rPr>
            </w:pPr>
            <w:hyperlink r:id="rId70">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C">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D">
            <w:pPr>
              <w:widowControl w:val="0"/>
              <w:spacing w:line="240" w:lineRule="auto"/>
              <w:jc w:val="center"/>
              <w:rPr>
                <w:sz w:val="16"/>
                <w:szCs w:val="16"/>
              </w:rPr>
            </w:pPr>
            <w:r w:rsidDel="00000000" w:rsidR="00000000" w:rsidRPr="00000000">
              <w:rPr>
                <w:sz w:val="16"/>
                <w:szCs w:val="16"/>
                <w:rtl w:val="0"/>
              </w:rPr>
              <w:t xml:space="preserve">% Clicks to Delivered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E">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F">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0">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1">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2">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3">
            <w:pPr>
              <w:widowControl w:val="0"/>
              <w:spacing w:line="240" w:lineRule="auto"/>
              <w:jc w:val="center"/>
              <w:rPr>
                <w:sz w:val="16"/>
                <w:szCs w:val="16"/>
              </w:rPr>
            </w:pPr>
            <w:hyperlink r:id="rId71">
              <w:r w:rsidDel="00000000" w:rsidR="00000000" w:rsidRPr="00000000">
                <w:rPr>
                  <w:color w:val="0000ee"/>
                  <w:sz w:val="16"/>
                  <w:szCs w:val="16"/>
                  <w:u w:val="single"/>
                  <w:rtl w:val="0"/>
                </w:rPr>
                <w:t xml:space="preserve">Soumar Aoun</w:t>
              </w:r>
            </w:hyperlink>
            <w:hyperlink r:id="rId72">
              <w:r w:rsidDel="00000000" w:rsidR="00000000" w:rsidRPr="00000000">
                <w:rPr>
                  <w:color w:val="0000ee"/>
                  <w:sz w:val="16"/>
                  <w:szCs w:val="16"/>
                  <w:u w:val="single"/>
                  <w:rtl w:val="0"/>
                </w:rPr>
                <w:t xml:space="preserve">Sruthi Poduval</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4">
            <w:pPr>
              <w:widowControl w:val="0"/>
              <w:spacing w:line="240" w:lineRule="auto"/>
              <w:jc w:val="center"/>
              <w:rPr>
                <w:sz w:val="16"/>
                <w:szCs w:val="16"/>
              </w:rPr>
            </w:pPr>
            <w:hyperlink r:id="rId73">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5">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6">
            <w:pPr>
              <w:widowControl w:val="0"/>
              <w:spacing w:line="240" w:lineRule="auto"/>
              <w:jc w:val="center"/>
              <w:rPr>
                <w:sz w:val="16"/>
                <w:szCs w:val="16"/>
              </w:rPr>
            </w:pPr>
            <w:r w:rsidDel="00000000" w:rsidR="00000000" w:rsidRPr="00000000">
              <w:rPr>
                <w:sz w:val="16"/>
                <w:szCs w:val="16"/>
                <w:rtl w:val="0"/>
              </w:rPr>
              <w:t xml:space="preserve">Error Leads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7">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8">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9">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A">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B">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C">
            <w:pPr>
              <w:widowControl w:val="0"/>
              <w:spacing w:line="240" w:lineRule="auto"/>
              <w:jc w:val="center"/>
              <w:rPr>
                <w:sz w:val="16"/>
                <w:szCs w:val="16"/>
              </w:rPr>
            </w:pPr>
            <w:hyperlink r:id="rId74">
              <w:r w:rsidDel="00000000" w:rsidR="00000000" w:rsidRPr="00000000">
                <w:rPr>
                  <w:color w:val="0000ee"/>
                  <w:sz w:val="16"/>
                  <w:szCs w:val="16"/>
                  <w:u w:val="single"/>
                  <w:rtl w:val="0"/>
                </w:rPr>
                <w:t xml:space="preserve">Soumar Aoun</w:t>
              </w:r>
            </w:hyperlink>
            <w:hyperlink r:id="rId75">
              <w:r w:rsidDel="00000000" w:rsidR="00000000" w:rsidRPr="00000000">
                <w:rPr>
                  <w:color w:val="0000ee"/>
                  <w:sz w:val="16"/>
                  <w:szCs w:val="16"/>
                  <w:u w:val="single"/>
                  <w:rtl w:val="0"/>
                </w:rPr>
                <w:t xml:space="preserve">Sruthi Poduval</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D">
            <w:pPr>
              <w:widowControl w:val="0"/>
              <w:spacing w:line="240" w:lineRule="auto"/>
              <w:jc w:val="center"/>
              <w:rPr>
                <w:sz w:val="16"/>
                <w:szCs w:val="16"/>
              </w:rPr>
            </w:pPr>
            <w:hyperlink r:id="rId76">
              <w:r w:rsidDel="00000000" w:rsidR="00000000" w:rsidRPr="00000000">
                <w:rPr>
                  <w:color w:val="1155cc"/>
                  <w:sz w:val="16"/>
                  <w:szCs w:val="16"/>
                  <w:u w:val="single"/>
                  <w:rtl w:val="0"/>
                </w:rPr>
                <w:t xml:space="preserve">Link</w:t>
              </w:r>
            </w:hyperlink>
            <w:r w:rsidDel="00000000" w:rsidR="00000000" w:rsidRPr="00000000">
              <w:rPr>
                <w:rtl w:val="0"/>
              </w:rPr>
            </w:r>
          </w:p>
        </w:tc>
      </w:tr>
    </w:tbl>
    <w:p w:rsidR="00000000" w:rsidDel="00000000" w:rsidP="00000000" w:rsidRDefault="00000000" w:rsidRPr="00000000" w14:paraId="000002AE">
      <w:pPr>
        <w:rPr>
          <w:i w:val="1"/>
          <w:iCs w:val="1"/>
          <w:color w:val="434343"/>
          <w:sz w:val="16"/>
          <w:szCs w:val="16"/>
        </w:rPr>
      </w:pPr>
      <w:r w:rsidDel="00000000" w:rsidR="00000000" w:rsidRPr="00000000">
        <w:rPr>
          <w:rtl w:val="0"/>
        </w:rPr>
      </w:r>
    </w:p>
    <w:p w:rsidR="00000000" w:rsidDel="00000000" w:rsidP="00000000" w:rsidRDefault="00000000" w:rsidRPr="00000000" w14:paraId="000002AF">
      <w:pPr>
        <w:rPr>
          <w:i w:val="1"/>
          <w:iCs w:val="1"/>
          <w:color w:val="434343"/>
          <w:sz w:val="16"/>
          <w:szCs w:val="16"/>
        </w:rPr>
      </w:pPr>
      <w:r w:rsidDel="00000000" w:rsidR="00000000" w:rsidRPr="00000000">
        <w:rPr>
          <w:rtl w:val="0"/>
        </w:rPr>
      </w:r>
    </w:p>
    <w:p w:rsidR="00000000" w:rsidDel="00000000" w:rsidP="00000000" w:rsidRDefault="00000000" w:rsidRPr="00000000" w14:paraId="000002B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B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B2">
      <w:pPr>
        <w:rPr>
          <w:b w:val="1"/>
          <w:bCs w:val="1"/>
          <w:i w:val="1"/>
          <w:iCs w:val="1"/>
          <w:color w:val="434343"/>
          <w:sz w:val="16"/>
          <w:szCs w:val="16"/>
        </w:rPr>
      </w:pPr>
      <w:r w:rsidDel="00000000" w:rsidR="00000000" w:rsidRPr="00000000">
        <w:rPr>
          <w:b w:val="1"/>
          <w:bCs w:val="1"/>
          <w:i w:val="1"/>
          <w:iCs w:val="1"/>
          <w:color w:val="434343"/>
          <w:sz w:val="16"/>
          <w:szCs w:val="16"/>
          <w:rtl w:val="0"/>
        </w:rPr>
        <w:t xml:space="preserve">PR Metric</w:t>
      </w:r>
    </w:p>
    <w:tbl>
      <w:tblPr>
        <w:tblStyle w:val="Table14"/>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065"/>
        <w:gridCol w:w="1200"/>
        <w:gridCol w:w="1335"/>
        <w:gridCol w:w="1155"/>
        <w:gridCol w:w="1155"/>
        <w:gridCol w:w="885"/>
        <w:gridCol w:w="675"/>
        <w:tblGridChange w:id="0">
          <w:tblGrid>
            <w:gridCol w:w="1035"/>
            <w:gridCol w:w="1290"/>
            <w:gridCol w:w="106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3">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4">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5">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6">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7">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8">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9">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A">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B">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C">
            <w:pPr>
              <w:widowControl w:val="0"/>
              <w:spacing w:line="240" w:lineRule="auto"/>
              <w:jc w:val="center"/>
              <w:rPr>
                <w:sz w:val="16"/>
                <w:szCs w:val="16"/>
              </w:rPr>
            </w:pPr>
            <w:r w:rsidDel="00000000" w:rsidR="00000000" w:rsidRPr="00000000">
              <w:rPr>
                <w:sz w:val="16"/>
                <w:szCs w:val="16"/>
                <w:rtl w:val="0"/>
              </w:rPr>
              <w:t xml:space="preserve">PR</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D">
            <w:pPr>
              <w:widowControl w:val="0"/>
              <w:spacing w:line="240" w:lineRule="auto"/>
              <w:jc w:val="center"/>
              <w:rPr>
                <w:sz w:val="16"/>
                <w:szCs w:val="16"/>
              </w:rPr>
            </w:pPr>
            <w:r w:rsidDel="00000000" w:rsidR="00000000" w:rsidRPr="00000000">
              <w:rPr>
                <w:sz w:val="16"/>
                <w:szCs w:val="16"/>
                <w:rtl w:val="0"/>
              </w:rPr>
              <w:t xml:space="preserve">PR Sov</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E">
            <w:pPr>
              <w:widowControl w:val="0"/>
              <w:spacing w:line="240" w:lineRule="auto"/>
              <w:jc w:val="center"/>
              <w:rPr>
                <w:sz w:val="16"/>
                <w:szCs w:val="16"/>
              </w:rPr>
            </w:pPr>
            <w:r w:rsidDel="00000000" w:rsidR="00000000" w:rsidRPr="00000000">
              <w:rPr>
                <w:sz w:val="16"/>
                <w:szCs w:val="16"/>
                <w:rtl w:val="0"/>
              </w:rPr>
              <w:t xml:space="preserve">88%</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F">
            <w:pPr>
              <w:widowControl w:val="0"/>
              <w:spacing w:line="240" w:lineRule="auto"/>
              <w:jc w:val="center"/>
              <w:rPr>
                <w:sz w:val="16"/>
                <w:szCs w:val="16"/>
              </w:rPr>
            </w:pPr>
            <w:r w:rsidDel="00000000" w:rsidR="00000000" w:rsidRPr="00000000">
              <w:rPr>
                <w:sz w:val="16"/>
                <w:szCs w:val="16"/>
                <w:rtl w:val="0"/>
              </w:rPr>
              <w:t xml:space="preserve">50-55%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0">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1">
            <w:pPr>
              <w:widowControl w:val="0"/>
              <w:spacing w:line="240" w:lineRule="auto"/>
              <w:jc w:val="center"/>
              <w:rPr>
                <w:b w:val="1"/>
                <w:bCs w:val="1"/>
                <w:sz w:val="16"/>
                <w:szCs w:val="16"/>
              </w:rPr>
            </w:pPr>
            <w:r w:rsidDel="00000000" w:rsidR="00000000" w:rsidRPr="00000000">
              <w:rPr>
                <w:b w:val="1"/>
                <w:bCs w:val="1"/>
                <w:sz w:val="16"/>
                <w:szCs w:val="16"/>
                <w:rtl w:val="0"/>
              </w:rPr>
              <w:t xml:space="preserv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2">
            <w:pPr>
              <w:widowControl w:val="0"/>
              <w:spacing w:line="240" w:lineRule="auto"/>
              <w:jc w:val="center"/>
              <w:rPr>
                <w:b w:val="1"/>
                <w:bCs w:val="1"/>
                <w:sz w:val="16"/>
                <w:szCs w:val="16"/>
              </w:rPr>
            </w:pPr>
            <w:r w:rsidDel="00000000" w:rsidR="00000000" w:rsidRPr="00000000">
              <w:rPr>
                <w:b w:val="1"/>
                <w:bCs w:val="1"/>
                <w:sz w:val="16"/>
                <w:szCs w:val="16"/>
                <w:rtl w:val="0"/>
              </w:rPr>
              <w:t xml:space="preserv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3">
            <w:pPr>
              <w:widowControl w:val="0"/>
              <w:jc w:val="center"/>
              <w:rPr>
                <w:sz w:val="16"/>
                <w:szCs w:val="16"/>
              </w:rPr>
            </w:pPr>
            <w:hyperlink r:id="rId77">
              <w:r w:rsidDel="00000000" w:rsidR="00000000" w:rsidRPr="00000000">
                <w:rPr>
                  <w:color w:val="0000ee"/>
                  <w:sz w:val="16"/>
                  <w:szCs w:val="16"/>
                  <w:u w:val="single"/>
                  <w:rtl w:val="0"/>
                </w:rPr>
                <w:t xml:space="preserve">Natalie Faulkner</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4">
            <w:pPr>
              <w:widowControl w:val="0"/>
              <w:jc w:val="center"/>
              <w:rPr>
                <w:sz w:val="16"/>
                <w:szCs w:val="16"/>
              </w:rPr>
            </w:pPr>
            <w:r w:rsidDel="00000000" w:rsidR="00000000" w:rsidRPr="00000000">
              <w:rPr>
                <w:sz w:val="16"/>
                <w:szCs w:val="16"/>
                <w:rtl w:val="0"/>
              </w:rPr>
              <w:t xml:space="preserve">PR team</w:t>
            </w:r>
          </w:p>
        </w:tc>
      </w:tr>
    </w:tbl>
    <w:p w:rsidR="00000000" w:rsidDel="00000000" w:rsidP="00000000" w:rsidRDefault="00000000" w:rsidRPr="00000000" w14:paraId="000002C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C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C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C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C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C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C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CC">
      <w:pPr>
        <w:rPr>
          <w:i w:val="1"/>
          <w:iCs w:val="1"/>
          <w:color w:val="434343"/>
          <w:sz w:val="16"/>
          <w:szCs w:val="16"/>
        </w:rPr>
      </w:pPr>
      <w:r w:rsidDel="00000000" w:rsidR="00000000" w:rsidRPr="00000000">
        <w:rPr>
          <w:rtl w:val="0"/>
        </w:rPr>
      </w:r>
    </w:p>
    <w:p w:rsidR="00000000" w:rsidDel="00000000" w:rsidP="00000000" w:rsidRDefault="00000000" w:rsidRPr="00000000" w14:paraId="000002CD">
      <w:pPr>
        <w:numPr>
          <w:ilvl w:val="0"/>
          <w:numId w:val="31"/>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Competition</w:t>
      </w:r>
    </w:p>
    <w:p w:rsidR="00000000" w:rsidDel="00000000" w:rsidP="00000000" w:rsidRDefault="00000000" w:rsidRPr="00000000" w14:paraId="000002CE">
      <w:pPr>
        <w:numPr>
          <w:ilvl w:val="1"/>
          <w:numId w:val="16"/>
        </w:numPr>
        <w:ind w:left="1440" w:hanging="360"/>
        <w:rPr>
          <w:b w:val="1"/>
          <w:bCs w:val="1"/>
          <w:i w:val="1"/>
          <w:iCs w:val="1"/>
          <w:sz w:val="16"/>
          <w:szCs w:val="16"/>
        </w:rPr>
      </w:pPr>
      <w:r w:rsidDel="00000000" w:rsidR="00000000" w:rsidRPr="00000000">
        <w:rPr>
          <w:b w:val="1"/>
          <w:bCs w:val="1"/>
          <w:i w:val="1"/>
          <w:iCs w:val="1"/>
          <w:color w:val="0000ff"/>
          <w:sz w:val="16"/>
          <w:szCs w:val="16"/>
          <w:rtl w:val="0"/>
        </w:rPr>
        <w:t xml:space="preserve">Share of Session</w:t>
      </w:r>
      <w:r w:rsidDel="00000000" w:rsidR="00000000" w:rsidRPr="00000000">
        <w:rPr>
          <w:b w:val="1"/>
          <w:bCs w:val="1"/>
          <w:i w:val="1"/>
          <w:iCs w:val="1"/>
          <w:sz w:val="16"/>
          <w:szCs w:val="16"/>
          <w:rtl w:val="0"/>
        </w:rPr>
        <w:t xml:space="preserve"> (Overall, Web Channels, App Channels)</w:t>
      </w:r>
    </w:p>
    <w:p w:rsidR="00000000" w:rsidDel="00000000" w:rsidP="00000000" w:rsidRDefault="00000000" w:rsidRPr="00000000" w14:paraId="000002CF">
      <w:pPr>
        <w:numPr>
          <w:ilvl w:val="1"/>
          <w:numId w:val="16"/>
        </w:numPr>
        <w:ind w:left="1440" w:hanging="360"/>
        <w:rPr>
          <w:b w:val="1"/>
          <w:bCs w:val="1"/>
          <w:i w:val="1"/>
          <w:iCs w:val="1"/>
          <w:sz w:val="16"/>
          <w:szCs w:val="16"/>
        </w:rPr>
      </w:pPr>
      <w:r w:rsidDel="00000000" w:rsidR="00000000" w:rsidRPr="00000000">
        <w:rPr>
          <w:b w:val="1"/>
          <w:bCs w:val="1"/>
          <w:i w:val="1"/>
          <w:iCs w:val="1"/>
          <w:color w:val="434343"/>
          <w:sz w:val="16"/>
          <w:szCs w:val="16"/>
          <w:rtl w:val="0"/>
        </w:rPr>
        <w:t xml:space="preserve">SoV - Paid click share</w:t>
      </w:r>
    </w:p>
    <w:p w:rsidR="00000000" w:rsidDel="00000000" w:rsidP="00000000" w:rsidRDefault="00000000" w:rsidRPr="00000000" w14:paraId="000002D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D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D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D3">
      <w:pPr>
        <w:numPr>
          <w:ilvl w:val="0"/>
          <w:numId w:val="31"/>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Demand Funnel</w:t>
      </w:r>
    </w:p>
    <w:p w:rsidR="00000000" w:rsidDel="00000000" w:rsidP="00000000" w:rsidRDefault="00000000" w:rsidRPr="00000000" w14:paraId="000002D4">
      <w:pPr>
        <w:numPr>
          <w:ilvl w:val="1"/>
          <w:numId w:val="2"/>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Sessions (by channels)</w:t>
      </w:r>
    </w:p>
    <w:p w:rsidR="00000000" w:rsidDel="00000000" w:rsidP="00000000" w:rsidRDefault="00000000" w:rsidRPr="00000000" w14:paraId="000002D5">
      <w:pPr>
        <w:numPr>
          <w:ilvl w:val="1"/>
          <w:numId w:val="2"/>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Leads (by channels)</w:t>
      </w:r>
    </w:p>
    <w:p w:rsidR="00000000" w:rsidDel="00000000" w:rsidP="00000000" w:rsidRDefault="00000000" w:rsidRPr="00000000" w14:paraId="000002D6">
      <w:pPr>
        <w:numPr>
          <w:ilvl w:val="1"/>
          <w:numId w:val="2"/>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CR (by channels)</w:t>
      </w:r>
    </w:p>
    <w:p w:rsidR="00000000" w:rsidDel="00000000" w:rsidP="00000000" w:rsidRDefault="00000000" w:rsidRPr="00000000" w14:paraId="000002D7">
      <w:pPr>
        <w:numPr>
          <w:ilvl w:val="1"/>
          <w:numId w:val="2"/>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Click to Delivered</w:t>
      </w:r>
    </w:p>
    <w:p w:rsidR="00000000" w:rsidDel="00000000" w:rsidP="00000000" w:rsidRDefault="00000000" w:rsidRPr="00000000" w14:paraId="000002D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D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DA">
      <w:pPr>
        <w:numPr>
          <w:ilvl w:val="0"/>
          <w:numId w:val="31"/>
        </w:numPr>
        <w:ind w:left="720" w:hanging="360"/>
        <w:rPr>
          <w:b w:val="1"/>
          <w:bCs w:val="1"/>
          <w:i w:val="1"/>
          <w:iCs w:val="1"/>
          <w:color w:val="0000ff"/>
          <w:sz w:val="16"/>
          <w:szCs w:val="16"/>
        </w:rPr>
      </w:pPr>
      <w:r w:rsidDel="00000000" w:rsidR="00000000" w:rsidRPr="00000000">
        <w:rPr>
          <w:b w:val="1"/>
          <w:bCs w:val="1"/>
          <w:i w:val="1"/>
          <w:iCs w:val="1"/>
          <w:color w:val="0000ff"/>
          <w:sz w:val="16"/>
          <w:szCs w:val="16"/>
          <w:rtl w:val="0"/>
        </w:rPr>
        <w:t xml:space="preserve">Exposure LPL </w:t>
      </w:r>
    </w:p>
    <w:p w:rsidR="00000000" w:rsidDel="00000000" w:rsidP="00000000" w:rsidRDefault="00000000" w:rsidRPr="00000000" w14:paraId="000002DB">
      <w:pPr>
        <w:numPr>
          <w:ilvl w:val="1"/>
          <w:numId w:val="17"/>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Overall / Rent / Sale </w:t>
      </w:r>
    </w:p>
    <w:p w:rsidR="00000000" w:rsidDel="00000000" w:rsidP="00000000" w:rsidRDefault="00000000" w:rsidRPr="00000000" w14:paraId="000002DC">
      <w:pPr>
        <w:numPr>
          <w:ilvl w:val="1"/>
          <w:numId w:val="17"/>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Top Communities</w:t>
      </w:r>
    </w:p>
    <w:p w:rsidR="00000000" w:rsidDel="00000000" w:rsidP="00000000" w:rsidRDefault="00000000" w:rsidRPr="00000000" w14:paraId="000002DD">
      <w:pPr>
        <w:numPr>
          <w:ilvl w:val="1"/>
          <w:numId w:val="17"/>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Web/App</w:t>
      </w:r>
    </w:p>
    <w:p w:rsidR="00000000" w:rsidDel="00000000" w:rsidP="00000000" w:rsidRDefault="00000000" w:rsidRPr="00000000" w14:paraId="000002DE">
      <w:pPr>
        <w:numPr>
          <w:ilvl w:val="1"/>
          <w:numId w:val="17"/>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Exposure Leads as % of Total Leads (Overall / rent / sale)</w:t>
      </w:r>
    </w:p>
    <w:p w:rsidR="00000000" w:rsidDel="00000000" w:rsidP="00000000" w:rsidRDefault="00000000" w:rsidRPr="00000000" w14:paraId="000002DF">
      <w:pPr>
        <w:numPr>
          <w:ilvl w:val="1"/>
          <w:numId w:val="17"/>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Exposure Listings (Overall / rent / sale)</w:t>
      </w:r>
    </w:p>
    <w:p w:rsidR="00000000" w:rsidDel="00000000" w:rsidP="00000000" w:rsidRDefault="00000000" w:rsidRPr="00000000" w14:paraId="000002E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E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E2">
      <w:pPr>
        <w:numPr>
          <w:ilvl w:val="0"/>
          <w:numId w:val="31"/>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Engagement Metric (Time on site)</w:t>
      </w:r>
    </w:p>
    <w:p w:rsidR="00000000" w:rsidDel="00000000" w:rsidP="00000000" w:rsidRDefault="00000000" w:rsidRPr="00000000" w14:paraId="000002E3">
      <w:pPr>
        <w:numPr>
          <w:ilvl w:val="0"/>
          <w:numId w:val="31"/>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B2C NPS -</w:t>
      </w:r>
    </w:p>
    <w:p w:rsidR="00000000" w:rsidDel="00000000" w:rsidP="00000000" w:rsidRDefault="00000000" w:rsidRPr="00000000" w14:paraId="000002E4">
      <w:pPr>
        <w:numPr>
          <w:ilvl w:val="0"/>
          <w:numId w:val="31"/>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PR SoV - We remain firmly in green due to some philanthropic news </w:t>
      </w:r>
      <w:r w:rsidDel="00000000" w:rsidR="00000000" w:rsidRPr="00000000">
        <w:rPr>
          <w:rtl w:val="0"/>
        </w:rPr>
      </w:r>
    </w:p>
    <w:p w:rsidR="00000000" w:rsidDel="00000000" w:rsidP="00000000" w:rsidRDefault="00000000" w:rsidRPr="00000000" w14:paraId="000002E5">
      <w:pPr>
        <w:numPr>
          <w:ilvl w:val="0"/>
          <w:numId w:val="31"/>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Leads split by Rent vs Buy</w:t>
      </w:r>
    </w:p>
    <w:p w:rsidR="00000000" w:rsidDel="00000000" w:rsidP="00000000" w:rsidRDefault="00000000" w:rsidRPr="00000000" w14:paraId="000002E6">
      <w:pPr>
        <w:rPr>
          <w:i w:val="1"/>
          <w:iCs w:val="1"/>
          <w:color w:val="434343"/>
          <w:sz w:val="16"/>
          <w:szCs w:val="16"/>
        </w:rPr>
      </w:pPr>
      <w:r w:rsidDel="00000000" w:rsidR="00000000" w:rsidRPr="00000000">
        <w:rPr>
          <w:rtl w:val="0"/>
        </w:rPr>
      </w:r>
    </w:p>
    <w:p w:rsidR="00000000" w:rsidDel="00000000" w:rsidP="00000000" w:rsidRDefault="00000000" w:rsidRPr="00000000" w14:paraId="000002E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E8">
      <w:pPr>
        <w:widowControl w:val="0"/>
        <w:numPr>
          <w:ilvl w:val="1"/>
          <w:numId w:val="5"/>
        </w:numPr>
        <w:ind w:left="1440" w:hanging="360"/>
        <w:rPr>
          <w:sz w:val="18"/>
          <w:szCs w:val="18"/>
        </w:rPr>
        <w:sectPr>
          <w:headerReference r:id="rId78" w:type="default"/>
          <w:headerReference r:id="rId79" w:type="first"/>
          <w:footerReference r:id="rId80" w:type="first"/>
          <w:type w:val="nextPage"/>
          <w:pgSz w:h="16838" w:w="23811" w:orient="landscape"/>
          <w:pgMar w:bottom="850.3937007874016" w:top="850.3937007874016"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434343"/>
          <w:sz w:val="16"/>
          <w:szCs w:val="16"/>
        </w:rPr>
        <w:sectPr>
          <w:headerReference r:id="rId81" w:type="default"/>
          <w:headerReference r:id="rId82" w:type="first"/>
          <w:footerReference r:id="rId83" w:type="first"/>
          <w:type w:val="nextPage"/>
          <w:pgSz w:h="23811" w:w="16838" w:orient="portrait"/>
          <w:pgMar w:bottom="566.9291338582677" w:top="566.9291338582677" w:left="566.9291338582677" w:right="566.9291338582677" w:header="720" w:footer="720"/>
          <w:pgNumType w:start="1"/>
        </w:sectPr>
      </w:pPr>
      <w:bookmarkStart w:colFirst="0" w:colLast="0" w:name="_nppp1hotywvz"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Governance</w:t>
      </w:r>
      <w:r w:rsidDel="00000000" w:rsidR="00000000" w:rsidRPr="00000000">
        <w:rPr>
          <w:rtl w:val="0"/>
        </w:rPr>
      </w:r>
    </w:p>
    <w:p w:rsidR="00000000" w:rsidDel="00000000" w:rsidP="00000000" w:rsidRDefault="00000000" w:rsidRPr="00000000" w14:paraId="000002EA">
      <w:pPr>
        <w:rPr>
          <w:i w:val="1"/>
          <w:iCs w:val="1"/>
          <w:color w:val="434343"/>
          <w:sz w:val="16"/>
          <w:szCs w:val="16"/>
        </w:rPr>
      </w:pPr>
      <w:r w:rsidDel="00000000" w:rsidR="00000000" w:rsidRPr="00000000">
        <w:rPr>
          <w:rtl w:val="0"/>
        </w:rPr>
      </w:r>
    </w:p>
    <w:p w:rsidR="00000000" w:rsidDel="00000000" w:rsidP="00000000" w:rsidRDefault="00000000" w:rsidRPr="00000000" w14:paraId="000002EB">
      <w:pPr>
        <w:rPr>
          <w:b w:val="1"/>
          <w:bCs w:val="1"/>
          <w:i w:val="1"/>
          <w:iCs w:val="1"/>
          <w:color w:val="434343"/>
        </w:rPr>
      </w:pPr>
      <w:r w:rsidDel="00000000" w:rsidR="00000000" w:rsidRPr="00000000">
        <w:rPr>
          <w:rtl w:val="0"/>
        </w:rPr>
      </w:r>
    </w:p>
    <w:p w:rsidR="00000000" w:rsidDel="00000000" w:rsidP="00000000" w:rsidRDefault="00000000" w:rsidRPr="00000000" w14:paraId="000002EC">
      <w:pPr>
        <w:rPr>
          <w:b w:val="1"/>
          <w:bCs w:val="1"/>
          <w:i w:val="1"/>
          <w:iCs w:val="1"/>
          <w:color w:val="434343"/>
        </w:rPr>
      </w:pPr>
      <w:r w:rsidDel="00000000" w:rsidR="00000000" w:rsidRPr="00000000">
        <w:rPr>
          <w:rtl w:val="0"/>
        </w:rPr>
      </w:r>
    </w:p>
    <w:p w:rsidR="00000000" w:rsidDel="00000000" w:rsidP="00000000" w:rsidRDefault="00000000" w:rsidRPr="00000000" w14:paraId="000002ED">
      <w:pPr>
        <w:rPr>
          <w:b w:val="1"/>
          <w:bCs w:val="1"/>
          <w:i w:val="1"/>
          <w:iCs w:val="1"/>
          <w:color w:val="434343"/>
        </w:rPr>
      </w:pPr>
      <w:r w:rsidDel="00000000" w:rsidR="00000000" w:rsidRPr="00000000">
        <w:rPr>
          <w:rtl w:val="0"/>
        </w:rPr>
      </w:r>
    </w:p>
    <w:p w:rsidR="00000000" w:rsidDel="00000000" w:rsidP="00000000" w:rsidRDefault="00000000" w:rsidRPr="00000000" w14:paraId="000002EE">
      <w:pPr>
        <w:rPr>
          <w:b w:val="1"/>
          <w:bCs w:val="1"/>
          <w:i w:val="1"/>
          <w:iCs w:val="1"/>
          <w:color w:val="434343"/>
        </w:rPr>
      </w:pPr>
      <w:r w:rsidDel="00000000" w:rsidR="00000000" w:rsidRPr="00000000">
        <w:rPr>
          <w:rtl w:val="0"/>
        </w:rPr>
      </w:r>
    </w:p>
    <w:tbl>
      <w:tblPr>
        <w:tblStyle w:val="Table15"/>
        <w:tblW w:w="15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585"/>
        <w:gridCol w:w="4725"/>
        <w:gridCol w:w="2205"/>
        <w:gridCol w:w="3045"/>
        <w:tblGridChange w:id="0">
          <w:tblGrid>
            <w:gridCol w:w="2130"/>
            <w:gridCol w:w="3585"/>
            <w:gridCol w:w="4725"/>
            <w:gridCol w:w="2205"/>
            <w:gridCol w:w="3045"/>
          </w:tblGrid>
        </w:tblGridChange>
      </w:tblGrid>
      <w:tr>
        <w:trPr>
          <w:cantSplit w:val="0"/>
          <w:trHeight w:val="440" w:hRule="atLeast"/>
          <w:tblHeader w:val="0"/>
        </w:trPr>
        <w:tc>
          <w:tcPr>
            <w:gridSpan w:val="5"/>
            <w:shd w:fill="666666" w:val="clear"/>
          </w:tcPr>
          <w:p w:rsidR="00000000" w:rsidDel="00000000" w:rsidP="00000000" w:rsidRDefault="00000000" w:rsidRPr="00000000" w14:paraId="000002EF">
            <w:pPr>
              <w:jc w:val="center"/>
              <w:rPr>
                <w:b w:val="1"/>
                <w:bCs w:val="1"/>
                <w:color w:val="ffffff"/>
                <w:sz w:val="24"/>
                <w:szCs w:val="24"/>
              </w:rPr>
            </w:pPr>
            <w:r w:rsidDel="00000000" w:rsidR="00000000" w:rsidRPr="00000000">
              <w:rPr>
                <w:b w:val="1"/>
                <w:bCs w:val="1"/>
                <w:color w:val="ffffff"/>
                <w:rtl w:val="0"/>
              </w:rPr>
              <w:t xml:space="preserve">DATA GOVERNANCE </w:t>
            </w:r>
            <w:r w:rsidDel="00000000" w:rsidR="00000000" w:rsidRPr="00000000">
              <w:rPr>
                <w:rtl w:val="0"/>
              </w:rPr>
            </w:r>
          </w:p>
        </w:tc>
      </w:tr>
      <w:tr>
        <w:trPr>
          <w:cantSplit w:val="0"/>
          <w:tblHeader w:val="0"/>
        </w:trPr>
        <w:tc>
          <w:tcPr/>
          <w:p w:rsidR="00000000" w:rsidDel="00000000" w:rsidP="00000000" w:rsidRDefault="00000000" w:rsidRPr="00000000" w14:paraId="000002F4">
            <w:pPr>
              <w:widowControl w:val="0"/>
              <w:spacing w:line="240" w:lineRule="auto"/>
              <w:rPr>
                <w:b w:val="1"/>
                <w:bCs w:val="1"/>
                <w:sz w:val="24"/>
                <w:szCs w:val="24"/>
              </w:rPr>
            </w:pPr>
            <w:r w:rsidDel="00000000" w:rsidR="00000000" w:rsidRPr="00000000">
              <w:rPr>
                <w:b w:val="1"/>
                <w:bCs w:val="1"/>
                <w:sz w:val="24"/>
                <w:szCs w:val="24"/>
                <w:rtl w:val="0"/>
              </w:rPr>
              <w:t xml:space="preserve">Problem Name</w:t>
            </w:r>
          </w:p>
        </w:tc>
        <w:tc>
          <w:tcPr/>
          <w:p w:rsidR="00000000" w:rsidDel="00000000" w:rsidP="00000000" w:rsidRDefault="00000000" w:rsidRPr="00000000" w14:paraId="000002F5">
            <w:pPr>
              <w:widowControl w:val="0"/>
              <w:spacing w:line="240" w:lineRule="auto"/>
              <w:rPr>
                <w:b w:val="1"/>
                <w:bCs w:val="1"/>
                <w:sz w:val="24"/>
                <w:szCs w:val="24"/>
              </w:rPr>
            </w:pPr>
            <w:r w:rsidDel="00000000" w:rsidR="00000000" w:rsidRPr="00000000">
              <w:rPr>
                <w:b w:val="1"/>
                <w:bCs w:val="1"/>
                <w:sz w:val="24"/>
                <w:szCs w:val="24"/>
                <w:rtl w:val="0"/>
              </w:rPr>
              <w:t xml:space="preserve">Problem Description</w:t>
            </w:r>
          </w:p>
        </w:tc>
        <w:tc>
          <w:tcPr/>
          <w:p w:rsidR="00000000" w:rsidDel="00000000" w:rsidP="00000000" w:rsidRDefault="00000000" w:rsidRPr="00000000" w14:paraId="000002F6">
            <w:pPr>
              <w:widowControl w:val="0"/>
              <w:spacing w:line="240" w:lineRule="auto"/>
              <w:rPr>
                <w:b w:val="1"/>
                <w:bCs w:val="1"/>
                <w:sz w:val="24"/>
                <w:szCs w:val="24"/>
              </w:rPr>
            </w:pPr>
            <w:r w:rsidDel="00000000" w:rsidR="00000000" w:rsidRPr="00000000">
              <w:rPr>
                <w:b w:val="1"/>
                <w:bCs w:val="1"/>
                <w:sz w:val="24"/>
                <w:szCs w:val="24"/>
                <w:rtl w:val="0"/>
              </w:rPr>
              <w:t xml:space="preserve">Latest update</w:t>
            </w:r>
          </w:p>
        </w:tc>
        <w:tc>
          <w:tcPr/>
          <w:p w:rsidR="00000000" w:rsidDel="00000000" w:rsidP="00000000" w:rsidRDefault="00000000" w:rsidRPr="00000000" w14:paraId="000002F7">
            <w:pPr>
              <w:widowControl w:val="0"/>
              <w:spacing w:line="240" w:lineRule="auto"/>
              <w:rPr>
                <w:b w:val="1"/>
                <w:bCs w:val="1"/>
                <w:sz w:val="24"/>
                <w:szCs w:val="24"/>
              </w:rPr>
            </w:pPr>
            <w:r w:rsidDel="00000000" w:rsidR="00000000" w:rsidRPr="00000000">
              <w:rPr>
                <w:b w:val="1"/>
                <w:bCs w:val="1"/>
                <w:sz w:val="24"/>
                <w:szCs w:val="24"/>
                <w:rtl w:val="0"/>
              </w:rPr>
              <w:t xml:space="preserve">Resolution update (ETA)</w:t>
            </w:r>
          </w:p>
        </w:tc>
        <w:tc>
          <w:tcPr/>
          <w:p w:rsidR="00000000" w:rsidDel="00000000" w:rsidP="00000000" w:rsidRDefault="00000000" w:rsidRPr="00000000" w14:paraId="000002F8">
            <w:pPr>
              <w:widowControl w:val="0"/>
              <w:spacing w:line="240" w:lineRule="auto"/>
              <w:rPr>
                <w:b w:val="1"/>
                <w:bCs w:val="1"/>
                <w:sz w:val="24"/>
                <w:szCs w:val="24"/>
              </w:rPr>
            </w:pPr>
            <w:r w:rsidDel="00000000" w:rsidR="00000000" w:rsidRPr="00000000">
              <w:rPr>
                <w:b w:val="1"/>
                <w:bCs w:val="1"/>
                <w:sz w:val="24"/>
                <w:szCs w:val="24"/>
                <w:rtl w:val="0"/>
              </w:rPr>
              <w:t xml:space="preserve">DRI</w:t>
            </w:r>
          </w:p>
        </w:tc>
      </w:tr>
      <w:tr>
        <w:trPr>
          <w:cantSplit w:val="0"/>
          <w:tblHeader w:val="0"/>
        </w:trPr>
        <w:tc>
          <w:tcPr/>
          <w:p w:rsidR="00000000" w:rsidDel="00000000" w:rsidP="00000000" w:rsidRDefault="00000000" w:rsidRPr="00000000" w14:paraId="000002F9">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Kochava vs Redshift</w:t>
            </w:r>
          </w:p>
        </w:tc>
        <w:tc>
          <w:tcPr/>
          <w:p w:rsidR="00000000" w:rsidDel="00000000" w:rsidP="00000000" w:rsidRDefault="00000000" w:rsidRPr="00000000" w14:paraId="000002FA">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Sessions in Kochava significantly overreported in Redshift compared to Kochava</w:t>
            </w:r>
          </w:p>
        </w:tc>
        <w:tc>
          <w:tcPr/>
          <w:p w:rsidR="00000000" w:rsidDel="00000000" w:rsidP="00000000" w:rsidRDefault="00000000" w:rsidRPr="00000000" w14:paraId="000002FB">
            <w:pPr>
              <w:widowControl w:val="0"/>
              <w:spacing w:line="240" w:lineRule="auto"/>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DE team working on the fix </w:t>
            </w:r>
            <w:r w:rsidDel="00000000" w:rsidR="00000000" w:rsidRPr="00000000">
              <w:rPr>
                <w:rtl w:val="0"/>
              </w:rPr>
            </w:r>
          </w:p>
          <w:p w:rsidR="00000000" w:rsidDel="00000000" w:rsidP="00000000" w:rsidRDefault="00000000" w:rsidRPr="00000000" w14:paraId="000002FC">
            <w:pPr>
              <w:widowControl w:val="0"/>
              <w:spacing w:line="24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2FD">
            <w:pPr>
              <w:widowControl w:val="0"/>
              <w:pBdr>
                <w:top w:space="0" w:sz="0" w:val="nil"/>
                <w:bottom w:space="0" w:sz="0" w:val="nil"/>
                <w:right w:space="0" w:sz="0" w:val="nil"/>
                <w:between w:space="0" w:sz="0" w:val="nil"/>
              </w:pBdr>
              <w:spacing w:after="100" w:before="100" w:line="240" w:lineRule="auto"/>
              <w:rPr>
                <w:rFonts w:ascii="Lexend" w:cs="Lexend" w:eastAsia="Lexend" w:hAnsi="Lexend"/>
                <w:color w:val="1d1c1d"/>
                <w:sz w:val="20"/>
                <w:szCs w:val="20"/>
              </w:rPr>
            </w:pPr>
            <w:r w:rsidDel="00000000" w:rsidR="00000000" w:rsidRPr="00000000">
              <w:rPr>
                <w:rFonts w:ascii="Lexend" w:cs="Lexend" w:eastAsia="Lexend" w:hAnsi="Lexend"/>
                <w:color w:val="1d1c1d"/>
                <w:sz w:val="20"/>
                <w:szCs w:val="20"/>
                <w:rtl w:val="0"/>
              </w:rPr>
              <w:t xml:space="preserve">1. iOS leads gap : ~5% of days outside threshold in Y26 (minor variance).</w:t>
            </w:r>
          </w:p>
          <w:p w:rsidR="00000000" w:rsidDel="00000000" w:rsidP="00000000" w:rsidRDefault="00000000" w:rsidRPr="00000000" w14:paraId="000002FE">
            <w:pPr>
              <w:widowControl w:val="0"/>
              <w:spacing w:after="60" w:before="60" w:line="240" w:lineRule="auto"/>
              <w:rPr>
                <w:rFonts w:ascii="Lexend" w:cs="Lexend" w:eastAsia="Lexend" w:hAnsi="Lexend"/>
                <w:color w:val="1d1c1d"/>
                <w:sz w:val="20"/>
                <w:szCs w:val="20"/>
              </w:rPr>
            </w:pPr>
            <w:r w:rsidDel="00000000" w:rsidR="00000000" w:rsidRPr="00000000">
              <w:rPr>
                <w:rFonts w:ascii="Lexend" w:cs="Lexend" w:eastAsia="Lexend" w:hAnsi="Lexend"/>
                <w:color w:val="1d1c1d"/>
                <w:sz w:val="20"/>
                <w:szCs w:val="20"/>
                <w:rtl w:val="0"/>
              </w:rPr>
              <w:t xml:space="preserve"> 2. Sessions discrepancy at geo country level (DE-7969): ~35% of days outside threshold range</w:t>
            </w:r>
          </w:p>
          <w:p w:rsidR="00000000" w:rsidDel="00000000" w:rsidP="00000000" w:rsidRDefault="00000000" w:rsidRPr="00000000" w14:paraId="000002FF">
            <w:pPr>
              <w:widowControl w:val="0"/>
              <w:spacing w:after="60" w:before="60" w:line="240" w:lineRule="auto"/>
              <w:rPr>
                <w:rFonts w:ascii="Lexend" w:cs="Lexend" w:eastAsia="Lexend" w:hAnsi="Lexend"/>
                <w:color w:val="1d1c1d"/>
                <w:sz w:val="20"/>
                <w:szCs w:val="20"/>
              </w:rPr>
            </w:pPr>
            <w:r w:rsidDel="00000000" w:rsidR="00000000" w:rsidRPr="00000000">
              <w:rPr>
                <w:rFonts w:ascii="Lexend" w:cs="Lexend" w:eastAsia="Lexend" w:hAnsi="Lexend"/>
                <w:color w:val="1d1c1d"/>
                <w:sz w:val="20"/>
                <w:szCs w:val="20"/>
                <w:rtl w:val="0"/>
              </w:rPr>
              <w:t xml:space="preserve"> 3. User metrics table inconsistencies (DAU, WAU, MAU) (DE-7970): Significant discrepancies (2x)</w:t>
            </w:r>
          </w:p>
          <w:p w:rsidR="00000000" w:rsidDel="00000000" w:rsidP="00000000" w:rsidRDefault="00000000" w:rsidRPr="00000000" w14:paraId="00000300">
            <w:pPr>
              <w:widowControl w:val="0"/>
              <w:spacing w:after="60" w:before="60" w:line="240" w:lineRule="auto"/>
              <w:rPr>
                <w:rFonts w:ascii="Lexend" w:cs="Lexend" w:eastAsia="Lexend" w:hAnsi="Lexend"/>
                <w:sz w:val="20"/>
                <w:szCs w:val="20"/>
              </w:rPr>
            </w:pPr>
            <w:r w:rsidDel="00000000" w:rsidR="00000000" w:rsidRPr="00000000">
              <w:rPr>
                <w:rFonts w:ascii="Lexend" w:cs="Lexend" w:eastAsia="Lexend" w:hAnsi="Lexend"/>
                <w:color w:val="1d1c1d"/>
                <w:sz w:val="20"/>
                <w:szCs w:val="20"/>
                <w:rtl w:val="0"/>
              </w:rPr>
              <w:t xml:space="preserve"> 4. Other downstream app tables</w:t>
            </w:r>
            <w:r w:rsidDel="00000000" w:rsidR="00000000" w:rsidRPr="00000000">
              <w:rPr>
                <w:rtl w:val="0"/>
              </w:rPr>
            </w:r>
          </w:p>
          <w:p w:rsidR="00000000" w:rsidDel="00000000" w:rsidP="00000000" w:rsidRDefault="00000000" w:rsidRPr="00000000" w14:paraId="00000301">
            <w:pPr>
              <w:widowControl w:val="0"/>
              <w:spacing w:line="240" w:lineRule="auto"/>
              <w:rPr>
                <w:rFonts w:ascii="Lexend" w:cs="Lexend" w:eastAsia="Lexend" w:hAnsi="Lexend"/>
                <w:sz w:val="20"/>
                <w:szCs w:val="20"/>
              </w:rPr>
            </w:pPr>
            <w:r w:rsidDel="00000000" w:rsidR="00000000" w:rsidRPr="00000000">
              <w:rPr>
                <w:rtl w:val="0"/>
              </w:rPr>
            </w:r>
          </w:p>
        </w:tc>
        <w:tc>
          <w:tcPr/>
          <w:p w:rsidR="00000000" w:rsidDel="00000000" w:rsidP="00000000" w:rsidRDefault="00000000" w:rsidRPr="00000000" w14:paraId="00000302">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23-01</w:t>
            </w:r>
          </w:p>
        </w:tc>
        <w:tc>
          <w:tcPr/>
          <w:p w:rsidR="00000000" w:rsidDel="00000000" w:rsidP="00000000" w:rsidRDefault="00000000" w:rsidRPr="00000000" w14:paraId="00000303">
            <w:pPr>
              <w:widowControl w:val="0"/>
              <w:spacing w:line="240" w:lineRule="auto"/>
              <w:rPr>
                <w:rFonts w:ascii="Lexend" w:cs="Lexend" w:eastAsia="Lexend" w:hAnsi="Lexend"/>
                <w:sz w:val="20"/>
                <w:szCs w:val="20"/>
              </w:rPr>
            </w:pPr>
            <w:hyperlink r:id="rId84">
              <w:r w:rsidDel="00000000" w:rsidR="00000000" w:rsidRPr="00000000">
                <w:rPr>
                  <w:rFonts w:ascii="Lexend" w:cs="Lexend" w:eastAsia="Lexend" w:hAnsi="Lexend"/>
                  <w:color w:val="0000ee"/>
                  <w:sz w:val="20"/>
                  <w:szCs w:val="20"/>
                  <w:u w:val="single"/>
                  <w:rtl w:val="0"/>
                </w:rPr>
                <w:t xml:space="preserve">Uday Kasetty</w:t>
              </w:r>
            </w:hyperlink>
            <w:hyperlink r:id="rId85">
              <w:r w:rsidDel="00000000" w:rsidR="00000000" w:rsidRPr="00000000">
                <w:rPr>
                  <w:rFonts w:ascii="Lexend" w:cs="Lexend" w:eastAsia="Lexend" w:hAnsi="Lexend"/>
                  <w:color w:val="0000ee"/>
                  <w:sz w:val="20"/>
                  <w:szCs w:val="20"/>
                  <w:u w:val="single"/>
                  <w:rtl w:val="0"/>
                </w:rPr>
                <w:t xml:space="preserve">Ashish Khurana</w:t>
              </w:r>
            </w:hyperlink>
            <w:r w:rsidDel="00000000" w:rsidR="00000000" w:rsidRPr="00000000">
              <w:rPr>
                <w:rtl w:val="0"/>
              </w:rPr>
            </w:r>
          </w:p>
        </w:tc>
      </w:tr>
      <w:tr>
        <w:trPr>
          <w:cantSplit w:val="0"/>
          <w:tblHeader w:val="0"/>
        </w:trPr>
        <w:tc>
          <w:tcPr/>
          <w:p w:rsidR="00000000" w:rsidDel="00000000" w:rsidP="00000000" w:rsidRDefault="00000000" w:rsidRPr="00000000" w14:paraId="00000304">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GA4 vs Redshift</w:t>
            </w:r>
          </w:p>
        </w:tc>
        <w:tc>
          <w:tcPr/>
          <w:p w:rsidR="00000000" w:rsidDel="00000000" w:rsidP="00000000" w:rsidRDefault="00000000" w:rsidRPr="00000000" w14:paraId="00000305">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Sessions and leads significantly overreported in Redshift compared to GA4</w:t>
            </w:r>
          </w:p>
        </w:tc>
        <w:tc>
          <w:tcPr/>
          <w:p w:rsidR="00000000" w:rsidDel="00000000" w:rsidP="00000000" w:rsidRDefault="00000000" w:rsidRPr="00000000" w14:paraId="00000306">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DE team working on the fix:</w:t>
            </w:r>
          </w:p>
          <w:p w:rsidR="00000000" w:rsidDel="00000000" w:rsidP="00000000" w:rsidRDefault="00000000" w:rsidRPr="00000000" w14:paraId="00000307">
            <w:pPr>
              <w:widowControl w:val="0"/>
              <w:pBdr>
                <w:top w:space="0" w:sz="0" w:val="nil"/>
                <w:bottom w:space="0" w:sz="0" w:val="nil"/>
                <w:right w:space="0" w:sz="0" w:val="nil"/>
                <w:between w:space="0" w:sz="0" w:val="nil"/>
              </w:pBdr>
              <w:spacing w:after="100" w:before="100" w:line="240" w:lineRule="auto"/>
              <w:rPr>
                <w:rFonts w:ascii="Lexend" w:cs="Lexend" w:eastAsia="Lexend" w:hAnsi="Lexend"/>
                <w:color w:val="1d1c1d"/>
                <w:sz w:val="20"/>
                <w:szCs w:val="20"/>
              </w:rPr>
            </w:pPr>
            <w:r w:rsidDel="00000000" w:rsidR="00000000" w:rsidRPr="00000000">
              <w:rPr>
                <w:rFonts w:ascii="Lexend" w:cs="Lexend" w:eastAsia="Lexend" w:hAnsi="Lexend"/>
                <w:color w:val="1d1c1d"/>
                <w:sz w:val="20"/>
                <w:szCs w:val="20"/>
                <w:rtl w:val="0"/>
              </w:rPr>
              <w:t xml:space="preserve"> • Overall leads discrepancies (DE-7962):  On 1/3rd of the days (Y26), leads discrepancy is beyond the agreed threshold </w:t>
            </w:r>
          </w:p>
          <w:p w:rsidR="00000000" w:rsidDel="00000000" w:rsidP="00000000" w:rsidRDefault="00000000" w:rsidRPr="00000000" w14:paraId="00000308">
            <w:pPr>
              <w:widowControl w:val="0"/>
              <w:pBdr>
                <w:top w:space="0" w:sz="0" w:val="nil"/>
                <w:bottom w:space="0" w:sz="0" w:val="nil"/>
                <w:right w:space="0" w:sz="0" w:val="nil"/>
                <w:between w:space="0" w:sz="0" w:val="nil"/>
              </w:pBdr>
              <w:spacing w:after="100" w:before="100" w:line="240" w:lineRule="auto"/>
              <w:rPr>
                <w:rFonts w:ascii="Lexend" w:cs="Lexend" w:eastAsia="Lexend" w:hAnsi="Lexend"/>
                <w:color w:val="1d1c1d"/>
                <w:sz w:val="20"/>
                <w:szCs w:val="20"/>
              </w:rPr>
            </w:pPr>
            <w:r w:rsidDel="00000000" w:rsidR="00000000" w:rsidRPr="00000000">
              <w:rPr>
                <w:rFonts w:ascii="Lexend" w:cs="Lexend" w:eastAsia="Lexend" w:hAnsi="Lexend"/>
                <w:color w:val="1d1c1d"/>
                <w:sz w:val="20"/>
                <w:szCs w:val="20"/>
                <w:rtl w:val="0"/>
              </w:rPr>
              <w:t xml:space="preserve"> • Channel-level mismatches (DE-7962): Outlined in the ticket</w:t>
            </w:r>
          </w:p>
          <w:p w:rsidR="00000000" w:rsidDel="00000000" w:rsidP="00000000" w:rsidRDefault="00000000" w:rsidRPr="00000000" w14:paraId="00000309">
            <w:pPr>
              <w:widowControl w:val="0"/>
              <w:pBdr>
                <w:top w:space="0" w:sz="0" w:val="nil"/>
                <w:bottom w:space="0" w:sz="0" w:val="nil"/>
                <w:right w:space="0" w:sz="0" w:val="nil"/>
                <w:between w:space="0" w:sz="0" w:val="nil"/>
              </w:pBdr>
              <w:spacing w:after="100" w:before="100" w:line="240" w:lineRule="auto"/>
              <w:rPr>
                <w:rFonts w:ascii="Lexend" w:cs="Lexend" w:eastAsia="Lexend" w:hAnsi="Lexend"/>
                <w:b w:val="1"/>
                <w:bCs w:val="1"/>
                <w:color w:val="38761d"/>
                <w:sz w:val="20"/>
                <w:szCs w:val="20"/>
              </w:rPr>
            </w:pPr>
            <w:r w:rsidDel="00000000" w:rsidR="00000000" w:rsidRPr="00000000">
              <w:rPr>
                <w:rFonts w:ascii="Lexend" w:cs="Lexend" w:eastAsia="Lexend" w:hAnsi="Lexend"/>
                <w:color w:val="1d1c1d"/>
                <w:sz w:val="20"/>
                <w:szCs w:val="20"/>
                <w:rtl w:val="0"/>
              </w:rPr>
              <w:t xml:space="preserve"> • Other downstream web tables: To be fixed</w:t>
            </w:r>
            <w:r w:rsidDel="00000000" w:rsidR="00000000" w:rsidRPr="00000000">
              <w:rPr>
                <w:rtl w:val="0"/>
              </w:rPr>
            </w:r>
          </w:p>
        </w:tc>
        <w:tc>
          <w:tcPr/>
          <w:p w:rsidR="00000000" w:rsidDel="00000000" w:rsidP="00000000" w:rsidRDefault="00000000" w:rsidRPr="00000000" w14:paraId="0000030A">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23-01</w:t>
            </w:r>
          </w:p>
        </w:tc>
        <w:tc>
          <w:tcPr/>
          <w:p w:rsidR="00000000" w:rsidDel="00000000" w:rsidP="00000000" w:rsidRDefault="00000000" w:rsidRPr="00000000" w14:paraId="0000030B">
            <w:pPr>
              <w:widowControl w:val="0"/>
              <w:spacing w:line="240" w:lineRule="auto"/>
              <w:rPr>
                <w:rFonts w:ascii="Lexend" w:cs="Lexend" w:eastAsia="Lexend" w:hAnsi="Lexend"/>
                <w:sz w:val="20"/>
                <w:szCs w:val="20"/>
              </w:rPr>
            </w:pPr>
            <w:hyperlink r:id="rId86">
              <w:r w:rsidDel="00000000" w:rsidR="00000000" w:rsidRPr="00000000">
                <w:rPr>
                  <w:rFonts w:ascii="Lexend" w:cs="Lexend" w:eastAsia="Lexend" w:hAnsi="Lexend"/>
                  <w:color w:val="0000ee"/>
                  <w:sz w:val="20"/>
                  <w:szCs w:val="20"/>
                  <w:u w:val="single"/>
                  <w:rtl w:val="0"/>
                </w:rPr>
                <w:t xml:space="preserve">Aamir Shaiq</w:t>
              </w:r>
            </w:hyperlink>
            <w:hyperlink r:id="rId87">
              <w:r w:rsidDel="00000000" w:rsidR="00000000" w:rsidRPr="00000000">
                <w:rPr>
                  <w:rFonts w:ascii="Lexend" w:cs="Lexend" w:eastAsia="Lexend" w:hAnsi="Lexend"/>
                  <w:color w:val="0000ee"/>
                  <w:sz w:val="20"/>
                  <w:szCs w:val="20"/>
                  <w:u w:val="single"/>
                  <w:rtl w:val="0"/>
                </w:rPr>
                <w:t xml:space="preserve">Ashish Khurana</w:t>
              </w:r>
            </w:hyperlink>
            <w:r w:rsidDel="00000000" w:rsidR="00000000" w:rsidRPr="00000000">
              <w:rPr>
                <w:rtl w:val="0"/>
              </w:rPr>
            </w:r>
          </w:p>
        </w:tc>
      </w:tr>
      <w:tr>
        <w:trPr>
          <w:cantSplit w:val="0"/>
          <w:tblHeader w:val="0"/>
        </w:trPr>
        <w:tc>
          <w:tcPr/>
          <w:p w:rsidR="00000000" w:rsidDel="00000000" w:rsidP="00000000" w:rsidRDefault="00000000" w:rsidRPr="00000000" w14:paraId="0000030C">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Spam Issues</w:t>
            </w:r>
          </w:p>
        </w:tc>
        <w:tc>
          <w:tcPr/>
          <w:p w:rsidR="00000000" w:rsidDel="00000000" w:rsidP="00000000" w:rsidRDefault="00000000" w:rsidRPr="00000000" w14:paraId="0000030D">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Unrealistic spike on sessions and lead clicks since September 2025</w:t>
            </w:r>
          </w:p>
          <w:p w:rsidR="00000000" w:rsidDel="00000000" w:rsidP="00000000" w:rsidRDefault="00000000" w:rsidRPr="00000000" w14:paraId="0000030E">
            <w:pPr>
              <w:widowControl w:val="0"/>
              <w:spacing w:line="24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30F">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Reported delivered spam leads from Pakisting and India</w:t>
            </w:r>
          </w:p>
        </w:tc>
        <w:tc>
          <w:tcPr/>
          <w:p w:rsidR="00000000" w:rsidDel="00000000" w:rsidP="00000000" w:rsidRDefault="00000000" w:rsidRPr="00000000" w14:paraId="00000310">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1 Remove spam activity from all reporting tables across both GA4 and Snowplow leveraging third party tool (Cheq) - </w:t>
            </w:r>
            <w:r w:rsidDel="00000000" w:rsidR="00000000" w:rsidRPr="00000000">
              <w:rPr>
                <w:rFonts w:ascii="Lexend" w:cs="Lexend" w:eastAsia="Lexend" w:hAnsi="Lexend"/>
                <w:b w:val="1"/>
                <w:bCs w:val="1"/>
                <w:color w:val="00ff00"/>
                <w:sz w:val="20"/>
                <w:szCs w:val="20"/>
                <w:rtl w:val="0"/>
              </w:rPr>
              <w:t xml:space="preserve">completed</w:t>
            </w:r>
            <w:r w:rsidDel="00000000" w:rsidR="00000000" w:rsidRPr="00000000">
              <w:rPr>
                <w:rtl w:val="0"/>
              </w:rPr>
            </w:r>
          </w:p>
          <w:p w:rsidR="00000000" w:rsidDel="00000000" w:rsidP="00000000" w:rsidRDefault="00000000" w:rsidRPr="00000000" w14:paraId="00000311">
            <w:pPr>
              <w:widowControl w:val="0"/>
              <w:spacing w:line="24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312">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2 Define tech solution to block “bad” spam activity so it can be prioritized during Q2 roadmap planning - </w:t>
            </w:r>
            <w:r w:rsidDel="00000000" w:rsidR="00000000" w:rsidRPr="00000000">
              <w:rPr>
                <w:rFonts w:ascii="Lexend" w:cs="Lexend" w:eastAsia="Lexend" w:hAnsi="Lexend"/>
                <w:b w:val="1"/>
                <w:bCs w:val="1"/>
                <w:color w:val="00ff00"/>
                <w:sz w:val="20"/>
                <w:szCs w:val="20"/>
                <w:rtl w:val="0"/>
              </w:rPr>
              <w:t xml:space="preserve">completed</w:t>
            </w:r>
            <w:r w:rsidDel="00000000" w:rsidR="00000000" w:rsidRPr="00000000">
              <w:rPr>
                <w:rtl w:val="0"/>
              </w:rPr>
            </w:r>
          </w:p>
          <w:p w:rsidR="00000000" w:rsidDel="00000000" w:rsidP="00000000" w:rsidRDefault="00000000" w:rsidRPr="00000000" w14:paraId="00000313">
            <w:pPr>
              <w:widowControl w:val="0"/>
              <w:spacing w:line="240" w:lineRule="auto"/>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314">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3 Assess the feasibility to leverage cheq spam classification into delivered leads spam detection model - WIP. Not feasible, other short term options under discussion</w:t>
            </w:r>
          </w:p>
        </w:tc>
        <w:tc>
          <w:tcPr/>
          <w:p w:rsidR="00000000" w:rsidDel="00000000" w:rsidP="00000000" w:rsidRDefault="00000000" w:rsidRPr="00000000" w14:paraId="00000315">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1 - 09/03</w:t>
            </w:r>
          </w:p>
          <w:p w:rsidR="00000000" w:rsidDel="00000000" w:rsidP="00000000" w:rsidRDefault="00000000" w:rsidRPr="00000000" w14:paraId="00000316">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2 - 06/03</w:t>
            </w:r>
          </w:p>
          <w:p w:rsidR="00000000" w:rsidDel="00000000" w:rsidP="00000000" w:rsidRDefault="00000000" w:rsidRPr="00000000" w14:paraId="00000317">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3- 03/03</w:t>
            </w:r>
          </w:p>
        </w:tc>
        <w:tc>
          <w:tcPr/>
          <w:p w:rsidR="00000000" w:rsidDel="00000000" w:rsidP="00000000" w:rsidRDefault="00000000" w:rsidRPr="00000000" w14:paraId="00000318">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1. </w:t>
            </w:r>
            <w:hyperlink r:id="rId88">
              <w:r w:rsidDel="00000000" w:rsidR="00000000" w:rsidRPr="00000000">
                <w:rPr>
                  <w:rFonts w:ascii="Lexend" w:cs="Lexend" w:eastAsia="Lexend" w:hAnsi="Lexend"/>
                  <w:color w:val="0000ee"/>
                  <w:sz w:val="20"/>
                  <w:szCs w:val="20"/>
                  <w:u w:val="single"/>
                  <w:rtl w:val="0"/>
                </w:rPr>
                <w:t xml:space="preserve">Wael Abdella</w:t>
              </w:r>
            </w:hyperlink>
            <w:hyperlink r:id="rId89">
              <w:r w:rsidDel="00000000" w:rsidR="00000000" w:rsidRPr="00000000">
                <w:rPr>
                  <w:rFonts w:ascii="Lexend" w:cs="Lexend" w:eastAsia="Lexend" w:hAnsi="Lexend"/>
                  <w:color w:val="0000ee"/>
                  <w:sz w:val="20"/>
                  <w:szCs w:val="20"/>
                  <w:u w:val="single"/>
                  <w:rtl w:val="0"/>
                </w:rPr>
                <w:t xml:space="preserve">Aamir Shaiq</w:t>
              </w:r>
            </w:hyperlink>
            <w:r w:rsidDel="00000000" w:rsidR="00000000" w:rsidRPr="00000000">
              <w:rPr>
                <w:rtl w:val="0"/>
              </w:rPr>
            </w:r>
          </w:p>
          <w:p w:rsidR="00000000" w:rsidDel="00000000" w:rsidP="00000000" w:rsidRDefault="00000000" w:rsidRPr="00000000" w14:paraId="00000319">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2. </w:t>
            </w:r>
            <w:hyperlink r:id="rId90">
              <w:r w:rsidDel="00000000" w:rsidR="00000000" w:rsidRPr="00000000">
                <w:rPr>
                  <w:rFonts w:ascii="Lexend" w:cs="Lexend" w:eastAsia="Lexend" w:hAnsi="Lexend"/>
                  <w:color w:val="0000ee"/>
                  <w:sz w:val="20"/>
                  <w:szCs w:val="20"/>
                  <w:u w:val="single"/>
                  <w:rtl w:val="0"/>
                </w:rPr>
                <w:t xml:space="preserve">Amory Kelie</w:t>
              </w:r>
            </w:hyperlink>
            <w:r w:rsidDel="00000000" w:rsidR="00000000" w:rsidRPr="00000000">
              <w:rPr>
                <w:rtl w:val="0"/>
              </w:rPr>
            </w:r>
          </w:p>
          <w:p w:rsidR="00000000" w:rsidDel="00000000" w:rsidP="00000000" w:rsidRDefault="00000000" w:rsidRPr="00000000" w14:paraId="0000031A">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3. </w:t>
            </w:r>
            <w:hyperlink r:id="rId91">
              <w:r w:rsidDel="00000000" w:rsidR="00000000" w:rsidRPr="00000000">
                <w:rPr>
                  <w:rFonts w:ascii="Lexend" w:cs="Lexend" w:eastAsia="Lexend" w:hAnsi="Lexend"/>
                  <w:color w:val="0000ee"/>
                  <w:sz w:val="20"/>
                  <w:szCs w:val="20"/>
                  <w:u w:val="single"/>
                  <w:rtl w:val="0"/>
                </w:rPr>
                <w:t xml:space="preserve">Mercedes Modet</w:t>
              </w:r>
            </w:hyperlink>
            <w:r w:rsidDel="00000000" w:rsidR="00000000" w:rsidRPr="00000000">
              <w:rPr>
                <w:rtl w:val="0"/>
              </w:rPr>
            </w:r>
          </w:p>
        </w:tc>
      </w:tr>
      <w:tr>
        <w:trPr>
          <w:cantSplit w:val="0"/>
          <w:tblHeader w:val="0"/>
        </w:trPr>
        <w:tc>
          <w:tcPr/>
          <w:p w:rsidR="00000000" w:rsidDel="00000000" w:rsidP="00000000" w:rsidRDefault="00000000" w:rsidRPr="00000000" w14:paraId="0000031B">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SEO (Sessions vs clicks)</w:t>
            </w:r>
          </w:p>
        </w:tc>
        <w:tc>
          <w:tcPr/>
          <w:p w:rsidR="00000000" w:rsidDel="00000000" w:rsidP="00000000" w:rsidRDefault="00000000" w:rsidRPr="00000000" w14:paraId="0000031C">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SEO session not fully in line with Google Search console clicks</w:t>
            </w:r>
          </w:p>
        </w:tc>
        <w:tc>
          <w:tcPr/>
          <w:p w:rsidR="00000000" w:rsidDel="00000000" w:rsidP="00000000" w:rsidRDefault="00000000" w:rsidRPr="00000000" w14:paraId="0000031D">
            <w:pPr>
              <w:widowControl w:val="0"/>
              <w:spacing w:line="240" w:lineRule="auto"/>
              <w:rPr>
                <w:rFonts w:ascii="Lexend" w:cs="Lexend" w:eastAsia="Lexend" w:hAnsi="Lexend"/>
                <w:b w:val="1"/>
                <w:bCs w:val="1"/>
                <w:color w:val="00ff00"/>
                <w:sz w:val="20"/>
                <w:szCs w:val="20"/>
              </w:rPr>
            </w:pPr>
            <w:r w:rsidDel="00000000" w:rsidR="00000000" w:rsidRPr="00000000">
              <w:rPr>
                <w:rFonts w:ascii="Lexend" w:cs="Lexend" w:eastAsia="Lexend" w:hAnsi="Lexend"/>
                <w:sz w:val="20"/>
                <w:szCs w:val="20"/>
                <w:rtl w:val="0"/>
              </w:rPr>
              <w:t xml:space="preserve">1 Agreed on starting reporting SEO traffic as-is once spam activity is removed - </w:t>
            </w:r>
            <w:r w:rsidDel="00000000" w:rsidR="00000000" w:rsidRPr="00000000">
              <w:rPr>
                <w:rFonts w:ascii="Lexend" w:cs="Lexend" w:eastAsia="Lexend" w:hAnsi="Lexend"/>
                <w:b w:val="1"/>
                <w:bCs w:val="1"/>
                <w:color w:val="00ff00"/>
                <w:sz w:val="20"/>
                <w:szCs w:val="20"/>
                <w:rtl w:val="0"/>
              </w:rPr>
              <w:t xml:space="preserve">completed</w:t>
            </w:r>
          </w:p>
        </w:tc>
        <w:tc>
          <w:tcPr/>
          <w:p w:rsidR="00000000" w:rsidDel="00000000" w:rsidP="00000000" w:rsidRDefault="00000000" w:rsidRPr="00000000" w14:paraId="0000031E">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1 - 09/03</w:t>
            </w:r>
          </w:p>
        </w:tc>
        <w:tc>
          <w:tcPr/>
          <w:p w:rsidR="00000000" w:rsidDel="00000000" w:rsidP="00000000" w:rsidRDefault="00000000" w:rsidRPr="00000000" w14:paraId="0000031F">
            <w:pPr>
              <w:widowControl w:val="0"/>
              <w:spacing w:line="240" w:lineRule="auto"/>
              <w:rPr>
                <w:rFonts w:ascii="Lexend" w:cs="Lexend" w:eastAsia="Lexend" w:hAnsi="Lexend"/>
                <w:sz w:val="20"/>
                <w:szCs w:val="20"/>
              </w:rPr>
            </w:pPr>
            <w:hyperlink r:id="rId92">
              <w:r w:rsidDel="00000000" w:rsidR="00000000" w:rsidRPr="00000000">
                <w:rPr>
                  <w:rFonts w:ascii="Lexend" w:cs="Lexend" w:eastAsia="Lexend" w:hAnsi="Lexend"/>
                  <w:color w:val="0000ee"/>
                  <w:sz w:val="20"/>
                  <w:szCs w:val="20"/>
                  <w:u w:val="single"/>
                  <w:rtl w:val="0"/>
                </w:rPr>
                <w:t xml:space="preserve">Aamir Shaiq</w:t>
              </w:r>
            </w:hyperlink>
            <w:hyperlink r:id="rId93">
              <w:r w:rsidDel="00000000" w:rsidR="00000000" w:rsidRPr="00000000">
                <w:rPr>
                  <w:rFonts w:ascii="Lexend" w:cs="Lexend" w:eastAsia="Lexend" w:hAnsi="Lexend"/>
                  <w:color w:val="0000ee"/>
                  <w:sz w:val="20"/>
                  <w:szCs w:val="20"/>
                  <w:u w:val="single"/>
                  <w:rtl w:val="0"/>
                </w:rPr>
                <w:t xml:space="preserve">Wael Abdella</w:t>
              </w:r>
            </w:hyperlink>
            <w:r w:rsidDel="00000000" w:rsidR="00000000" w:rsidRPr="00000000">
              <w:rPr>
                <w:rtl w:val="0"/>
              </w:rPr>
            </w:r>
          </w:p>
        </w:tc>
      </w:tr>
      <w:tr>
        <w:trPr>
          <w:cantSplit w:val="0"/>
          <w:tblHeader w:val="0"/>
        </w:trPr>
        <w:tc>
          <w:tcPr/>
          <w:p w:rsidR="00000000" w:rsidDel="00000000" w:rsidP="00000000" w:rsidRDefault="00000000" w:rsidRPr="00000000" w14:paraId="00000320">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CRM Attribution Reporting</w:t>
            </w:r>
          </w:p>
        </w:tc>
        <w:tc>
          <w:tcPr/>
          <w:p w:rsidR="00000000" w:rsidDel="00000000" w:rsidP="00000000" w:rsidRDefault="00000000" w:rsidRPr="00000000" w14:paraId="00000321">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CRM sessions not in line with braze clicks</w:t>
            </w:r>
          </w:p>
        </w:tc>
        <w:tc>
          <w:tcPr/>
          <w:p w:rsidR="00000000" w:rsidDel="00000000" w:rsidP="00000000" w:rsidRDefault="00000000" w:rsidRPr="00000000" w14:paraId="00000322">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1 Push notification</w:t>
            </w:r>
          </w:p>
          <w:p w:rsidR="00000000" w:rsidDel="00000000" w:rsidP="00000000" w:rsidRDefault="00000000" w:rsidRPr="00000000" w14:paraId="00000323">
            <w:pPr>
              <w:widowControl w:val="0"/>
              <w:numPr>
                <w:ilvl w:val="0"/>
                <w:numId w:val="37"/>
              </w:numPr>
              <w:spacing w:line="24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iOS - </w:t>
            </w:r>
            <w:r w:rsidDel="00000000" w:rsidR="00000000" w:rsidRPr="00000000">
              <w:rPr>
                <w:rFonts w:ascii="Lexend" w:cs="Lexend" w:eastAsia="Lexend" w:hAnsi="Lexend"/>
                <w:color w:val="00ff00"/>
                <w:sz w:val="20"/>
                <w:szCs w:val="20"/>
                <w:rtl w:val="0"/>
              </w:rPr>
              <w:t xml:space="preserve">completed</w:t>
            </w:r>
          </w:p>
          <w:p w:rsidR="00000000" w:rsidDel="00000000" w:rsidP="00000000" w:rsidRDefault="00000000" w:rsidRPr="00000000" w14:paraId="00000324">
            <w:pPr>
              <w:widowControl w:val="0"/>
              <w:numPr>
                <w:ilvl w:val="0"/>
                <w:numId w:val="37"/>
              </w:numPr>
              <w:spacing w:line="240" w:lineRule="auto"/>
              <w:ind w:left="720" w:hanging="360"/>
              <w:rPr>
                <w:rFonts w:ascii="Lexend" w:cs="Lexend" w:eastAsia="Lexend" w:hAnsi="Lexend"/>
                <w:color w:val="00ff00"/>
                <w:sz w:val="20"/>
                <w:szCs w:val="20"/>
              </w:rPr>
            </w:pPr>
            <w:r w:rsidDel="00000000" w:rsidR="00000000" w:rsidRPr="00000000">
              <w:rPr>
                <w:rFonts w:ascii="Lexend" w:cs="Lexend" w:eastAsia="Lexend" w:hAnsi="Lexend"/>
                <w:sz w:val="20"/>
                <w:szCs w:val="20"/>
                <w:rtl w:val="0"/>
              </w:rPr>
              <w:t xml:space="preserve">Android -</w:t>
            </w:r>
            <w:r w:rsidDel="00000000" w:rsidR="00000000" w:rsidRPr="00000000">
              <w:rPr>
                <w:rFonts w:ascii="Lexend" w:cs="Lexend" w:eastAsia="Lexend" w:hAnsi="Lexend"/>
                <w:color w:val="00ff00"/>
                <w:sz w:val="20"/>
                <w:szCs w:val="20"/>
                <w:rtl w:val="0"/>
              </w:rPr>
              <w:t xml:space="preserve"> </w:t>
            </w:r>
            <w:r w:rsidDel="00000000" w:rsidR="00000000" w:rsidRPr="00000000">
              <w:rPr>
                <w:rFonts w:ascii="Lexend" w:cs="Lexend" w:eastAsia="Lexend" w:hAnsi="Lexend"/>
                <w:b w:val="1"/>
                <w:bCs w:val="1"/>
                <w:color w:val="ff0000"/>
                <w:sz w:val="20"/>
                <w:szCs w:val="20"/>
                <w:rtl w:val="0"/>
              </w:rPr>
              <w:t xml:space="preserve">under investigation</w:t>
            </w:r>
          </w:p>
        </w:tc>
        <w:tc>
          <w:tcPr/>
          <w:p w:rsidR="00000000" w:rsidDel="00000000" w:rsidP="00000000" w:rsidRDefault="00000000" w:rsidRPr="00000000" w14:paraId="00000325">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1 - 10/03</w:t>
            </w:r>
          </w:p>
          <w:p w:rsidR="00000000" w:rsidDel="00000000" w:rsidP="00000000" w:rsidRDefault="00000000" w:rsidRPr="00000000" w14:paraId="00000326">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2 - no ETA</w:t>
            </w:r>
          </w:p>
        </w:tc>
        <w:tc>
          <w:tcPr/>
          <w:p w:rsidR="00000000" w:rsidDel="00000000" w:rsidP="00000000" w:rsidRDefault="00000000" w:rsidRPr="00000000" w14:paraId="00000327">
            <w:pPr>
              <w:widowControl w:val="0"/>
              <w:spacing w:line="240" w:lineRule="auto"/>
              <w:rPr>
                <w:rFonts w:ascii="Lexend" w:cs="Lexend" w:eastAsia="Lexend" w:hAnsi="Lexend"/>
                <w:sz w:val="20"/>
                <w:szCs w:val="20"/>
              </w:rPr>
            </w:pPr>
            <w:hyperlink r:id="rId94">
              <w:r w:rsidDel="00000000" w:rsidR="00000000" w:rsidRPr="00000000">
                <w:rPr>
                  <w:rFonts w:ascii="Lexend" w:cs="Lexend" w:eastAsia="Lexend" w:hAnsi="Lexend"/>
                  <w:color w:val="0000ee"/>
                  <w:sz w:val="20"/>
                  <w:szCs w:val="20"/>
                  <w:u w:val="single"/>
                  <w:rtl w:val="0"/>
                </w:rPr>
                <w:t xml:space="preserve">Wael Salloum</w:t>
              </w:r>
            </w:hyperlink>
            <w:hyperlink r:id="rId95">
              <w:r w:rsidDel="00000000" w:rsidR="00000000" w:rsidRPr="00000000">
                <w:rPr>
                  <w:rFonts w:ascii="Lexend" w:cs="Lexend" w:eastAsia="Lexend" w:hAnsi="Lexend"/>
                  <w:color w:val="0000ee"/>
                  <w:sz w:val="20"/>
                  <w:szCs w:val="20"/>
                  <w:u w:val="single"/>
                  <w:rtl w:val="0"/>
                </w:rPr>
                <w:t xml:space="preserve">Hussein Zahran</w:t>
              </w:r>
            </w:hyperlink>
            <w:r w:rsidDel="00000000" w:rsidR="00000000" w:rsidRPr="00000000">
              <w:rPr>
                <w:rtl w:val="0"/>
              </w:rPr>
            </w:r>
          </w:p>
        </w:tc>
      </w:tr>
      <w:tr>
        <w:trPr>
          <w:cantSplit w:val="0"/>
          <w:tblHeader w:val="0"/>
        </w:trPr>
        <w:tc>
          <w:tcPr/>
          <w:p w:rsidR="00000000" w:rsidDel="00000000" w:rsidP="00000000" w:rsidRDefault="00000000" w:rsidRPr="00000000" w14:paraId="00000328">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Kochava Integration Update</w:t>
            </w:r>
          </w:p>
        </w:tc>
        <w:tc>
          <w:tcPr/>
          <w:p w:rsidR="00000000" w:rsidDel="00000000" w:rsidP="00000000" w:rsidRDefault="00000000" w:rsidRPr="00000000" w14:paraId="00000329">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Integration between Kochava and PF pipelines unstable</w:t>
            </w:r>
          </w:p>
        </w:tc>
        <w:tc>
          <w:tcPr/>
          <w:p w:rsidR="00000000" w:rsidDel="00000000" w:rsidP="00000000" w:rsidRDefault="00000000" w:rsidRPr="00000000" w14:paraId="0000032A">
            <w:pPr>
              <w:widowControl w:val="0"/>
              <w:spacing w:line="240" w:lineRule="auto"/>
              <w:rPr>
                <w:rFonts w:ascii="Lexend" w:cs="Lexend" w:eastAsia="Lexend" w:hAnsi="Lexend"/>
                <w:b w:val="1"/>
                <w:bCs w:val="1"/>
                <w:color w:val="00ff00"/>
                <w:sz w:val="20"/>
                <w:szCs w:val="20"/>
              </w:rPr>
            </w:pPr>
            <w:r w:rsidDel="00000000" w:rsidR="00000000" w:rsidRPr="00000000">
              <w:rPr>
                <w:rFonts w:ascii="Lexend" w:cs="Lexend" w:eastAsia="Lexend" w:hAnsi="Lexend"/>
                <w:sz w:val="20"/>
                <w:szCs w:val="20"/>
                <w:rtl w:val="0"/>
              </w:rPr>
              <w:t xml:space="preserve">1. Upgrade integration between Kochava and PF Expert - </w:t>
            </w:r>
            <w:r w:rsidDel="00000000" w:rsidR="00000000" w:rsidRPr="00000000">
              <w:rPr>
                <w:rFonts w:ascii="Lexend" w:cs="Lexend" w:eastAsia="Lexend" w:hAnsi="Lexend"/>
                <w:b w:val="1"/>
                <w:bCs w:val="1"/>
                <w:color w:val="00ff00"/>
                <w:sz w:val="20"/>
                <w:szCs w:val="20"/>
                <w:rtl w:val="0"/>
              </w:rPr>
              <w:t xml:space="preserve">completed</w:t>
            </w:r>
          </w:p>
        </w:tc>
        <w:tc>
          <w:tcPr/>
          <w:p w:rsidR="00000000" w:rsidDel="00000000" w:rsidP="00000000" w:rsidRDefault="00000000" w:rsidRPr="00000000" w14:paraId="0000032B">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1 - 06/03</w:t>
            </w:r>
          </w:p>
        </w:tc>
        <w:tc>
          <w:tcPr/>
          <w:p w:rsidR="00000000" w:rsidDel="00000000" w:rsidP="00000000" w:rsidRDefault="00000000" w:rsidRPr="00000000" w14:paraId="0000032C">
            <w:pPr>
              <w:widowControl w:val="0"/>
              <w:spacing w:line="240" w:lineRule="auto"/>
              <w:rPr>
                <w:rFonts w:ascii="Lexend" w:cs="Lexend" w:eastAsia="Lexend" w:hAnsi="Lexend"/>
                <w:sz w:val="20"/>
                <w:szCs w:val="20"/>
              </w:rPr>
            </w:pPr>
            <w:hyperlink r:id="rId96">
              <w:r w:rsidDel="00000000" w:rsidR="00000000" w:rsidRPr="00000000">
                <w:rPr>
                  <w:rFonts w:ascii="Lexend" w:cs="Lexend" w:eastAsia="Lexend" w:hAnsi="Lexend"/>
                  <w:color w:val="0000ee"/>
                  <w:sz w:val="20"/>
                  <w:szCs w:val="20"/>
                  <w:u w:val="single"/>
                  <w:rtl w:val="0"/>
                </w:rPr>
                <w:t xml:space="preserve">Uday Kasetty</w:t>
              </w:r>
            </w:hyperlink>
            <w:r w:rsidDel="00000000" w:rsidR="00000000" w:rsidRPr="00000000">
              <w:rPr>
                <w:rtl w:val="0"/>
              </w:rPr>
            </w:r>
          </w:p>
        </w:tc>
      </w:tr>
      <w:tr>
        <w:trPr>
          <w:cantSplit w:val="0"/>
          <w:tblHeader w:val="0"/>
        </w:trPr>
        <w:tc>
          <w:tcPr/>
          <w:p w:rsidR="00000000" w:rsidDel="00000000" w:rsidP="00000000" w:rsidRDefault="00000000" w:rsidRPr="00000000" w14:paraId="0000032D">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Non listing Leads</w:t>
            </w:r>
          </w:p>
        </w:tc>
        <w:tc>
          <w:tcPr/>
          <w:p w:rsidR="00000000" w:rsidDel="00000000" w:rsidP="00000000" w:rsidRDefault="00000000" w:rsidRPr="00000000" w14:paraId="0000032E">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Spike on non-listing leads starting in January driven by lack of synch between old/new listing service during portal DB migration</w:t>
            </w:r>
          </w:p>
        </w:tc>
        <w:tc>
          <w:tcPr/>
          <w:p w:rsidR="00000000" w:rsidDel="00000000" w:rsidP="00000000" w:rsidRDefault="00000000" w:rsidRPr="00000000" w14:paraId="0000032F">
            <w:pPr>
              <w:widowControl w:val="0"/>
              <w:spacing w:line="240" w:lineRule="auto"/>
              <w:rPr>
                <w:rFonts w:ascii="Lexend" w:cs="Lexend" w:eastAsia="Lexend" w:hAnsi="Lexend"/>
                <w:b w:val="1"/>
                <w:bCs w:val="1"/>
                <w:color w:val="00ff00"/>
                <w:sz w:val="20"/>
                <w:szCs w:val="20"/>
              </w:rPr>
            </w:pPr>
            <w:r w:rsidDel="00000000" w:rsidR="00000000" w:rsidRPr="00000000">
              <w:rPr>
                <w:rFonts w:ascii="Lexend" w:cs="Lexend" w:eastAsia="Lexend" w:hAnsi="Lexend"/>
                <w:sz w:val="20"/>
                <w:szCs w:val="20"/>
                <w:rtl w:val="0"/>
              </w:rPr>
              <w:t xml:space="preserve">1. Web - </w:t>
            </w:r>
            <w:r w:rsidDel="00000000" w:rsidR="00000000" w:rsidRPr="00000000">
              <w:rPr>
                <w:rFonts w:ascii="Lexend" w:cs="Lexend" w:eastAsia="Lexend" w:hAnsi="Lexend"/>
                <w:b w:val="1"/>
                <w:bCs w:val="1"/>
                <w:color w:val="00ff00"/>
                <w:sz w:val="20"/>
                <w:szCs w:val="20"/>
                <w:rtl w:val="0"/>
              </w:rPr>
              <w:t xml:space="preserve">completed</w:t>
            </w:r>
          </w:p>
          <w:p w:rsidR="00000000" w:rsidDel="00000000" w:rsidP="00000000" w:rsidRDefault="00000000" w:rsidRPr="00000000" w14:paraId="00000330">
            <w:pPr>
              <w:widowControl w:val="0"/>
              <w:spacing w:line="240" w:lineRule="auto"/>
              <w:rPr>
                <w:rFonts w:ascii="Lexend" w:cs="Lexend" w:eastAsia="Lexend" w:hAnsi="Lexend"/>
                <w:b w:val="1"/>
                <w:bCs w:val="1"/>
                <w:color w:val="00ff00"/>
                <w:sz w:val="20"/>
                <w:szCs w:val="20"/>
              </w:rPr>
            </w:pPr>
            <w:r w:rsidDel="00000000" w:rsidR="00000000" w:rsidRPr="00000000">
              <w:rPr>
                <w:rFonts w:ascii="Lexend" w:cs="Lexend" w:eastAsia="Lexend" w:hAnsi="Lexend"/>
                <w:sz w:val="20"/>
                <w:szCs w:val="20"/>
                <w:rtl w:val="0"/>
              </w:rPr>
              <w:t xml:space="preserve">1. App - </w:t>
            </w:r>
            <w:r w:rsidDel="00000000" w:rsidR="00000000" w:rsidRPr="00000000">
              <w:rPr>
                <w:rFonts w:ascii="Lexend" w:cs="Lexend" w:eastAsia="Lexend" w:hAnsi="Lexend"/>
                <w:b w:val="1"/>
                <w:bCs w:val="1"/>
                <w:color w:val="ff0000"/>
                <w:sz w:val="20"/>
                <w:szCs w:val="20"/>
                <w:rtl w:val="0"/>
              </w:rPr>
              <w:t xml:space="preserve">under investigation</w:t>
            </w:r>
            <w:r w:rsidDel="00000000" w:rsidR="00000000" w:rsidRPr="00000000">
              <w:rPr>
                <w:rtl w:val="0"/>
              </w:rPr>
            </w:r>
          </w:p>
          <w:p w:rsidR="00000000" w:rsidDel="00000000" w:rsidP="00000000" w:rsidRDefault="00000000" w:rsidRPr="00000000" w14:paraId="00000331">
            <w:pPr>
              <w:widowControl w:val="0"/>
              <w:spacing w:line="240" w:lineRule="auto"/>
              <w:rPr>
                <w:rFonts w:ascii="Lexend" w:cs="Lexend" w:eastAsia="Lexend" w:hAnsi="Lexend"/>
                <w:b w:val="1"/>
                <w:bCs w:val="1"/>
                <w:color w:val="00ff00"/>
                <w:sz w:val="20"/>
                <w:szCs w:val="20"/>
              </w:rPr>
            </w:pPr>
            <w:r w:rsidDel="00000000" w:rsidR="00000000" w:rsidRPr="00000000">
              <w:rPr>
                <w:rtl w:val="0"/>
              </w:rPr>
            </w:r>
          </w:p>
        </w:tc>
        <w:tc>
          <w:tcPr/>
          <w:p w:rsidR="00000000" w:rsidDel="00000000" w:rsidP="00000000" w:rsidRDefault="00000000" w:rsidRPr="00000000" w14:paraId="00000332">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No ETA</w:t>
            </w:r>
          </w:p>
        </w:tc>
        <w:tc>
          <w:tcPr/>
          <w:p w:rsidR="00000000" w:rsidDel="00000000" w:rsidP="00000000" w:rsidRDefault="00000000" w:rsidRPr="00000000" w14:paraId="00000333">
            <w:pPr>
              <w:widowControl w:val="0"/>
              <w:spacing w:line="240" w:lineRule="auto"/>
              <w:rPr>
                <w:rFonts w:ascii="Lexend" w:cs="Lexend" w:eastAsia="Lexend" w:hAnsi="Lexend"/>
                <w:sz w:val="20"/>
                <w:szCs w:val="20"/>
              </w:rPr>
            </w:pPr>
            <w:hyperlink r:id="rId97">
              <w:r w:rsidDel="00000000" w:rsidR="00000000" w:rsidRPr="00000000">
                <w:rPr>
                  <w:rFonts w:ascii="Lexend" w:cs="Lexend" w:eastAsia="Lexend" w:hAnsi="Lexend"/>
                  <w:color w:val="0000ee"/>
                  <w:sz w:val="20"/>
                  <w:szCs w:val="20"/>
                  <w:u w:val="single"/>
                  <w:rtl w:val="0"/>
                </w:rPr>
                <w:t xml:space="preserve">Aamir Shaiq</w:t>
              </w:r>
            </w:hyperlink>
            <w:r w:rsidDel="00000000" w:rsidR="00000000" w:rsidRPr="00000000">
              <w:rPr>
                <w:rtl w:val="0"/>
              </w:rPr>
            </w:r>
          </w:p>
        </w:tc>
      </w:tr>
      <w:tr>
        <w:trPr>
          <w:cantSplit w:val="0"/>
          <w:tblHeader w:val="0"/>
        </w:trPr>
        <w:tc>
          <w:tcPr/>
          <w:p w:rsidR="00000000" w:rsidDel="00000000" w:rsidP="00000000" w:rsidRDefault="00000000" w:rsidRPr="00000000" w14:paraId="00000334">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Credit consumption</w:t>
            </w:r>
          </w:p>
        </w:tc>
        <w:tc>
          <w:tcPr/>
          <w:p w:rsidR="00000000" w:rsidDel="00000000" w:rsidP="00000000" w:rsidRDefault="00000000" w:rsidRPr="00000000" w14:paraId="00000335">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1 - Significant decline on credit spend in January and August</w:t>
            </w:r>
          </w:p>
          <w:p w:rsidR="00000000" w:rsidDel="00000000" w:rsidP="00000000" w:rsidRDefault="00000000" w:rsidRPr="00000000" w14:paraId="00000336">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2 - 1-2% of “credit consumption” against listings that “never went live” </w:t>
            </w:r>
          </w:p>
          <w:p w:rsidR="00000000" w:rsidDel="00000000" w:rsidP="00000000" w:rsidRDefault="00000000" w:rsidRPr="00000000" w14:paraId="00000337">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3 - Some of spotlight listings are not flagged as spotlight </w:t>
            </w:r>
          </w:p>
        </w:tc>
        <w:tc>
          <w:tcPr/>
          <w:p w:rsidR="00000000" w:rsidDel="00000000" w:rsidP="00000000" w:rsidRDefault="00000000" w:rsidRPr="00000000" w14:paraId="00000338">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1 - </w:t>
            </w:r>
            <w:r w:rsidDel="00000000" w:rsidR="00000000" w:rsidRPr="00000000">
              <w:rPr>
                <w:rFonts w:ascii="Lexend" w:cs="Lexend" w:eastAsia="Lexend" w:hAnsi="Lexend"/>
                <w:b w:val="1"/>
                <w:bCs w:val="1"/>
                <w:color w:val="00ff00"/>
                <w:sz w:val="20"/>
                <w:szCs w:val="20"/>
                <w:rtl w:val="0"/>
              </w:rPr>
              <w:t xml:space="preserve">completed</w:t>
            </w:r>
            <w:r w:rsidDel="00000000" w:rsidR="00000000" w:rsidRPr="00000000">
              <w:rPr>
                <w:rtl w:val="0"/>
              </w:rPr>
            </w:r>
          </w:p>
          <w:p w:rsidR="00000000" w:rsidDel="00000000" w:rsidP="00000000" w:rsidRDefault="00000000" w:rsidRPr="00000000" w14:paraId="00000339">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2 - </w:t>
            </w:r>
            <w:r w:rsidDel="00000000" w:rsidR="00000000" w:rsidRPr="00000000">
              <w:rPr>
                <w:rFonts w:ascii="Lexend" w:cs="Lexend" w:eastAsia="Lexend" w:hAnsi="Lexend"/>
                <w:b w:val="1"/>
                <w:bCs w:val="1"/>
                <w:color w:val="38761d"/>
                <w:sz w:val="20"/>
                <w:szCs w:val="20"/>
                <w:rtl w:val="0"/>
              </w:rPr>
              <w:t xml:space="preserve">Fix implemented</w:t>
            </w:r>
            <w:r w:rsidDel="00000000" w:rsidR="00000000" w:rsidRPr="00000000">
              <w:rPr>
                <w:rFonts w:ascii="Lexend" w:cs="Lexend" w:eastAsia="Lexend" w:hAnsi="Lexend"/>
                <w:sz w:val="20"/>
                <w:szCs w:val="20"/>
                <w:rtl w:val="0"/>
              </w:rPr>
              <w:t xml:space="preserve">, validation ongoing</w:t>
            </w:r>
          </w:p>
          <w:p w:rsidR="00000000" w:rsidDel="00000000" w:rsidP="00000000" w:rsidRDefault="00000000" w:rsidRPr="00000000" w14:paraId="0000033A">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3 - </w:t>
            </w:r>
            <w:r w:rsidDel="00000000" w:rsidR="00000000" w:rsidRPr="00000000">
              <w:rPr>
                <w:rFonts w:ascii="Lexend" w:cs="Lexend" w:eastAsia="Lexend" w:hAnsi="Lexend"/>
                <w:b w:val="1"/>
                <w:bCs w:val="1"/>
                <w:color w:val="00ff00"/>
                <w:sz w:val="20"/>
                <w:szCs w:val="20"/>
                <w:rtl w:val="0"/>
              </w:rPr>
              <w:t xml:space="preserve">completed</w:t>
            </w:r>
            <w:r w:rsidDel="00000000" w:rsidR="00000000" w:rsidRPr="00000000">
              <w:rPr>
                <w:rtl w:val="0"/>
              </w:rPr>
            </w:r>
          </w:p>
        </w:tc>
        <w:tc>
          <w:tcPr/>
          <w:p w:rsidR="00000000" w:rsidDel="00000000" w:rsidP="00000000" w:rsidRDefault="00000000" w:rsidRPr="00000000" w14:paraId="0000033B">
            <w:pPr>
              <w:widowControl w:val="0"/>
              <w:spacing w:line="24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33C">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2 - 18/03</w:t>
            </w:r>
          </w:p>
          <w:p w:rsidR="00000000" w:rsidDel="00000000" w:rsidP="00000000" w:rsidRDefault="00000000" w:rsidRPr="00000000" w14:paraId="0000033D">
            <w:pPr>
              <w:widowControl w:val="0"/>
              <w:spacing w:line="240" w:lineRule="auto"/>
              <w:rPr>
                <w:rFonts w:ascii="Lexend" w:cs="Lexend" w:eastAsia="Lexend" w:hAnsi="Lexend"/>
                <w:sz w:val="20"/>
                <w:szCs w:val="20"/>
              </w:rPr>
            </w:pPr>
            <w:r w:rsidDel="00000000" w:rsidR="00000000" w:rsidRPr="00000000">
              <w:rPr>
                <w:rtl w:val="0"/>
              </w:rPr>
            </w:r>
          </w:p>
        </w:tc>
        <w:tc>
          <w:tcPr/>
          <w:p w:rsidR="00000000" w:rsidDel="00000000" w:rsidP="00000000" w:rsidRDefault="00000000" w:rsidRPr="00000000" w14:paraId="0000033E">
            <w:pPr>
              <w:widowControl w:val="0"/>
              <w:spacing w:line="240" w:lineRule="auto"/>
              <w:rPr>
                <w:rFonts w:ascii="Lexend" w:cs="Lexend" w:eastAsia="Lexend" w:hAnsi="Lexend"/>
                <w:sz w:val="20"/>
                <w:szCs w:val="20"/>
              </w:rPr>
            </w:pPr>
            <w:hyperlink r:id="rId98">
              <w:r w:rsidDel="00000000" w:rsidR="00000000" w:rsidRPr="00000000">
                <w:rPr>
                  <w:rFonts w:ascii="Lexend" w:cs="Lexend" w:eastAsia="Lexend" w:hAnsi="Lexend"/>
                  <w:color w:val="0000ee"/>
                  <w:sz w:val="20"/>
                  <w:szCs w:val="20"/>
                  <w:u w:val="single"/>
                  <w:rtl w:val="0"/>
                </w:rPr>
                <w:t xml:space="preserve">Ahmed Malik</w:t>
              </w:r>
            </w:hyperlink>
            <w:r w:rsidDel="00000000" w:rsidR="00000000" w:rsidRPr="00000000">
              <w:rPr>
                <w:rFonts w:ascii="Lexend" w:cs="Lexend" w:eastAsia="Lexend" w:hAnsi="Lexend"/>
                <w:sz w:val="20"/>
                <w:szCs w:val="20"/>
                <w:rtl w:val="0"/>
              </w:rPr>
              <w:t xml:space="preserve">and </w:t>
            </w:r>
            <w:hyperlink r:id="rId99">
              <w:r w:rsidDel="00000000" w:rsidR="00000000" w:rsidRPr="00000000">
                <w:rPr>
                  <w:rFonts w:ascii="Lexend" w:cs="Lexend" w:eastAsia="Lexend" w:hAnsi="Lexend"/>
                  <w:color w:val="0000ee"/>
                  <w:sz w:val="20"/>
                  <w:szCs w:val="20"/>
                  <w:u w:val="single"/>
                  <w:rtl w:val="0"/>
                </w:rPr>
                <w:t xml:space="preserve">Aamir Shaiq</w:t>
              </w:r>
            </w:hyperlink>
            <w:hyperlink r:id="rId100">
              <w:r w:rsidDel="00000000" w:rsidR="00000000" w:rsidRPr="00000000">
                <w:rPr>
                  <w:rFonts w:ascii="Lexend" w:cs="Lexend" w:eastAsia="Lexend" w:hAnsi="Lexend"/>
                  <w:color w:val="0000ee"/>
                  <w:sz w:val="20"/>
                  <w:szCs w:val="20"/>
                  <w:u w:val="single"/>
                  <w:rtl w:val="0"/>
                </w:rPr>
                <w:t xml:space="preserve">Mehmet Yusuf Cakmak</w:t>
              </w:r>
            </w:hyperlink>
            <w:r w:rsidDel="00000000" w:rsidR="00000000" w:rsidRPr="00000000">
              <w:rPr>
                <w:rtl w:val="0"/>
              </w:rPr>
            </w:r>
          </w:p>
        </w:tc>
      </w:tr>
    </w:tbl>
    <w:p w:rsidR="00000000" w:rsidDel="00000000" w:rsidP="00000000" w:rsidRDefault="00000000" w:rsidRPr="00000000" w14:paraId="0000033F">
      <w:pPr>
        <w:rPr>
          <w:i w:val="1"/>
          <w:iCs w:val="1"/>
          <w:sz w:val="16"/>
          <w:szCs w:val="16"/>
        </w:rPr>
      </w:pPr>
      <w:r w:rsidDel="00000000" w:rsidR="00000000" w:rsidRPr="00000000">
        <w:rPr>
          <w:rtl w:val="0"/>
        </w:rPr>
      </w:r>
    </w:p>
    <w:p w:rsidR="00000000" w:rsidDel="00000000" w:rsidP="00000000" w:rsidRDefault="00000000" w:rsidRPr="00000000" w14:paraId="00000340">
      <w:pPr>
        <w:rPr/>
        <w:sectPr>
          <w:headerReference r:id="rId101" w:type="default"/>
          <w:headerReference r:id="rId102" w:type="first"/>
          <w:footerReference r:id="rId103" w:type="first"/>
          <w:type w:val="nextPage"/>
          <w:pgSz w:h="23811" w:w="16838"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3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4" w:type="default"/>
          <w:headerReference r:id="rId105" w:type="first"/>
          <w:footerReference r:id="rId106" w:type="first"/>
          <w:type w:val="nextPage"/>
          <w:pgSz w:h="16838" w:w="23811" w:orient="landscape"/>
          <w:pgMar w:bottom="1440.0000000000002" w:top="1440.0000000000002" w:left="1440.0000000000002" w:right="1440.0000000000002" w:header="720" w:footer="720"/>
          <w:pgNumType w:start="1"/>
        </w:sectPr>
      </w:pPr>
      <w:bookmarkStart w:colFirst="0" w:colLast="0" w:name="_l0nocti4iki6"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B2C App Engagement</w:t>
      </w:r>
      <w:r w:rsidDel="00000000" w:rsidR="00000000" w:rsidRPr="00000000">
        <w:rPr>
          <w:rtl w:val="0"/>
        </w:rPr>
      </w:r>
    </w:p>
    <w:p w:rsidR="00000000" w:rsidDel="00000000" w:rsidP="00000000" w:rsidRDefault="00000000" w:rsidRPr="00000000" w14:paraId="00000342">
      <w:pPr>
        <w:rPr>
          <w:b w:val="1"/>
          <w:bCs w:val="1"/>
          <w:i w:val="1"/>
          <w:iCs w:val="1"/>
          <w:color w:val="434343"/>
          <w:sz w:val="16"/>
          <w:szCs w:val="16"/>
        </w:rPr>
      </w:pPr>
      <w:r w:rsidDel="00000000" w:rsidR="00000000" w:rsidRPr="00000000">
        <w:rPr>
          <w:rtl w:val="0"/>
        </w:rPr>
      </w:r>
    </w:p>
    <w:tbl>
      <w:tblPr>
        <w:tblStyle w:val="Table16"/>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065"/>
        <w:gridCol w:w="4050"/>
        <w:gridCol w:w="4260"/>
        <w:gridCol w:w="3495"/>
        <w:tblGridChange w:id="0">
          <w:tblGrid>
            <w:gridCol w:w="1890"/>
            <w:gridCol w:w="1065"/>
            <w:gridCol w:w="4050"/>
            <w:gridCol w:w="4260"/>
            <w:gridCol w:w="3495"/>
          </w:tblGrid>
        </w:tblGridChange>
      </w:tblGrid>
      <w:tr>
        <w:trPr>
          <w:cantSplit w:val="0"/>
          <w:trHeight w:val="360" w:hRule="atLeast"/>
          <w:tblHeader w:val="0"/>
        </w:trPr>
        <w:tc>
          <w:tcPr>
            <w:gridSpan w:val="5"/>
            <w:shd w:fill="999999" w:val="clear"/>
          </w:tcPr>
          <w:p w:rsidR="00000000" w:rsidDel="00000000" w:rsidP="00000000" w:rsidRDefault="00000000" w:rsidRPr="00000000" w14:paraId="00000343">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B2C App</w:t>
            </w:r>
          </w:p>
        </w:tc>
      </w:tr>
      <w:tr>
        <w:trPr>
          <w:cantSplit w:val="0"/>
          <w:tblHeader w:val="0"/>
        </w:trPr>
        <w:tc>
          <w:tcPr/>
          <w:p w:rsidR="00000000" w:rsidDel="00000000" w:rsidP="00000000" w:rsidRDefault="00000000" w:rsidRPr="00000000" w14:paraId="0000034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34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34A">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34B">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34C">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34D">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engagement &amp; installs</w:t>
            </w:r>
          </w:p>
        </w:tc>
        <w:tc>
          <w:tcPr/>
          <w:p w:rsidR="00000000" w:rsidDel="00000000" w:rsidP="00000000" w:rsidRDefault="00000000" w:rsidRPr="00000000" w14:paraId="0000034E">
            <w:pPr>
              <w:widowControl w:val="0"/>
              <w:spacing w:line="240" w:lineRule="auto"/>
              <w:rPr>
                <w:b w:val="1"/>
                <w:bCs w:val="1"/>
                <w:i w:val="1"/>
                <w:iCs w:val="1"/>
                <w:color w:val="434343"/>
                <w:sz w:val="18"/>
                <w:szCs w:val="18"/>
              </w:rPr>
            </w:pPr>
            <w:hyperlink r:id="rId107">
              <w:r w:rsidDel="00000000" w:rsidR="00000000" w:rsidRPr="00000000">
                <w:rPr>
                  <w:b w:val="1"/>
                  <w:bCs w:val="1"/>
                  <w:i w:val="1"/>
                  <w:iCs w:val="1"/>
                  <w:color w:val="0000ee"/>
                  <w:sz w:val="18"/>
                  <w:szCs w:val="18"/>
                  <w:u w:val="single"/>
                  <w:rtl w:val="0"/>
                </w:rPr>
                <w:t xml:space="preserve">Ahmed Osman</w:t>
              </w:r>
            </w:hyperlink>
            <w:r w:rsidDel="00000000" w:rsidR="00000000" w:rsidRPr="00000000">
              <w:rPr>
                <w:rtl w:val="0"/>
              </w:rPr>
            </w:r>
          </w:p>
        </w:tc>
        <w:tc>
          <w:tcPr/>
          <w:p w:rsidR="00000000" w:rsidDel="00000000" w:rsidP="00000000" w:rsidRDefault="00000000" w:rsidRPr="00000000" w14:paraId="0000034F">
            <w:pPr>
              <w:widowControl w:val="0"/>
              <w:numPr>
                <w:ilvl w:val="0"/>
                <w:numId w:val="19"/>
              </w:numPr>
              <w:spacing w:line="240" w:lineRule="auto"/>
              <w:ind w:left="720" w:hanging="360"/>
              <w:rPr>
                <w:color w:val="434343"/>
                <w:sz w:val="18"/>
                <w:szCs w:val="18"/>
              </w:rPr>
            </w:pPr>
            <w:r w:rsidDel="00000000" w:rsidR="00000000" w:rsidRPr="00000000">
              <w:rPr>
                <w:rtl w:val="0"/>
              </w:rPr>
            </w:r>
          </w:p>
        </w:tc>
        <w:tc>
          <w:tcPr/>
          <w:p w:rsidR="00000000" w:rsidDel="00000000" w:rsidP="00000000" w:rsidRDefault="00000000" w:rsidRPr="00000000" w14:paraId="00000350">
            <w:pPr>
              <w:widowControl w:val="0"/>
              <w:numPr>
                <w:ilvl w:val="0"/>
                <w:numId w:val="19"/>
              </w:numPr>
              <w:spacing w:line="240" w:lineRule="auto"/>
              <w:ind w:left="720" w:hanging="360"/>
              <w:rPr>
                <w:color w:val="434343"/>
                <w:sz w:val="18"/>
                <w:szCs w:val="18"/>
              </w:rPr>
            </w:pPr>
            <w:r w:rsidDel="00000000" w:rsidR="00000000" w:rsidRPr="00000000">
              <w:rPr>
                <w:rtl w:val="0"/>
              </w:rPr>
            </w:r>
          </w:p>
        </w:tc>
        <w:tc>
          <w:tcPr/>
          <w:p w:rsidR="00000000" w:rsidDel="00000000" w:rsidP="00000000" w:rsidRDefault="00000000" w:rsidRPr="00000000" w14:paraId="00000351">
            <w:pPr>
              <w:widowControl w:val="0"/>
              <w:numPr>
                <w:ilvl w:val="0"/>
                <w:numId w:val="7"/>
              </w:numPr>
              <w:spacing w:line="240" w:lineRule="auto"/>
              <w:ind w:left="720" w:hanging="360"/>
              <w:rPr>
                <w:color w:val="434343"/>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352">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ratings</w:t>
            </w:r>
            <w:r w:rsidDel="00000000" w:rsidR="00000000" w:rsidRPr="00000000">
              <w:rPr>
                <w:rtl w:val="0"/>
              </w:rPr>
            </w:r>
          </w:p>
        </w:tc>
        <w:tc>
          <w:tcPr/>
          <w:p w:rsidR="00000000" w:rsidDel="00000000" w:rsidP="00000000" w:rsidRDefault="00000000" w:rsidRPr="00000000" w14:paraId="00000353">
            <w:pPr>
              <w:widowControl w:val="0"/>
              <w:spacing w:line="240" w:lineRule="auto"/>
              <w:rPr>
                <w:b w:val="1"/>
                <w:bCs w:val="1"/>
                <w:i w:val="1"/>
                <w:iCs w:val="1"/>
                <w:color w:val="434343"/>
                <w:sz w:val="18"/>
                <w:szCs w:val="18"/>
              </w:rPr>
            </w:pPr>
            <w:hyperlink r:id="rId108">
              <w:r w:rsidDel="00000000" w:rsidR="00000000" w:rsidRPr="00000000">
                <w:rPr>
                  <w:b w:val="1"/>
                  <w:bCs w:val="1"/>
                  <w:i w:val="1"/>
                  <w:iCs w:val="1"/>
                  <w:color w:val="0000ee"/>
                  <w:sz w:val="18"/>
                  <w:szCs w:val="18"/>
                  <w:u w:val="single"/>
                  <w:rtl w:val="0"/>
                </w:rPr>
                <w:t xml:space="preserve">Soumar Aoun</w:t>
              </w:r>
            </w:hyperlink>
            <w:r w:rsidDel="00000000" w:rsidR="00000000" w:rsidRPr="00000000">
              <w:rPr>
                <w:rtl w:val="0"/>
              </w:rPr>
            </w:r>
          </w:p>
        </w:tc>
        <w:tc>
          <w:tcPr/>
          <w:p w:rsidR="00000000" w:rsidDel="00000000" w:rsidP="00000000" w:rsidRDefault="00000000" w:rsidRPr="00000000" w14:paraId="00000354">
            <w:pPr>
              <w:widowControl w:val="0"/>
              <w:numPr>
                <w:ilvl w:val="0"/>
                <w:numId w:val="19"/>
              </w:numPr>
              <w:spacing w:line="240" w:lineRule="auto"/>
              <w:ind w:left="720" w:hanging="360"/>
              <w:rPr>
                <w:color w:val="434343"/>
                <w:sz w:val="18"/>
                <w:szCs w:val="18"/>
              </w:rPr>
            </w:pPr>
            <w:r w:rsidDel="00000000" w:rsidR="00000000" w:rsidRPr="00000000">
              <w:rPr>
                <w:rtl w:val="0"/>
              </w:rPr>
            </w:r>
          </w:p>
        </w:tc>
        <w:tc>
          <w:tcPr/>
          <w:p w:rsidR="00000000" w:rsidDel="00000000" w:rsidP="00000000" w:rsidRDefault="00000000" w:rsidRPr="00000000" w14:paraId="00000355">
            <w:pPr>
              <w:widowControl w:val="0"/>
              <w:numPr>
                <w:ilvl w:val="0"/>
                <w:numId w:val="19"/>
              </w:numPr>
              <w:spacing w:line="240" w:lineRule="auto"/>
              <w:ind w:left="720" w:hanging="360"/>
              <w:rPr>
                <w:color w:val="434343"/>
                <w:sz w:val="18"/>
                <w:szCs w:val="18"/>
              </w:rPr>
            </w:pPr>
            <w:r w:rsidDel="00000000" w:rsidR="00000000" w:rsidRPr="00000000">
              <w:rPr>
                <w:rtl w:val="0"/>
              </w:rPr>
            </w:r>
          </w:p>
        </w:tc>
        <w:tc>
          <w:tcPr/>
          <w:p w:rsidR="00000000" w:rsidDel="00000000" w:rsidP="00000000" w:rsidRDefault="00000000" w:rsidRPr="00000000" w14:paraId="00000356">
            <w:pPr>
              <w:widowControl w:val="0"/>
              <w:numPr>
                <w:ilvl w:val="0"/>
                <w:numId w:val="7"/>
              </w:numPr>
              <w:spacing w:line="240" w:lineRule="auto"/>
              <w:ind w:left="720" w:hanging="360"/>
              <w:rPr>
                <w:color w:val="434343"/>
                <w:sz w:val="18"/>
                <w:szCs w:val="18"/>
              </w:rPr>
            </w:pPr>
            <w:r w:rsidDel="00000000" w:rsidR="00000000" w:rsidRPr="00000000">
              <w:rPr>
                <w:rtl w:val="0"/>
              </w:rPr>
            </w:r>
          </w:p>
        </w:tc>
      </w:tr>
    </w:tbl>
    <w:p w:rsidR="00000000" w:rsidDel="00000000" w:rsidP="00000000" w:rsidRDefault="00000000" w:rsidRPr="00000000" w14:paraId="0000035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5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59">
      <w:pPr>
        <w:rPr>
          <w:b w:val="1"/>
          <w:bCs w:val="1"/>
          <w:color w:val="434343"/>
          <w:sz w:val="16"/>
          <w:szCs w:val="16"/>
        </w:rPr>
      </w:pPr>
      <w:r w:rsidDel="00000000" w:rsidR="00000000" w:rsidRPr="00000000">
        <w:rPr>
          <w:b w:val="1"/>
          <w:bCs w:val="1"/>
          <w:i w:val="1"/>
          <w:iCs w:val="1"/>
          <w:color w:val="434343"/>
          <w:sz w:val="16"/>
          <w:szCs w:val="16"/>
          <w:rtl w:val="0"/>
        </w:rPr>
        <w:t xml:space="preserve">Weekly Metrics - </w:t>
      </w:r>
      <w:r w:rsidDel="00000000" w:rsidR="00000000" w:rsidRPr="00000000">
        <w:rPr>
          <w:rtl w:val="0"/>
        </w:rPr>
      </w:r>
    </w:p>
    <w:p w:rsidR="00000000" w:rsidDel="00000000" w:rsidP="00000000" w:rsidRDefault="00000000" w:rsidRPr="00000000" w14:paraId="0000035A">
      <w:pPr>
        <w:rPr>
          <w:b w:val="1"/>
          <w:bCs w:val="1"/>
          <w:color w:val="cc0000"/>
          <w:sz w:val="16"/>
          <w:szCs w:val="16"/>
        </w:rPr>
      </w:pPr>
      <w:r w:rsidDel="00000000" w:rsidR="00000000" w:rsidRPr="00000000">
        <w:rPr>
          <w:b w:val="1"/>
          <w:bCs w:val="1"/>
          <w:color w:val="cc0000"/>
          <w:sz w:val="16"/>
          <w:szCs w:val="16"/>
          <w:rtl w:val="0"/>
        </w:rPr>
        <w:t xml:space="preserve">Data Unavailable</w:t>
      </w:r>
    </w:p>
    <w:p w:rsidR="00000000" w:rsidDel="00000000" w:rsidP="00000000" w:rsidRDefault="00000000" w:rsidRPr="00000000" w14:paraId="0000035B">
      <w:pPr>
        <w:rPr>
          <w:b w:val="1"/>
          <w:bCs w:val="1"/>
          <w:color w:val="434343"/>
          <w:sz w:val="16"/>
          <w:szCs w:val="16"/>
        </w:rPr>
      </w:pPr>
      <w:r w:rsidDel="00000000" w:rsidR="00000000" w:rsidRPr="00000000">
        <w:rPr>
          <w:rtl w:val="0"/>
        </w:rPr>
      </w:r>
    </w:p>
    <w:p w:rsidR="00000000" w:rsidDel="00000000" w:rsidP="00000000" w:rsidRDefault="00000000" w:rsidRPr="00000000" w14:paraId="0000035C">
      <w:pPr>
        <w:rPr>
          <w:b w:val="1"/>
          <w:bCs w:val="1"/>
          <w:color w:val="434343"/>
          <w:sz w:val="16"/>
          <w:szCs w:val="16"/>
        </w:rPr>
      </w:pPr>
      <w:r w:rsidDel="00000000" w:rsidR="00000000" w:rsidRPr="00000000">
        <w:rPr>
          <w:rtl w:val="0"/>
        </w:rPr>
      </w:r>
    </w:p>
    <w:p w:rsidR="00000000" w:rsidDel="00000000" w:rsidP="00000000" w:rsidRDefault="00000000" w:rsidRPr="00000000" w14:paraId="0000035D">
      <w:pPr>
        <w:rPr>
          <w:b w:val="1"/>
          <w:bCs w:val="1"/>
          <w:color w:val="434343"/>
          <w:sz w:val="16"/>
          <w:szCs w:val="16"/>
        </w:rPr>
      </w:pPr>
      <w:r w:rsidDel="00000000" w:rsidR="00000000" w:rsidRPr="00000000">
        <w:rPr>
          <w:b w:val="1"/>
          <w:bCs w:val="1"/>
          <w:color w:val="434343"/>
          <w:sz w:val="16"/>
          <w:szCs w:val="16"/>
          <w:rtl w:val="0"/>
        </w:rPr>
        <w:t xml:space="preserve">App ratings</w:t>
      </w:r>
      <w:r w:rsidDel="00000000" w:rsidR="00000000" w:rsidRPr="00000000">
        <w:rPr>
          <w:rtl w:val="0"/>
        </w:rPr>
      </w:r>
    </w:p>
    <w:p w:rsidR="00000000" w:rsidDel="00000000" w:rsidP="00000000" w:rsidRDefault="00000000" w:rsidRPr="00000000" w14:paraId="0000035E">
      <w:pPr>
        <w:rPr>
          <w:b w:val="1"/>
          <w:bCs w:val="1"/>
          <w:color w:val="434343"/>
          <w:sz w:val="16"/>
          <w:szCs w:val="16"/>
        </w:rPr>
      </w:pPr>
      <w:r w:rsidDel="00000000" w:rsidR="00000000" w:rsidRPr="00000000">
        <w:rPr>
          <w:rtl w:val="0"/>
        </w:rPr>
      </w:r>
    </w:p>
    <w:p w:rsidR="00000000" w:rsidDel="00000000" w:rsidP="00000000" w:rsidRDefault="00000000" w:rsidRPr="00000000" w14:paraId="0000035F">
      <w:pPr>
        <w:rPr>
          <w:b w:val="1"/>
          <w:bCs w:val="1"/>
          <w:color w:val="434343"/>
          <w:sz w:val="16"/>
          <w:szCs w:val="16"/>
        </w:rPr>
      </w:pPr>
      <w:r w:rsidDel="00000000" w:rsidR="00000000" w:rsidRPr="00000000">
        <w:rPr>
          <w:rtl w:val="0"/>
        </w:rPr>
      </w:r>
    </w:p>
    <w:p w:rsidR="00000000" w:rsidDel="00000000" w:rsidP="00000000" w:rsidRDefault="00000000" w:rsidRPr="00000000" w14:paraId="00000360">
      <w:pPr>
        <w:numPr>
          <w:ilvl w:val="0"/>
          <w:numId w:val="25"/>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 Installs</w:t>
      </w:r>
    </w:p>
    <w:p w:rsidR="00000000" w:rsidDel="00000000" w:rsidP="00000000" w:rsidRDefault="00000000" w:rsidRPr="00000000" w14:paraId="00000361">
      <w:pPr>
        <w:numPr>
          <w:ilvl w:val="0"/>
          <w:numId w:val="25"/>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 MAU</w:t>
      </w:r>
    </w:p>
    <w:p w:rsidR="00000000" w:rsidDel="00000000" w:rsidP="00000000" w:rsidRDefault="00000000" w:rsidRPr="00000000" w14:paraId="00000362">
      <w:pPr>
        <w:numPr>
          <w:ilvl w:val="0"/>
          <w:numId w:val="25"/>
        </w:numPr>
        <w:ind w:left="720" w:hanging="360"/>
        <w:rPr>
          <w:b w:val="1"/>
          <w:bCs w:val="1"/>
          <w:i w:val="1"/>
          <w:iCs w:val="1"/>
          <w:strike w:val="1"/>
          <w:color w:val="434343"/>
          <w:sz w:val="16"/>
          <w:szCs w:val="16"/>
        </w:rPr>
      </w:pPr>
      <w:r w:rsidDel="00000000" w:rsidR="00000000" w:rsidRPr="00000000">
        <w:rPr>
          <w:b w:val="1"/>
          <w:bCs w:val="1"/>
          <w:i w:val="1"/>
          <w:iCs w:val="1"/>
          <w:strike w:val="1"/>
          <w:color w:val="434343"/>
          <w:sz w:val="16"/>
          <w:szCs w:val="16"/>
          <w:rtl w:val="0"/>
        </w:rPr>
        <w:t xml:space="preserve">DAU/MAU</w:t>
      </w:r>
      <w:r w:rsidDel="00000000" w:rsidR="00000000" w:rsidRPr="00000000">
        <w:rPr>
          <w:rtl w:val="0"/>
        </w:rPr>
      </w:r>
    </w:p>
    <w:p w:rsidR="00000000" w:rsidDel="00000000" w:rsidP="00000000" w:rsidRDefault="00000000" w:rsidRPr="00000000" w14:paraId="00000363">
      <w:pPr>
        <w:numPr>
          <w:ilvl w:val="0"/>
          <w:numId w:val="25"/>
        </w:numPr>
        <w:ind w:left="720" w:hanging="360"/>
        <w:rPr>
          <w:b w:val="1"/>
          <w:bCs w:val="1"/>
          <w:i w:val="1"/>
          <w:iCs w:val="1"/>
          <w:strike w:val="1"/>
          <w:color w:val="434343"/>
          <w:sz w:val="16"/>
          <w:szCs w:val="16"/>
        </w:rPr>
      </w:pPr>
      <w:r w:rsidDel="00000000" w:rsidR="00000000" w:rsidRPr="00000000">
        <w:rPr>
          <w:b w:val="1"/>
          <w:bCs w:val="1"/>
          <w:i w:val="1"/>
          <w:iCs w:val="1"/>
          <w:strike w:val="1"/>
          <w:color w:val="434343"/>
          <w:sz w:val="16"/>
          <w:szCs w:val="16"/>
          <w:rtl w:val="0"/>
        </w:rPr>
        <w:t xml:space="preserve">Sessions / DAU</w:t>
      </w:r>
      <w:r w:rsidDel="00000000" w:rsidR="00000000" w:rsidRPr="00000000">
        <w:rPr>
          <w:rtl w:val="0"/>
        </w:rPr>
      </w:r>
    </w:p>
    <w:p w:rsidR="00000000" w:rsidDel="00000000" w:rsidP="00000000" w:rsidRDefault="00000000" w:rsidRPr="00000000" w14:paraId="00000364">
      <w:pPr>
        <w:numPr>
          <w:ilvl w:val="0"/>
          <w:numId w:val="25"/>
        </w:numPr>
        <w:ind w:left="720" w:hanging="360"/>
        <w:rPr>
          <w:b w:val="1"/>
          <w:bCs w:val="1"/>
          <w:i w:val="1"/>
          <w:iCs w:val="1"/>
          <w:strike w:val="1"/>
          <w:color w:val="434343"/>
          <w:sz w:val="16"/>
          <w:szCs w:val="16"/>
        </w:rPr>
      </w:pPr>
      <w:r w:rsidDel="00000000" w:rsidR="00000000" w:rsidRPr="00000000">
        <w:rPr>
          <w:b w:val="1"/>
          <w:bCs w:val="1"/>
          <w:i w:val="1"/>
          <w:iCs w:val="1"/>
          <w:color w:val="434343"/>
          <w:sz w:val="16"/>
          <w:szCs w:val="16"/>
          <w:rtl w:val="0"/>
        </w:rPr>
        <w:t xml:space="preserve">Login Ratio</w:t>
      </w:r>
      <w:r w:rsidDel="00000000" w:rsidR="00000000" w:rsidRPr="00000000">
        <w:rPr>
          <w:rtl w:val="0"/>
        </w:rPr>
      </w:r>
    </w:p>
    <w:p w:rsidR="00000000" w:rsidDel="00000000" w:rsidP="00000000" w:rsidRDefault="00000000" w:rsidRPr="00000000" w14:paraId="00000365">
      <w:pPr>
        <w:numPr>
          <w:ilvl w:val="0"/>
          <w:numId w:val="25"/>
        </w:numPr>
        <w:ind w:left="720" w:hanging="360"/>
        <w:rPr>
          <w:b w:val="1"/>
          <w:bCs w:val="1"/>
          <w:i w:val="1"/>
          <w:iCs w:val="1"/>
          <w:strike w:val="1"/>
          <w:color w:val="434343"/>
          <w:sz w:val="16"/>
          <w:szCs w:val="16"/>
        </w:rPr>
      </w:pPr>
      <w:r w:rsidDel="00000000" w:rsidR="00000000" w:rsidRPr="00000000">
        <w:rPr>
          <w:b w:val="1"/>
          <w:bCs w:val="1"/>
          <w:i w:val="1"/>
          <w:iCs w:val="1"/>
          <w:strike w:val="1"/>
          <w:color w:val="434343"/>
          <w:sz w:val="16"/>
          <w:szCs w:val="16"/>
          <w:rtl w:val="0"/>
        </w:rPr>
        <w:t xml:space="preserve">Avg Session Duration</w:t>
      </w:r>
    </w:p>
    <w:p w:rsidR="00000000" w:rsidDel="00000000" w:rsidP="00000000" w:rsidRDefault="00000000" w:rsidRPr="00000000" w14:paraId="00000366">
      <w:pPr>
        <w:numPr>
          <w:ilvl w:val="0"/>
          <w:numId w:val="25"/>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Playstore rating (Android)</w:t>
      </w:r>
    </w:p>
    <w:p w:rsidR="00000000" w:rsidDel="00000000" w:rsidP="00000000" w:rsidRDefault="00000000" w:rsidRPr="00000000" w14:paraId="00000367">
      <w:pPr>
        <w:numPr>
          <w:ilvl w:val="0"/>
          <w:numId w:val="25"/>
        </w:numPr>
        <w:ind w:left="720" w:hanging="360"/>
        <w:rPr>
          <w:b w:val="1"/>
          <w:bCs w:val="1"/>
          <w:i w:val="1"/>
          <w:iCs w:val="1"/>
          <w:color w:val="434343"/>
          <w:sz w:val="16"/>
          <w:szCs w:val="16"/>
        </w:rPr>
        <w:sectPr>
          <w:headerReference r:id="rId109" w:type="default"/>
          <w:headerReference r:id="rId110" w:type="first"/>
          <w:footerReference r:id="rId111"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b w:val="1"/>
          <w:bCs w:val="1"/>
          <w:i w:val="1"/>
          <w:iCs w:val="1"/>
          <w:color w:val="434343"/>
          <w:sz w:val="16"/>
          <w:szCs w:val="16"/>
          <w:rtl w:val="0"/>
        </w:rPr>
        <w:t xml:space="preserve">Playstore rating (iOS)</w:t>
      </w:r>
      <w:r w:rsidDel="00000000" w:rsidR="00000000" w:rsidRPr="00000000">
        <w:rPr>
          <w:rtl w:val="0"/>
        </w:rPr>
      </w:r>
    </w:p>
    <w:p w:rsidR="00000000" w:rsidDel="00000000" w:rsidP="00000000" w:rsidRDefault="00000000" w:rsidRPr="00000000" w14:paraId="000003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6"/>
          <w:szCs w:val="16"/>
        </w:rPr>
        <w:sectPr>
          <w:headerReference r:id="rId112" w:type="default"/>
          <w:headerReference r:id="rId113" w:type="first"/>
          <w:footerReference r:id="rId114" w:type="first"/>
          <w:type w:val="nextPage"/>
          <w:pgSz w:h="16838" w:w="23811" w:orient="landscape"/>
          <w:pgMar w:bottom="1440.0000000000002" w:top="1440.0000000000002" w:left="566.9291338582677" w:right="566.9291338582677" w:header="720" w:footer="720"/>
          <w:pgNumType w:start="1"/>
        </w:sectPr>
      </w:pPr>
      <w:bookmarkStart w:colFirst="0" w:colLast="0" w:name="_3j3eawuq2a5e"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B2C Tech Metrics</w:t>
      </w:r>
      <w:r w:rsidDel="00000000" w:rsidR="00000000" w:rsidRPr="00000000">
        <w:rPr>
          <w:rtl w:val="0"/>
        </w:rPr>
      </w:r>
    </w:p>
    <w:p w:rsidR="00000000" w:rsidDel="00000000" w:rsidP="00000000" w:rsidRDefault="00000000" w:rsidRPr="00000000" w14:paraId="00000369">
      <w:pPr>
        <w:rPr>
          <w:b w:val="1"/>
          <w:bCs w:val="1"/>
          <w:i w:val="1"/>
          <w:iCs w:val="1"/>
          <w:color w:val="434343"/>
          <w:sz w:val="16"/>
          <w:szCs w:val="16"/>
        </w:rPr>
      </w:pPr>
      <w:r w:rsidDel="00000000" w:rsidR="00000000" w:rsidRPr="00000000">
        <w:rPr>
          <w:rtl w:val="0"/>
        </w:rPr>
      </w:r>
    </w:p>
    <w:tbl>
      <w:tblPr>
        <w:tblStyle w:val="Table17"/>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065"/>
        <w:gridCol w:w="4050"/>
        <w:gridCol w:w="4260"/>
        <w:gridCol w:w="3495"/>
        <w:tblGridChange w:id="0">
          <w:tblGrid>
            <w:gridCol w:w="1890"/>
            <w:gridCol w:w="1065"/>
            <w:gridCol w:w="4050"/>
            <w:gridCol w:w="4260"/>
            <w:gridCol w:w="3495"/>
          </w:tblGrid>
        </w:tblGridChange>
      </w:tblGrid>
      <w:tr>
        <w:trPr>
          <w:cantSplit w:val="0"/>
          <w:trHeight w:val="360" w:hRule="atLeast"/>
          <w:tblHeader w:val="0"/>
        </w:trPr>
        <w:tc>
          <w:tcPr>
            <w:gridSpan w:val="5"/>
            <w:shd w:fill="999999" w:val="clear"/>
          </w:tcPr>
          <w:p w:rsidR="00000000" w:rsidDel="00000000" w:rsidP="00000000" w:rsidRDefault="00000000" w:rsidRPr="00000000" w14:paraId="0000036A">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B2C App</w:t>
            </w:r>
          </w:p>
        </w:tc>
      </w:tr>
      <w:tr>
        <w:trPr>
          <w:cantSplit w:val="0"/>
          <w:tblHeader w:val="0"/>
        </w:trPr>
        <w:tc>
          <w:tcPr/>
          <w:p w:rsidR="00000000" w:rsidDel="00000000" w:rsidP="00000000" w:rsidRDefault="00000000" w:rsidRPr="00000000" w14:paraId="0000036F">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370">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371">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37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37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374">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stability &amp; performance</w:t>
            </w:r>
          </w:p>
        </w:tc>
        <w:tc>
          <w:tcPr/>
          <w:p w:rsidR="00000000" w:rsidDel="00000000" w:rsidP="00000000" w:rsidRDefault="00000000" w:rsidRPr="00000000" w14:paraId="00000375">
            <w:pPr>
              <w:widowControl w:val="0"/>
              <w:spacing w:line="240" w:lineRule="auto"/>
              <w:rPr>
                <w:b w:val="1"/>
                <w:bCs w:val="1"/>
                <w:i w:val="1"/>
                <w:iCs w:val="1"/>
                <w:color w:val="434343"/>
                <w:sz w:val="18"/>
                <w:szCs w:val="18"/>
              </w:rPr>
            </w:pPr>
            <w:hyperlink r:id="rId115">
              <w:r w:rsidDel="00000000" w:rsidR="00000000" w:rsidRPr="00000000">
                <w:rPr>
                  <w:b w:val="1"/>
                  <w:bCs w:val="1"/>
                  <w:i w:val="1"/>
                  <w:iCs w:val="1"/>
                  <w:color w:val="0000ee"/>
                  <w:sz w:val="18"/>
                  <w:szCs w:val="18"/>
                  <w:u w:val="single"/>
                  <w:rtl w:val="0"/>
                </w:rPr>
                <w:t xml:space="preserve">Taran Kambow</w:t>
              </w:r>
            </w:hyperlink>
            <w:r w:rsidDel="00000000" w:rsidR="00000000" w:rsidRPr="00000000">
              <w:rPr>
                <w:rtl w:val="0"/>
              </w:rPr>
            </w:r>
          </w:p>
        </w:tc>
        <w:tc>
          <w:tcPr/>
          <w:p w:rsidR="00000000" w:rsidDel="00000000" w:rsidP="00000000" w:rsidRDefault="00000000" w:rsidRPr="00000000" w14:paraId="00000376">
            <w:pPr>
              <w:widowControl w:val="0"/>
              <w:spacing w:after="240" w:before="240" w:line="240" w:lineRule="auto"/>
              <w:rPr>
                <w:b w:val="1"/>
                <w:bCs w:val="1"/>
                <w:color w:val="434343"/>
                <w:sz w:val="18"/>
                <w:szCs w:val="18"/>
              </w:rPr>
            </w:pPr>
            <w:r w:rsidDel="00000000" w:rsidR="00000000" w:rsidRPr="00000000">
              <w:rPr>
                <w:b w:val="1"/>
                <w:bCs w:val="1"/>
                <w:color w:val="434343"/>
                <w:sz w:val="18"/>
                <w:szCs w:val="18"/>
                <w:rtl w:val="0"/>
              </w:rPr>
              <w:t xml:space="preserve">Android</w:t>
            </w:r>
            <w:r w:rsidDel="00000000" w:rsidR="00000000" w:rsidRPr="00000000">
              <w:rPr>
                <w:color w:val="434343"/>
                <w:sz w:val="18"/>
                <w:szCs w:val="18"/>
                <w:rtl w:val="0"/>
              </w:rPr>
              <w:t xml:space="preserve">: </w:t>
            </w:r>
            <w:r w:rsidDel="00000000" w:rsidR="00000000" w:rsidRPr="00000000">
              <w:rPr>
                <w:b w:val="1"/>
                <w:bCs w:val="1"/>
                <w:color w:val="434343"/>
                <w:sz w:val="18"/>
                <w:szCs w:val="18"/>
                <w:rtl w:val="0"/>
              </w:rPr>
              <w:t xml:space="preserve">95.07%</w:t>
            </w:r>
          </w:p>
          <w:p w:rsidR="00000000" w:rsidDel="00000000" w:rsidP="00000000" w:rsidRDefault="00000000" w:rsidRPr="00000000" w14:paraId="00000377">
            <w:pPr>
              <w:widowControl w:val="0"/>
              <w:numPr>
                <w:ilvl w:val="0"/>
                <w:numId w:val="34"/>
              </w:numPr>
              <w:spacing w:after="0" w:afterAutospacing="0" w:before="240" w:line="240" w:lineRule="auto"/>
              <w:ind w:left="720" w:hanging="360"/>
              <w:rPr>
                <w:color w:val="434343"/>
                <w:sz w:val="18"/>
                <w:szCs w:val="18"/>
              </w:rPr>
            </w:pPr>
            <w:r w:rsidDel="00000000" w:rsidR="00000000" w:rsidRPr="00000000">
              <w:rPr>
                <w:color w:val="434343"/>
                <w:sz w:val="18"/>
                <w:szCs w:val="18"/>
                <w:rtl w:val="0"/>
              </w:rPr>
              <w:t xml:space="preserve">Apdex drop was caused by force restarts, app hangs, and a viewed-properties crash (fixed in 13.45.0, deployed Mar 4), plus a Facebook login issue (fixed in 13.45.1, deployed Mar 9)</w:t>
            </w:r>
          </w:p>
          <w:p w:rsidR="00000000" w:rsidDel="00000000" w:rsidP="00000000" w:rsidRDefault="00000000" w:rsidRPr="00000000" w14:paraId="00000378">
            <w:pPr>
              <w:widowControl w:val="0"/>
              <w:numPr>
                <w:ilvl w:val="0"/>
                <w:numId w:val="34"/>
              </w:numPr>
              <w:spacing w:after="240" w:before="0" w:beforeAutospacing="0" w:line="240" w:lineRule="auto"/>
              <w:ind w:left="720" w:hanging="360"/>
              <w:rPr>
                <w:color w:val="434343"/>
                <w:sz w:val="18"/>
                <w:szCs w:val="18"/>
              </w:rPr>
            </w:pPr>
            <w:r w:rsidDel="00000000" w:rsidR="00000000" w:rsidRPr="00000000">
              <w:rPr>
                <w:color w:val="434343"/>
                <w:sz w:val="18"/>
                <w:szCs w:val="18"/>
                <w:rtl w:val="0"/>
              </w:rPr>
              <w:t xml:space="preserve">Force restarts: Root causes identified. Some are false positives. Ad loading delays on SERP are a known trigger. Fix is ready and will be deployed on Mar 18, 2026.</w:t>
            </w:r>
          </w:p>
          <w:p w:rsidR="00000000" w:rsidDel="00000000" w:rsidP="00000000" w:rsidRDefault="00000000" w:rsidRPr="00000000" w14:paraId="00000379">
            <w:pPr>
              <w:widowControl w:val="0"/>
              <w:spacing w:after="240" w:before="240" w:line="240" w:lineRule="auto"/>
              <w:rPr>
                <w:b w:val="1"/>
                <w:bCs w:val="1"/>
                <w:color w:val="434343"/>
                <w:sz w:val="18"/>
                <w:szCs w:val="18"/>
              </w:rPr>
            </w:pPr>
            <w:r w:rsidDel="00000000" w:rsidR="00000000" w:rsidRPr="00000000">
              <w:rPr>
                <w:b w:val="1"/>
                <w:bCs w:val="1"/>
                <w:color w:val="434343"/>
                <w:sz w:val="18"/>
                <w:szCs w:val="18"/>
                <w:rtl w:val="0"/>
              </w:rPr>
              <w:t xml:space="preserve">iOS:  95.40%</w:t>
            </w:r>
          </w:p>
          <w:p w:rsidR="00000000" w:rsidDel="00000000" w:rsidP="00000000" w:rsidRDefault="00000000" w:rsidRPr="00000000" w14:paraId="0000037A">
            <w:pPr>
              <w:widowControl w:val="0"/>
              <w:numPr>
                <w:ilvl w:val="0"/>
                <w:numId w:val="30"/>
              </w:numPr>
              <w:spacing w:after="0" w:afterAutospacing="0" w:before="240" w:line="240" w:lineRule="auto"/>
              <w:ind w:left="720" w:hanging="360"/>
              <w:rPr>
                <w:color w:val="434343"/>
                <w:sz w:val="18"/>
                <w:szCs w:val="18"/>
              </w:rPr>
            </w:pPr>
            <w:r w:rsidDel="00000000" w:rsidR="00000000" w:rsidRPr="00000000">
              <w:rPr>
                <w:color w:val="434343"/>
                <w:sz w:val="18"/>
                <w:szCs w:val="18"/>
                <w:rtl w:val="0"/>
              </w:rPr>
              <w:t xml:space="preserve">The Apdex improved by 0.17 compared with the previous week due to the adoption of versions above 14.44.1 (10653) which included the Luciq rollback. </w:t>
            </w:r>
          </w:p>
          <w:p w:rsidR="00000000" w:rsidDel="00000000" w:rsidP="00000000" w:rsidRDefault="00000000" w:rsidRPr="00000000" w14:paraId="0000037B">
            <w:pPr>
              <w:widowControl w:val="0"/>
              <w:numPr>
                <w:ilvl w:val="0"/>
                <w:numId w:val="30"/>
              </w:numPr>
              <w:spacing w:after="240" w:before="0" w:beforeAutospacing="0" w:line="240" w:lineRule="auto"/>
              <w:ind w:left="720" w:hanging="360"/>
              <w:rPr>
                <w:color w:val="434343"/>
                <w:sz w:val="18"/>
                <w:szCs w:val="18"/>
              </w:rPr>
            </w:pPr>
            <w:r w:rsidDel="00000000" w:rsidR="00000000" w:rsidRPr="00000000">
              <w:rPr>
                <w:color w:val="434343"/>
                <w:sz w:val="18"/>
                <w:szCs w:val="18"/>
                <w:rtl w:val="0"/>
              </w:rPr>
              <w:t xml:space="preserve">App hang: We have fixed an app hang identified through insights from Instabug that was occurring while loading Google Ads in the Search View. The fix is expected to go live on March 18.</w:t>
            </w:r>
            <w:r w:rsidDel="00000000" w:rsidR="00000000" w:rsidRPr="00000000">
              <w:rPr>
                <w:rtl w:val="0"/>
              </w:rPr>
            </w:r>
          </w:p>
        </w:tc>
        <w:tc>
          <w:tcPr/>
          <w:p w:rsidR="00000000" w:rsidDel="00000000" w:rsidP="00000000" w:rsidRDefault="00000000" w:rsidRPr="00000000" w14:paraId="0000037C">
            <w:pPr>
              <w:widowControl w:val="0"/>
              <w:spacing w:after="240" w:before="240" w:line="240" w:lineRule="auto"/>
              <w:rPr>
                <w:color w:val="434343"/>
                <w:sz w:val="18"/>
                <w:szCs w:val="18"/>
              </w:rPr>
            </w:pPr>
            <w:r w:rsidDel="00000000" w:rsidR="00000000" w:rsidRPr="00000000">
              <w:rPr>
                <w:b w:val="1"/>
                <w:bCs w:val="1"/>
                <w:color w:val="434343"/>
                <w:sz w:val="18"/>
                <w:szCs w:val="18"/>
                <w:rtl w:val="0"/>
              </w:rPr>
              <w:t xml:space="preserve">Android</w:t>
            </w:r>
            <w:r w:rsidDel="00000000" w:rsidR="00000000" w:rsidRPr="00000000">
              <w:rPr>
                <w:color w:val="434343"/>
                <w:sz w:val="18"/>
                <w:szCs w:val="18"/>
                <w:rtl w:val="0"/>
              </w:rPr>
              <w:t xml:space="preserve">:</w:t>
            </w:r>
          </w:p>
          <w:p w:rsidR="00000000" w:rsidDel="00000000" w:rsidP="00000000" w:rsidRDefault="00000000" w:rsidRPr="00000000" w14:paraId="0000037D">
            <w:pPr>
              <w:widowControl w:val="0"/>
              <w:numPr>
                <w:ilvl w:val="0"/>
                <w:numId w:val="22"/>
              </w:numPr>
              <w:spacing w:after="240" w:before="240" w:line="240" w:lineRule="auto"/>
              <w:ind w:left="720" w:hanging="360"/>
              <w:rPr>
                <w:color w:val="434343"/>
                <w:sz w:val="18"/>
                <w:szCs w:val="18"/>
              </w:rPr>
            </w:pPr>
            <w:r w:rsidDel="00000000" w:rsidR="00000000" w:rsidRPr="00000000">
              <w:rPr>
                <w:color w:val="434343"/>
                <w:sz w:val="18"/>
                <w:szCs w:val="18"/>
                <w:rtl w:val="0"/>
              </w:rPr>
              <w:t xml:space="preserve">Fixes deployed on Mar 4th and Mar 9th </w:t>
            </w:r>
          </w:p>
          <w:p w:rsidR="00000000" w:rsidDel="00000000" w:rsidP="00000000" w:rsidRDefault="00000000" w:rsidRPr="00000000" w14:paraId="0000037E">
            <w:pPr>
              <w:widowControl w:val="0"/>
              <w:spacing w:after="240" w:before="240" w:line="240" w:lineRule="auto"/>
              <w:rPr>
                <w:color w:val="434343"/>
                <w:sz w:val="18"/>
                <w:szCs w:val="18"/>
              </w:rPr>
            </w:pPr>
            <w:r w:rsidDel="00000000" w:rsidR="00000000" w:rsidRPr="00000000">
              <w:rPr>
                <w:rtl w:val="0"/>
              </w:rPr>
            </w:r>
          </w:p>
          <w:p w:rsidR="00000000" w:rsidDel="00000000" w:rsidP="00000000" w:rsidRDefault="00000000" w:rsidRPr="00000000" w14:paraId="0000037F">
            <w:pPr>
              <w:widowControl w:val="0"/>
              <w:spacing w:after="240" w:before="240" w:line="240" w:lineRule="auto"/>
              <w:rPr>
                <w:color w:val="434343"/>
                <w:sz w:val="18"/>
                <w:szCs w:val="18"/>
              </w:rPr>
            </w:pPr>
            <w:r w:rsidDel="00000000" w:rsidR="00000000" w:rsidRPr="00000000">
              <w:rPr>
                <w:rtl w:val="0"/>
              </w:rPr>
            </w:r>
          </w:p>
          <w:p w:rsidR="00000000" w:rsidDel="00000000" w:rsidP="00000000" w:rsidRDefault="00000000" w:rsidRPr="00000000" w14:paraId="00000380">
            <w:pPr>
              <w:widowControl w:val="0"/>
              <w:spacing w:after="240" w:before="240" w:line="240" w:lineRule="auto"/>
              <w:rPr>
                <w:color w:val="434343"/>
                <w:sz w:val="18"/>
                <w:szCs w:val="18"/>
              </w:rPr>
            </w:pPr>
            <w:r w:rsidDel="00000000" w:rsidR="00000000" w:rsidRPr="00000000">
              <w:rPr>
                <w:rtl w:val="0"/>
              </w:rPr>
            </w:r>
          </w:p>
          <w:p w:rsidR="00000000" w:rsidDel="00000000" w:rsidP="00000000" w:rsidRDefault="00000000" w:rsidRPr="00000000" w14:paraId="00000381">
            <w:pPr>
              <w:widowControl w:val="0"/>
              <w:spacing w:after="240" w:before="240" w:line="240" w:lineRule="auto"/>
              <w:rPr>
                <w:color w:val="434343"/>
                <w:sz w:val="18"/>
                <w:szCs w:val="18"/>
              </w:rPr>
            </w:pPr>
            <w:r w:rsidDel="00000000" w:rsidR="00000000" w:rsidRPr="00000000">
              <w:rPr>
                <w:rtl w:val="0"/>
              </w:rPr>
            </w:r>
          </w:p>
          <w:p w:rsidR="00000000" w:rsidDel="00000000" w:rsidP="00000000" w:rsidRDefault="00000000" w:rsidRPr="00000000" w14:paraId="00000382">
            <w:pPr>
              <w:widowControl w:val="0"/>
              <w:spacing w:after="240" w:before="240" w:line="240" w:lineRule="auto"/>
              <w:rPr>
                <w:b w:val="1"/>
                <w:bCs w:val="1"/>
                <w:color w:val="434343"/>
                <w:sz w:val="18"/>
                <w:szCs w:val="18"/>
              </w:rPr>
            </w:pPr>
            <w:r w:rsidDel="00000000" w:rsidR="00000000" w:rsidRPr="00000000">
              <w:rPr>
                <w:b w:val="1"/>
                <w:bCs w:val="1"/>
                <w:color w:val="434343"/>
                <w:sz w:val="18"/>
                <w:szCs w:val="18"/>
                <w:rtl w:val="0"/>
              </w:rPr>
              <w:t xml:space="preserve">iOS:</w:t>
            </w:r>
          </w:p>
          <w:p w:rsidR="00000000" w:rsidDel="00000000" w:rsidP="00000000" w:rsidRDefault="00000000" w:rsidRPr="00000000" w14:paraId="00000383">
            <w:pPr>
              <w:widowControl w:val="0"/>
              <w:numPr>
                <w:ilvl w:val="0"/>
                <w:numId w:val="4"/>
              </w:numPr>
              <w:spacing w:after="240" w:before="240" w:line="240" w:lineRule="auto"/>
              <w:ind w:left="720" w:hanging="360"/>
              <w:rPr>
                <w:color w:val="434343"/>
                <w:sz w:val="18"/>
                <w:szCs w:val="18"/>
              </w:rPr>
            </w:pPr>
            <w:r w:rsidDel="00000000" w:rsidR="00000000" w:rsidRPr="00000000">
              <w:rPr>
                <w:color w:val="434343"/>
                <w:sz w:val="18"/>
                <w:szCs w:val="18"/>
                <w:rtl w:val="0"/>
              </w:rPr>
              <w:t xml:space="preserve">Fix to be deployed on Mar 18th </w:t>
            </w:r>
            <w:r w:rsidDel="00000000" w:rsidR="00000000" w:rsidRPr="00000000">
              <w:rPr>
                <w:rtl w:val="0"/>
              </w:rPr>
            </w:r>
          </w:p>
        </w:tc>
        <w:tc>
          <w:tcPr/>
          <w:p w:rsidR="00000000" w:rsidDel="00000000" w:rsidP="00000000" w:rsidRDefault="00000000" w:rsidRPr="00000000" w14:paraId="00000384">
            <w:pPr>
              <w:widowControl w:val="0"/>
              <w:numPr>
                <w:ilvl w:val="0"/>
                <w:numId w:val="27"/>
              </w:numPr>
              <w:spacing w:after="240" w:before="240" w:line="240" w:lineRule="auto"/>
              <w:ind w:left="720" w:hanging="360"/>
              <w:rPr>
                <w:color w:val="434343"/>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385">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Web Stability &amp; Performance</w:t>
            </w:r>
          </w:p>
        </w:tc>
        <w:tc>
          <w:tcPr/>
          <w:p w:rsidR="00000000" w:rsidDel="00000000" w:rsidP="00000000" w:rsidRDefault="00000000" w:rsidRPr="00000000" w14:paraId="00000386">
            <w:pPr>
              <w:widowControl w:val="0"/>
              <w:spacing w:line="240" w:lineRule="auto"/>
              <w:rPr>
                <w:b w:val="1"/>
                <w:bCs w:val="1"/>
                <w:i w:val="1"/>
                <w:iCs w:val="1"/>
                <w:color w:val="434343"/>
                <w:sz w:val="18"/>
                <w:szCs w:val="18"/>
              </w:rPr>
            </w:pPr>
            <w:hyperlink r:id="rId116">
              <w:r w:rsidDel="00000000" w:rsidR="00000000" w:rsidRPr="00000000">
                <w:rPr>
                  <w:b w:val="1"/>
                  <w:bCs w:val="1"/>
                  <w:i w:val="1"/>
                  <w:iCs w:val="1"/>
                  <w:color w:val="0000ee"/>
                  <w:sz w:val="18"/>
                  <w:szCs w:val="18"/>
                  <w:u w:val="single"/>
                  <w:rtl w:val="0"/>
                </w:rPr>
                <w:t xml:space="preserve">Amory Kelie</w:t>
              </w:r>
            </w:hyperlink>
            <w:r w:rsidDel="00000000" w:rsidR="00000000" w:rsidRPr="00000000">
              <w:rPr>
                <w:rtl w:val="0"/>
              </w:rPr>
            </w:r>
          </w:p>
        </w:tc>
        <w:tc>
          <w:tcPr/>
          <w:p w:rsidR="00000000" w:rsidDel="00000000" w:rsidP="00000000" w:rsidRDefault="00000000" w:rsidRPr="00000000" w14:paraId="00000387">
            <w:pPr>
              <w:widowControl w:val="0"/>
              <w:numPr>
                <w:ilvl w:val="0"/>
                <w:numId w:val="27"/>
              </w:numPr>
              <w:spacing w:after="0" w:afterAutospacing="0" w:before="240" w:line="240" w:lineRule="auto"/>
              <w:ind w:left="720" w:hanging="360"/>
              <w:rPr>
                <w:color w:val="434343"/>
                <w:sz w:val="18"/>
                <w:szCs w:val="18"/>
              </w:rPr>
            </w:pPr>
            <w:r w:rsidDel="00000000" w:rsidR="00000000" w:rsidRPr="00000000">
              <w:rPr>
                <w:color w:val="434343"/>
                <w:sz w:val="18"/>
                <w:szCs w:val="18"/>
                <w:rtl w:val="0"/>
              </w:rPr>
              <w:t xml:space="preserve">Which metric is red and why</w:t>
            </w:r>
          </w:p>
          <w:p w:rsidR="00000000" w:rsidDel="00000000" w:rsidP="00000000" w:rsidRDefault="00000000" w:rsidRPr="00000000" w14:paraId="00000388">
            <w:pPr>
              <w:widowControl w:val="0"/>
              <w:numPr>
                <w:ilvl w:val="0"/>
                <w:numId w:val="27"/>
              </w:numPr>
              <w:spacing w:after="0" w:afterAutospacing="0" w:before="0" w:beforeAutospacing="0" w:line="240" w:lineRule="auto"/>
              <w:ind w:left="720" w:hanging="360"/>
              <w:rPr>
                <w:color w:val="434343"/>
                <w:sz w:val="18"/>
                <w:szCs w:val="18"/>
              </w:rPr>
            </w:pPr>
            <w:r w:rsidDel="00000000" w:rsidR="00000000" w:rsidRPr="00000000">
              <w:rPr>
                <w:rtl w:val="0"/>
              </w:rPr>
            </w:r>
          </w:p>
          <w:p w:rsidR="00000000" w:rsidDel="00000000" w:rsidP="00000000" w:rsidRDefault="00000000" w:rsidRPr="00000000" w14:paraId="00000389">
            <w:pPr>
              <w:widowControl w:val="0"/>
              <w:numPr>
                <w:ilvl w:val="0"/>
                <w:numId w:val="27"/>
              </w:numPr>
              <w:spacing w:after="0" w:afterAutospacing="0" w:before="0" w:beforeAutospacing="0" w:line="240" w:lineRule="auto"/>
              <w:ind w:left="720" w:hanging="360"/>
              <w:rPr>
                <w:color w:val="434343"/>
                <w:sz w:val="18"/>
                <w:szCs w:val="18"/>
              </w:rPr>
            </w:pPr>
            <w:r w:rsidDel="00000000" w:rsidR="00000000" w:rsidRPr="00000000">
              <w:rPr>
                <w:color w:val="434343"/>
                <w:sz w:val="18"/>
                <w:szCs w:val="18"/>
                <w:rtl w:val="0"/>
              </w:rPr>
              <w:t xml:space="preserve">Mobile INP Good Rate is 69.5% vs 72% target (-0.5pp WoW).</w:t>
            </w:r>
          </w:p>
          <w:p w:rsidR="00000000" w:rsidDel="00000000" w:rsidP="00000000" w:rsidRDefault="00000000" w:rsidRPr="00000000" w14:paraId="0000038A">
            <w:pPr>
              <w:widowControl w:val="0"/>
              <w:numPr>
                <w:ilvl w:val="0"/>
                <w:numId w:val="27"/>
              </w:numPr>
              <w:spacing w:after="0" w:afterAutospacing="0" w:before="0" w:beforeAutospacing="0" w:line="240" w:lineRule="auto"/>
              <w:ind w:left="720" w:hanging="360"/>
              <w:rPr>
                <w:color w:val="434343"/>
                <w:sz w:val="18"/>
                <w:szCs w:val="18"/>
              </w:rPr>
            </w:pPr>
            <w:r w:rsidDel="00000000" w:rsidR="00000000" w:rsidRPr="00000000">
              <w:rPr>
                <w:rtl w:val="0"/>
              </w:rPr>
            </w:r>
          </w:p>
          <w:p w:rsidR="00000000" w:rsidDel="00000000" w:rsidP="00000000" w:rsidRDefault="00000000" w:rsidRPr="00000000" w14:paraId="0000038B">
            <w:pPr>
              <w:widowControl w:val="0"/>
              <w:numPr>
                <w:ilvl w:val="0"/>
                <w:numId w:val="27"/>
              </w:numPr>
              <w:spacing w:after="0" w:afterAutospacing="0" w:before="0" w:beforeAutospacing="0" w:line="240" w:lineRule="auto"/>
              <w:ind w:left="720" w:hanging="360"/>
              <w:rPr>
                <w:color w:val="434343"/>
                <w:sz w:val="18"/>
                <w:szCs w:val="18"/>
              </w:rPr>
            </w:pPr>
            <w:r w:rsidDel="00000000" w:rsidR="00000000" w:rsidRPr="00000000">
              <w:rPr>
                <w:color w:val="434343"/>
                <w:sz w:val="18"/>
                <w:szCs w:val="18"/>
                <w:rtl w:val="0"/>
              </w:rPr>
              <w:t xml:space="preserve">The decline is primarily driven by Search Results Pages (~20% of interactions), which saw a ~6% latency regression this week.</w:t>
            </w:r>
          </w:p>
          <w:p w:rsidR="00000000" w:rsidDel="00000000" w:rsidP="00000000" w:rsidRDefault="00000000" w:rsidRPr="00000000" w14:paraId="0000038C">
            <w:pPr>
              <w:widowControl w:val="0"/>
              <w:numPr>
                <w:ilvl w:val="0"/>
                <w:numId w:val="27"/>
              </w:numPr>
              <w:spacing w:after="0" w:afterAutospacing="0" w:before="0" w:beforeAutospacing="0" w:line="240" w:lineRule="auto"/>
              <w:ind w:left="720" w:hanging="360"/>
              <w:rPr>
                <w:color w:val="434343"/>
                <w:sz w:val="18"/>
                <w:szCs w:val="18"/>
              </w:rPr>
            </w:pPr>
            <w:r w:rsidDel="00000000" w:rsidR="00000000" w:rsidRPr="00000000">
              <w:rPr>
                <w:rtl w:val="0"/>
              </w:rPr>
            </w:r>
          </w:p>
          <w:p w:rsidR="00000000" w:rsidDel="00000000" w:rsidP="00000000" w:rsidRDefault="00000000" w:rsidRPr="00000000" w14:paraId="0000038D">
            <w:pPr>
              <w:widowControl w:val="0"/>
              <w:numPr>
                <w:ilvl w:val="0"/>
                <w:numId w:val="27"/>
              </w:numPr>
              <w:spacing w:after="0" w:afterAutospacing="0" w:before="0" w:beforeAutospacing="0" w:line="240" w:lineRule="auto"/>
              <w:ind w:left="720" w:hanging="360"/>
              <w:rPr>
                <w:color w:val="434343"/>
                <w:sz w:val="18"/>
                <w:szCs w:val="18"/>
              </w:rPr>
            </w:pPr>
            <w:r w:rsidDel="00000000" w:rsidR="00000000" w:rsidRPr="00000000">
              <w:rPr>
                <w:color w:val="434343"/>
                <w:sz w:val="18"/>
                <w:szCs w:val="18"/>
                <w:rtl w:val="0"/>
              </w:rPr>
              <w:t xml:space="preserve">Search Landing Pages (~26% of interactions) also showed a modest regression.</w:t>
            </w:r>
          </w:p>
          <w:p w:rsidR="00000000" w:rsidDel="00000000" w:rsidP="00000000" w:rsidRDefault="00000000" w:rsidRPr="00000000" w14:paraId="0000038E">
            <w:pPr>
              <w:widowControl w:val="0"/>
              <w:numPr>
                <w:ilvl w:val="0"/>
                <w:numId w:val="27"/>
              </w:numPr>
              <w:spacing w:after="0" w:afterAutospacing="0" w:before="0" w:beforeAutospacing="0" w:line="240" w:lineRule="auto"/>
              <w:ind w:left="720" w:hanging="360"/>
              <w:rPr>
                <w:color w:val="434343"/>
                <w:sz w:val="18"/>
                <w:szCs w:val="18"/>
              </w:rPr>
            </w:pPr>
            <w:r w:rsidDel="00000000" w:rsidR="00000000" w:rsidRPr="00000000">
              <w:rPr>
                <w:rtl w:val="0"/>
              </w:rPr>
            </w:r>
          </w:p>
          <w:p w:rsidR="00000000" w:rsidDel="00000000" w:rsidP="00000000" w:rsidRDefault="00000000" w:rsidRPr="00000000" w14:paraId="0000038F">
            <w:pPr>
              <w:widowControl w:val="0"/>
              <w:numPr>
                <w:ilvl w:val="0"/>
                <w:numId w:val="27"/>
              </w:numPr>
              <w:spacing w:after="0" w:afterAutospacing="0" w:before="0" w:beforeAutospacing="0" w:line="240" w:lineRule="auto"/>
              <w:ind w:left="720" w:hanging="360"/>
              <w:rPr>
                <w:color w:val="434343"/>
                <w:sz w:val="18"/>
                <w:szCs w:val="18"/>
              </w:rPr>
            </w:pPr>
            <w:r w:rsidDel="00000000" w:rsidR="00000000" w:rsidRPr="00000000">
              <w:rPr>
                <w:color w:val="434343"/>
                <w:sz w:val="18"/>
                <w:szCs w:val="18"/>
                <w:rtl w:val="0"/>
              </w:rPr>
              <w:t xml:space="preserve">Core templates such as Property Listing Pages (~34% of interactions) remain stable and performant.</w:t>
            </w:r>
          </w:p>
          <w:p w:rsidR="00000000" w:rsidDel="00000000" w:rsidP="00000000" w:rsidRDefault="00000000" w:rsidRPr="00000000" w14:paraId="00000390">
            <w:pPr>
              <w:widowControl w:val="0"/>
              <w:numPr>
                <w:ilvl w:val="0"/>
                <w:numId w:val="27"/>
              </w:numPr>
              <w:spacing w:after="0" w:afterAutospacing="0" w:before="0" w:beforeAutospacing="0" w:line="240" w:lineRule="auto"/>
              <w:ind w:left="720" w:hanging="360"/>
              <w:rPr>
                <w:color w:val="434343"/>
                <w:sz w:val="18"/>
                <w:szCs w:val="18"/>
              </w:rPr>
            </w:pPr>
            <w:r w:rsidDel="00000000" w:rsidR="00000000" w:rsidRPr="00000000">
              <w:rPr>
                <w:rtl w:val="0"/>
              </w:rPr>
            </w:r>
          </w:p>
          <w:p w:rsidR="00000000" w:rsidDel="00000000" w:rsidP="00000000" w:rsidRDefault="00000000" w:rsidRPr="00000000" w14:paraId="00000391">
            <w:pPr>
              <w:widowControl w:val="0"/>
              <w:numPr>
                <w:ilvl w:val="0"/>
                <w:numId w:val="27"/>
              </w:numPr>
              <w:spacing w:after="240" w:before="0" w:beforeAutospacing="0" w:line="240" w:lineRule="auto"/>
              <w:ind w:left="720" w:hanging="360"/>
              <w:rPr>
                <w:color w:val="434343"/>
                <w:sz w:val="18"/>
                <w:szCs w:val="18"/>
              </w:rPr>
            </w:pPr>
            <w:r w:rsidDel="00000000" w:rsidR="00000000" w:rsidRPr="00000000">
              <w:rPr>
                <w:color w:val="434343"/>
                <w:sz w:val="18"/>
                <w:szCs w:val="18"/>
                <w:rtl w:val="0"/>
              </w:rPr>
              <w:t xml:space="preserve">The volatility is concentrated on search templates, not systemic across the platform.</w:t>
            </w:r>
          </w:p>
        </w:tc>
        <w:tc>
          <w:tcPr/>
          <w:p w:rsidR="00000000" w:rsidDel="00000000" w:rsidP="00000000" w:rsidRDefault="00000000" w:rsidRPr="00000000" w14:paraId="00000392">
            <w:pPr>
              <w:widowControl w:val="0"/>
              <w:numPr>
                <w:ilvl w:val="0"/>
                <w:numId w:val="27"/>
              </w:numPr>
              <w:spacing w:after="0" w:afterAutospacing="0" w:before="240" w:line="240" w:lineRule="auto"/>
              <w:ind w:left="720" w:hanging="360"/>
              <w:rPr>
                <w:color w:val="434343"/>
                <w:sz w:val="18"/>
                <w:szCs w:val="18"/>
              </w:rPr>
            </w:pPr>
            <w:r w:rsidDel="00000000" w:rsidR="00000000" w:rsidRPr="00000000">
              <w:rPr>
                <w:color w:val="434343"/>
                <w:sz w:val="18"/>
                <w:szCs w:val="18"/>
                <w:rtl w:val="0"/>
              </w:rPr>
              <w:t xml:space="preserve">Auditing recent releases, feature flags and experiments impacting search templates</w:t>
            </w:r>
          </w:p>
          <w:p w:rsidR="00000000" w:rsidDel="00000000" w:rsidP="00000000" w:rsidRDefault="00000000" w:rsidRPr="00000000" w14:paraId="00000393">
            <w:pPr>
              <w:widowControl w:val="0"/>
              <w:numPr>
                <w:ilvl w:val="0"/>
                <w:numId w:val="27"/>
              </w:numPr>
              <w:spacing w:after="0" w:afterAutospacing="0" w:before="0" w:beforeAutospacing="0" w:line="240" w:lineRule="auto"/>
              <w:ind w:left="720" w:hanging="360"/>
              <w:rPr>
                <w:color w:val="434343"/>
                <w:sz w:val="18"/>
                <w:szCs w:val="18"/>
              </w:rPr>
            </w:pPr>
            <w:r w:rsidDel="00000000" w:rsidR="00000000" w:rsidRPr="00000000">
              <w:rPr>
                <w:color w:val="434343"/>
                <w:sz w:val="18"/>
                <w:szCs w:val="18"/>
                <w:rtl w:val="0"/>
              </w:rPr>
              <w:t xml:space="preserve">Rolling back or optimizing non-critical JS impacting interaction latency</w:t>
            </w:r>
          </w:p>
          <w:p w:rsidR="00000000" w:rsidDel="00000000" w:rsidP="00000000" w:rsidRDefault="00000000" w:rsidRPr="00000000" w14:paraId="00000394">
            <w:pPr>
              <w:widowControl w:val="0"/>
              <w:numPr>
                <w:ilvl w:val="0"/>
                <w:numId w:val="27"/>
              </w:numPr>
              <w:spacing w:after="0" w:afterAutospacing="0" w:before="0" w:beforeAutospacing="0" w:line="240" w:lineRule="auto"/>
              <w:ind w:left="720" w:hanging="360"/>
              <w:rPr>
                <w:color w:val="434343"/>
                <w:sz w:val="18"/>
                <w:szCs w:val="18"/>
              </w:rPr>
            </w:pPr>
            <w:r w:rsidDel="00000000" w:rsidR="00000000" w:rsidRPr="00000000">
              <w:rPr>
                <w:color w:val="434343"/>
                <w:sz w:val="18"/>
                <w:szCs w:val="18"/>
                <w:rtl w:val="0"/>
              </w:rPr>
              <w:t xml:space="preserve">Enforcing </w:t>
            </w:r>
            <w:r w:rsidDel="00000000" w:rsidR="00000000" w:rsidRPr="00000000">
              <w:rPr>
                <w:b w:val="1"/>
                <w:bCs w:val="1"/>
                <w:color w:val="434343"/>
                <w:sz w:val="18"/>
                <w:szCs w:val="18"/>
                <w:rtl w:val="0"/>
              </w:rPr>
              <w:t xml:space="preserve">performance budgets on search templates (Landing + Results)</w:t>
            </w:r>
          </w:p>
          <w:p w:rsidR="00000000" w:rsidDel="00000000" w:rsidP="00000000" w:rsidRDefault="00000000" w:rsidRPr="00000000" w14:paraId="00000395">
            <w:pPr>
              <w:widowControl w:val="0"/>
              <w:numPr>
                <w:ilvl w:val="0"/>
                <w:numId w:val="27"/>
              </w:numPr>
              <w:spacing w:after="240" w:before="0" w:beforeAutospacing="0" w:line="240" w:lineRule="auto"/>
              <w:ind w:left="720" w:hanging="360"/>
              <w:rPr>
                <w:color w:val="434343"/>
                <w:sz w:val="18"/>
                <w:szCs w:val="18"/>
              </w:rPr>
            </w:pPr>
            <w:r w:rsidDel="00000000" w:rsidR="00000000" w:rsidRPr="00000000">
              <w:rPr>
                <w:color w:val="434343"/>
                <w:sz w:val="18"/>
                <w:szCs w:val="18"/>
                <w:rtl w:val="0"/>
              </w:rPr>
              <w:t xml:space="preserve">Daily monitoring on high-traffic interaction surfaces</w:t>
            </w:r>
          </w:p>
        </w:tc>
        <w:tc>
          <w:tcPr/>
          <w:p w:rsidR="00000000" w:rsidDel="00000000" w:rsidP="00000000" w:rsidRDefault="00000000" w:rsidRPr="00000000" w14:paraId="00000396">
            <w:pPr>
              <w:widowControl w:val="0"/>
              <w:numPr>
                <w:ilvl w:val="0"/>
                <w:numId w:val="27"/>
              </w:numPr>
              <w:spacing w:after="0" w:afterAutospacing="0" w:before="240" w:line="240" w:lineRule="auto"/>
              <w:ind w:left="720" w:hanging="360"/>
              <w:rPr>
                <w:color w:val="434343"/>
                <w:sz w:val="18"/>
                <w:szCs w:val="18"/>
              </w:rPr>
            </w:pPr>
            <w:r w:rsidDel="00000000" w:rsidR="00000000" w:rsidRPr="00000000">
              <w:rPr>
                <w:color w:val="434343"/>
                <w:sz w:val="18"/>
                <w:szCs w:val="18"/>
                <w:rtl w:val="0"/>
              </w:rPr>
              <w:t xml:space="preserve">Stabilise to 72% within ~2–4 weeks</w:t>
            </w:r>
          </w:p>
          <w:p w:rsidR="00000000" w:rsidDel="00000000" w:rsidP="00000000" w:rsidRDefault="00000000" w:rsidRPr="00000000" w14:paraId="00000397">
            <w:pPr>
              <w:widowControl w:val="0"/>
              <w:numPr>
                <w:ilvl w:val="0"/>
                <w:numId w:val="27"/>
              </w:numPr>
              <w:spacing w:after="240" w:before="0" w:beforeAutospacing="0" w:line="240" w:lineRule="auto"/>
              <w:ind w:left="720" w:hanging="360"/>
              <w:rPr>
                <w:color w:val="434343"/>
                <w:sz w:val="18"/>
                <w:szCs w:val="18"/>
              </w:rPr>
            </w:pPr>
            <w:r w:rsidDel="00000000" w:rsidR="00000000" w:rsidRPr="00000000">
              <w:rPr>
                <w:color w:val="434343"/>
                <w:sz w:val="18"/>
                <w:szCs w:val="18"/>
                <w:rtl w:val="0"/>
              </w:rPr>
              <w:t xml:space="preserve">Reach 75% by end of Q2</w:t>
            </w:r>
          </w:p>
        </w:tc>
      </w:tr>
    </w:tbl>
    <w:p w:rsidR="00000000" w:rsidDel="00000000" w:rsidP="00000000" w:rsidRDefault="00000000" w:rsidRPr="00000000" w14:paraId="0000039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9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9A">
      <w:pPr>
        <w:rPr>
          <w:b w:val="1"/>
          <w:bCs w:val="1"/>
          <w:i w:val="1"/>
          <w:iCs w:val="1"/>
          <w:color w:val="434343"/>
          <w:sz w:val="16"/>
          <w:szCs w:val="16"/>
        </w:rPr>
      </w:pPr>
      <w:r w:rsidDel="00000000" w:rsidR="00000000" w:rsidRPr="00000000">
        <w:rPr>
          <w:rtl w:val="0"/>
        </w:rPr>
      </w:r>
    </w:p>
    <w:tbl>
      <w:tblPr>
        <w:tblStyle w:val="Table18"/>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035"/>
        <w:gridCol w:w="1185"/>
        <w:gridCol w:w="1110"/>
        <w:gridCol w:w="1260"/>
        <w:gridCol w:w="1380"/>
        <w:gridCol w:w="1125"/>
        <w:gridCol w:w="1215"/>
        <w:gridCol w:w="1275"/>
        <w:gridCol w:w="1215"/>
        <w:gridCol w:w="1035"/>
        <w:gridCol w:w="885"/>
        <w:gridCol w:w="675"/>
        <w:tblGridChange w:id="0">
          <w:tblGrid>
            <w:gridCol w:w="1290"/>
            <w:gridCol w:w="1035"/>
            <w:gridCol w:w="1185"/>
            <w:gridCol w:w="1110"/>
            <w:gridCol w:w="1260"/>
            <w:gridCol w:w="1380"/>
            <w:gridCol w:w="1125"/>
            <w:gridCol w:w="1215"/>
            <w:gridCol w:w="1275"/>
            <w:gridCol w:w="1215"/>
            <w:gridCol w:w="103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B">
            <w:pPr>
              <w:widowControl w:val="0"/>
              <w:spacing w:line="240" w:lineRule="auto"/>
              <w:jc w:val="center"/>
              <w:rPr>
                <w:color w:val="ffffff"/>
                <w:sz w:val="16"/>
                <w:szCs w:val="16"/>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D">
            <w:pPr>
              <w:widowControl w:val="0"/>
              <w:spacing w:line="240" w:lineRule="auto"/>
              <w:jc w:val="center"/>
              <w:rPr>
                <w:color w:val="ffffff"/>
                <w:sz w:val="16"/>
                <w:szCs w:val="16"/>
              </w:rPr>
            </w:pPr>
            <w:r w:rsidDel="00000000" w:rsidR="00000000" w:rsidRPr="00000000">
              <w:rPr>
                <w:color w:val="ffffff"/>
                <w:sz w:val="16"/>
                <w:szCs w:val="16"/>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1">
            <w:pPr>
              <w:widowControl w:val="0"/>
              <w:spacing w:line="240" w:lineRule="auto"/>
              <w:jc w:val="center"/>
              <w:rPr>
                <w:color w:val="ffffff"/>
                <w:sz w:val="16"/>
                <w:szCs w:val="16"/>
              </w:rPr>
            </w:pPr>
            <w:r w:rsidDel="00000000" w:rsidR="00000000" w:rsidRPr="00000000">
              <w:rPr>
                <w:color w:val="ffffff"/>
                <w:sz w:val="16"/>
                <w:szCs w:val="16"/>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6">
            <w:pPr>
              <w:widowControl w:val="0"/>
              <w:spacing w:line="240" w:lineRule="auto"/>
              <w:jc w:val="center"/>
              <w:rPr>
                <w:color w:val="ffffff"/>
                <w:sz w:val="16"/>
                <w:szCs w:val="16"/>
              </w:rPr>
            </w:pPr>
            <w:r w:rsidDel="00000000" w:rsidR="00000000" w:rsidRPr="00000000">
              <w:rPr>
                <w:rtl w:val="0"/>
              </w:rPr>
            </w:r>
          </w:p>
        </w:tc>
      </w:tr>
      <w:tr>
        <w:trPr>
          <w:cantSplit w:val="0"/>
          <w:trHeight w:val="360" w:hRule="atLeast"/>
          <w:tblHeader w:val="0"/>
        </w:trPr>
        <w:tc>
          <w:tcPr>
            <w:tcBorders>
              <w:top w:color="000000" w:space="0" w:sz="0" w:val="nil"/>
              <w:bottom w:color="000000" w:space="0" w:sz="6" w:val="single"/>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8">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9">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A">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B">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C">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D">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E">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(Forecast)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F">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0">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1">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2">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3">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4">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B5">
            <w:pPr>
              <w:widowControl w:val="0"/>
              <w:rPr>
                <w:sz w:val="20"/>
                <w:szCs w:val="20"/>
              </w:rPr>
            </w:pPr>
            <w:r w:rsidDel="00000000" w:rsidR="00000000" w:rsidRPr="00000000">
              <w:rPr>
                <w:sz w:val="20"/>
                <w:szCs w:val="20"/>
                <w:rtl w:val="0"/>
              </w:rPr>
              <w:t xml:space="preserve">Tech stability &amp; Performance</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rPr>
                <w:sz w:val="20"/>
                <w:szCs w:val="20"/>
              </w:rPr>
            </w:pPr>
            <w:r w:rsidDel="00000000" w:rsidR="00000000" w:rsidRPr="00000000">
              <w:rPr>
                <w:sz w:val="20"/>
                <w:szCs w:val="20"/>
                <w:rtl w:val="0"/>
              </w:rPr>
              <w:t xml:space="preserve">Mobile INP Good rate (%)</w:t>
            </w:r>
          </w:p>
        </w:tc>
        <w:tc>
          <w:tcPr>
            <w:tcBorders>
              <w:top w:color="000000" w:space="0" w:sz="0" w:val="nil"/>
              <w:left w:color="000000" w:space="0" w:sz="6" w:val="single"/>
              <w:bottom w:color="000000" w:space="0" w:sz="6" w:val="single"/>
              <w:right w:color="000000"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3B7">
            <w:pPr>
              <w:widowControl w:val="0"/>
              <w:jc w:val="center"/>
              <w:rPr>
                <w:sz w:val="20"/>
                <w:szCs w:val="20"/>
              </w:rPr>
            </w:pPr>
            <w:r w:rsidDel="00000000" w:rsidR="00000000" w:rsidRPr="00000000">
              <w:rPr>
                <w:sz w:val="20"/>
                <w:szCs w:val="20"/>
                <w:rtl w:val="0"/>
              </w:rPr>
              <w:t xml:space="preserve">69.5</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8">
            <w:pPr>
              <w:widowControl w:val="0"/>
              <w:jc w:val="center"/>
              <w:rPr>
                <w:sz w:val="20"/>
                <w:szCs w:val="20"/>
              </w:rPr>
            </w:pPr>
            <w:r w:rsidDel="00000000" w:rsidR="00000000" w:rsidRPr="00000000">
              <w:rPr>
                <w:sz w:val="20"/>
                <w:szCs w:val="20"/>
                <w:rtl w:val="0"/>
              </w:rPr>
              <w:t xml:space="preserve">72</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9">
            <w:pPr>
              <w:widowControl w:val="0"/>
              <w:jc w:val="center"/>
              <w:rPr>
                <w:sz w:val="20"/>
                <w:szCs w:val="20"/>
              </w:rPr>
            </w:pPr>
            <w:r w:rsidDel="00000000" w:rsidR="00000000" w:rsidRPr="00000000">
              <w:rPr>
                <w:sz w:val="20"/>
                <w:szCs w:val="20"/>
                <w:rtl w:val="0"/>
              </w:rPr>
              <w:t xml:space="preserve">-0.5</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A">
            <w:pPr>
              <w:widowControl w:val="0"/>
              <w:jc w:val="center"/>
              <w:rPr>
                <w:sz w:val="20"/>
                <w:szCs w:val="20"/>
              </w:rPr>
            </w:pPr>
            <w:r w:rsidDel="00000000" w:rsidR="00000000" w:rsidRPr="00000000">
              <w:rPr>
                <w:sz w:val="20"/>
                <w:szCs w:val="20"/>
                <w:rtl w:val="0"/>
              </w:rPr>
              <w:t xml:space="preserve">+0.4</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BB">
            <w:pPr>
              <w:widowControl w:val="0"/>
              <w:jc w:val="cente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BC">
            <w:pPr>
              <w:widowControl w:val="0"/>
              <w:jc w:val="cente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BD">
            <w:pPr>
              <w:widowControl w:val="0"/>
              <w:jc w:val="cente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BE">
            <w:pPr>
              <w:widowControl w:val="0"/>
              <w:jc w:val="cente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BF">
            <w:pPr>
              <w:widowControl w:val="0"/>
              <w:jc w:val="center"/>
              <w:rPr>
                <w:sz w:val="20"/>
                <w:szCs w:val="20"/>
              </w:rPr>
            </w:pPr>
            <w:r w:rsidDel="00000000" w:rsidR="00000000" w:rsidRPr="00000000">
              <w:rPr>
                <w:rtl w:val="0"/>
              </w:rPr>
            </w:r>
          </w:p>
        </w:tc>
        <w:tc>
          <w:tcPr>
            <w:tcBorders>
              <w:lef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0">
            <w:pPr>
              <w:widowControl w:val="0"/>
              <w:jc w:val="center"/>
              <w:rPr>
                <w:sz w:val="16"/>
                <w:szCs w:val="16"/>
              </w:rPr>
            </w:pPr>
            <w:hyperlink r:id="rId117">
              <w:r w:rsidDel="00000000" w:rsidR="00000000" w:rsidRPr="00000000">
                <w:rPr>
                  <w:color w:val="0000ee"/>
                  <w:sz w:val="16"/>
                  <w:szCs w:val="16"/>
                  <w:u w:val="single"/>
                  <w:rtl w:val="0"/>
                </w:rPr>
                <w:t xml:space="preserve">Amory Kelie</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1">
            <w:pPr>
              <w:widowControl w:val="0"/>
              <w:jc w:val="center"/>
              <w:rPr>
                <w:sz w:val="16"/>
                <w:szCs w:val="16"/>
              </w:rPr>
            </w:pPr>
            <w:r w:rsidDel="00000000" w:rsidR="00000000" w:rsidRPr="00000000">
              <w:rPr>
                <w:rtl w:val="0"/>
              </w:rPr>
            </w:r>
          </w:p>
        </w:tc>
      </w:tr>
    </w:tbl>
    <w:p w:rsidR="00000000" w:rsidDel="00000000" w:rsidP="00000000" w:rsidRDefault="00000000" w:rsidRPr="00000000" w14:paraId="000003C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C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C4">
      <w:pPr>
        <w:rPr/>
      </w:pPr>
      <w:r w:rsidDel="00000000" w:rsidR="00000000" w:rsidRPr="00000000">
        <w:rPr/>
        <w:drawing>
          <wp:inline distB="114300" distT="114300" distL="114300" distR="114300">
            <wp:extent cx="9972000" cy="812800"/>
            <wp:effectExtent b="0" l="0" r="0" t="0"/>
            <wp:docPr id="6" name="image10.png"/>
            <a:graphic>
              <a:graphicData uri="http://schemas.openxmlformats.org/drawingml/2006/picture">
                <pic:pic>
                  <pic:nvPicPr>
                    <pic:cNvPr id="0" name="image10.png"/>
                    <pic:cNvPicPr preferRelativeResize="0"/>
                  </pic:nvPicPr>
                  <pic:blipFill>
                    <a:blip r:embed="rId118"/>
                    <a:srcRect b="0" l="0" r="0" t="0"/>
                    <a:stretch>
                      <a:fillRect/>
                    </a:stretch>
                  </pic:blipFill>
                  <pic:spPr>
                    <a:xfrm>
                      <a:off x="0" y="0"/>
                      <a:ext cx="99720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C8">
      <w:pPr>
        <w:numPr>
          <w:ilvl w:val="0"/>
          <w:numId w:val="29"/>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Appdex: Android </w:t>
      </w:r>
    </w:p>
    <w:p w:rsidR="00000000" w:rsidDel="00000000" w:rsidP="00000000" w:rsidRDefault="00000000" w:rsidRPr="00000000" w14:paraId="000003C9">
      <w:pPr>
        <w:numPr>
          <w:ilvl w:val="0"/>
          <w:numId w:val="29"/>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Appdex score: iOS</w:t>
      </w:r>
    </w:p>
    <w:p w:rsidR="00000000" w:rsidDel="00000000" w:rsidP="00000000" w:rsidRDefault="00000000" w:rsidRPr="00000000" w14:paraId="000003CA">
      <w:pPr>
        <w:numPr>
          <w:ilvl w:val="0"/>
          <w:numId w:val="29"/>
        </w:numPr>
        <w:ind w:left="720" w:hanging="360"/>
        <w:rPr>
          <w:b w:val="1"/>
          <w:bCs w:val="1"/>
          <w:i w:val="1"/>
          <w:iCs w:val="1"/>
          <w:color w:val="434343"/>
          <w:sz w:val="16"/>
          <w:szCs w:val="16"/>
        </w:rPr>
        <w:sectPr>
          <w:headerReference r:id="rId119" w:type="default"/>
          <w:headerReference r:id="rId120" w:type="first"/>
          <w:footerReference r:id="rId121" w:type="first"/>
          <w:type w:val="nextPage"/>
          <w:pgSz w:h="16838" w:w="23811" w:orient="landscape"/>
          <w:pgMar w:bottom="1440.0000000000002" w:top="1440.0000000000002" w:left="566.9291338582677" w:right="566.9291338582677" w:header="720" w:footer="720"/>
          <w:pgNumType w:start="1"/>
        </w:sectPr>
      </w:pPr>
      <w:r w:rsidDel="00000000" w:rsidR="00000000" w:rsidRPr="00000000">
        <w:rPr>
          <w:b w:val="1"/>
          <w:bCs w:val="1"/>
          <w:i w:val="1"/>
          <w:iCs w:val="1"/>
          <w:color w:val="434343"/>
          <w:sz w:val="16"/>
          <w:szCs w:val="16"/>
          <w:rtl w:val="0"/>
        </w:rPr>
        <w:t xml:space="preserve">CWV</w:t>
      </w:r>
      <w:r w:rsidDel="00000000" w:rsidR="00000000" w:rsidRPr="00000000">
        <w:rPr>
          <w:rtl w:val="0"/>
        </w:rPr>
      </w:r>
    </w:p>
    <w:p w:rsidR="00000000" w:rsidDel="00000000" w:rsidP="00000000" w:rsidRDefault="00000000" w:rsidRPr="00000000" w14:paraId="000003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2" w:type="default"/>
          <w:headerReference r:id="rId123" w:type="first"/>
          <w:footerReference r:id="rId124" w:type="first"/>
          <w:type w:val="nextPage"/>
          <w:pgSz w:h="16838" w:w="23811" w:orient="landscape"/>
          <w:pgMar w:bottom="1440.0000000000002" w:top="1440.0000000000002" w:left="1440.0000000000002" w:right="1440.0000000000002" w:header="720" w:footer="720"/>
          <w:pgNumType w:start="1"/>
        </w:sectPr>
      </w:pPr>
      <w:bookmarkStart w:colFirst="0" w:colLast="0" w:name="_xad7jl2rvfph"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B2B Product</w:t>
      </w:r>
      <w:r w:rsidDel="00000000" w:rsidR="00000000" w:rsidRPr="00000000">
        <w:rPr>
          <w:rtl w:val="0"/>
        </w:rPr>
      </w:r>
    </w:p>
    <w:p w:rsidR="00000000" w:rsidDel="00000000" w:rsidP="00000000" w:rsidRDefault="00000000" w:rsidRPr="00000000" w14:paraId="000003CC">
      <w:pPr>
        <w:rPr>
          <w:b w:val="1"/>
          <w:bCs w:val="1"/>
          <w:i w:val="1"/>
          <w:iCs w:val="1"/>
          <w:color w:val="434343"/>
          <w:sz w:val="16"/>
          <w:szCs w:val="16"/>
        </w:rPr>
      </w:pPr>
      <w:r w:rsidDel="00000000" w:rsidR="00000000" w:rsidRPr="00000000">
        <w:rPr>
          <w:rtl w:val="0"/>
        </w:rPr>
      </w:r>
    </w:p>
    <w:tbl>
      <w:tblPr>
        <w:tblStyle w:val="Table19"/>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425"/>
        <w:gridCol w:w="6836.666666666668"/>
        <w:gridCol w:w="3588.3333333333326"/>
        <w:gridCol w:w="1695"/>
        <w:tblGridChange w:id="0">
          <w:tblGrid>
            <w:gridCol w:w="1215"/>
            <w:gridCol w:w="1425"/>
            <w:gridCol w:w="6836.666666666668"/>
            <w:gridCol w:w="3588.3333333333326"/>
            <w:gridCol w:w="1695"/>
          </w:tblGrid>
        </w:tblGridChange>
      </w:tblGrid>
      <w:tr>
        <w:trPr>
          <w:cantSplit w:val="0"/>
          <w:trHeight w:val="360" w:hRule="atLeast"/>
          <w:tblHeader w:val="1"/>
        </w:trPr>
        <w:tc>
          <w:tcPr>
            <w:gridSpan w:val="5"/>
            <w:shd w:fill="999999" w:val="clear"/>
          </w:tcPr>
          <w:p w:rsidR="00000000" w:rsidDel="00000000" w:rsidP="00000000" w:rsidRDefault="00000000" w:rsidRPr="00000000" w14:paraId="000003CD">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B2B</w:t>
            </w:r>
          </w:p>
        </w:tc>
      </w:tr>
      <w:tr>
        <w:trPr>
          <w:cantSplit w:val="0"/>
          <w:trHeight w:val="245.947265625" w:hRule="atLeast"/>
          <w:tblHeader w:val="1"/>
        </w:trPr>
        <w:tc>
          <w:tcPr/>
          <w:p w:rsidR="00000000" w:rsidDel="00000000" w:rsidP="00000000" w:rsidRDefault="00000000" w:rsidRPr="00000000" w14:paraId="000003D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3D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3D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3D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3D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rHeight w:val="1147.119140625" w:hRule="atLeast"/>
          <w:tblHeader w:val="1"/>
        </w:trPr>
        <w:tc>
          <w:tcPr/>
          <w:p w:rsidR="00000000" w:rsidDel="00000000" w:rsidP="00000000" w:rsidRDefault="00000000" w:rsidRPr="00000000" w14:paraId="000003D7">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CSAT (P0s)</w:t>
            </w:r>
          </w:p>
        </w:tc>
        <w:tc>
          <w:tcPr/>
          <w:p w:rsidR="00000000" w:rsidDel="00000000" w:rsidP="00000000" w:rsidRDefault="00000000" w:rsidRPr="00000000" w14:paraId="000003D8">
            <w:pPr>
              <w:widowControl w:val="0"/>
              <w:spacing w:line="240" w:lineRule="auto"/>
              <w:rPr>
                <w:b w:val="1"/>
                <w:bCs w:val="1"/>
                <w:i w:val="1"/>
                <w:iCs w:val="1"/>
                <w:color w:val="434343"/>
                <w:sz w:val="18"/>
                <w:szCs w:val="18"/>
              </w:rPr>
            </w:pPr>
            <w:hyperlink r:id="rId125">
              <w:r w:rsidDel="00000000" w:rsidR="00000000" w:rsidRPr="00000000">
                <w:rPr>
                  <w:b w:val="1"/>
                  <w:bCs w:val="1"/>
                  <w:i w:val="1"/>
                  <w:iCs w:val="1"/>
                  <w:color w:val="0000ee"/>
                  <w:sz w:val="18"/>
                  <w:szCs w:val="18"/>
                  <w:u w:val="single"/>
                  <w:rtl w:val="0"/>
                </w:rPr>
                <w:t xml:space="preserve">Luis Cappa</w:t>
              </w:r>
            </w:hyperlink>
            <w:r w:rsidDel="00000000" w:rsidR="00000000" w:rsidRPr="00000000">
              <w:rPr>
                <w:rtl w:val="0"/>
              </w:rPr>
            </w:r>
          </w:p>
        </w:tc>
        <w:tc>
          <w:tcPr/>
          <w:p w:rsidR="00000000" w:rsidDel="00000000" w:rsidP="00000000" w:rsidRDefault="00000000" w:rsidRPr="00000000" w14:paraId="000003D9">
            <w:pPr>
              <w:widowControl w:val="0"/>
              <w:spacing w:after="240" w:before="240" w:lineRule="auto"/>
              <w:rPr>
                <w:color w:val="434343"/>
                <w:sz w:val="18"/>
                <w:szCs w:val="18"/>
              </w:rPr>
            </w:pPr>
            <w:r w:rsidDel="00000000" w:rsidR="00000000" w:rsidRPr="00000000">
              <w:rPr>
                <w:b w:val="1"/>
                <w:bCs w:val="1"/>
                <w:color w:val="434343"/>
                <w:sz w:val="18"/>
                <w:szCs w:val="18"/>
                <w:rtl w:val="0"/>
              </w:rPr>
              <w:t xml:space="preserve">Note</w:t>
            </w:r>
            <w:r w:rsidDel="00000000" w:rsidR="00000000" w:rsidRPr="00000000">
              <w:rPr>
                <w:color w:val="434343"/>
                <w:sz w:val="18"/>
                <w:szCs w:val="18"/>
                <w:rtl w:val="0"/>
              </w:rPr>
              <w:t xml:space="preserve">: Throughout this weekly period, Bayut was down for 1 week and we were not despite the AWS downtime (e.g. Salesforce) challenges. This is thanks to Kill Bill related efforts completion (legacy platform was running in AWS UAE).</w:t>
              <w:br w:type="textWrapping"/>
              <w:br w:type="textWrapping"/>
              <w:t xml:space="preserve">March continues with very low </w:t>
            </w:r>
            <w:r w:rsidDel="00000000" w:rsidR="00000000" w:rsidRPr="00000000">
              <w:rPr>
                <w:i w:val="1"/>
                <w:iCs w:val="1"/>
                <w:color w:val="434343"/>
                <w:sz w:val="18"/>
                <w:szCs w:val="18"/>
                <w:rtl w:val="0"/>
              </w:rPr>
              <w:t xml:space="preserve">Incident Volume (P0s + P1s)</w:t>
            </w:r>
            <w:r w:rsidDel="00000000" w:rsidR="00000000" w:rsidRPr="00000000">
              <w:rPr>
                <w:color w:val="434343"/>
                <w:sz w:val="18"/>
                <w:szCs w:val="18"/>
                <w:rtl w:val="0"/>
              </w:rPr>
              <w:t xml:space="preserve">, with only 11 P1s and P0s from 1st to 8th March, and a total of 17 tickets MtD (16 P1s + 1 P0). </w:t>
            </w:r>
          </w:p>
        </w:tc>
        <w:tc>
          <w:tcPr/>
          <w:p w:rsidR="00000000" w:rsidDel="00000000" w:rsidP="00000000" w:rsidRDefault="00000000" w:rsidRPr="00000000" w14:paraId="000003DA">
            <w:pPr>
              <w:widowControl w:val="0"/>
              <w:spacing w:after="240" w:before="240" w:lineRule="auto"/>
              <w:rPr>
                <w:i w:val="1"/>
                <w:iCs w:val="1"/>
                <w:sz w:val="18"/>
                <w:szCs w:val="18"/>
              </w:rPr>
            </w:pPr>
            <w:r w:rsidDel="00000000" w:rsidR="00000000" w:rsidRPr="00000000">
              <w:rPr>
                <w:i w:val="1"/>
                <w:iCs w:val="1"/>
                <w:sz w:val="18"/>
                <w:szCs w:val="18"/>
                <w:rtl w:val="0"/>
              </w:rPr>
              <w:t xml:space="preserve">N/A</w:t>
            </w:r>
          </w:p>
        </w:tc>
        <w:tc>
          <w:tcPr/>
          <w:p w:rsidR="00000000" w:rsidDel="00000000" w:rsidP="00000000" w:rsidRDefault="00000000" w:rsidRPr="00000000" w14:paraId="000003DB">
            <w:pPr>
              <w:widowControl w:val="0"/>
              <w:rPr>
                <w:i w:val="1"/>
                <w:iCs w:val="1"/>
                <w:color w:val="434343"/>
                <w:sz w:val="18"/>
                <w:szCs w:val="18"/>
              </w:rPr>
            </w:pPr>
            <w:r w:rsidDel="00000000" w:rsidR="00000000" w:rsidRPr="00000000">
              <w:rPr>
                <w:i w:val="1"/>
                <w:iCs w:val="1"/>
                <w:color w:val="434343"/>
                <w:sz w:val="18"/>
                <w:szCs w:val="18"/>
                <w:rtl w:val="0"/>
              </w:rPr>
              <w:t xml:space="preserve">N/A</w:t>
            </w:r>
          </w:p>
        </w:tc>
      </w:tr>
      <w:tr>
        <w:trPr>
          <w:cantSplit w:val="0"/>
          <w:tblHeader w:val="0"/>
        </w:trPr>
        <w:tc>
          <w:tcPr/>
          <w:p w:rsidR="00000000" w:rsidDel="00000000" w:rsidP="00000000" w:rsidRDefault="00000000" w:rsidRPr="00000000" w14:paraId="000003DC">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Agent Experience</w:t>
            </w:r>
          </w:p>
        </w:tc>
        <w:tc>
          <w:tcPr/>
          <w:p w:rsidR="00000000" w:rsidDel="00000000" w:rsidP="00000000" w:rsidRDefault="00000000" w:rsidRPr="00000000" w14:paraId="000003DD">
            <w:pPr>
              <w:widowControl w:val="0"/>
              <w:spacing w:line="240" w:lineRule="auto"/>
              <w:rPr>
                <w:b w:val="1"/>
                <w:bCs w:val="1"/>
                <w:i w:val="1"/>
                <w:iCs w:val="1"/>
                <w:color w:val="434343"/>
                <w:sz w:val="18"/>
                <w:szCs w:val="18"/>
              </w:rPr>
            </w:pPr>
            <w:hyperlink r:id="rId126">
              <w:r w:rsidDel="00000000" w:rsidR="00000000" w:rsidRPr="00000000">
                <w:rPr>
                  <w:b w:val="1"/>
                  <w:bCs w:val="1"/>
                  <w:i w:val="1"/>
                  <w:iCs w:val="1"/>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3DE">
            <w:pPr>
              <w:widowControl w:val="0"/>
              <w:numPr>
                <w:ilvl w:val="0"/>
                <w:numId w:val="8"/>
              </w:numPr>
              <w:ind w:left="720" w:hanging="360"/>
              <w:rPr>
                <w:sz w:val="18"/>
                <w:szCs w:val="18"/>
              </w:rPr>
            </w:pPr>
            <w:r w:rsidDel="00000000" w:rsidR="00000000" w:rsidRPr="00000000">
              <w:rPr>
                <w:sz w:val="18"/>
                <w:szCs w:val="18"/>
                <w:rtl w:val="0"/>
              </w:rPr>
              <w:t xml:space="preserve">Low against set targets for the week.</w:t>
            </w:r>
          </w:p>
          <w:p w:rsidR="00000000" w:rsidDel="00000000" w:rsidP="00000000" w:rsidRDefault="00000000" w:rsidRPr="00000000" w14:paraId="000003DF">
            <w:pPr>
              <w:widowControl w:val="0"/>
              <w:numPr>
                <w:ilvl w:val="0"/>
                <w:numId w:val="8"/>
              </w:numPr>
              <w:ind w:left="720" w:hanging="360"/>
              <w:rPr>
                <w:sz w:val="18"/>
                <w:szCs w:val="18"/>
              </w:rPr>
            </w:pPr>
            <w:r w:rsidDel="00000000" w:rsidR="00000000" w:rsidRPr="00000000">
              <w:rPr>
                <w:sz w:val="18"/>
                <w:szCs w:val="18"/>
                <w:rtl w:val="0"/>
              </w:rPr>
              <w:t xml:space="preserve">However, week of 9 March we are seeing a recovery:</w:t>
            </w:r>
          </w:p>
          <w:p w:rsidR="00000000" w:rsidDel="00000000" w:rsidP="00000000" w:rsidRDefault="00000000" w:rsidRPr="00000000" w14:paraId="000003E0">
            <w:pPr>
              <w:widowControl w:val="0"/>
              <w:numPr>
                <w:ilvl w:val="1"/>
                <w:numId w:val="8"/>
              </w:numPr>
              <w:ind w:left="1440" w:hanging="360"/>
              <w:rPr>
                <w:sz w:val="18"/>
                <w:szCs w:val="18"/>
              </w:rPr>
            </w:pPr>
            <w:r w:rsidDel="00000000" w:rsidR="00000000" w:rsidRPr="00000000">
              <w:rPr>
                <w:sz w:val="18"/>
                <w:szCs w:val="18"/>
                <w:rtl w:val="0"/>
              </w:rPr>
              <w:t xml:space="preserve">Acquired users: </w:t>
            </w:r>
            <w:r w:rsidDel="00000000" w:rsidR="00000000" w:rsidRPr="00000000">
              <w:rPr>
                <w:b w:val="1"/>
                <w:bCs w:val="1"/>
                <w:sz w:val="18"/>
                <w:szCs w:val="18"/>
                <w:rtl w:val="0"/>
              </w:rPr>
              <w:t xml:space="preserve">11332</w:t>
            </w:r>
            <w:r w:rsidDel="00000000" w:rsidR="00000000" w:rsidRPr="00000000">
              <w:rPr>
                <w:sz w:val="18"/>
                <w:szCs w:val="18"/>
                <w:rtl w:val="0"/>
              </w:rPr>
              <w:t xml:space="preserve"> (as of 14 March), </w:t>
            </w:r>
            <w:r w:rsidDel="00000000" w:rsidR="00000000" w:rsidRPr="00000000">
              <w:rPr>
                <w:sz w:val="18"/>
                <w:szCs w:val="18"/>
                <w:u w:val="single"/>
                <w:rtl w:val="0"/>
              </w:rPr>
              <w:t xml:space="preserve">131 new users acquired</w:t>
            </w:r>
          </w:p>
          <w:p w:rsidR="00000000" w:rsidDel="00000000" w:rsidP="00000000" w:rsidRDefault="00000000" w:rsidRPr="00000000" w14:paraId="000003E1">
            <w:pPr>
              <w:widowControl w:val="0"/>
              <w:numPr>
                <w:ilvl w:val="1"/>
                <w:numId w:val="8"/>
              </w:numPr>
              <w:ind w:left="1440" w:hanging="360"/>
              <w:rPr>
                <w:sz w:val="18"/>
                <w:szCs w:val="18"/>
              </w:rPr>
            </w:pPr>
            <w:r w:rsidDel="00000000" w:rsidR="00000000" w:rsidRPr="00000000">
              <w:rPr>
                <w:sz w:val="18"/>
                <w:szCs w:val="18"/>
                <w:rtl w:val="0"/>
              </w:rPr>
              <w:t xml:space="preserve">WAU: </w:t>
            </w:r>
            <w:r w:rsidDel="00000000" w:rsidR="00000000" w:rsidRPr="00000000">
              <w:rPr>
                <w:b w:val="1"/>
                <w:bCs w:val="1"/>
                <w:sz w:val="18"/>
                <w:szCs w:val="18"/>
                <w:rtl w:val="0"/>
              </w:rPr>
              <w:t xml:space="preserve">3370</w:t>
            </w:r>
            <w:r w:rsidDel="00000000" w:rsidR="00000000" w:rsidRPr="00000000">
              <w:rPr>
                <w:sz w:val="18"/>
                <w:szCs w:val="18"/>
                <w:rtl w:val="0"/>
              </w:rPr>
              <w:t xml:space="preserve"> (as of 14 March), </w:t>
            </w:r>
            <w:r w:rsidDel="00000000" w:rsidR="00000000" w:rsidRPr="00000000">
              <w:rPr>
                <w:sz w:val="18"/>
                <w:szCs w:val="18"/>
                <w:u w:val="single"/>
                <w:rtl w:val="0"/>
              </w:rPr>
              <w:t xml:space="preserve">up by wkly 440 users</w:t>
            </w:r>
          </w:p>
        </w:tc>
        <w:tc>
          <w:tcPr/>
          <w:p w:rsidR="00000000" w:rsidDel="00000000" w:rsidP="00000000" w:rsidRDefault="00000000" w:rsidRPr="00000000" w14:paraId="000003E2">
            <w:pPr>
              <w:widowControl w:val="0"/>
              <w:rPr>
                <w:color w:val="434343"/>
                <w:sz w:val="18"/>
                <w:szCs w:val="18"/>
              </w:rPr>
            </w:pPr>
            <w:r w:rsidDel="00000000" w:rsidR="00000000" w:rsidRPr="00000000">
              <w:rPr>
                <w:color w:val="434343"/>
                <w:sz w:val="18"/>
                <w:szCs w:val="18"/>
                <w:rtl w:val="0"/>
              </w:rPr>
              <w:t xml:space="preserve">No particular action plan, today Claim Transactions: Buyer Claims is launched for all Dubai clients, after a successful pilot with 32 clients. </w:t>
            </w:r>
          </w:p>
        </w:tc>
        <w:tc>
          <w:tcPr/>
          <w:p w:rsidR="00000000" w:rsidDel="00000000" w:rsidP="00000000" w:rsidRDefault="00000000" w:rsidRPr="00000000" w14:paraId="000003E3">
            <w:pPr>
              <w:widowControl w:val="0"/>
              <w:rPr>
                <w:i w:val="1"/>
                <w:iCs w:val="1"/>
                <w:color w:val="434343"/>
                <w:sz w:val="18"/>
                <w:szCs w:val="18"/>
              </w:rPr>
            </w:pPr>
            <w:r w:rsidDel="00000000" w:rsidR="00000000" w:rsidRPr="00000000">
              <w:rPr>
                <w:i w:val="1"/>
                <w:iCs w:val="1"/>
                <w:color w:val="434343"/>
                <w:sz w:val="18"/>
                <w:szCs w:val="18"/>
                <w:rtl w:val="0"/>
              </w:rPr>
              <w:t xml:space="preserve">N/A</w:t>
            </w:r>
          </w:p>
        </w:tc>
      </w:tr>
    </w:tbl>
    <w:p w:rsidR="00000000" w:rsidDel="00000000" w:rsidP="00000000" w:rsidRDefault="00000000" w:rsidRPr="00000000" w14:paraId="000003E4">
      <w:pPr>
        <w:rPr>
          <w:b w:val="1"/>
          <w:bCs w:val="1"/>
          <w:i w:val="1"/>
          <w:iCs w:val="1"/>
          <w:color w:val="434343"/>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3E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E6">
      <w:pPr>
        <w:rPr>
          <w:b w:val="1"/>
          <w:bCs w:val="1"/>
          <w:i w:val="1"/>
          <w:iCs w:val="1"/>
          <w:color w:val="434343"/>
          <w:sz w:val="18"/>
          <w:szCs w:val="18"/>
        </w:rPr>
      </w:pPr>
      <w:r w:rsidDel="00000000" w:rsidR="00000000" w:rsidRPr="00000000">
        <w:rPr>
          <w:b w:val="1"/>
          <w:bCs w:val="1"/>
          <w:i w:val="1"/>
          <w:iCs w:val="1"/>
          <w:color w:val="434343"/>
          <w:sz w:val="18"/>
          <w:szCs w:val="18"/>
          <w:rtl w:val="0"/>
        </w:rPr>
        <w:t xml:space="preserve">Weekly Metrics</w:t>
      </w:r>
    </w:p>
    <w:tbl>
      <w:tblPr>
        <w:tblStyle w:val="Table20"/>
        <w:tblW w:w="14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620"/>
        <w:gridCol w:w="1185"/>
        <w:gridCol w:w="1275"/>
        <w:gridCol w:w="1125"/>
        <w:gridCol w:w="1305"/>
        <w:gridCol w:w="1400.0000000000005"/>
        <w:gridCol w:w="1929.9999999999995"/>
        <w:gridCol w:w="3840"/>
        <w:tblGridChange w:id="0">
          <w:tblGrid>
            <w:gridCol w:w="1035"/>
            <w:gridCol w:w="1620"/>
            <w:gridCol w:w="1185"/>
            <w:gridCol w:w="1275"/>
            <w:gridCol w:w="1125"/>
            <w:gridCol w:w="1305"/>
            <w:gridCol w:w="1400.0000000000005"/>
            <w:gridCol w:w="1929.9999999999995"/>
            <w:gridCol w:w="3840"/>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7">
            <w:pPr>
              <w:widowControl w:val="0"/>
              <w:spacing w:line="240" w:lineRule="auto"/>
              <w:jc w:val="center"/>
              <w:rPr>
                <w:color w:val="ffffff"/>
                <w:sz w:val="18"/>
                <w:szCs w:val="18"/>
              </w:rPr>
            </w:pPr>
            <w:r w:rsidDel="00000000" w:rsidR="00000000" w:rsidRPr="00000000">
              <w:rPr>
                <w:rtl w:val="0"/>
              </w:rPr>
            </w:r>
          </w:p>
        </w:tc>
        <w:tc>
          <w:tcPr>
            <w:gridSpan w:val="5"/>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9">
            <w:pPr>
              <w:widowControl w:val="0"/>
              <w:spacing w:line="240" w:lineRule="auto"/>
              <w:jc w:val="center"/>
              <w:rPr>
                <w:color w:val="ffffff"/>
                <w:sz w:val="18"/>
                <w:szCs w:val="18"/>
              </w:rPr>
            </w:pPr>
            <w:r w:rsidDel="00000000" w:rsidR="00000000" w:rsidRPr="00000000">
              <w:rPr>
                <w:color w:val="ffffff"/>
                <w:sz w:val="18"/>
                <w:szCs w:val="18"/>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E">
            <w:pPr>
              <w:widowControl w:val="0"/>
              <w:spacing w:line="240" w:lineRule="auto"/>
              <w:jc w:val="center"/>
              <w:rPr>
                <w:color w:val="ffffff"/>
                <w:sz w:val="18"/>
                <w:szCs w:val="18"/>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0">
            <w:pPr>
              <w:widowControl w:val="0"/>
              <w:spacing w:line="240" w:lineRule="auto"/>
              <w:jc w:val="center"/>
              <w:rPr>
                <w:color w:val="ffffff"/>
                <w:sz w:val="18"/>
                <w:szCs w:val="18"/>
              </w:rPr>
            </w:pPr>
            <w:r w:rsidDel="00000000" w:rsidR="00000000" w:rsidRPr="00000000">
              <w:rPr>
                <w:color w:val="ffffff"/>
                <w:sz w:val="18"/>
                <w:szCs w:val="18"/>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1">
            <w:pPr>
              <w:widowControl w:val="0"/>
              <w:spacing w:line="240" w:lineRule="auto"/>
              <w:jc w:val="center"/>
              <w:rPr>
                <w:color w:val="ffffff"/>
                <w:sz w:val="18"/>
                <w:szCs w:val="18"/>
              </w:rPr>
            </w:pPr>
            <w:r w:rsidDel="00000000" w:rsidR="00000000" w:rsidRPr="00000000">
              <w:rPr>
                <w:color w:val="ffffff"/>
                <w:sz w:val="18"/>
                <w:szCs w:val="18"/>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2">
            <w:pPr>
              <w:widowControl w:val="0"/>
              <w:spacing w:line="240" w:lineRule="auto"/>
              <w:jc w:val="center"/>
              <w:rPr>
                <w:color w:val="ffffff"/>
                <w:sz w:val="18"/>
                <w:szCs w:val="18"/>
              </w:rPr>
            </w:pPr>
            <w:r w:rsidDel="00000000" w:rsidR="00000000" w:rsidRPr="00000000">
              <w:rPr>
                <w:color w:val="ffffff"/>
                <w:sz w:val="18"/>
                <w:szCs w:val="18"/>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3">
            <w:pPr>
              <w:widowControl w:val="0"/>
              <w:spacing w:line="240" w:lineRule="auto"/>
              <w:jc w:val="center"/>
              <w:rPr>
                <w:color w:val="ffffff"/>
                <w:sz w:val="18"/>
                <w:szCs w:val="18"/>
              </w:rPr>
            </w:pPr>
            <w:r w:rsidDel="00000000" w:rsidR="00000000" w:rsidRPr="00000000">
              <w:rPr>
                <w:color w:val="ffffff"/>
                <w:sz w:val="18"/>
                <w:szCs w:val="18"/>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4">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5">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6">
            <w:pPr>
              <w:widowControl w:val="0"/>
              <w:spacing w:line="240" w:lineRule="auto"/>
              <w:jc w:val="center"/>
              <w:rPr>
                <w:color w:val="ffffff"/>
                <w:sz w:val="18"/>
                <w:szCs w:val="18"/>
              </w:rPr>
            </w:pPr>
            <w:r w:rsidDel="00000000" w:rsidR="00000000" w:rsidRPr="00000000">
              <w:rPr>
                <w:color w:val="ffffff"/>
                <w:sz w:val="18"/>
                <w:szCs w:val="18"/>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7">
            <w:pPr>
              <w:widowControl w:val="0"/>
              <w:spacing w:line="240" w:lineRule="auto"/>
              <w:jc w:val="center"/>
              <w:rPr>
                <w:color w:val="ffffff"/>
                <w:sz w:val="18"/>
                <w:szCs w:val="18"/>
              </w:rPr>
            </w:pPr>
            <w:r w:rsidDel="00000000" w:rsidR="00000000" w:rsidRPr="00000000">
              <w:rPr>
                <w:color w:val="ffffff"/>
                <w:sz w:val="18"/>
                <w:szCs w:val="18"/>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8">
            <w:pPr>
              <w:widowControl w:val="0"/>
              <w:spacing w:line="240" w:lineRule="auto"/>
              <w:jc w:val="center"/>
              <w:rPr>
                <w:color w:val="ffffff"/>
                <w:sz w:val="18"/>
                <w:szCs w:val="18"/>
              </w:rPr>
            </w:pPr>
            <w:r w:rsidDel="00000000" w:rsidR="00000000" w:rsidRPr="00000000">
              <w:rPr>
                <w:color w:val="ffffff"/>
                <w:sz w:val="18"/>
                <w:szCs w:val="18"/>
                <w:rtl w:val="0"/>
              </w:rPr>
              <w:t xml:space="preserve">Dash</w:t>
            </w:r>
          </w:p>
        </w:tc>
      </w:tr>
      <w:tr>
        <w:trPr>
          <w:cantSplit w:val="0"/>
          <w:trHeight w:val="608.96484375" w:hRule="atLeast"/>
          <w:tblHeader w:val="0"/>
        </w:trPr>
        <w:tc>
          <w:tcPr/>
          <w:p w:rsidR="00000000" w:rsidDel="00000000" w:rsidP="00000000" w:rsidRDefault="00000000" w:rsidRPr="00000000" w14:paraId="000003F9">
            <w:pPr>
              <w:widowControl w:val="0"/>
              <w:spacing w:line="240" w:lineRule="auto"/>
              <w:jc w:val="center"/>
              <w:rPr>
                <w:sz w:val="18"/>
                <w:szCs w:val="18"/>
              </w:rPr>
            </w:pPr>
            <w:r w:rsidDel="00000000" w:rsidR="00000000" w:rsidRPr="00000000">
              <w:rPr>
                <w:sz w:val="18"/>
                <w:szCs w:val="18"/>
                <w:rtl w:val="0"/>
              </w:rPr>
              <w:t xml:space="preserve">CSAT</w:t>
            </w:r>
          </w:p>
        </w:tc>
        <w:tc>
          <w:tcPr/>
          <w:p w:rsidR="00000000" w:rsidDel="00000000" w:rsidP="00000000" w:rsidRDefault="00000000" w:rsidRPr="00000000" w14:paraId="000003FA">
            <w:pPr>
              <w:widowControl w:val="0"/>
              <w:spacing w:line="240" w:lineRule="auto"/>
              <w:jc w:val="center"/>
              <w:rPr>
                <w:b w:val="1"/>
                <w:bCs w:val="1"/>
                <w:sz w:val="18"/>
                <w:szCs w:val="18"/>
              </w:rPr>
            </w:pPr>
            <w:r w:rsidDel="00000000" w:rsidR="00000000" w:rsidRPr="00000000">
              <w:rPr>
                <w:b w:val="1"/>
                <w:bCs w:val="1"/>
                <w:sz w:val="18"/>
                <w:szCs w:val="18"/>
                <w:rtl w:val="0"/>
              </w:rPr>
              <w:t xml:space="preserve">Incident Volume</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B">
            <w:pPr>
              <w:widowControl w:val="0"/>
              <w:spacing w:line="240" w:lineRule="auto"/>
              <w:jc w:val="center"/>
              <w:rPr>
                <w:sz w:val="18"/>
                <w:szCs w:val="18"/>
              </w:rPr>
            </w:pPr>
            <w:r w:rsidDel="00000000" w:rsidR="00000000" w:rsidRPr="00000000">
              <w:rPr>
                <w:sz w:val="18"/>
                <w:szCs w:val="18"/>
                <w:rtl w:val="0"/>
              </w:rPr>
              <w:t xml:space="preserve">P0: 0</w:t>
              <w:br w:type="textWrapping"/>
              <w:t xml:space="preserve">P1: 11</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C">
            <w:pPr>
              <w:widowControl w:val="0"/>
              <w:spacing w:line="240" w:lineRule="auto"/>
              <w:jc w:val="center"/>
              <w:rPr>
                <w:sz w:val="18"/>
                <w:szCs w:val="18"/>
              </w:rPr>
            </w:pPr>
            <w:r w:rsidDel="00000000" w:rsidR="00000000" w:rsidRPr="00000000">
              <w:rPr>
                <w:sz w:val="18"/>
                <w:szCs w:val="18"/>
                <w:rtl w:val="0"/>
              </w:rPr>
              <w:t xml:space="preserve">P0: 5.6</w:t>
              <w:br w:type="textWrapping"/>
              <w:t xml:space="preserve">P1: 67.3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D">
            <w:pPr>
              <w:widowControl w:val="0"/>
              <w:spacing w:line="240" w:lineRule="auto"/>
              <w:jc w:val="center"/>
              <w:rPr>
                <w:sz w:val="18"/>
                <w:szCs w:val="18"/>
              </w:rPr>
            </w:pPr>
            <w:r w:rsidDel="00000000" w:rsidR="00000000" w:rsidRPr="00000000">
              <w:rPr>
                <w:sz w:val="18"/>
                <w:szCs w:val="18"/>
                <w:rtl w:val="0"/>
              </w:rPr>
              <w:t xml:space="preserve">P0: 0</w:t>
              <w:br w:type="textWrapping"/>
              <w:t xml:space="preserve">P1: 13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E">
            <w:pPr>
              <w:widowControl w:val="0"/>
              <w:spacing w:line="240" w:lineRule="auto"/>
              <w:jc w:val="center"/>
              <w:rPr>
                <w:sz w:val="18"/>
                <w:szCs w:val="18"/>
              </w:rPr>
            </w:pPr>
            <w:r w:rsidDel="00000000" w:rsidR="00000000" w:rsidRPr="00000000">
              <w:rPr>
                <w:sz w:val="18"/>
                <w:szCs w:val="18"/>
                <w:rtl w:val="0"/>
              </w:rPr>
              <w:t xml:space="preserve">P0: 0</w:t>
              <w:br w:type="textWrapping"/>
              <w:t xml:space="preserve">P1: 23</w:t>
            </w:r>
          </w:p>
        </w:tc>
        <w:tc>
          <w:tcPr>
            <w:shd w:fill="b7b7b7" w:val="clear"/>
          </w:tcPr>
          <w:p w:rsidR="00000000" w:rsidDel="00000000" w:rsidP="00000000" w:rsidRDefault="00000000" w:rsidRPr="00000000" w14:paraId="000003FF">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400">
            <w:pPr>
              <w:widowControl w:val="0"/>
              <w:spacing w:line="240" w:lineRule="auto"/>
              <w:jc w:val="center"/>
              <w:rPr>
                <w:b w:val="1"/>
                <w:bCs w:val="1"/>
                <w:sz w:val="18"/>
                <w:szCs w:val="18"/>
              </w:rPr>
            </w:pPr>
            <w:hyperlink r:id="rId127">
              <w:r w:rsidDel="00000000" w:rsidR="00000000" w:rsidRPr="00000000">
                <w:rPr>
                  <w:b w:val="1"/>
                  <w:bCs w:val="1"/>
                  <w:color w:val="0000ee"/>
                  <w:sz w:val="18"/>
                  <w:szCs w:val="18"/>
                  <w:u w:val="single"/>
                  <w:rtl w:val="0"/>
                </w:rPr>
                <w:t xml:space="preserve">Luis Cappa</w:t>
              </w:r>
            </w:hyperlink>
            <w:r w:rsidDel="00000000" w:rsidR="00000000" w:rsidRPr="00000000">
              <w:rPr>
                <w:rtl w:val="0"/>
              </w:rPr>
            </w:r>
          </w:p>
        </w:tc>
        <w:tc>
          <w:tcPr/>
          <w:p w:rsidR="00000000" w:rsidDel="00000000" w:rsidP="00000000" w:rsidRDefault="00000000" w:rsidRPr="00000000" w14:paraId="00000401">
            <w:pPr>
              <w:widowControl w:val="0"/>
              <w:spacing w:line="240" w:lineRule="auto"/>
              <w:rPr>
                <w:sz w:val="18"/>
                <w:szCs w:val="18"/>
              </w:rPr>
            </w:pPr>
            <w:hyperlink r:id="rId128">
              <w:r w:rsidDel="00000000" w:rsidR="00000000" w:rsidRPr="00000000">
                <w:rPr>
                  <w:color w:val="1155cc"/>
                  <w:sz w:val="18"/>
                  <w:szCs w:val="18"/>
                  <w:u w:val="single"/>
                  <w:rtl w:val="0"/>
                </w:rPr>
                <w:t xml:space="preserve">Link</w:t>
              </w:r>
            </w:hyperlink>
            <w:r w:rsidDel="00000000" w:rsidR="00000000" w:rsidRPr="00000000">
              <w:rPr>
                <w:sz w:val="18"/>
                <w:szCs w:val="18"/>
                <w:rtl w:val="0"/>
              </w:rPr>
              <w:br w:type="textWrapping"/>
              <w:t xml:space="preserve">(JIRA)</w:t>
            </w:r>
          </w:p>
        </w:tc>
      </w:tr>
    </w:tbl>
    <w:p w:rsidR="00000000" w:rsidDel="00000000" w:rsidP="00000000" w:rsidRDefault="00000000" w:rsidRPr="00000000" w14:paraId="00000402">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403">
      <w:pPr>
        <w:rPr>
          <w:b w:val="1"/>
          <w:bCs w:val="1"/>
          <w:i w:val="1"/>
          <w:iCs w:val="1"/>
          <w:color w:val="434343"/>
          <w:sz w:val="18"/>
          <w:szCs w:val="18"/>
        </w:rPr>
      </w:pPr>
      <w:r w:rsidDel="00000000" w:rsidR="00000000" w:rsidRPr="00000000">
        <w:rPr>
          <w:rtl w:val="0"/>
        </w:rPr>
      </w:r>
    </w:p>
    <w:tbl>
      <w:tblPr>
        <w:tblStyle w:val="Table21"/>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440"/>
        <w:gridCol w:w="1200"/>
        <w:gridCol w:w="1260"/>
        <w:gridCol w:w="1260"/>
        <w:gridCol w:w="930"/>
        <w:gridCol w:w="1065"/>
        <w:gridCol w:w="1335"/>
        <w:gridCol w:w="1155"/>
        <w:gridCol w:w="1155"/>
        <w:gridCol w:w="885"/>
        <w:gridCol w:w="675"/>
        <w:tblGridChange w:id="0">
          <w:tblGrid>
            <w:gridCol w:w="1035"/>
            <w:gridCol w:w="1290"/>
            <w:gridCol w:w="1440"/>
            <w:gridCol w:w="1200"/>
            <w:gridCol w:w="1260"/>
            <w:gridCol w:w="1260"/>
            <w:gridCol w:w="930"/>
            <w:gridCol w:w="1065"/>
            <w:gridCol w:w="1335"/>
            <w:gridCol w:w="1155"/>
            <w:gridCol w:w="115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4">
            <w:pPr>
              <w:widowControl w:val="0"/>
              <w:spacing w:line="240" w:lineRule="auto"/>
              <w:jc w:val="center"/>
              <w:rPr>
                <w:color w:val="ffffff"/>
                <w:sz w:val="18"/>
                <w:szCs w:val="18"/>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6">
            <w:pPr>
              <w:widowControl w:val="0"/>
              <w:spacing w:line="240" w:lineRule="auto"/>
              <w:jc w:val="center"/>
              <w:rPr>
                <w:color w:val="ffffff"/>
                <w:sz w:val="18"/>
                <w:szCs w:val="18"/>
              </w:rPr>
            </w:pPr>
            <w:r w:rsidDel="00000000" w:rsidR="00000000" w:rsidRPr="00000000">
              <w:rPr>
                <w:color w:val="ffffff"/>
                <w:sz w:val="18"/>
                <w:szCs w:val="18"/>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A">
            <w:pPr>
              <w:widowControl w:val="0"/>
              <w:spacing w:line="240" w:lineRule="auto"/>
              <w:jc w:val="center"/>
              <w:rPr>
                <w:color w:val="ffffff"/>
                <w:sz w:val="18"/>
                <w:szCs w:val="18"/>
              </w:rPr>
            </w:pPr>
            <w:r w:rsidDel="00000000" w:rsidR="00000000" w:rsidRPr="00000000">
              <w:rPr>
                <w:color w:val="ffffff"/>
                <w:sz w:val="18"/>
                <w:szCs w:val="18"/>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F">
            <w:pPr>
              <w:widowControl w:val="0"/>
              <w:spacing w:line="240" w:lineRule="auto"/>
              <w:jc w:val="center"/>
              <w:rPr>
                <w:color w:val="ffffff"/>
                <w:sz w:val="18"/>
                <w:szCs w:val="18"/>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1">
            <w:pPr>
              <w:widowControl w:val="0"/>
              <w:spacing w:line="240" w:lineRule="auto"/>
              <w:jc w:val="center"/>
              <w:rPr>
                <w:color w:val="ffffff"/>
                <w:sz w:val="18"/>
                <w:szCs w:val="18"/>
              </w:rPr>
            </w:pPr>
            <w:r w:rsidDel="00000000" w:rsidR="00000000" w:rsidRPr="00000000">
              <w:rPr>
                <w:color w:val="ffffff"/>
                <w:sz w:val="18"/>
                <w:szCs w:val="18"/>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2">
            <w:pPr>
              <w:widowControl w:val="0"/>
              <w:spacing w:line="240" w:lineRule="auto"/>
              <w:jc w:val="center"/>
              <w:rPr>
                <w:color w:val="ffffff"/>
                <w:sz w:val="18"/>
                <w:szCs w:val="18"/>
              </w:rPr>
            </w:pPr>
            <w:r w:rsidDel="00000000" w:rsidR="00000000" w:rsidRPr="00000000">
              <w:rPr>
                <w:color w:val="ffffff"/>
                <w:sz w:val="18"/>
                <w:szCs w:val="18"/>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3">
            <w:pPr>
              <w:widowControl w:val="0"/>
              <w:spacing w:line="240" w:lineRule="auto"/>
              <w:jc w:val="center"/>
              <w:rPr>
                <w:color w:val="ffffff"/>
                <w:sz w:val="18"/>
                <w:szCs w:val="18"/>
              </w:rPr>
            </w:pPr>
            <w:r w:rsidDel="00000000" w:rsidR="00000000" w:rsidRPr="00000000">
              <w:rPr>
                <w:color w:val="ffffff"/>
                <w:sz w:val="18"/>
                <w:szCs w:val="18"/>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4">
            <w:pPr>
              <w:widowControl w:val="0"/>
              <w:spacing w:line="240" w:lineRule="auto"/>
              <w:jc w:val="center"/>
              <w:rPr>
                <w:color w:val="ffffff"/>
                <w:sz w:val="18"/>
                <w:szCs w:val="18"/>
              </w:rPr>
            </w:pPr>
            <w:r w:rsidDel="00000000" w:rsidR="00000000" w:rsidRPr="00000000">
              <w:rPr>
                <w:color w:val="ffffff"/>
                <w:sz w:val="18"/>
                <w:szCs w:val="18"/>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5">
            <w:pPr>
              <w:widowControl w:val="0"/>
              <w:spacing w:line="240" w:lineRule="auto"/>
              <w:jc w:val="center"/>
              <w:rPr>
                <w:color w:val="ffffff"/>
                <w:sz w:val="18"/>
                <w:szCs w:val="18"/>
              </w:rPr>
            </w:pPr>
            <w:r w:rsidDel="00000000" w:rsidR="00000000" w:rsidRPr="00000000">
              <w:rPr>
                <w:color w:val="ffffff"/>
                <w:sz w:val="18"/>
                <w:szCs w:val="18"/>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6">
            <w:pPr>
              <w:widowControl w:val="0"/>
              <w:spacing w:line="240" w:lineRule="auto"/>
              <w:rPr>
                <w:color w:val="ffffff"/>
                <w:sz w:val="18"/>
                <w:szCs w:val="18"/>
              </w:rPr>
            </w:pPr>
            <w:r w:rsidDel="00000000" w:rsidR="00000000" w:rsidRPr="00000000">
              <w:rPr>
                <w:color w:val="ffffff"/>
                <w:sz w:val="18"/>
                <w:szCs w:val="18"/>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7">
            <w:pPr>
              <w:widowControl w:val="0"/>
              <w:spacing w:line="240" w:lineRule="auto"/>
              <w:jc w:val="center"/>
              <w:rPr>
                <w:color w:val="ffffff"/>
                <w:sz w:val="18"/>
                <w:szCs w:val="18"/>
              </w:rPr>
            </w:pPr>
            <w:r w:rsidDel="00000000" w:rsidR="00000000" w:rsidRPr="00000000">
              <w:rPr>
                <w:color w:val="ffffff"/>
                <w:sz w:val="18"/>
                <w:szCs w:val="18"/>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8">
            <w:pPr>
              <w:widowControl w:val="0"/>
              <w:spacing w:line="240" w:lineRule="auto"/>
              <w:jc w:val="center"/>
              <w:rPr>
                <w:color w:val="ffffff"/>
                <w:sz w:val="18"/>
                <w:szCs w:val="18"/>
              </w:rPr>
            </w:pPr>
            <w:r w:rsidDel="00000000" w:rsidR="00000000" w:rsidRPr="00000000">
              <w:rPr>
                <w:color w:val="ffffff"/>
                <w:sz w:val="18"/>
                <w:szCs w:val="18"/>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9">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A">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B">
            <w:pPr>
              <w:widowControl w:val="0"/>
              <w:spacing w:line="240" w:lineRule="auto"/>
              <w:jc w:val="center"/>
              <w:rPr>
                <w:color w:val="ffffff"/>
                <w:sz w:val="18"/>
                <w:szCs w:val="18"/>
              </w:rPr>
            </w:pPr>
            <w:r w:rsidDel="00000000" w:rsidR="00000000" w:rsidRPr="00000000">
              <w:rPr>
                <w:color w:val="ffffff"/>
                <w:sz w:val="18"/>
                <w:szCs w:val="18"/>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C">
            <w:pPr>
              <w:widowControl w:val="0"/>
              <w:spacing w:line="240" w:lineRule="auto"/>
              <w:jc w:val="center"/>
              <w:rPr>
                <w:color w:val="ffffff"/>
                <w:sz w:val="18"/>
                <w:szCs w:val="18"/>
              </w:rPr>
            </w:pPr>
            <w:r w:rsidDel="00000000" w:rsidR="00000000" w:rsidRPr="00000000">
              <w:rPr>
                <w:color w:val="ffffff"/>
                <w:sz w:val="18"/>
                <w:szCs w:val="18"/>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D">
            <w:pPr>
              <w:widowControl w:val="0"/>
              <w:spacing w:line="240" w:lineRule="auto"/>
              <w:jc w:val="center"/>
              <w:rPr>
                <w:color w:val="ffffff"/>
                <w:sz w:val="18"/>
                <w:szCs w:val="18"/>
              </w:rPr>
            </w:pPr>
            <w:r w:rsidDel="00000000" w:rsidR="00000000" w:rsidRPr="00000000">
              <w:rPr>
                <w:color w:val="ffffff"/>
                <w:sz w:val="18"/>
                <w:szCs w:val="18"/>
                <w:rtl w:val="0"/>
              </w:rPr>
              <w:t xml:space="preserve">Dash</w:t>
            </w:r>
          </w:p>
        </w:tc>
      </w:tr>
    </w:tbl>
    <w:p w:rsidR="00000000" w:rsidDel="00000000" w:rsidP="00000000" w:rsidRDefault="00000000" w:rsidRPr="00000000" w14:paraId="0000041E">
      <w:pPr>
        <w:rPr>
          <w:b w:val="1"/>
          <w:bCs w:val="1"/>
          <w:i w:val="1"/>
          <w:iCs w:val="1"/>
          <w:color w:val="434343"/>
          <w:sz w:val="18"/>
          <w:szCs w:val="18"/>
        </w:rPr>
      </w:pPr>
      <w:r w:rsidDel="00000000" w:rsidR="00000000" w:rsidRPr="00000000">
        <w:rPr>
          <w:rtl w:val="0"/>
        </w:rPr>
      </w:r>
    </w:p>
    <w:tbl>
      <w:tblPr>
        <w:tblStyle w:val="Table22"/>
        <w:tblpPr w:leftFromText="180" w:rightFromText="180" w:topFromText="180" w:bottomFromText="180" w:vertAnchor="text" w:horzAnchor="text" w:tblpX="0" w:tblpY="0"/>
        <w:tblW w:w="146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290"/>
        <w:gridCol w:w="1440"/>
        <w:gridCol w:w="1200"/>
        <w:gridCol w:w="1260"/>
        <w:gridCol w:w="1260"/>
        <w:gridCol w:w="930"/>
        <w:gridCol w:w="1065"/>
        <w:gridCol w:w="1335"/>
        <w:gridCol w:w="1155"/>
        <w:gridCol w:w="1155"/>
        <w:gridCol w:w="885"/>
        <w:gridCol w:w="675"/>
        <w:tblGridChange w:id="0">
          <w:tblGrid>
            <w:gridCol w:w="1020"/>
            <w:gridCol w:w="1290"/>
            <w:gridCol w:w="1440"/>
            <w:gridCol w:w="1200"/>
            <w:gridCol w:w="1260"/>
            <w:gridCol w:w="1260"/>
            <w:gridCol w:w="930"/>
            <w:gridCol w:w="1065"/>
            <w:gridCol w:w="1335"/>
            <w:gridCol w:w="1155"/>
            <w:gridCol w:w="1155"/>
            <w:gridCol w:w="885"/>
            <w:gridCol w:w="675"/>
          </w:tblGrid>
        </w:tblGridChange>
      </w:tblGrid>
      <w:tr>
        <w:trPr>
          <w:cantSplit w:val="0"/>
          <w:trHeight w:val="360" w:hRule="atLeast"/>
          <w:tblHeader w:val="0"/>
        </w:trPr>
        <w:tc>
          <w:tcPr>
            <w:vMerge w:val="restart"/>
          </w:tcPr>
          <w:p w:rsidR="00000000" w:rsidDel="00000000" w:rsidP="00000000" w:rsidRDefault="00000000" w:rsidRPr="00000000" w14:paraId="0000041F">
            <w:pPr>
              <w:widowControl w:val="0"/>
              <w:spacing w:line="240" w:lineRule="auto"/>
              <w:jc w:val="center"/>
              <w:rPr>
                <w:sz w:val="18"/>
                <w:szCs w:val="18"/>
              </w:rPr>
            </w:pPr>
            <w:r w:rsidDel="00000000" w:rsidR="00000000" w:rsidRPr="00000000">
              <w:rPr>
                <w:sz w:val="18"/>
                <w:szCs w:val="18"/>
                <w:rtl w:val="0"/>
              </w:rPr>
              <w:t xml:space="preserve">Agent Engagement &amp; Experience</w:t>
            </w:r>
          </w:p>
        </w:tc>
        <w:tc>
          <w:tcPr/>
          <w:p w:rsidR="00000000" w:rsidDel="00000000" w:rsidP="00000000" w:rsidRDefault="00000000" w:rsidRPr="00000000" w14:paraId="00000420">
            <w:pPr>
              <w:widowControl w:val="0"/>
              <w:spacing w:line="240" w:lineRule="auto"/>
              <w:jc w:val="center"/>
              <w:rPr>
                <w:sz w:val="18"/>
                <w:szCs w:val="18"/>
              </w:rPr>
            </w:pPr>
            <w:r w:rsidDel="00000000" w:rsidR="00000000" w:rsidRPr="00000000">
              <w:rPr>
                <w:b w:val="1"/>
                <w:bCs w:val="1"/>
                <w:sz w:val="18"/>
                <w:szCs w:val="18"/>
                <w:rtl w:val="0"/>
              </w:rPr>
              <w:t xml:space="preserve">App active agents</w:t>
            </w:r>
            <w:r w:rsidDel="00000000" w:rsidR="00000000" w:rsidRPr="00000000">
              <w:rPr>
                <w:rtl w:val="0"/>
              </w:rPr>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1">
            <w:pPr>
              <w:widowControl w:val="0"/>
              <w:spacing w:line="240" w:lineRule="auto"/>
              <w:jc w:val="center"/>
              <w:rPr>
                <w:sz w:val="18"/>
                <w:szCs w:val="18"/>
                <w:shd w:fill="f4cccc" w:val="clear"/>
              </w:rPr>
            </w:pPr>
            <w:r w:rsidDel="00000000" w:rsidR="00000000" w:rsidRPr="00000000">
              <w:rPr>
                <w:sz w:val="18"/>
                <w:szCs w:val="18"/>
                <w:shd w:fill="f4cccc" w:val="clear"/>
                <w:rtl w:val="0"/>
              </w:rPr>
              <w:t xml:space="preserve">11201</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2">
            <w:pPr>
              <w:widowControl w:val="0"/>
              <w:spacing w:line="240" w:lineRule="auto"/>
              <w:jc w:val="center"/>
              <w:rPr>
                <w:sz w:val="18"/>
                <w:szCs w:val="18"/>
              </w:rPr>
            </w:pPr>
            <w:r w:rsidDel="00000000" w:rsidR="00000000" w:rsidRPr="00000000">
              <w:rPr>
                <w:sz w:val="18"/>
                <w:szCs w:val="18"/>
                <w:rtl w:val="0"/>
              </w:rPr>
              <w:t xml:space="preserve">-15.1%</w:t>
            </w:r>
          </w:p>
          <w:p w:rsidR="00000000" w:rsidDel="00000000" w:rsidP="00000000" w:rsidRDefault="00000000" w:rsidRPr="00000000" w14:paraId="00000423">
            <w:pPr>
              <w:widowControl w:val="0"/>
              <w:spacing w:line="240" w:lineRule="auto"/>
              <w:jc w:val="center"/>
              <w:rPr>
                <w:sz w:val="18"/>
                <w:szCs w:val="18"/>
              </w:rPr>
            </w:pPr>
            <w:r w:rsidDel="00000000" w:rsidR="00000000" w:rsidRPr="00000000">
              <w:rPr>
                <w:sz w:val="18"/>
                <w:szCs w:val="18"/>
                <w:rtl w:val="0"/>
              </w:rPr>
              <w:t xml:space="preserve">(vs 12897)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4">
            <w:pPr>
              <w:widowControl w:val="0"/>
              <w:spacing w:line="240" w:lineRule="auto"/>
              <w:jc w:val="center"/>
              <w:rPr>
                <w:sz w:val="18"/>
                <w:szCs w:val="18"/>
              </w:rPr>
            </w:pPr>
            <w:r w:rsidDel="00000000" w:rsidR="00000000" w:rsidRPr="00000000">
              <w:rPr>
                <w:sz w:val="18"/>
                <w:szCs w:val="18"/>
                <w:rtl w:val="0"/>
              </w:rPr>
              <w:t xml:space="preserve">+0.9%</w:t>
            </w:r>
          </w:p>
          <w:p w:rsidR="00000000" w:rsidDel="00000000" w:rsidP="00000000" w:rsidRDefault="00000000" w:rsidRPr="00000000" w14:paraId="00000425">
            <w:pPr>
              <w:widowControl w:val="0"/>
              <w:spacing w:line="240" w:lineRule="auto"/>
              <w:jc w:val="center"/>
              <w:rPr>
                <w:sz w:val="18"/>
                <w:szCs w:val="18"/>
              </w:rPr>
            </w:pPr>
            <w:r w:rsidDel="00000000" w:rsidR="00000000" w:rsidRPr="00000000">
              <w:rPr>
                <w:sz w:val="18"/>
                <w:szCs w:val="18"/>
                <w:rtl w:val="0"/>
              </w:rPr>
              <w:t xml:space="preserve">(vs 11105)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6">
            <w:pPr>
              <w:widowControl w:val="0"/>
              <w:spacing w:line="240" w:lineRule="auto"/>
              <w:jc w:val="center"/>
              <w:rPr>
                <w:sz w:val="18"/>
                <w:szCs w:val="18"/>
              </w:rPr>
            </w:pPr>
            <w:r w:rsidDel="00000000" w:rsidR="00000000" w:rsidRPr="00000000">
              <w:rPr>
                <w:sz w:val="18"/>
                <w:szCs w:val="18"/>
                <w:rtl w:val="0"/>
              </w:rPr>
              <w:t xml:space="preserve">+2.8%</w:t>
            </w:r>
          </w:p>
          <w:p w:rsidR="00000000" w:rsidDel="00000000" w:rsidP="00000000" w:rsidRDefault="00000000" w:rsidRPr="00000000" w14:paraId="00000427">
            <w:pPr>
              <w:widowControl w:val="0"/>
              <w:spacing w:line="240" w:lineRule="auto"/>
              <w:jc w:val="center"/>
              <w:rPr>
                <w:sz w:val="18"/>
                <w:szCs w:val="18"/>
              </w:rPr>
            </w:pPr>
            <w:r w:rsidDel="00000000" w:rsidR="00000000" w:rsidRPr="00000000">
              <w:rPr>
                <w:sz w:val="18"/>
                <w:szCs w:val="18"/>
                <w:rtl w:val="0"/>
              </w:rPr>
              <w:t xml:space="preserve">(vs 10899)</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8">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9">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A">
            <w:pPr>
              <w:widowControl w:val="0"/>
              <w:spacing w:line="240" w:lineRule="auto"/>
              <w:jc w:val="center"/>
              <w:rPr>
                <w:color w:val="ffffff"/>
                <w:sz w:val="18"/>
                <w:szCs w:val="18"/>
              </w:rPr>
            </w:pPr>
            <w:r w:rsidDel="00000000" w:rsidR="00000000" w:rsidRPr="00000000">
              <w:rPr>
                <w:rtl w:val="0"/>
              </w:rPr>
            </w:r>
          </w:p>
        </w:tc>
        <w:tc>
          <w:tcPr>
            <w:shd w:fill="b7b7b7" w:val="clear"/>
          </w:tcPr>
          <w:p w:rsidR="00000000" w:rsidDel="00000000" w:rsidP="00000000" w:rsidRDefault="00000000" w:rsidRPr="00000000" w14:paraId="0000042B">
            <w:pPr>
              <w:widowControl w:val="0"/>
              <w:spacing w:line="240" w:lineRule="auto"/>
              <w:jc w:val="center"/>
              <w:rPr>
                <w:sz w:val="18"/>
                <w:szCs w:val="18"/>
              </w:rPr>
            </w:pPr>
            <w:r w:rsidDel="00000000" w:rsidR="00000000" w:rsidRPr="00000000">
              <w:rPr>
                <w:sz w:val="18"/>
                <w:szCs w:val="18"/>
                <w:rtl w:val="0"/>
              </w:rPr>
              <w:t xml:space="preserve">Not Available</w:t>
            </w:r>
          </w:p>
        </w:tc>
        <w:tc>
          <w:tcPr>
            <w:shd w:fill="b7b7b7" w:val="clear"/>
          </w:tcPr>
          <w:p w:rsidR="00000000" w:rsidDel="00000000" w:rsidP="00000000" w:rsidRDefault="00000000" w:rsidRPr="00000000" w14:paraId="0000042C">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42D">
            <w:pPr>
              <w:widowControl w:val="0"/>
              <w:spacing w:line="240" w:lineRule="auto"/>
              <w:jc w:val="center"/>
              <w:rPr>
                <w:sz w:val="18"/>
                <w:szCs w:val="18"/>
              </w:rPr>
            </w:pPr>
            <w:hyperlink r:id="rId129">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42E">
            <w:pPr>
              <w:widowControl w:val="0"/>
              <w:spacing w:line="240" w:lineRule="auto"/>
              <w:jc w:val="center"/>
              <w:rPr>
                <w:sz w:val="18"/>
                <w:szCs w:val="18"/>
              </w:rPr>
            </w:pPr>
            <w:r w:rsidDel="00000000" w:rsidR="00000000" w:rsidRPr="00000000">
              <w:rPr>
                <w:sz w:val="18"/>
                <w:szCs w:val="18"/>
                <w:rtl w:val="0"/>
              </w:rPr>
              <w:t xml:space="preserve">TBA</w:t>
            </w:r>
          </w:p>
        </w:tc>
      </w:tr>
      <w:tr>
        <w:trPr>
          <w:cantSplit w:val="0"/>
          <w:trHeight w:val="360" w:hRule="atLeast"/>
          <w:tblHeader w:val="0"/>
        </w:trPr>
        <w:tc>
          <w:tcPr>
            <w:vMerge w:val="continue"/>
          </w:tcPr>
          <w:p w:rsidR="00000000" w:rsidDel="00000000" w:rsidP="00000000" w:rsidRDefault="00000000" w:rsidRPr="00000000" w14:paraId="0000042F">
            <w:pPr>
              <w:widowControl w:val="0"/>
              <w:spacing w:line="240" w:lineRule="auto"/>
              <w:jc w:val="center"/>
              <w:rPr>
                <w:color w:val="ffffff"/>
                <w:sz w:val="16"/>
                <w:szCs w:val="16"/>
              </w:rPr>
            </w:pPr>
            <w:r w:rsidDel="00000000" w:rsidR="00000000" w:rsidRPr="00000000">
              <w:rPr>
                <w:rtl w:val="0"/>
              </w:rPr>
            </w:r>
          </w:p>
        </w:tc>
        <w:tc>
          <w:tcPr/>
          <w:p w:rsidR="00000000" w:rsidDel="00000000" w:rsidP="00000000" w:rsidRDefault="00000000" w:rsidRPr="00000000" w14:paraId="00000430">
            <w:pPr>
              <w:widowControl w:val="0"/>
              <w:spacing w:line="240" w:lineRule="auto"/>
              <w:jc w:val="center"/>
              <w:rPr>
                <w:b w:val="1"/>
                <w:bCs w:val="1"/>
                <w:sz w:val="18"/>
                <w:szCs w:val="18"/>
              </w:rPr>
            </w:pPr>
            <w:r w:rsidDel="00000000" w:rsidR="00000000" w:rsidRPr="00000000">
              <w:rPr>
                <w:b w:val="1"/>
                <w:bCs w:val="1"/>
                <w:sz w:val="18"/>
                <w:szCs w:val="18"/>
                <w:rtl w:val="0"/>
              </w:rPr>
              <w:t xml:space="preserve">Active users per week (WAU)</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1">
            <w:pPr>
              <w:widowControl w:val="0"/>
              <w:spacing w:line="240" w:lineRule="auto"/>
              <w:jc w:val="center"/>
              <w:rPr>
                <w:sz w:val="18"/>
                <w:szCs w:val="18"/>
              </w:rPr>
            </w:pPr>
            <w:r w:rsidDel="00000000" w:rsidR="00000000" w:rsidRPr="00000000">
              <w:rPr>
                <w:sz w:val="18"/>
                <w:szCs w:val="18"/>
                <w:rtl w:val="0"/>
              </w:rPr>
              <w:t xml:space="preserve">2930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2">
            <w:pPr>
              <w:widowControl w:val="0"/>
              <w:spacing w:line="240" w:lineRule="auto"/>
              <w:jc w:val="center"/>
              <w:rPr>
                <w:sz w:val="18"/>
                <w:szCs w:val="18"/>
              </w:rPr>
            </w:pPr>
            <w:r w:rsidDel="00000000" w:rsidR="00000000" w:rsidRPr="00000000">
              <w:rPr>
                <w:sz w:val="18"/>
                <w:szCs w:val="18"/>
                <w:rtl w:val="0"/>
              </w:rPr>
              <w:t xml:space="preserve">-34.4%</w:t>
            </w:r>
          </w:p>
          <w:p w:rsidR="00000000" w:rsidDel="00000000" w:rsidP="00000000" w:rsidRDefault="00000000" w:rsidRPr="00000000" w14:paraId="00000433">
            <w:pPr>
              <w:widowControl w:val="0"/>
              <w:spacing w:line="240" w:lineRule="auto"/>
              <w:jc w:val="center"/>
              <w:rPr>
                <w:sz w:val="18"/>
                <w:szCs w:val="18"/>
              </w:rPr>
            </w:pPr>
            <w:r w:rsidDel="00000000" w:rsidR="00000000" w:rsidRPr="00000000">
              <w:rPr>
                <w:sz w:val="18"/>
                <w:szCs w:val="18"/>
                <w:rtl w:val="0"/>
              </w:rPr>
              <w:t xml:space="preserve">(vs 4466)</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4">
            <w:pPr>
              <w:widowControl w:val="0"/>
              <w:spacing w:line="240" w:lineRule="auto"/>
              <w:jc w:val="center"/>
              <w:rPr>
                <w:sz w:val="18"/>
                <w:szCs w:val="18"/>
              </w:rPr>
            </w:pPr>
            <w:r w:rsidDel="00000000" w:rsidR="00000000" w:rsidRPr="00000000">
              <w:rPr>
                <w:sz w:val="18"/>
                <w:szCs w:val="18"/>
                <w:rtl w:val="0"/>
              </w:rPr>
              <w:t xml:space="preserve">-18.5%</w:t>
            </w:r>
          </w:p>
          <w:p w:rsidR="00000000" w:rsidDel="00000000" w:rsidP="00000000" w:rsidRDefault="00000000" w:rsidRPr="00000000" w14:paraId="00000435">
            <w:pPr>
              <w:widowControl w:val="0"/>
              <w:spacing w:line="240" w:lineRule="auto"/>
              <w:jc w:val="center"/>
              <w:rPr>
                <w:sz w:val="18"/>
                <w:szCs w:val="18"/>
              </w:rPr>
            </w:pPr>
            <w:r w:rsidDel="00000000" w:rsidR="00000000" w:rsidRPr="00000000">
              <w:rPr>
                <w:sz w:val="18"/>
                <w:szCs w:val="18"/>
                <w:rtl w:val="0"/>
              </w:rPr>
              <w:t xml:space="preserve">(vs 3590)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6">
            <w:pPr>
              <w:widowControl w:val="0"/>
              <w:spacing w:line="240" w:lineRule="auto"/>
              <w:jc w:val="center"/>
              <w:rPr>
                <w:sz w:val="18"/>
                <w:szCs w:val="18"/>
              </w:rPr>
            </w:pPr>
            <w:r w:rsidDel="00000000" w:rsidR="00000000" w:rsidRPr="00000000">
              <w:rPr>
                <w:sz w:val="18"/>
                <w:szCs w:val="18"/>
                <w:rtl w:val="0"/>
              </w:rPr>
              <w:t xml:space="preserve">-17.5%</w:t>
            </w:r>
          </w:p>
          <w:p w:rsidR="00000000" w:rsidDel="00000000" w:rsidP="00000000" w:rsidRDefault="00000000" w:rsidRPr="00000000" w14:paraId="00000437">
            <w:pPr>
              <w:widowControl w:val="0"/>
              <w:spacing w:line="240" w:lineRule="auto"/>
              <w:jc w:val="center"/>
              <w:rPr>
                <w:sz w:val="18"/>
                <w:szCs w:val="18"/>
              </w:rPr>
            </w:pPr>
            <w:r w:rsidDel="00000000" w:rsidR="00000000" w:rsidRPr="00000000">
              <w:rPr>
                <w:sz w:val="18"/>
                <w:szCs w:val="18"/>
                <w:rtl w:val="0"/>
              </w:rPr>
              <w:t xml:space="preserve">(vs 3549)</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8">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9">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A">
            <w:pPr>
              <w:widowControl w:val="0"/>
              <w:spacing w:line="240" w:lineRule="auto"/>
              <w:jc w:val="center"/>
              <w:rPr>
                <w:color w:val="ffffff"/>
                <w:sz w:val="18"/>
                <w:szCs w:val="18"/>
              </w:rPr>
            </w:pPr>
            <w:r w:rsidDel="00000000" w:rsidR="00000000" w:rsidRPr="00000000">
              <w:rPr>
                <w:rtl w:val="0"/>
              </w:rPr>
            </w:r>
          </w:p>
        </w:tc>
        <w:tc>
          <w:tcPr>
            <w:shd w:fill="b7b7b7" w:val="clear"/>
          </w:tcPr>
          <w:p w:rsidR="00000000" w:rsidDel="00000000" w:rsidP="00000000" w:rsidRDefault="00000000" w:rsidRPr="00000000" w14:paraId="0000043B">
            <w:pPr>
              <w:widowControl w:val="0"/>
              <w:spacing w:line="240" w:lineRule="auto"/>
              <w:jc w:val="center"/>
              <w:rPr>
                <w:sz w:val="18"/>
                <w:szCs w:val="18"/>
              </w:rPr>
            </w:pPr>
            <w:r w:rsidDel="00000000" w:rsidR="00000000" w:rsidRPr="00000000">
              <w:rPr>
                <w:sz w:val="18"/>
                <w:szCs w:val="18"/>
                <w:rtl w:val="0"/>
              </w:rPr>
              <w:t xml:space="preserve">Not Available</w:t>
            </w:r>
          </w:p>
        </w:tc>
        <w:tc>
          <w:tcPr>
            <w:shd w:fill="b7b7b7" w:val="clear"/>
          </w:tcPr>
          <w:p w:rsidR="00000000" w:rsidDel="00000000" w:rsidP="00000000" w:rsidRDefault="00000000" w:rsidRPr="00000000" w14:paraId="0000043C">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43D">
            <w:pPr>
              <w:widowControl w:val="0"/>
              <w:spacing w:line="240" w:lineRule="auto"/>
              <w:jc w:val="center"/>
              <w:rPr>
                <w:sz w:val="18"/>
                <w:szCs w:val="18"/>
              </w:rPr>
            </w:pPr>
            <w:hyperlink r:id="rId130">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43E">
            <w:pPr>
              <w:widowControl w:val="0"/>
              <w:spacing w:line="240" w:lineRule="auto"/>
              <w:jc w:val="center"/>
              <w:rPr>
                <w:sz w:val="18"/>
                <w:szCs w:val="18"/>
              </w:rPr>
            </w:pPr>
            <w:r w:rsidDel="00000000" w:rsidR="00000000" w:rsidRPr="00000000">
              <w:rPr>
                <w:sz w:val="18"/>
                <w:szCs w:val="18"/>
                <w:rtl w:val="0"/>
              </w:rPr>
              <w:t xml:space="preserve">TBA</w:t>
            </w:r>
          </w:p>
        </w:tc>
      </w:tr>
      <w:tr>
        <w:trPr>
          <w:cantSplit w:val="0"/>
          <w:trHeight w:val="360" w:hRule="atLeast"/>
          <w:tblHeader w:val="0"/>
        </w:trPr>
        <w:tc>
          <w:tcPr>
            <w:vMerge w:val="continue"/>
          </w:tcPr>
          <w:p w:rsidR="00000000" w:rsidDel="00000000" w:rsidP="00000000" w:rsidRDefault="00000000" w:rsidRPr="00000000" w14:paraId="0000043F">
            <w:pPr>
              <w:widowControl w:val="0"/>
              <w:spacing w:line="240" w:lineRule="auto"/>
              <w:jc w:val="center"/>
              <w:rPr>
                <w:color w:val="ffffff"/>
                <w:sz w:val="16"/>
                <w:szCs w:val="16"/>
              </w:rPr>
            </w:pPr>
            <w:r w:rsidDel="00000000" w:rsidR="00000000" w:rsidRPr="00000000">
              <w:rPr>
                <w:rtl w:val="0"/>
              </w:rPr>
            </w:r>
          </w:p>
        </w:tc>
        <w:tc>
          <w:tcPr/>
          <w:p w:rsidR="00000000" w:rsidDel="00000000" w:rsidP="00000000" w:rsidRDefault="00000000" w:rsidRPr="00000000" w14:paraId="00000440">
            <w:pPr>
              <w:widowControl w:val="0"/>
              <w:spacing w:line="240" w:lineRule="auto"/>
              <w:jc w:val="center"/>
              <w:rPr>
                <w:sz w:val="18"/>
                <w:szCs w:val="18"/>
              </w:rPr>
            </w:pPr>
            <w:r w:rsidDel="00000000" w:rsidR="00000000" w:rsidRPr="00000000">
              <w:rPr>
                <w:sz w:val="18"/>
                <w:szCs w:val="18"/>
                <w:rtl w:val="0"/>
              </w:rPr>
              <w:t xml:space="preserve">Agent NPS</w:t>
            </w:r>
          </w:p>
        </w:tc>
        <w:tc>
          <w:tcPr>
            <w:shd w:fill="b7b7b7" w:val="clear"/>
          </w:tcPr>
          <w:p w:rsidR="00000000" w:rsidDel="00000000" w:rsidP="00000000" w:rsidRDefault="00000000" w:rsidRPr="00000000" w14:paraId="00000441">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442">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443">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444">
            <w:pPr>
              <w:widowControl w:val="0"/>
              <w:spacing w:line="240" w:lineRule="auto"/>
              <w:jc w:val="center"/>
              <w:rPr>
                <w:sz w:val="18"/>
                <w:szCs w:val="18"/>
              </w:rPr>
            </w:pPr>
            <w:r w:rsidDel="00000000" w:rsidR="00000000" w:rsidRPr="00000000">
              <w:rPr>
                <w:sz w:val="18"/>
                <w:szCs w:val="18"/>
                <w:rtl w:val="0"/>
              </w:rPr>
              <w:t xml:space="preserve">NA</w:t>
            </w:r>
          </w:p>
        </w:tc>
        <w:tc>
          <w:tcPr>
            <w:gridSpan w:val="5"/>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45">
            <w:pPr>
              <w:widowControl w:val="0"/>
              <w:spacing w:line="240" w:lineRule="auto"/>
              <w:jc w:val="center"/>
              <w:rPr>
                <w:sz w:val="18"/>
                <w:szCs w:val="18"/>
              </w:rPr>
            </w:pPr>
            <w:r w:rsidDel="00000000" w:rsidR="00000000" w:rsidRPr="00000000">
              <w:rPr>
                <w:sz w:val="18"/>
                <w:szCs w:val="18"/>
                <w:rtl w:val="0"/>
              </w:rPr>
              <w:t xml:space="preserve">Monthly Metric</w:t>
            </w:r>
          </w:p>
        </w:tc>
        <w:tc>
          <w:tcPr/>
          <w:p w:rsidR="00000000" w:rsidDel="00000000" w:rsidP="00000000" w:rsidRDefault="00000000" w:rsidRPr="00000000" w14:paraId="0000044A">
            <w:pPr>
              <w:widowControl w:val="0"/>
              <w:spacing w:line="240" w:lineRule="auto"/>
              <w:jc w:val="center"/>
              <w:rPr>
                <w:sz w:val="18"/>
                <w:szCs w:val="18"/>
              </w:rPr>
            </w:pPr>
            <w:hyperlink r:id="rId131">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44B">
            <w:pPr>
              <w:widowControl w:val="0"/>
              <w:spacing w:line="240" w:lineRule="auto"/>
              <w:jc w:val="center"/>
              <w:rPr>
                <w:sz w:val="18"/>
                <w:szCs w:val="18"/>
              </w:rPr>
            </w:pPr>
            <w:r w:rsidDel="00000000" w:rsidR="00000000" w:rsidRPr="00000000">
              <w:rPr>
                <w:sz w:val="18"/>
                <w:szCs w:val="18"/>
                <w:rtl w:val="0"/>
              </w:rPr>
              <w:t xml:space="preserve">TBA</w:t>
            </w:r>
          </w:p>
        </w:tc>
      </w:tr>
    </w:tbl>
    <w:p w:rsidR="00000000" w:rsidDel="00000000" w:rsidP="00000000" w:rsidRDefault="00000000" w:rsidRPr="00000000" w14:paraId="0000044C">
      <w:pPr>
        <w:rPr>
          <w:b w:val="1"/>
          <w:bCs w:val="1"/>
          <w:i w:val="1"/>
          <w:iCs w:val="1"/>
          <w:color w:val="434343"/>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4D">
      <w:pPr>
        <w:rPr>
          <w:b w:val="1"/>
          <w:bCs w:val="1"/>
          <w:i w:val="1"/>
          <w:iCs w:val="1"/>
          <w:color w:val="434343"/>
          <w:sz w:val="18"/>
          <w:szCs w:val="18"/>
        </w:rPr>
      </w:pPr>
      <w:r w:rsidDel="00000000" w:rsidR="00000000" w:rsidRPr="00000000">
        <w:rPr>
          <w:rtl w:val="0"/>
        </w:rPr>
      </w:r>
    </w:p>
    <w:tbl>
      <w:tblPr>
        <w:tblStyle w:val="Table23"/>
        <w:tblpPr w:leftFromText="180" w:rightFromText="180" w:topFromText="180" w:bottomFromText="180" w:vertAnchor="text" w:horzAnchor="text" w:tblpX="-15" w:tblpY="0"/>
        <w:tblW w:w="105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620"/>
        <w:gridCol w:w="1230"/>
        <w:gridCol w:w="1215"/>
        <w:gridCol w:w="1125"/>
        <w:gridCol w:w="1365"/>
        <w:gridCol w:w="1005"/>
        <w:gridCol w:w="1575"/>
        <w:gridCol w:w="345"/>
        <w:tblGridChange w:id="0">
          <w:tblGrid>
            <w:gridCol w:w="1020"/>
            <w:gridCol w:w="1620"/>
            <w:gridCol w:w="1230"/>
            <w:gridCol w:w="1215"/>
            <w:gridCol w:w="1125"/>
            <w:gridCol w:w="1365"/>
            <w:gridCol w:w="1005"/>
            <w:gridCol w:w="1575"/>
            <w:gridCol w:w="345"/>
          </w:tblGrid>
        </w:tblGridChange>
      </w:tblGrid>
      <w:tr>
        <w:trPr>
          <w:cantSplit w:val="0"/>
          <w:trHeight w:val="360" w:hRule="atLeast"/>
          <w:tblHeader w:val="0"/>
        </w:trPr>
        <w:tc>
          <w:tcPr/>
          <w:p w:rsidR="00000000" w:rsidDel="00000000" w:rsidP="00000000" w:rsidRDefault="00000000" w:rsidRPr="00000000" w14:paraId="0000044E">
            <w:pPr>
              <w:widowControl w:val="0"/>
              <w:spacing w:line="240" w:lineRule="auto"/>
              <w:jc w:val="center"/>
              <w:rPr>
                <w:sz w:val="18"/>
                <w:szCs w:val="18"/>
              </w:rPr>
            </w:pPr>
            <w:r w:rsidDel="00000000" w:rsidR="00000000" w:rsidRPr="00000000">
              <w:rPr>
                <w:sz w:val="18"/>
                <w:szCs w:val="18"/>
                <w:rtl w:val="0"/>
              </w:rPr>
              <w:t xml:space="preserve">Agent Engagement &amp; Experience</w:t>
            </w:r>
          </w:p>
        </w:tc>
        <w:tc>
          <w:tcPr/>
          <w:p w:rsidR="00000000" w:rsidDel="00000000" w:rsidP="00000000" w:rsidRDefault="00000000" w:rsidRPr="00000000" w14:paraId="0000044F">
            <w:pPr>
              <w:widowControl w:val="0"/>
              <w:spacing w:line="240" w:lineRule="auto"/>
              <w:jc w:val="center"/>
              <w:rPr>
                <w:sz w:val="18"/>
                <w:szCs w:val="18"/>
              </w:rPr>
            </w:pPr>
            <w:r w:rsidDel="00000000" w:rsidR="00000000" w:rsidRPr="00000000">
              <w:rPr>
                <w:sz w:val="18"/>
                <w:szCs w:val="18"/>
                <w:rtl w:val="0"/>
              </w:rPr>
              <w:t xml:space="preserve">Agent NPS</w:t>
            </w:r>
          </w:p>
        </w:tc>
        <w:tc>
          <w:tcPr>
            <w:gridSpan w:val="5"/>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50">
            <w:pPr>
              <w:widowControl w:val="0"/>
              <w:spacing w:line="240" w:lineRule="auto"/>
              <w:jc w:val="center"/>
              <w:rPr>
                <w:sz w:val="18"/>
                <w:szCs w:val="18"/>
              </w:rPr>
            </w:pPr>
            <w:r w:rsidDel="00000000" w:rsidR="00000000" w:rsidRPr="00000000">
              <w:rPr>
                <w:sz w:val="18"/>
                <w:szCs w:val="18"/>
                <w:rtl w:val="0"/>
              </w:rPr>
              <w:t xml:space="preserve">Monthly Metric</w:t>
            </w:r>
          </w:p>
        </w:tc>
        <w:tc>
          <w:tcPr/>
          <w:p w:rsidR="00000000" w:rsidDel="00000000" w:rsidP="00000000" w:rsidRDefault="00000000" w:rsidRPr="00000000" w14:paraId="00000455">
            <w:pPr>
              <w:widowControl w:val="0"/>
              <w:spacing w:line="240" w:lineRule="auto"/>
              <w:jc w:val="center"/>
              <w:rPr>
                <w:sz w:val="18"/>
                <w:szCs w:val="18"/>
              </w:rPr>
            </w:pPr>
            <w:hyperlink r:id="rId132">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456">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457">
      <w:pPr>
        <w:rPr>
          <w:b w:val="1"/>
          <w:bCs w:val="1"/>
          <w:color w:val="434343"/>
          <w:sz w:val="18"/>
          <w:szCs w:val="18"/>
        </w:rPr>
      </w:pPr>
      <w:r w:rsidDel="00000000" w:rsidR="00000000" w:rsidRPr="00000000">
        <w:rPr>
          <w:rtl w:val="0"/>
        </w:rPr>
      </w:r>
    </w:p>
    <w:p w:rsidR="00000000" w:rsidDel="00000000" w:rsidP="00000000" w:rsidRDefault="00000000" w:rsidRPr="00000000" w14:paraId="00000458">
      <w:pPr>
        <w:rPr>
          <w:b w:val="1"/>
          <w:bCs w:val="1"/>
          <w:color w:val="434343"/>
          <w:sz w:val="18"/>
          <w:szCs w:val="18"/>
        </w:rPr>
      </w:pPr>
      <w:r w:rsidDel="00000000" w:rsidR="00000000" w:rsidRPr="00000000">
        <w:rPr>
          <w:rtl w:val="0"/>
        </w:rPr>
      </w:r>
    </w:p>
    <w:p w:rsidR="00000000" w:rsidDel="00000000" w:rsidP="00000000" w:rsidRDefault="00000000" w:rsidRPr="00000000" w14:paraId="00000459">
      <w:pPr>
        <w:rPr>
          <w:b w:val="1"/>
          <w:bCs w:val="1"/>
          <w:color w:val="434343"/>
          <w:sz w:val="18"/>
          <w:szCs w:val="18"/>
        </w:rPr>
      </w:pPr>
      <w:r w:rsidDel="00000000" w:rsidR="00000000" w:rsidRPr="00000000">
        <w:rPr>
          <w:rtl w:val="0"/>
        </w:rPr>
      </w:r>
    </w:p>
    <w:p w:rsidR="00000000" w:rsidDel="00000000" w:rsidP="00000000" w:rsidRDefault="00000000" w:rsidRPr="00000000" w14:paraId="0000045A">
      <w:pPr>
        <w:rPr>
          <w:b w:val="1"/>
          <w:bCs w:val="1"/>
          <w:color w:val="434343"/>
          <w:sz w:val="18"/>
          <w:szCs w:val="18"/>
        </w:rPr>
      </w:pPr>
      <w:r w:rsidDel="00000000" w:rsidR="00000000" w:rsidRPr="00000000">
        <w:rPr>
          <w:rtl w:val="0"/>
        </w:rPr>
      </w:r>
    </w:p>
    <w:p w:rsidR="00000000" w:rsidDel="00000000" w:rsidP="00000000" w:rsidRDefault="00000000" w:rsidRPr="00000000" w14:paraId="0000045B">
      <w:pPr>
        <w:rPr>
          <w:b w:val="1"/>
          <w:bCs w:val="1"/>
          <w:color w:val="434343"/>
          <w:sz w:val="18"/>
          <w:szCs w:val="18"/>
        </w:rPr>
      </w:pPr>
      <w:r w:rsidDel="00000000" w:rsidR="00000000" w:rsidRPr="00000000">
        <w:rPr>
          <w:rtl w:val="0"/>
        </w:rPr>
      </w:r>
    </w:p>
    <w:p w:rsidR="00000000" w:rsidDel="00000000" w:rsidP="00000000" w:rsidRDefault="00000000" w:rsidRPr="00000000" w14:paraId="0000045C">
      <w:pPr>
        <w:rPr>
          <w:b w:val="1"/>
          <w:bCs w:val="1"/>
          <w:color w:val="434343"/>
          <w:sz w:val="18"/>
          <w:szCs w:val="18"/>
        </w:rPr>
      </w:pPr>
      <w:r w:rsidDel="00000000" w:rsidR="00000000" w:rsidRPr="00000000">
        <w:rPr>
          <w:rtl w:val="0"/>
        </w:rPr>
      </w:r>
    </w:p>
    <w:p w:rsidR="00000000" w:rsidDel="00000000" w:rsidP="00000000" w:rsidRDefault="00000000" w:rsidRPr="00000000" w14:paraId="0000045D">
      <w:pPr>
        <w:rPr>
          <w:b w:val="1"/>
          <w:bCs w:val="1"/>
          <w:color w:val="434343"/>
          <w:sz w:val="18"/>
          <w:szCs w:val="18"/>
        </w:rPr>
      </w:pPr>
      <w:r w:rsidDel="00000000" w:rsidR="00000000" w:rsidRPr="00000000">
        <w:rPr>
          <w:rtl w:val="0"/>
        </w:rPr>
      </w:r>
    </w:p>
    <w:p w:rsidR="00000000" w:rsidDel="00000000" w:rsidP="00000000" w:rsidRDefault="00000000" w:rsidRPr="00000000" w14:paraId="0000045E">
      <w:pPr>
        <w:rPr>
          <w:b w:val="1"/>
          <w:bCs w:val="1"/>
          <w:color w:val="434343"/>
          <w:sz w:val="18"/>
          <w:szCs w:val="18"/>
        </w:rPr>
      </w:pPr>
      <w:r w:rsidDel="00000000" w:rsidR="00000000" w:rsidRPr="00000000">
        <w:rPr>
          <w:rtl w:val="0"/>
        </w:rPr>
      </w:r>
    </w:p>
    <w:p w:rsidR="00000000" w:rsidDel="00000000" w:rsidP="00000000" w:rsidRDefault="00000000" w:rsidRPr="00000000" w14:paraId="0000045F">
      <w:pPr>
        <w:rPr>
          <w:b w:val="1"/>
          <w:bCs w:val="1"/>
          <w:color w:val="434343"/>
          <w:sz w:val="18"/>
          <w:szCs w:val="18"/>
        </w:rPr>
      </w:pPr>
      <w:r w:rsidDel="00000000" w:rsidR="00000000" w:rsidRPr="00000000">
        <w:rPr>
          <w:rtl w:val="0"/>
        </w:rPr>
      </w:r>
    </w:p>
    <w:p w:rsidR="00000000" w:rsidDel="00000000" w:rsidP="00000000" w:rsidRDefault="00000000" w:rsidRPr="00000000" w14:paraId="00000460">
      <w:pPr>
        <w:rPr>
          <w:b w:val="1"/>
          <w:bCs w:val="1"/>
          <w:color w:val="434343"/>
          <w:sz w:val="18"/>
          <w:szCs w:val="18"/>
        </w:rPr>
      </w:pPr>
      <w:r w:rsidDel="00000000" w:rsidR="00000000" w:rsidRPr="00000000">
        <w:rPr>
          <w:rtl w:val="0"/>
        </w:rPr>
      </w:r>
    </w:p>
    <w:p w:rsidR="00000000" w:rsidDel="00000000" w:rsidP="00000000" w:rsidRDefault="00000000" w:rsidRPr="00000000" w14:paraId="00000461">
      <w:pPr>
        <w:rPr>
          <w:b w:val="1"/>
          <w:bCs w:val="1"/>
          <w:color w:val="434343"/>
          <w:sz w:val="18"/>
          <w:szCs w:val="18"/>
        </w:rPr>
      </w:pPr>
      <w:r w:rsidDel="00000000" w:rsidR="00000000" w:rsidRPr="00000000">
        <w:rPr>
          <w:rtl w:val="0"/>
        </w:rPr>
      </w:r>
    </w:p>
    <w:p w:rsidR="00000000" w:rsidDel="00000000" w:rsidP="00000000" w:rsidRDefault="00000000" w:rsidRPr="00000000" w14:paraId="00000462">
      <w:pPr>
        <w:rPr>
          <w:b w:val="1"/>
          <w:bCs w:val="1"/>
          <w:color w:val="434343"/>
          <w:sz w:val="18"/>
          <w:szCs w:val="18"/>
        </w:rPr>
      </w:pPr>
      <w:r w:rsidDel="00000000" w:rsidR="00000000" w:rsidRPr="00000000">
        <w:rPr>
          <w:rtl w:val="0"/>
        </w:rPr>
      </w:r>
    </w:p>
    <w:p w:rsidR="00000000" w:rsidDel="00000000" w:rsidP="00000000" w:rsidRDefault="00000000" w:rsidRPr="00000000" w14:paraId="00000463">
      <w:pPr>
        <w:rPr>
          <w:b w:val="1"/>
          <w:bCs w:val="1"/>
          <w:color w:val="434343"/>
          <w:sz w:val="18"/>
          <w:szCs w:val="18"/>
        </w:rPr>
      </w:pPr>
      <w:r w:rsidDel="00000000" w:rsidR="00000000" w:rsidRPr="00000000">
        <w:rPr>
          <w:rtl w:val="0"/>
        </w:rPr>
      </w:r>
    </w:p>
    <w:p w:rsidR="00000000" w:rsidDel="00000000" w:rsidP="00000000" w:rsidRDefault="00000000" w:rsidRPr="00000000" w14:paraId="00000464">
      <w:pPr>
        <w:rPr>
          <w:b w:val="1"/>
          <w:bCs w:val="1"/>
          <w:color w:val="434343"/>
          <w:sz w:val="18"/>
          <w:szCs w:val="18"/>
        </w:rPr>
      </w:pPr>
      <w:r w:rsidDel="00000000" w:rsidR="00000000" w:rsidRPr="00000000">
        <w:rPr>
          <w:rtl w:val="0"/>
        </w:rPr>
      </w:r>
    </w:p>
    <w:p w:rsidR="00000000" w:rsidDel="00000000" w:rsidP="00000000" w:rsidRDefault="00000000" w:rsidRPr="00000000" w14:paraId="00000465">
      <w:pPr>
        <w:rPr>
          <w:b w:val="1"/>
          <w:bCs w:val="1"/>
          <w:color w:val="434343"/>
          <w:sz w:val="18"/>
          <w:szCs w:val="18"/>
        </w:rPr>
      </w:pPr>
      <w:r w:rsidDel="00000000" w:rsidR="00000000" w:rsidRPr="00000000">
        <w:rPr>
          <w:rtl w:val="0"/>
        </w:rPr>
      </w:r>
    </w:p>
    <w:p w:rsidR="00000000" w:rsidDel="00000000" w:rsidP="00000000" w:rsidRDefault="00000000" w:rsidRPr="00000000" w14:paraId="00000466">
      <w:pPr>
        <w:rPr>
          <w:b w:val="1"/>
          <w:bCs w:val="1"/>
          <w:color w:val="434343"/>
          <w:sz w:val="18"/>
          <w:szCs w:val="18"/>
        </w:rPr>
        <w:sectPr>
          <w:headerReference r:id="rId133" w:type="default"/>
          <w:headerReference r:id="rId134" w:type="first"/>
          <w:footerReference r:id="rId135" w:type="default"/>
          <w:footerReference r:id="rId136"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4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8"/>
          <w:szCs w:val="18"/>
        </w:rPr>
        <w:sectPr>
          <w:headerReference r:id="rId137" w:type="default"/>
          <w:headerReference r:id="rId138" w:type="first"/>
          <w:footerReference r:id="rId139" w:type="default"/>
          <w:footerReference r:id="rId140" w:type="first"/>
          <w:type w:val="nextPage"/>
          <w:pgSz w:h="16838" w:w="23811" w:orient="landscape"/>
          <w:pgMar w:bottom="1440.0000000000002" w:top="1440.0000000000002" w:left="1440.0000000000002" w:right="1440.0000000000002" w:header="720" w:footer="720"/>
          <w:pgNumType w:start="1"/>
        </w:sectPr>
      </w:pPr>
      <w:bookmarkStart w:colFirst="0" w:colLast="0" w:name="_qwfbx1hn4n89"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Listing Quality</w:t>
      </w:r>
      <w:r w:rsidDel="00000000" w:rsidR="00000000" w:rsidRPr="00000000">
        <w:rPr>
          <w:rtl w:val="0"/>
        </w:rPr>
      </w:r>
    </w:p>
    <w:p w:rsidR="00000000" w:rsidDel="00000000" w:rsidP="00000000" w:rsidRDefault="00000000" w:rsidRPr="00000000" w14:paraId="00000468">
      <w:pPr>
        <w:rPr>
          <w:b w:val="1"/>
          <w:bCs w:val="1"/>
          <w:i w:val="1"/>
          <w:iCs w:val="1"/>
          <w:color w:val="434343"/>
          <w:sz w:val="16"/>
          <w:szCs w:val="16"/>
        </w:rPr>
      </w:pPr>
      <w:r w:rsidDel="00000000" w:rsidR="00000000" w:rsidRPr="00000000">
        <w:rPr>
          <w:b w:val="1"/>
          <w:bCs w:val="1"/>
          <w:i w:val="1"/>
          <w:iCs w:val="1"/>
          <w:color w:val="434343"/>
          <w:sz w:val="16"/>
          <w:szCs w:val="16"/>
          <w:rtl w:val="0"/>
        </w:rPr>
        <w:t xml:space="preserve">  </w:t>
      </w:r>
    </w:p>
    <w:tbl>
      <w:tblPr>
        <w:tblStyle w:val="Table24"/>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230"/>
        <w:gridCol w:w="4050"/>
        <w:gridCol w:w="3990"/>
        <w:gridCol w:w="3600"/>
        <w:tblGridChange w:id="0">
          <w:tblGrid>
            <w:gridCol w:w="1890"/>
            <w:gridCol w:w="1230"/>
            <w:gridCol w:w="4050"/>
            <w:gridCol w:w="3990"/>
            <w:gridCol w:w="3600"/>
          </w:tblGrid>
        </w:tblGridChange>
      </w:tblGrid>
      <w:tr>
        <w:trPr>
          <w:cantSplit w:val="0"/>
          <w:trHeight w:val="360" w:hRule="atLeast"/>
          <w:tblHeader w:val="0"/>
        </w:trPr>
        <w:tc>
          <w:tcPr>
            <w:gridSpan w:val="5"/>
            <w:shd w:fill="999999" w:val="clear"/>
          </w:tcPr>
          <w:p w:rsidR="00000000" w:rsidDel="00000000" w:rsidP="00000000" w:rsidRDefault="00000000" w:rsidRPr="00000000" w14:paraId="00000469">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Monetization</w:t>
            </w:r>
          </w:p>
        </w:tc>
      </w:tr>
      <w:tr>
        <w:trPr>
          <w:cantSplit w:val="0"/>
          <w:tblHeader w:val="0"/>
        </w:trPr>
        <w:tc>
          <w:tcPr/>
          <w:p w:rsidR="00000000" w:rsidDel="00000000" w:rsidP="00000000" w:rsidRDefault="00000000" w:rsidRPr="00000000" w14:paraId="0000046E">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46F">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470">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471">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47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473">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Compliance</w:t>
            </w:r>
          </w:p>
        </w:tc>
        <w:tc>
          <w:tcPr/>
          <w:p w:rsidR="00000000" w:rsidDel="00000000" w:rsidP="00000000" w:rsidRDefault="00000000" w:rsidRPr="00000000" w14:paraId="00000474">
            <w:pPr>
              <w:widowControl w:val="0"/>
              <w:spacing w:line="240" w:lineRule="auto"/>
              <w:rPr>
                <w:b w:val="1"/>
                <w:bCs w:val="1"/>
                <w:i w:val="1"/>
                <w:iCs w:val="1"/>
                <w:color w:val="434343"/>
                <w:sz w:val="18"/>
                <w:szCs w:val="18"/>
              </w:rPr>
            </w:pPr>
            <w:hyperlink r:id="rId141">
              <w:r w:rsidDel="00000000" w:rsidR="00000000" w:rsidRPr="00000000">
                <w:rPr>
                  <w:b w:val="1"/>
                  <w:bCs w:val="1"/>
                  <w:i w:val="1"/>
                  <w:iCs w:val="1"/>
                  <w:color w:val="0000ee"/>
                  <w:sz w:val="18"/>
                  <w:szCs w:val="18"/>
                  <w:u w:val="single"/>
                  <w:rtl w:val="0"/>
                </w:rPr>
                <w:t xml:space="preserve">Saif Al-Amid</w:t>
              </w:r>
            </w:hyperlink>
            <w:r w:rsidDel="00000000" w:rsidR="00000000" w:rsidRPr="00000000">
              <w:rPr>
                <w:rtl w:val="0"/>
              </w:rPr>
            </w:r>
          </w:p>
        </w:tc>
        <w:tc>
          <w:tcPr/>
          <w:p w:rsidR="00000000" w:rsidDel="00000000" w:rsidP="00000000" w:rsidRDefault="00000000" w:rsidRPr="00000000" w14:paraId="00000475">
            <w:pPr>
              <w:widowControl w:val="0"/>
              <w:numPr>
                <w:ilvl w:val="0"/>
                <w:numId w:val="3"/>
              </w:numPr>
              <w:ind w:left="720" w:hanging="360"/>
              <w:rPr>
                <w:i w:val="1"/>
                <w:iCs w:val="1"/>
                <w:sz w:val="16"/>
                <w:szCs w:val="16"/>
              </w:rPr>
            </w:pPr>
            <w:r w:rsidDel="00000000" w:rsidR="00000000" w:rsidRPr="00000000">
              <w:rPr>
                <w:rtl w:val="0"/>
              </w:rPr>
            </w:r>
          </w:p>
        </w:tc>
        <w:tc>
          <w:tcPr/>
          <w:p w:rsidR="00000000" w:rsidDel="00000000" w:rsidP="00000000" w:rsidRDefault="00000000" w:rsidRPr="00000000" w14:paraId="00000476">
            <w:pPr>
              <w:widowControl w:val="0"/>
              <w:numPr>
                <w:ilvl w:val="0"/>
                <w:numId w:val="3"/>
              </w:numPr>
              <w:ind w:left="720" w:hanging="360"/>
              <w:rPr>
                <w:i w:val="1"/>
                <w:iCs w:val="1"/>
                <w:color w:val="434343"/>
                <w:sz w:val="18"/>
                <w:szCs w:val="18"/>
              </w:rPr>
            </w:pPr>
            <w:r w:rsidDel="00000000" w:rsidR="00000000" w:rsidRPr="00000000">
              <w:rPr>
                <w:i w:val="1"/>
                <w:iCs w:val="1"/>
                <w:color w:val="434343"/>
                <w:sz w:val="18"/>
                <w:szCs w:val="18"/>
                <w:rtl w:val="0"/>
              </w:rPr>
              <w:t xml:space="preserve">Continued to execute daily batches</w:t>
            </w:r>
          </w:p>
        </w:tc>
        <w:tc>
          <w:tcPr/>
          <w:p w:rsidR="00000000" w:rsidDel="00000000" w:rsidP="00000000" w:rsidRDefault="00000000" w:rsidRPr="00000000" w14:paraId="00000477">
            <w:pPr>
              <w:widowControl w:val="0"/>
              <w:numPr>
                <w:ilvl w:val="0"/>
                <w:numId w:val="3"/>
              </w:numPr>
              <w:ind w:left="720" w:hanging="360"/>
              <w:rPr>
                <w:i w:val="1"/>
                <w:iCs w:val="1"/>
                <w:color w:val="434343"/>
                <w:sz w:val="18"/>
                <w:szCs w:val="18"/>
              </w:rPr>
            </w:pPr>
            <w:r w:rsidDel="00000000" w:rsidR="00000000" w:rsidRPr="00000000">
              <w:rPr>
                <w:i w:val="1"/>
                <w:iCs w:val="1"/>
                <w:color w:val="434343"/>
                <w:sz w:val="18"/>
                <w:szCs w:val="18"/>
                <w:rtl w:val="0"/>
              </w:rPr>
              <w:t xml:space="preserve">Refer to this </w:t>
            </w:r>
            <w:hyperlink r:id="rId142">
              <w:r w:rsidDel="00000000" w:rsidR="00000000" w:rsidRPr="00000000">
                <w:rPr>
                  <w:i w:val="1"/>
                  <w:iCs w:val="1"/>
                  <w:color w:val="1155cc"/>
                  <w:sz w:val="18"/>
                  <w:szCs w:val="18"/>
                  <w:u w:val="single"/>
                  <w:rtl w:val="0"/>
                </w:rPr>
                <w:t xml:space="preserve">slide</w:t>
              </w:r>
            </w:hyperlink>
            <w:r w:rsidDel="00000000" w:rsidR="00000000" w:rsidRPr="00000000">
              <w:rPr>
                <w:i w:val="1"/>
                <w:iCs w:val="1"/>
                <w:color w:val="434343"/>
                <w:sz w:val="18"/>
                <w:szCs w:val="18"/>
                <w:rtl w:val="0"/>
              </w:rPr>
              <w:t xml:space="preserve"> for planned actions and timelines</w:t>
            </w:r>
          </w:p>
        </w:tc>
      </w:tr>
    </w:tbl>
    <w:p w:rsidR="00000000" w:rsidDel="00000000" w:rsidP="00000000" w:rsidRDefault="00000000" w:rsidRPr="00000000" w14:paraId="0000047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79">
      <w:pPr>
        <w:rPr>
          <w:b w:val="1"/>
          <w:bCs w:val="1"/>
          <w:color w:val="434343"/>
          <w:sz w:val="16"/>
          <w:szCs w:val="16"/>
        </w:rPr>
      </w:pPr>
      <w:r w:rsidDel="00000000" w:rsidR="00000000" w:rsidRPr="00000000">
        <w:rPr>
          <w:rtl w:val="0"/>
        </w:rPr>
      </w:r>
    </w:p>
    <w:p w:rsidR="00000000" w:rsidDel="00000000" w:rsidP="00000000" w:rsidRDefault="00000000" w:rsidRPr="00000000" w14:paraId="0000047A">
      <w:pPr>
        <w:rPr>
          <w:b w:val="1"/>
          <w:bCs w:val="1"/>
          <w:color w:val="434343"/>
          <w:sz w:val="16"/>
          <w:szCs w:val="16"/>
        </w:rPr>
        <w:sectPr>
          <w:headerReference r:id="rId143" w:type="default"/>
          <w:headerReference r:id="rId144" w:type="first"/>
          <w:footerReference r:id="rId145" w:type="default"/>
          <w:footerReference r:id="rId146"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b w:val="1"/>
          <w:bCs w:val="1"/>
          <w:color w:val="434343"/>
          <w:sz w:val="16"/>
          <w:szCs w:val="16"/>
        </w:rPr>
        <w:drawing>
          <wp:inline distB="114300" distT="114300" distL="114300" distR="114300">
            <wp:extent cx="8867775" cy="541082"/>
            <wp:effectExtent b="0" l="0" r="0" t="0"/>
            <wp:docPr id="9" name="image12.png"/>
            <a:graphic>
              <a:graphicData uri="http://schemas.openxmlformats.org/drawingml/2006/picture">
                <pic:pic>
                  <pic:nvPicPr>
                    <pic:cNvPr id="0" name="image12.png"/>
                    <pic:cNvPicPr preferRelativeResize="0"/>
                  </pic:nvPicPr>
                  <pic:blipFill>
                    <a:blip r:embed="rId147"/>
                    <a:srcRect b="37575" l="0" r="0" t="0"/>
                    <a:stretch>
                      <a:fillRect/>
                    </a:stretch>
                  </pic:blipFill>
                  <pic:spPr>
                    <a:xfrm>
                      <a:off x="0" y="0"/>
                      <a:ext cx="8867775" cy="541082"/>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6"/>
          <w:szCs w:val="16"/>
        </w:rPr>
        <w:sectPr>
          <w:headerReference r:id="rId148" w:type="default"/>
          <w:headerReference r:id="rId149" w:type="first"/>
          <w:footerReference r:id="rId150" w:type="default"/>
          <w:footerReference r:id="rId151" w:type="first"/>
          <w:type w:val="nextPage"/>
          <w:pgSz w:h="16838" w:w="23811" w:orient="landscape"/>
          <w:pgMar w:bottom="1440.0000000000002" w:top="1440.0000000000002" w:left="1440.0000000000002" w:right="1440.0000000000002" w:header="720" w:footer="720"/>
          <w:pgNumType w:start="1"/>
        </w:sectPr>
      </w:pPr>
      <w:bookmarkStart w:colFirst="0" w:colLast="0" w:name="_vq1ax34nibbc"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Special Projects</w:t>
      </w:r>
      <w:r w:rsidDel="00000000" w:rsidR="00000000" w:rsidRPr="00000000">
        <w:rPr>
          <w:rtl w:val="0"/>
        </w:rPr>
      </w:r>
    </w:p>
    <w:p w:rsidR="00000000" w:rsidDel="00000000" w:rsidP="00000000" w:rsidRDefault="00000000" w:rsidRPr="00000000" w14:paraId="0000047C">
      <w:pPr>
        <w:rPr>
          <w:b w:val="1"/>
          <w:bCs w:val="1"/>
          <w:i w:val="1"/>
          <w:iCs w:val="1"/>
          <w:color w:val="434343"/>
          <w:sz w:val="16"/>
          <w:szCs w:val="16"/>
        </w:rPr>
      </w:pPr>
      <w:r w:rsidDel="00000000" w:rsidR="00000000" w:rsidRPr="00000000">
        <w:rPr>
          <w:b w:val="1"/>
          <w:bCs w:val="1"/>
          <w:color w:val="434343"/>
          <w:sz w:val="24"/>
          <w:szCs w:val="24"/>
          <w:u w:val="single"/>
          <w:rtl w:val="0"/>
        </w:rPr>
        <w:t xml:space="preserve">Monthly Lookbacks</w:t>
      </w:r>
      <w:r w:rsidDel="00000000" w:rsidR="00000000" w:rsidRPr="00000000">
        <w:rPr>
          <w:rtl w:val="0"/>
        </w:rPr>
      </w:r>
    </w:p>
    <w:p w:rsidR="00000000" w:rsidDel="00000000" w:rsidP="00000000" w:rsidRDefault="00000000" w:rsidRPr="00000000" w14:paraId="0000047D">
      <w:pPr>
        <w:rPr>
          <w:b w:val="1"/>
          <w:bCs w:val="1"/>
          <w:i w:val="1"/>
          <w:iCs w:val="1"/>
          <w:color w:val="434343"/>
          <w:sz w:val="16"/>
          <w:szCs w:val="16"/>
        </w:rPr>
      </w:pPr>
      <w:r w:rsidDel="00000000" w:rsidR="00000000" w:rsidRPr="00000000">
        <w:rPr>
          <w:rtl w:val="0"/>
        </w:rPr>
      </w:r>
    </w:p>
    <w:tbl>
      <w:tblPr>
        <w:tblStyle w:val="Table25"/>
        <w:tblW w:w="20976.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8455.5"/>
        <w:gridCol w:w="8455.5"/>
        <w:tblGridChange w:id="0">
          <w:tblGrid>
            <w:gridCol w:w="4065"/>
            <w:gridCol w:w="8455.5"/>
            <w:gridCol w:w="8455.5"/>
          </w:tblGrid>
        </w:tblGridChange>
      </w:tblGrid>
      <w:tr>
        <w:trPr>
          <w:cantSplit w:val="0"/>
          <w:trHeight w:val="380" w:hRule="atLeast"/>
          <w:tblHeader w:val="0"/>
        </w:trPr>
        <w:tc>
          <w:tcPr>
            <w:gridSpan w:val="3"/>
          </w:tcPr>
          <w:p w:rsidR="00000000" w:rsidDel="00000000" w:rsidP="00000000" w:rsidRDefault="00000000" w:rsidRPr="00000000" w14:paraId="0000047E">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Converting at risk clients to Promoters </w:t>
            </w:r>
            <w:hyperlink r:id="rId152">
              <w:r w:rsidDel="00000000" w:rsidR="00000000" w:rsidRPr="00000000">
                <w:rPr>
                  <w:b w:val="1"/>
                  <w:bCs w:val="1"/>
                  <w:i w:val="1"/>
                  <w:iCs w:val="1"/>
                  <w:color w:val="0000ee"/>
                  <w:sz w:val="18"/>
                  <w:szCs w:val="18"/>
                  <w:u w:val="single"/>
                  <w:rtl w:val="0"/>
                </w:rPr>
                <w:t xml:space="preserve">Ivan Gregorc</w:t>
              </w:r>
            </w:hyperlink>
            <w:r w:rsidDel="00000000" w:rsidR="00000000" w:rsidRPr="00000000">
              <w:rPr>
                <w:b w:val="1"/>
                <w:bCs w:val="1"/>
                <w:i w:val="1"/>
                <w:iCs w:val="1"/>
                <w:color w:val="434343"/>
                <w:sz w:val="18"/>
                <w:szCs w:val="18"/>
                <w:rtl w:val="0"/>
              </w:rPr>
              <w:t xml:space="preserve"> </w:t>
            </w:r>
            <w:sdt>
              <w:sdtPr>
                <w:alias w:val="Status"/>
                <w:id w:val="1036832935"/>
                <w:dropDownList w:lastValue="Status">
                  <w:listItem w:displayText="On Track" w:value="On Track"/>
                  <w:listItem w:displayText="Blocked" w:value="Blocked"/>
                  <w:listItem w:displayText="Status" w:value="Status"/>
                </w:dropDownList>
              </w:sdtPr>
              <w:sdtContent>
                <w:r w:rsidDel="00000000" w:rsidR="00000000" w:rsidRPr="00000000">
                  <w:rPr>
                    <w:b w:val="1"/>
                    <w:bCs w:val="1"/>
                    <w:i w:val="1"/>
                    <w:iCs w:val="1"/>
                    <w:color w:val="e5e5e5"/>
                    <w:sz w:val="18"/>
                    <w:szCs w:val="18"/>
                    <w:shd w:fill="3d3d3d" w:val="clear"/>
                  </w:rPr>
                  <w:t xml:space="preserve">Status</w:t>
                </w:r>
              </w:sdtContent>
            </w:sdt>
            <w:r w:rsidDel="00000000" w:rsidR="00000000" w:rsidRPr="00000000">
              <w:rPr>
                <w:rtl w:val="0"/>
              </w:rPr>
            </w:r>
          </w:p>
        </w:tc>
      </w:tr>
      <w:tr>
        <w:trPr>
          <w:cantSplit w:val="0"/>
          <w:trHeight w:val="380" w:hRule="atLeast"/>
          <w:tblHeader w:val="0"/>
        </w:trPr>
        <w:tc>
          <w:tcPr>
            <w:gridSpan w:val="3"/>
          </w:tcPr>
          <w:p w:rsidR="00000000" w:rsidDel="00000000" w:rsidP="00000000" w:rsidRDefault="00000000" w:rsidRPr="00000000" w14:paraId="00000481">
            <w:pPr>
              <w:widowControl w:val="0"/>
              <w:numPr>
                <w:ilvl w:val="0"/>
                <w:numId w:val="13"/>
              </w:numPr>
              <w:pBdr>
                <w:top w:space="0" w:sz="0" w:val="nil"/>
                <w:bottom w:space="0" w:sz="0" w:val="nil"/>
                <w:right w:space="0" w:sz="0" w:val="nil"/>
                <w:between w:space="0" w:sz="0" w:val="nil"/>
              </w:pBdr>
              <w:spacing w:after="100" w:before="100" w:line="240" w:lineRule="auto"/>
              <w:ind w:left="72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Expected achievement at the end of the quarter. Based on current progress, what’s the estimated achievement rate for the end of Q1 2025?</w:t>
            </w:r>
          </w:p>
          <w:p w:rsidR="00000000" w:rsidDel="00000000" w:rsidP="00000000" w:rsidRDefault="00000000" w:rsidRPr="00000000" w14:paraId="00000482">
            <w:pPr>
              <w:widowControl w:val="0"/>
              <w:pBdr>
                <w:top w:space="0" w:sz="0" w:val="nil"/>
                <w:bottom w:space="0" w:sz="0" w:val="nil"/>
                <w:right w:space="0" w:sz="0" w:val="nil"/>
                <w:between w:space="0" w:sz="0" w:val="nil"/>
              </w:pBdr>
              <w:spacing w:after="240" w:before="240" w:line="240" w:lineRule="auto"/>
              <w:rPr>
                <w:b w:val="1"/>
                <w:bCs w:val="1"/>
                <w:i w:val="1"/>
                <w:iCs w:val="1"/>
                <w:color w:val="1d1c1d"/>
                <w:sz w:val="18"/>
                <w:szCs w:val="18"/>
                <w:u w:val="single"/>
              </w:rPr>
            </w:pPr>
            <w:r w:rsidDel="00000000" w:rsidR="00000000" w:rsidRPr="00000000">
              <w:rPr>
                <w:i w:val="1"/>
                <w:iCs w:val="1"/>
                <w:color w:val="1d1c1d"/>
                <w:sz w:val="18"/>
                <w:szCs w:val="18"/>
                <w:rtl w:val="0"/>
              </w:rPr>
              <w:t xml:space="preserve">By end of Q1, we expect to convert 50%+ of Neutral/Detractor clients into Promoters (target= 15 promoters) and protect renewal risk across the Marketing-owned portfolio (20 clients). </w:t>
            </w:r>
            <w:r w:rsidDel="00000000" w:rsidR="00000000" w:rsidRPr="00000000">
              <w:rPr>
                <w:b w:val="1"/>
                <w:bCs w:val="1"/>
                <w:i w:val="1"/>
                <w:iCs w:val="1"/>
                <w:color w:val="1d1c1d"/>
                <w:sz w:val="18"/>
                <w:szCs w:val="18"/>
                <w:rtl w:val="0"/>
              </w:rPr>
              <w:t xml:space="preserve">Assuming delivery on Product-dependent items.</w:t>
            </w:r>
            <w:r w:rsidDel="00000000" w:rsidR="00000000" w:rsidRPr="00000000">
              <w:rPr>
                <w:i w:val="1"/>
                <w:iCs w:val="1"/>
                <w:color w:val="1d1c1d"/>
                <w:sz w:val="18"/>
                <w:szCs w:val="18"/>
                <w:rtl w:val="0"/>
              </w:rPr>
              <w:br w:type="textWrapping"/>
              <w:br w:type="textWrapping"/>
            </w:r>
            <w:r w:rsidDel="00000000" w:rsidR="00000000" w:rsidRPr="00000000">
              <w:rPr>
                <w:i w:val="1"/>
                <w:iCs w:val="1"/>
                <w:color w:val="1d1c1d"/>
                <w:sz w:val="18"/>
                <w:szCs w:val="18"/>
                <w:u w:val="single"/>
                <w:rtl w:val="0"/>
              </w:rPr>
              <w:t xml:space="preserve">Current status:</w:t>
            </w:r>
            <w:r w:rsidDel="00000000" w:rsidR="00000000" w:rsidRPr="00000000">
              <w:rPr>
                <w:i w:val="1"/>
                <w:iCs w:val="1"/>
                <w:color w:val="1d1c1d"/>
                <w:sz w:val="18"/>
                <w:szCs w:val="18"/>
                <w:rtl w:val="0"/>
              </w:rPr>
              <w:t xml:space="preserve"> </w:t>
            </w:r>
            <w:r w:rsidDel="00000000" w:rsidR="00000000" w:rsidRPr="00000000">
              <w:rPr>
                <w:color w:val="1d1c1d"/>
                <w:sz w:val="18"/>
                <w:szCs w:val="18"/>
                <w:rtl w:val="0"/>
              </w:rPr>
              <w:t xml:space="preserve">🟢Promoters: 9 🟡Neutral: 9 🔴Detractors: 2</w:t>
            </w:r>
            <w:r w:rsidDel="00000000" w:rsidR="00000000" w:rsidRPr="00000000">
              <w:rPr>
                <w:rtl w:val="0"/>
              </w:rPr>
            </w:r>
          </w:p>
          <w:p w:rsidR="00000000" w:rsidDel="00000000" w:rsidP="00000000" w:rsidRDefault="00000000" w:rsidRPr="00000000" w14:paraId="00000483">
            <w:pPr>
              <w:widowControl w:val="0"/>
              <w:numPr>
                <w:ilvl w:val="0"/>
                <w:numId w:val="13"/>
              </w:numPr>
              <w:pBdr>
                <w:top w:space="0" w:sz="0" w:val="nil"/>
                <w:bottom w:space="0" w:sz="0" w:val="nil"/>
                <w:right w:space="0" w:sz="0" w:val="nil"/>
                <w:between w:space="0" w:sz="0" w:val="nil"/>
              </w:pBdr>
              <w:spacing w:after="0" w:afterAutospacing="0" w:before="100" w:line="240" w:lineRule="auto"/>
              <w:ind w:left="72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Achievement (till date) : Indicate completed and pending tasks.</w:t>
            </w:r>
          </w:p>
          <w:p w:rsidR="00000000" w:rsidDel="00000000" w:rsidP="00000000" w:rsidRDefault="00000000" w:rsidRPr="00000000" w14:paraId="00000484">
            <w:pPr>
              <w:widowControl w:val="0"/>
              <w:numPr>
                <w:ilvl w:val="0"/>
                <w:numId w:val="32"/>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Client sentiment baseline established and tracked weekly</w:t>
            </w:r>
          </w:p>
          <w:p w:rsidR="00000000" w:rsidDel="00000000" w:rsidP="00000000" w:rsidRDefault="00000000" w:rsidRPr="00000000" w14:paraId="00000485">
            <w:pPr>
              <w:widowControl w:val="0"/>
              <w:numPr>
                <w:ilvl w:val="0"/>
                <w:numId w:val="32"/>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Identified top 6 elements to turn Neutral clients into promoters</w:t>
            </w:r>
          </w:p>
          <w:p w:rsidR="00000000" w:rsidDel="00000000" w:rsidP="00000000" w:rsidRDefault="00000000" w:rsidRPr="00000000" w14:paraId="00000486">
            <w:pPr>
              <w:widowControl w:val="0"/>
              <w:numPr>
                <w:ilvl w:val="0"/>
                <w:numId w:val="32"/>
              </w:numPr>
              <w:pBdr>
                <w:top w:space="0" w:sz="0" w:val="nil"/>
                <w:bottom w:space="0" w:sz="0" w:val="nil"/>
                <w:right w:space="0" w:sz="0" w:val="nil"/>
                <w:between w:space="0" w:sz="0" w:val="nil"/>
              </w:pBdr>
              <w:spacing w:after="24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Active engagement in place for all Target clients</w:t>
            </w:r>
            <w:r w:rsidDel="00000000" w:rsidR="00000000" w:rsidRPr="00000000">
              <w:rPr>
                <w:rtl w:val="0"/>
              </w:rPr>
            </w:r>
          </w:p>
          <w:p w:rsidR="00000000" w:rsidDel="00000000" w:rsidP="00000000" w:rsidRDefault="00000000" w:rsidRPr="00000000" w14:paraId="00000487">
            <w:pPr>
              <w:widowControl w:val="0"/>
              <w:pBdr>
                <w:top w:space="0" w:sz="0" w:val="nil"/>
                <w:bottom w:space="0" w:sz="0" w:val="nil"/>
                <w:right w:space="0" w:sz="0" w:val="nil"/>
                <w:between w:space="0" w:sz="0" w:val="nil"/>
              </w:pBdr>
              <w:spacing w:after="240" w:before="240" w:line="240" w:lineRule="auto"/>
              <w:rPr>
                <w:b w:val="1"/>
                <w:bCs w:val="1"/>
                <w:i w:val="1"/>
                <w:iCs w:val="1"/>
                <w:color w:val="1d1c1d"/>
                <w:sz w:val="18"/>
                <w:szCs w:val="18"/>
              </w:rPr>
            </w:pPr>
            <w:r w:rsidDel="00000000" w:rsidR="00000000" w:rsidRPr="00000000">
              <w:rPr>
                <w:b w:val="1"/>
                <w:bCs w:val="1"/>
                <w:i w:val="1"/>
                <w:iCs w:val="1"/>
                <w:color w:val="1d1c1d"/>
                <w:sz w:val="18"/>
                <w:szCs w:val="18"/>
                <w:rtl w:val="0"/>
              </w:rPr>
              <w:t xml:space="preserve">Pending:</w:t>
            </w:r>
          </w:p>
          <w:p w:rsidR="00000000" w:rsidDel="00000000" w:rsidP="00000000" w:rsidRDefault="00000000" w:rsidRPr="00000000" w14:paraId="00000488">
            <w:pPr>
              <w:widowControl w:val="0"/>
              <w:numPr>
                <w:ilvl w:val="0"/>
                <w:numId w:val="13"/>
              </w:numPr>
              <w:pBdr>
                <w:top w:space="0" w:sz="0" w:val="nil"/>
                <w:bottom w:space="0" w:sz="0" w:val="nil"/>
                <w:right w:space="0" w:sz="0" w:val="nil"/>
                <w:between w:space="0" w:sz="0" w:val="nil"/>
              </w:pBdr>
              <w:spacing w:after="0" w:afterAutospacing="0" w:before="100" w:line="240" w:lineRule="auto"/>
              <w:ind w:left="72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Impediments : If applicable, what is delaying the progress?</w:t>
            </w:r>
          </w:p>
          <w:p w:rsidR="00000000" w:rsidDel="00000000" w:rsidP="00000000" w:rsidRDefault="00000000" w:rsidRPr="00000000" w14:paraId="00000489">
            <w:pPr>
              <w:widowControl w:val="0"/>
              <w:numPr>
                <w:ilvl w:val="0"/>
                <w:numId w:val="14"/>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The majority of blockers are Product-dependent</w:t>
            </w:r>
          </w:p>
          <w:p w:rsidR="00000000" w:rsidDel="00000000" w:rsidP="00000000" w:rsidRDefault="00000000" w:rsidRPr="00000000" w14:paraId="0000048A">
            <w:pPr>
              <w:widowControl w:val="0"/>
              <w:numPr>
                <w:ilvl w:val="0"/>
                <w:numId w:val="14"/>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Some perception issues (Awards, Premium value) require time and repetition to shift</w:t>
              <w:br w:type="textWrapping"/>
            </w:r>
            <w:r w:rsidDel="00000000" w:rsidR="00000000" w:rsidRPr="00000000">
              <w:rPr>
                <w:rtl w:val="0"/>
              </w:rPr>
            </w:r>
          </w:p>
          <w:p w:rsidR="00000000" w:rsidDel="00000000" w:rsidP="00000000" w:rsidRDefault="00000000" w:rsidRPr="00000000" w14:paraId="0000048B">
            <w:pPr>
              <w:widowControl w:val="0"/>
              <w:numPr>
                <w:ilvl w:val="0"/>
                <w:numId w:val="13"/>
              </w:numPr>
              <w:pBdr>
                <w:top w:space="0" w:sz="0" w:val="nil"/>
                <w:bottom w:space="0" w:sz="0" w:val="nil"/>
                <w:right w:space="0" w:sz="0" w:val="nil"/>
                <w:between w:space="0" w:sz="0" w:val="nil"/>
              </w:pBdr>
              <w:spacing w:after="0" w:afterAutospacing="0" w:before="0" w:beforeAutospacing="0" w:line="240" w:lineRule="auto"/>
              <w:ind w:left="72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Initiatives to address impediments: What actions will we take to address the above issues or improve results?</w:t>
            </w:r>
          </w:p>
          <w:p w:rsidR="00000000" w:rsidDel="00000000" w:rsidP="00000000" w:rsidRDefault="00000000" w:rsidRPr="00000000" w14:paraId="0000048C">
            <w:pPr>
              <w:widowControl w:val="0"/>
              <w:numPr>
                <w:ilvl w:val="0"/>
                <w:numId w:val="23"/>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shd w:fill="ffd966" w:val="clear"/>
              </w:rPr>
            </w:pPr>
            <w:r w:rsidDel="00000000" w:rsidR="00000000" w:rsidRPr="00000000">
              <w:rPr>
                <w:i w:val="1"/>
                <w:iCs w:val="1"/>
                <w:color w:val="1d1c1d"/>
                <w:sz w:val="18"/>
                <w:szCs w:val="18"/>
                <w:shd w:fill="ffd966" w:val="clear"/>
                <w:rtl w:val="0"/>
              </w:rPr>
              <w:t xml:space="preserve">5 out of the 6 (SuperAgent Point System, Spam Leads, Split Deals, Agent Engagements,, </w:t>
            </w:r>
            <w:r w:rsidDel="00000000" w:rsidR="00000000" w:rsidRPr="00000000">
              <w:rPr>
                <w:sz w:val="16"/>
                <w:szCs w:val="16"/>
                <w:shd w:fill="ffd966" w:val="clear"/>
                <w:rtl w:val="0"/>
              </w:rPr>
              <w:t xml:space="preserve">Cost of Premium Listings</w:t>
            </w:r>
            <w:r w:rsidDel="00000000" w:rsidR="00000000" w:rsidRPr="00000000">
              <w:rPr>
                <w:i w:val="1"/>
                <w:iCs w:val="1"/>
                <w:color w:val="1d1c1d"/>
                <w:sz w:val="18"/>
                <w:szCs w:val="18"/>
                <w:shd w:fill="ffd966" w:val="clear"/>
                <w:rtl w:val="0"/>
              </w:rPr>
              <w:t xml:space="preserve">) major issues brought up are being addressed by end March</w:t>
            </w:r>
          </w:p>
          <w:p w:rsidR="00000000" w:rsidDel="00000000" w:rsidP="00000000" w:rsidRDefault="00000000" w:rsidRPr="00000000" w14:paraId="0000048D">
            <w:pPr>
              <w:widowControl w:val="0"/>
              <w:numPr>
                <w:ilvl w:val="0"/>
                <w:numId w:val="23"/>
              </w:numPr>
              <w:pBdr>
                <w:top w:space="0" w:sz="0" w:val="nil"/>
                <w:bottom w:space="0" w:sz="0" w:val="nil"/>
                <w:right w:space="0" w:sz="0" w:val="nil"/>
                <w:between w:space="0" w:sz="0" w:val="nil"/>
              </w:pBdr>
              <w:spacing w:after="100" w:before="0" w:beforeAutospacing="0" w:line="240" w:lineRule="auto"/>
              <w:ind w:left="720" w:hanging="360"/>
              <w:rPr>
                <w:i w:val="1"/>
                <w:iCs w:val="1"/>
                <w:color w:val="1d1c1d"/>
                <w:sz w:val="18"/>
                <w:szCs w:val="18"/>
                <w:shd w:fill="93c47d" w:val="clear"/>
              </w:rPr>
            </w:pPr>
            <w:r w:rsidDel="00000000" w:rsidR="00000000" w:rsidRPr="00000000">
              <w:rPr>
                <w:i w:val="1"/>
                <w:iCs w:val="1"/>
                <w:color w:val="1d1c1d"/>
                <w:sz w:val="18"/>
                <w:szCs w:val="18"/>
                <w:shd w:fill="93c47d" w:val="clear"/>
                <w:rtl w:val="0"/>
              </w:rPr>
              <w:t xml:space="preserve">1 out of the 6 (</w:t>
            </w:r>
            <w:r w:rsidDel="00000000" w:rsidR="00000000" w:rsidRPr="00000000">
              <w:rPr>
                <w:sz w:val="16"/>
                <w:szCs w:val="16"/>
                <w:shd w:fill="93c47d" w:val="clear"/>
                <w:rtl w:val="0"/>
              </w:rPr>
              <w:t xml:space="preserve">Draft listings Listings) was addressed</w:t>
            </w:r>
          </w:p>
          <w:p w:rsidR="00000000" w:rsidDel="00000000" w:rsidP="00000000" w:rsidRDefault="00000000" w:rsidRPr="00000000" w14:paraId="0000048E">
            <w:pPr>
              <w:widowControl w:val="0"/>
              <w:pBdr>
                <w:top w:space="0" w:sz="0" w:val="nil"/>
                <w:bottom w:space="0" w:sz="0" w:val="nil"/>
                <w:right w:space="0" w:sz="0" w:val="nil"/>
                <w:between w:space="0" w:sz="0" w:val="nil"/>
              </w:pBdr>
              <w:spacing w:after="100" w:before="100" w:line="240" w:lineRule="auto"/>
              <w:ind w:left="720" w:firstLine="0"/>
              <w:rPr>
                <w:i w:val="1"/>
                <w:iCs w:val="1"/>
                <w:color w:val="1d1c1d"/>
                <w:sz w:val="18"/>
                <w:szCs w:val="18"/>
              </w:rPr>
            </w:pPr>
            <w:hyperlink r:id="rId153">
              <w:r w:rsidDel="00000000" w:rsidR="00000000" w:rsidRPr="00000000">
                <w:rPr>
                  <w:i w:val="1"/>
                  <w:iCs w:val="1"/>
                  <w:color w:val="1155cc"/>
                  <w:sz w:val="18"/>
                  <w:szCs w:val="18"/>
                  <w:u w:val="single"/>
                  <w:rtl w:val="0"/>
                </w:rPr>
                <w:t xml:space="preserve">Link to deep dive document</w:t>
              </w:r>
            </w:hyperlink>
            <w:r w:rsidDel="00000000" w:rsidR="00000000" w:rsidRPr="00000000">
              <w:rPr>
                <w:rtl w:val="0"/>
              </w:rPr>
            </w:r>
          </w:p>
        </w:tc>
      </w:tr>
    </w:tbl>
    <w:p w:rsidR="00000000" w:rsidDel="00000000" w:rsidP="00000000" w:rsidRDefault="00000000" w:rsidRPr="00000000" w14:paraId="00000491">
      <w:pPr>
        <w:rPr/>
      </w:pPr>
      <w:r w:rsidDel="00000000" w:rsidR="00000000" w:rsidRPr="00000000">
        <w:br w:type="page"/>
      </w: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b w:val="1"/>
          <w:bCs w:val="1"/>
          <w:i w:val="1"/>
          <w:iCs w:val="1"/>
          <w:color w:val="434343"/>
          <w:sz w:val="16"/>
          <w:szCs w:val="16"/>
        </w:rPr>
      </w:pPr>
      <w:r w:rsidDel="00000000" w:rsidR="00000000" w:rsidRPr="00000000">
        <w:rPr>
          <w:rtl w:val="0"/>
        </w:rPr>
      </w:r>
    </w:p>
    <w:tbl>
      <w:tblPr>
        <w:tblStyle w:val="Table26"/>
        <w:tblW w:w="1401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3105"/>
        <w:gridCol w:w="6840"/>
        <w:tblGridChange w:id="0">
          <w:tblGrid>
            <w:gridCol w:w="4065"/>
            <w:gridCol w:w="3105"/>
            <w:gridCol w:w="6840"/>
          </w:tblGrid>
        </w:tblGridChange>
      </w:tblGrid>
      <w:tr>
        <w:trPr>
          <w:cantSplit w:val="0"/>
          <w:trHeight w:val="360" w:hRule="atLeast"/>
          <w:tblHeader w:val="0"/>
        </w:trPr>
        <w:tc>
          <w:tcPr>
            <w:gridSpan w:val="3"/>
            <w:shd w:fill="999999" w:val="clear"/>
          </w:tcPr>
          <w:p w:rsidR="00000000" w:rsidDel="00000000" w:rsidP="00000000" w:rsidRDefault="00000000" w:rsidRPr="00000000" w14:paraId="00000494">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Special Projects - Q1 OKRs</w:t>
            </w:r>
          </w:p>
        </w:tc>
      </w:tr>
      <w:tr>
        <w:trPr>
          <w:cantSplit w:val="0"/>
          <w:trHeight w:val="380" w:hRule="atLeast"/>
          <w:tblHeader w:val="0"/>
        </w:trPr>
        <w:tc>
          <w:tcPr>
            <w:gridSpan w:val="3"/>
          </w:tcPr>
          <w:p w:rsidR="00000000" w:rsidDel="00000000" w:rsidP="00000000" w:rsidRDefault="00000000" w:rsidRPr="00000000" w14:paraId="00000497">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Keyper  </w:t>
            </w:r>
            <w:hyperlink r:id="rId154">
              <w:r w:rsidDel="00000000" w:rsidR="00000000" w:rsidRPr="00000000">
                <w:rPr>
                  <w:b w:val="1"/>
                  <w:bCs w:val="1"/>
                  <w:i w:val="1"/>
                  <w:iCs w:val="1"/>
                  <w:color w:val="0000ee"/>
                  <w:sz w:val="18"/>
                  <w:szCs w:val="18"/>
                  <w:u w:val="single"/>
                  <w:rtl w:val="0"/>
                </w:rPr>
                <w:t xml:space="preserve">Soumar Aoun</w:t>
              </w:r>
            </w:hyperlink>
            <w:r w:rsidDel="00000000" w:rsidR="00000000" w:rsidRPr="00000000">
              <w:rPr>
                <w:b w:val="1"/>
                <w:bCs w:val="1"/>
                <w:i w:val="1"/>
                <w:iCs w:val="1"/>
                <w:color w:val="434343"/>
                <w:sz w:val="18"/>
                <w:szCs w:val="18"/>
                <w:rtl w:val="0"/>
              </w:rPr>
              <w:t xml:space="preserve"> </w:t>
            </w:r>
            <w:sdt>
              <w:sdtPr>
                <w:alias w:val="Status"/>
                <w:id w:val="179286757"/>
                <w:dropDownList w:lastValue="On Track">
                  <w:listItem w:displayText="On Track" w:value="On Track"/>
                  <w:listItem w:displayText="Blocked" w:value="Blocked"/>
                  <w:listItem w:displayText="Status" w:value="Status"/>
                </w:dropDownList>
              </w:sdtPr>
              <w:sdtContent>
                <w:r w:rsidDel="00000000" w:rsidR="00000000" w:rsidRPr="00000000">
                  <w:rPr>
                    <w:b w:val="1"/>
                    <w:bCs w:val="1"/>
                    <w:i w:val="1"/>
                    <w:iCs w:val="1"/>
                    <w:color w:val="11734b"/>
                    <w:sz w:val="18"/>
                    <w:szCs w:val="18"/>
                    <w:shd w:fill="d4edbc" w:val="clear"/>
                  </w:rPr>
                  <w:t xml:space="preserve">On Track</w:t>
                </w:r>
              </w:sdtContent>
            </w:sdt>
            <w:r w:rsidDel="00000000" w:rsidR="00000000" w:rsidRPr="00000000">
              <w:rPr>
                <w:rtl w:val="0"/>
              </w:rPr>
            </w:r>
          </w:p>
        </w:tc>
      </w:tr>
      <w:tr>
        <w:trPr>
          <w:cantSplit w:val="0"/>
          <w:trHeight w:val="380" w:hRule="atLeast"/>
          <w:tblHeader w:val="0"/>
        </w:trPr>
        <w:tc>
          <w:tcPr>
            <w:gridSpan w:val="3"/>
          </w:tcPr>
          <w:p w:rsidR="00000000" w:rsidDel="00000000" w:rsidP="00000000" w:rsidRDefault="00000000" w:rsidRPr="00000000" w14:paraId="0000049A">
            <w:pPr>
              <w:widowControl w:val="0"/>
              <w:numPr>
                <w:ilvl w:val="0"/>
                <w:numId w:val="13"/>
              </w:numPr>
              <w:pBdr>
                <w:top w:space="0" w:sz="0" w:val="nil"/>
                <w:bottom w:space="0" w:sz="0" w:val="nil"/>
                <w:right w:space="0" w:sz="0" w:val="nil"/>
                <w:between w:space="0" w:sz="0" w:val="nil"/>
              </w:pBdr>
              <w:spacing w:after="0" w:afterAutospacing="0" w:before="10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Expected achievement at the end of the quarter. Based on current progress, what’s the estimated achievement rate for the end of Q1 2025?</w:t>
              <w:br w:type="textWrapping"/>
            </w:r>
          </w:p>
          <w:p w:rsidR="00000000" w:rsidDel="00000000" w:rsidP="00000000" w:rsidRDefault="00000000" w:rsidRPr="00000000" w14:paraId="0000049B">
            <w:pPr>
              <w:widowControl w:val="0"/>
              <w:numPr>
                <w:ilvl w:val="1"/>
                <w:numId w:val="13"/>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Keyper integration across B2B and B2C flows is in progress, with the majority of core components in active development and the remaining work focused on final CX workflow alignment and commercial enablement. </w:t>
              <w:br w:type="textWrapping"/>
              <w:t xml:space="preserve">Core integration is on track for completion by the end of March. A buffer period for end-to-end testing and launch readiness will follow, with go-live expected no later than 15 April 2025 with overall progress reaching ~95% completion by the end of Q1 2025.</w:t>
              <w:br w:type="textWrapping"/>
            </w:r>
          </w:p>
          <w:p w:rsidR="00000000" w:rsidDel="00000000" w:rsidP="00000000" w:rsidRDefault="00000000" w:rsidRPr="00000000" w14:paraId="0000049C">
            <w:pPr>
              <w:widowControl w:val="0"/>
              <w:numPr>
                <w:ilvl w:val="0"/>
                <w:numId w:val="13"/>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Achievement (till date) : Indicate completed and pending tasks.</w:t>
            </w:r>
          </w:p>
          <w:p w:rsidR="00000000" w:rsidDel="00000000" w:rsidP="00000000" w:rsidRDefault="00000000" w:rsidRPr="00000000" w14:paraId="0000049D">
            <w:pPr>
              <w:widowControl w:val="0"/>
              <w:numPr>
                <w:ilvl w:val="1"/>
                <w:numId w:val="13"/>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3 agencies selected for MVP launch</w:t>
            </w:r>
          </w:p>
          <w:p w:rsidR="00000000" w:rsidDel="00000000" w:rsidP="00000000" w:rsidRDefault="00000000" w:rsidRPr="00000000" w14:paraId="0000049E">
            <w:pPr>
              <w:widowControl w:val="0"/>
              <w:numPr>
                <w:ilvl w:val="1"/>
                <w:numId w:val="13"/>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~50% of Keyper implementation delivered and the rest is under progress</w:t>
            </w:r>
          </w:p>
          <w:p w:rsidR="00000000" w:rsidDel="00000000" w:rsidP="00000000" w:rsidRDefault="00000000" w:rsidRPr="00000000" w14:paraId="0000049F">
            <w:pPr>
              <w:widowControl w:val="0"/>
              <w:numPr>
                <w:ilvl w:val="1"/>
                <w:numId w:val="13"/>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The CX team is working towards a joint CX workflow plan with Keyper.</w:t>
            </w:r>
          </w:p>
          <w:p w:rsidR="00000000" w:rsidDel="00000000" w:rsidP="00000000" w:rsidRDefault="00000000" w:rsidRPr="00000000" w14:paraId="000004A0">
            <w:pPr>
              <w:widowControl w:val="0"/>
              <w:numPr>
                <w:ilvl w:val="1"/>
                <w:numId w:val="13"/>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Legal review of key agreements within the flow is ongoing.</w:t>
              <w:br w:type="textWrapping"/>
              <w:br w:type="textWrapping"/>
            </w:r>
          </w:p>
          <w:p w:rsidR="00000000" w:rsidDel="00000000" w:rsidP="00000000" w:rsidRDefault="00000000" w:rsidRPr="00000000" w14:paraId="000004A1">
            <w:pPr>
              <w:widowControl w:val="0"/>
              <w:numPr>
                <w:ilvl w:val="0"/>
                <w:numId w:val="13"/>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Impediments : If applicable, what is delaying the progress?</w:t>
            </w:r>
          </w:p>
          <w:p w:rsidR="00000000" w:rsidDel="00000000" w:rsidP="00000000" w:rsidRDefault="00000000" w:rsidRPr="00000000" w14:paraId="000004A2">
            <w:pPr>
              <w:widowControl w:val="0"/>
              <w:numPr>
                <w:ilvl w:val="1"/>
                <w:numId w:val="13"/>
              </w:numPr>
              <w:pBdr>
                <w:top w:space="0" w:sz="0" w:val="nil"/>
                <w:bottom w:space="0" w:sz="0" w:val="nil"/>
                <w:right w:space="0" w:sz="0" w:val="nil"/>
                <w:between w:space="0" w:sz="0" w:val="nil"/>
              </w:pBdr>
              <w:spacing w:after="10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Design and development capacity constraints have impacted the pace of the integration.</w:t>
            </w:r>
          </w:p>
          <w:p w:rsidR="00000000" w:rsidDel="00000000" w:rsidP="00000000" w:rsidRDefault="00000000" w:rsidRPr="00000000" w14:paraId="000004A3">
            <w:pPr>
              <w:widowControl w:val="0"/>
              <w:pBdr>
                <w:top w:space="0" w:sz="0" w:val="nil"/>
                <w:bottom w:space="0" w:sz="0" w:val="nil"/>
                <w:right w:space="0" w:sz="0" w:val="nil"/>
                <w:between w:space="0" w:sz="0" w:val="nil"/>
              </w:pBdr>
              <w:spacing w:after="100" w:before="100" w:line="240" w:lineRule="auto"/>
              <w:rPr>
                <w:b w:val="1"/>
                <w:bCs w:val="1"/>
                <w:i w:val="1"/>
                <w:iCs w:val="1"/>
                <w:color w:val="1d1c1d"/>
                <w:sz w:val="18"/>
                <w:szCs w:val="18"/>
              </w:rPr>
            </w:pPr>
            <w:r w:rsidDel="00000000" w:rsidR="00000000" w:rsidRPr="00000000">
              <w:rPr>
                <w:rtl w:val="0"/>
              </w:rPr>
            </w:r>
          </w:p>
          <w:p w:rsidR="00000000" w:rsidDel="00000000" w:rsidP="00000000" w:rsidRDefault="00000000" w:rsidRPr="00000000" w14:paraId="000004A4">
            <w:pPr>
              <w:widowControl w:val="0"/>
              <w:numPr>
                <w:ilvl w:val="0"/>
                <w:numId w:val="13"/>
              </w:numPr>
              <w:pBdr>
                <w:top w:space="0" w:sz="0" w:val="nil"/>
                <w:bottom w:space="0" w:sz="0" w:val="nil"/>
                <w:right w:space="0" w:sz="0" w:val="nil"/>
                <w:between w:space="0" w:sz="0" w:val="nil"/>
              </w:pBdr>
              <w:spacing w:after="0" w:afterAutospacing="0" w:before="10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Initiatives to address impediments: What actions will we take to address the above issues or improve results?</w:t>
            </w:r>
          </w:p>
          <w:p w:rsidR="00000000" w:rsidDel="00000000" w:rsidP="00000000" w:rsidRDefault="00000000" w:rsidRPr="00000000" w14:paraId="000004A5">
            <w:pPr>
              <w:widowControl w:val="0"/>
              <w:numPr>
                <w:ilvl w:val="1"/>
                <w:numId w:val="13"/>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Additional contractors onboarded to the B2C team to increase capacity and accelerate delivery</w:t>
            </w:r>
          </w:p>
          <w:p w:rsidR="00000000" w:rsidDel="00000000" w:rsidP="00000000" w:rsidRDefault="00000000" w:rsidRPr="00000000" w14:paraId="000004A6">
            <w:pPr>
              <w:widowControl w:val="0"/>
              <w:numPr>
                <w:ilvl w:val="1"/>
                <w:numId w:val="13"/>
              </w:numPr>
              <w:pBdr>
                <w:top w:space="0" w:sz="0" w:val="nil"/>
                <w:bottom w:space="0" w:sz="0" w:val="nil"/>
                <w:right w:space="0" w:sz="0" w:val="nil"/>
                <w:between w:space="0" w:sz="0" w:val="nil"/>
              </w:pBdr>
              <w:spacing w:after="10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Prioritization of core integration components to ensure critical functionality is delivered on schedule</w:t>
            </w:r>
          </w:p>
        </w:tc>
      </w:tr>
      <w:tr>
        <w:trPr>
          <w:cantSplit w:val="0"/>
          <w:trHeight w:val="380" w:hRule="atLeast"/>
          <w:tblHeader w:val="0"/>
        </w:trPr>
        <w:tc>
          <w:tcPr>
            <w:gridSpan w:val="3"/>
          </w:tcPr>
          <w:p w:rsidR="00000000" w:rsidDel="00000000" w:rsidP="00000000" w:rsidRDefault="00000000" w:rsidRPr="00000000" w14:paraId="000004A9">
            <w:pPr>
              <w:widowControl w:val="0"/>
              <w:pBdr>
                <w:top w:space="0" w:sz="0" w:val="nil"/>
                <w:bottom w:space="0" w:sz="0" w:val="nil"/>
                <w:right w:space="0" w:sz="0" w:val="nil"/>
                <w:between w:space="0" w:sz="0" w:val="nil"/>
              </w:pBdr>
              <w:spacing w:after="100" w:before="100" w:line="240" w:lineRule="auto"/>
              <w:ind w:left="1080" w:hanging="360"/>
              <w:rPr>
                <w:b w:val="1"/>
                <w:bCs w:val="1"/>
                <w:i w:val="1"/>
                <w:iCs w:val="1"/>
                <w:color w:val="1d1c1d"/>
                <w:sz w:val="18"/>
                <w:szCs w:val="18"/>
              </w:rPr>
            </w:pPr>
            <w:r w:rsidDel="00000000" w:rsidR="00000000" w:rsidRPr="00000000">
              <w:rPr>
                <w:rtl w:val="0"/>
              </w:rPr>
            </w:r>
          </w:p>
        </w:tc>
      </w:tr>
    </w:tbl>
    <w:p w:rsidR="00000000" w:rsidDel="00000000" w:rsidP="00000000" w:rsidRDefault="00000000" w:rsidRPr="00000000" w14:paraId="000004AC">
      <w:pPr>
        <w:rPr>
          <w:b w:val="1"/>
          <w:bCs w:val="1"/>
          <w:i w:val="1"/>
          <w:iCs w:val="1"/>
          <w:color w:val="434343"/>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4A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AE">
      <w:pPr>
        <w:rPr>
          <w:b w:val="1"/>
          <w:bCs w:val="1"/>
          <w:i w:val="1"/>
          <w:iCs w:val="1"/>
          <w:color w:val="434343"/>
          <w:sz w:val="16"/>
          <w:szCs w:val="16"/>
        </w:rPr>
      </w:pPr>
      <w:r w:rsidDel="00000000" w:rsidR="00000000" w:rsidRPr="00000000">
        <w:rPr>
          <w:rtl w:val="0"/>
        </w:rPr>
      </w:r>
    </w:p>
    <w:tbl>
      <w:tblPr>
        <w:tblStyle w:val="Table27"/>
        <w:tblW w:w="20976.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8455.5"/>
        <w:gridCol w:w="8455.5"/>
        <w:tblGridChange w:id="0">
          <w:tblGrid>
            <w:gridCol w:w="4065"/>
            <w:gridCol w:w="8455.5"/>
            <w:gridCol w:w="8455.5"/>
          </w:tblGrid>
        </w:tblGridChange>
      </w:tblGrid>
      <w:tr>
        <w:trPr>
          <w:cantSplit w:val="0"/>
          <w:trHeight w:val="380" w:hRule="atLeast"/>
          <w:tblHeader w:val="0"/>
        </w:trPr>
        <w:tc>
          <w:tcPr>
            <w:gridSpan w:val="3"/>
          </w:tcPr>
          <w:p w:rsidR="00000000" w:rsidDel="00000000" w:rsidP="00000000" w:rsidRDefault="00000000" w:rsidRPr="00000000" w14:paraId="000004AF">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Bundles </w:t>
            </w:r>
            <w:hyperlink r:id="rId155">
              <w:r w:rsidDel="00000000" w:rsidR="00000000" w:rsidRPr="00000000">
                <w:rPr>
                  <w:b w:val="1"/>
                  <w:bCs w:val="1"/>
                  <w:i w:val="1"/>
                  <w:iCs w:val="1"/>
                  <w:color w:val="0000ee"/>
                  <w:sz w:val="18"/>
                  <w:szCs w:val="18"/>
                  <w:u w:val="single"/>
                  <w:rtl w:val="0"/>
                </w:rPr>
                <w:t xml:space="preserve">Paresh Goyal</w:t>
              </w:r>
            </w:hyperlink>
            <w:r w:rsidDel="00000000" w:rsidR="00000000" w:rsidRPr="00000000">
              <w:rPr>
                <w:b w:val="1"/>
                <w:bCs w:val="1"/>
                <w:i w:val="1"/>
                <w:iCs w:val="1"/>
                <w:color w:val="434343"/>
                <w:sz w:val="18"/>
                <w:szCs w:val="18"/>
                <w:rtl w:val="0"/>
              </w:rPr>
              <w:t xml:space="preserve"> </w:t>
            </w:r>
            <w:sdt>
              <w:sdtPr>
                <w:alias w:val="Status"/>
                <w:id w:val="118208755"/>
                <w:dropDownList w:lastValue="On Track">
                  <w:listItem w:displayText="On Track" w:value="On Track"/>
                  <w:listItem w:displayText="Blocked" w:value="Blocked"/>
                  <w:listItem w:displayText="Status" w:value="Status"/>
                </w:dropDownList>
              </w:sdtPr>
              <w:sdtContent>
                <w:r w:rsidDel="00000000" w:rsidR="00000000" w:rsidRPr="00000000">
                  <w:rPr>
                    <w:b w:val="1"/>
                    <w:bCs w:val="1"/>
                    <w:i w:val="1"/>
                    <w:iCs w:val="1"/>
                    <w:color w:val="11734b"/>
                    <w:sz w:val="18"/>
                    <w:szCs w:val="18"/>
                    <w:shd w:fill="d4edbc" w:val="clear"/>
                  </w:rPr>
                  <w:t xml:space="preserve">On Track</w:t>
                </w:r>
              </w:sdtContent>
            </w:sdt>
            <w:r w:rsidDel="00000000" w:rsidR="00000000" w:rsidRPr="00000000">
              <w:rPr>
                <w:rtl w:val="0"/>
              </w:rPr>
            </w:r>
          </w:p>
        </w:tc>
      </w:tr>
      <w:tr>
        <w:trPr>
          <w:cantSplit w:val="0"/>
          <w:trHeight w:val="380" w:hRule="atLeast"/>
          <w:tblHeader w:val="0"/>
        </w:trPr>
        <w:tc>
          <w:tcPr>
            <w:gridSpan w:val="3"/>
          </w:tcPr>
          <w:p w:rsidR="00000000" w:rsidDel="00000000" w:rsidP="00000000" w:rsidRDefault="00000000" w:rsidRPr="00000000" w14:paraId="000004B2">
            <w:pPr>
              <w:widowControl w:val="0"/>
              <w:numPr>
                <w:ilvl w:val="0"/>
                <w:numId w:val="13"/>
              </w:numPr>
              <w:pBdr>
                <w:top w:space="0" w:sz="0" w:val="nil"/>
                <w:bottom w:space="0" w:sz="0" w:val="nil"/>
                <w:right w:space="0" w:sz="0" w:val="nil"/>
                <w:between w:space="0" w:sz="0" w:val="nil"/>
              </w:pBdr>
              <w:spacing w:after="0" w:afterAutospacing="0" w:before="10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Expected achievement at the end of the quarter. Based on current progress, what’s the estimated achievement rate for the end of Q1 2025?</w:t>
            </w:r>
          </w:p>
          <w:p w:rsidR="00000000" w:rsidDel="00000000" w:rsidP="00000000" w:rsidRDefault="00000000" w:rsidRPr="00000000" w14:paraId="000004B3">
            <w:pPr>
              <w:widowControl w:val="0"/>
              <w:numPr>
                <w:ilvl w:val="1"/>
                <w:numId w:val="13"/>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MVP Product will be ready for launch in March</w:t>
            </w:r>
          </w:p>
          <w:p w:rsidR="00000000" w:rsidDel="00000000" w:rsidP="00000000" w:rsidRDefault="00000000" w:rsidRPr="00000000" w14:paraId="000004B4">
            <w:pPr>
              <w:widowControl w:val="0"/>
              <w:numPr>
                <w:ilvl w:val="1"/>
                <w:numId w:val="13"/>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Pilot sales has been intentionally pushed out, given current market and client situation</w:t>
            </w:r>
          </w:p>
          <w:p w:rsidR="00000000" w:rsidDel="00000000" w:rsidP="00000000" w:rsidRDefault="00000000" w:rsidRPr="00000000" w14:paraId="000004B5">
            <w:pPr>
              <w:widowControl w:val="0"/>
              <w:numPr>
                <w:ilvl w:val="0"/>
                <w:numId w:val="13"/>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Achievement (till date) : Indicate completed and pending tasks.</w:t>
            </w:r>
          </w:p>
          <w:p w:rsidR="00000000" w:rsidDel="00000000" w:rsidP="00000000" w:rsidRDefault="00000000" w:rsidRPr="00000000" w14:paraId="000004B6">
            <w:pPr>
              <w:widowControl w:val="0"/>
              <w:numPr>
                <w:ilvl w:val="1"/>
                <w:numId w:val="13"/>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Development work progressing on-track but with some impact from salesforce migration</w:t>
            </w:r>
          </w:p>
          <w:p w:rsidR="00000000" w:rsidDel="00000000" w:rsidP="00000000" w:rsidRDefault="00000000" w:rsidRPr="00000000" w14:paraId="000004B7">
            <w:pPr>
              <w:widowControl w:val="0"/>
              <w:numPr>
                <w:ilvl w:val="0"/>
                <w:numId w:val="13"/>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Impediments : If applicable, what is delaying the progress?</w:t>
            </w:r>
          </w:p>
          <w:p w:rsidR="00000000" w:rsidDel="00000000" w:rsidP="00000000" w:rsidRDefault="00000000" w:rsidRPr="00000000" w14:paraId="000004B8">
            <w:pPr>
              <w:widowControl w:val="0"/>
              <w:numPr>
                <w:ilvl w:val="1"/>
                <w:numId w:val="13"/>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Salesforce system has just come back online and hence, salesforce development work had paused</w:t>
            </w:r>
          </w:p>
          <w:p w:rsidR="00000000" w:rsidDel="00000000" w:rsidP="00000000" w:rsidRDefault="00000000" w:rsidRPr="00000000" w14:paraId="000004B9">
            <w:pPr>
              <w:widowControl w:val="0"/>
              <w:numPr>
                <w:ilvl w:val="1"/>
                <w:numId w:val="13"/>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Expected impact of 2-3 days in completing salesforce development and hence, delay in go-live from 24th March to 26th March</w:t>
            </w:r>
          </w:p>
          <w:p w:rsidR="00000000" w:rsidDel="00000000" w:rsidP="00000000" w:rsidRDefault="00000000" w:rsidRPr="00000000" w14:paraId="000004BA">
            <w:pPr>
              <w:widowControl w:val="0"/>
              <w:numPr>
                <w:ilvl w:val="0"/>
                <w:numId w:val="13"/>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Initiatives to address impediments: What actions will we take to address the above issues or improve results?</w:t>
            </w:r>
          </w:p>
          <w:p w:rsidR="00000000" w:rsidDel="00000000" w:rsidP="00000000" w:rsidRDefault="00000000" w:rsidRPr="00000000" w14:paraId="000004BB">
            <w:pPr>
              <w:widowControl w:val="0"/>
              <w:numPr>
                <w:ilvl w:val="1"/>
                <w:numId w:val="13"/>
              </w:numPr>
              <w:pBdr>
                <w:top w:space="0" w:sz="0" w:val="nil"/>
                <w:bottom w:space="0" w:sz="0" w:val="nil"/>
                <w:right w:space="0" w:sz="0" w:val="nil"/>
                <w:between w:space="0" w:sz="0" w:val="nil"/>
              </w:pBdr>
              <w:spacing w:after="100" w:before="0" w:beforeAutospacing="0" w:line="240" w:lineRule="auto"/>
              <w:ind w:left="1440" w:hanging="360"/>
              <w:rPr>
                <w:color w:val="1d1c1d"/>
                <w:sz w:val="18"/>
                <w:szCs w:val="18"/>
              </w:rPr>
            </w:pPr>
            <w:r w:rsidDel="00000000" w:rsidR="00000000" w:rsidRPr="00000000">
              <w:rPr>
                <w:color w:val="1d1c1d"/>
                <w:sz w:val="18"/>
                <w:szCs w:val="18"/>
                <w:rtl w:val="0"/>
              </w:rPr>
              <w:t xml:space="preserve">Working towards an approach to sign paper contracts for bundles and a potential way to manually switch on bundles for such clients</w:t>
            </w:r>
          </w:p>
        </w:tc>
      </w:tr>
    </w:tbl>
    <w:p w:rsidR="00000000" w:rsidDel="00000000" w:rsidP="00000000" w:rsidRDefault="00000000" w:rsidRPr="00000000" w14:paraId="000004B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BF">
      <w:pPr>
        <w:rPr/>
        <w:sectPr>
          <w:headerReference r:id="rId156" w:type="default"/>
          <w:headerReference r:id="rId157" w:type="first"/>
          <w:footerReference r:id="rId158" w:type="default"/>
          <w:footerReference r:id="rId159"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4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0" w:type="default"/>
          <w:headerReference r:id="rId161" w:type="first"/>
          <w:footerReference r:id="rId162" w:type="default"/>
          <w:footerReference r:id="rId163" w:type="first"/>
          <w:type w:val="nextPage"/>
          <w:pgSz w:h="16838" w:w="23811" w:orient="landscape"/>
          <w:pgMar w:bottom="1440.0000000000002" w:top="1440.0000000000002" w:left="1440.0000000000002" w:right="1440.0000000000002" w:header="720" w:footer="720"/>
          <w:pgNumType w:start="1"/>
        </w:sectPr>
      </w:pPr>
      <w:bookmarkStart w:colFirst="0" w:colLast="0" w:name="_rhtxf1g695x2"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Prev Saved Reports</w:t>
      </w: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tbl>
      <w:tblPr>
        <w:tblStyle w:val="Table28"/>
        <w:tblW w:w="13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460"/>
        <w:gridCol w:w="9930"/>
        <w:tblGridChange w:id="0">
          <w:tblGrid>
            <w:gridCol w:w="1575"/>
            <w:gridCol w:w="2460"/>
            <w:gridCol w:w="9930"/>
          </w:tblGrid>
        </w:tblGridChange>
      </w:tblGrid>
      <w:tr>
        <w:trPr>
          <w:cantSplit w:val="0"/>
          <w:trHeight w:val="479.64518229166674" w:hRule="atLeast"/>
          <w:tblHeader w:val="1"/>
        </w:trPr>
        <w:tc>
          <w:tcPr/>
          <w:p w:rsidR="00000000" w:rsidDel="00000000" w:rsidP="00000000" w:rsidRDefault="00000000" w:rsidRPr="00000000" w14:paraId="000004C2">
            <w:pPr>
              <w:widowControl w:val="0"/>
              <w:spacing w:line="240" w:lineRule="auto"/>
              <w:rPr>
                <w:b w:val="1"/>
                <w:bCs w:val="1"/>
              </w:rPr>
            </w:pPr>
            <w:r w:rsidDel="00000000" w:rsidR="00000000" w:rsidRPr="00000000">
              <w:rPr>
                <w:b w:val="1"/>
                <w:bCs w:val="1"/>
                <w:rtl w:val="0"/>
              </w:rPr>
              <w:t xml:space="preserve">Week</w:t>
            </w:r>
          </w:p>
        </w:tc>
        <w:tc>
          <w:tcPr/>
          <w:p w:rsidR="00000000" w:rsidDel="00000000" w:rsidP="00000000" w:rsidRDefault="00000000" w:rsidRPr="00000000" w14:paraId="000004C3">
            <w:pPr>
              <w:widowControl w:val="0"/>
              <w:spacing w:line="240" w:lineRule="auto"/>
              <w:rPr>
                <w:b w:val="1"/>
                <w:bCs w:val="1"/>
              </w:rPr>
            </w:pPr>
            <w:r w:rsidDel="00000000" w:rsidR="00000000" w:rsidRPr="00000000">
              <w:rPr>
                <w:b w:val="1"/>
                <w:bCs w:val="1"/>
                <w:rtl w:val="0"/>
              </w:rPr>
              <w:t xml:space="preserve">Date</w:t>
            </w:r>
          </w:p>
        </w:tc>
        <w:tc>
          <w:tcPr/>
          <w:p w:rsidR="00000000" w:rsidDel="00000000" w:rsidP="00000000" w:rsidRDefault="00000000" w:rsidRPr="00000000" w14:paraId="000004C4">
            <w:pPr>
              <w:widowControl w:val="0"/>
              <w:spacing w:line="240" w:lineRule="auto"/>
              <w:rPr>
                <w:b w:val="1"/>
                <w:bCs w:val="1"/>
              </w:rPr>
            </w:pPr>
            <w:r w:rsidDel="00000000" w:rsidR="00000000" w:rsidRPr="00000000">
              <w:rPr>
                <w:b w:val="1"/>
                <w:bCs w:val="1"/>
                <w:rtl w:val="0"/>
              </w:rPr>
              <w:t xml:space="preserve">Link</w:t>
            </w:r>
          </w:p>
        </w:tc>
      </w:tr>
      <w:tr>
        <w:trPr>
          <w:cantSplit w:val="0"/>
          <w:tblHeader w:val="1"/>
        </w:trPr>
        <w:tc>
          <w:tcPr/>
          <w:p w:rsidR="00000000" w:rsidDel="00000000" w:rsidP="00000000" w:rsidRDefault="00000000" w:rsidRPr="00000000" w14:paraId="000004C5">
            <w:pPr>
              <w:widowControl w:val="0"/>
              <w:spacing w:line="240" w:lineRule="auto"/>
              <w:rPr/>
            </w:pPr>
            <w:r w:rsidDel="00000000" w:rsidR="00000000" w:rsidRPr="00000000">
              <w:rPr>
                <w:rtl w:val="0"/>
              </w:rPr>
              <w:t xml:space="preserve">Week 9</w:t>
            </w:r>
          </w:p>
        </w:tc>
        <w:tc>
          <w:tcPr/>
          <w:p w:rsidR="00000000" w:rsidDel="00000000" w:rsidP="00000000" w:rsidRDefault="00000000" w:rsidRPr="00000000" w14:paraId="000004C6">
            <w:pPr>
              <w:widowControl w:val="0"/>
              <w:spacing w:line="240" w:lineRule="auto"/>
              <w:rPr/>
            </w:pPr>
            <w:r w:rsidDel="00000000" w:rsidR="00000000" w:rsidRPr="00000000">
              <w:rPr>
                <w:rtl w:val="0"/>
              </w:rPr>
              <w:t xml:space="preserve">Feb 1 to Feb 28</w:t>
            </w:r>
          </w:p>
        </w:tc>
        <w:tc>
          <w:tcPr/>
          <w:p w:rsidR="00000000" w:rsidDel="00000000" w:rsidP="00000000" w:rsidRDefault="00000000" w:rsidRPr="00000000" w14:paraId="000004C7">
            <w:pPr>
              <w:widowControl w:val="0"/>
              <w:spacing w:line="240" w:lineRule="auto"/>
              <w:rPr/>
            </w:pPr>
            <w:hyperlink r:id="rId164">
              <w:r w:rsidDel="00000000" w:rsidR="00000000" w:rsidRPr="00000000">
                <w:rPr>
                  <w:color w:val="0000ee"/>
                  <w:u w:val="single"/>
                  <w:rtl w:val="0"/>
                </w:rPr>
                <w:t xml:space="preserve">WBR - Week 9 - Feb Monthly Lookback (Saved Report)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4C8">
            <w:pPr>
              <w:widowControl w:val="0"/>
              <w:spacing w:line="240" w:lineRule="auto"/>
              <w:rPr/>
            </w:pPr>
            <w:r w:rsidDel="00000000" w:rsidR="00000000" w:rsidRPr="00000000">
              <w:rPr>
                <w:rtl w:val="0"/>
              </w:rPr>
              <w:t xml:space="preserve">Week 8</w:t>
            </w:r>
          </w:p>
        </w:tc>
        <w:tc>
          <w:tcPr/>
          <w:p w:rsidR="00000000" w:rsidDel="00000000" w:rsidP="00000000" w:rsidRDefault="00000000" w:rsidRPr="00000000" w14:paraId="000004C9">
            <w:pPr>
              <w:widowControl w:val="0"/>
              <w:spacing w:line="240" w:lineRule="auto"/>
              <w:rPr/>
            </w:pPr>
            <w:r w:rsidDel="00000000" w:rsidR="00000000" w:rsidRPr="00000000">
              <w:rPr>
                <w:rtl w:val="0"/>
              </w:rPr>
              <w:t xml:space="preserve">Feb 16 to Feb 22</w:t>
            </w:r>
          </w:p>
        </w:tc>
        <w:tc>
          <w:tcPr/>
          <w:p w:rsidR="00000000" w:rsidDel="00000000" w:rsidP="00000000" w:rsidRDefault="00000000" w:rsidRPr="00000000" w14:paraId="000004CA">
            <w:pPr>
              <w:widowControl w:val="0"/>
              <w:spacing w:line="240" w:lineRule="auto"/>
              <w:rPr/>
            </w:pPr>
            <w:hyperlink r:id="rId165">
              <w:r w:rsidDel="00000000" w:rsidR="00000000" w:rsidRPr="00000000">
                <w:rPr>
                  <w:color w:val="0000ee"/>
                  <w:u w:val="single"/>
                  <w:rtl w:val="0"/>
                </w:rPr>
                <w:t xml:space="preserve">WBR - Week 8 (Saved Report)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4CB">
            <w:pPr>
              <w:widowControl w:val="0"/>
              <w:spacing w:line="240" w:lineRule="auto"/>
              <w:rPr/>
            </w:pPr>
            <w:r w:rsidDel="00000000" w:rsidR="00000000" w:rsidRPr="00000000">
              <w:rPr>
                <w:rtl w:val="0"/>
              </w:rPr>
              <w:t xml:space="preserve">Week 7</w:t>
            </w:r>
          </w:p>
        </w:tc>
        <w:tc>
          <w:tcPr/>
          <w:p w:rsidR="00000000" w:rsidDel="00000000" w:rsidP="00000000" w:rsidRDefault="00000000" w:rsidRPr="00000000" w14:paraId="000004CC">
            <w:pPr>
              <w:widowControl w:val="0"/>
              <w:spacing w:line="240" w:lineRule="auto"/>
              <w:rPr/>
            </w:pPr>
            <w:r w:rsidDel="00000000" w:rsidR="00000000" w:rsidRPr="00000000">
              <w:rPr>
                <w:rtl w:val="0"/>
              </w:rPr>
              <w:t xml:space="preserve">Feb 9 to Feb 15</w:t>
            </w:r>
          </w:p>
        </w:tc>
        <w:tc>
          <w:tcPr/>
          <w:p w:rsidR="00000000" w:rsidDel="00000000" w:rsidP="00000000" w:rsidRDefault="00000000" w:rsidRPr="00000000" w14:paraId="000004CD">
            <w:pPr>
              <w:widowControl w:val="0"/>
              <w:spacing w:line="240" w:lineRule="auto"/>
              <w:rPr/>
            </w:pPr>
            <w:hyperlink r:id="rId166">
              <w:r w:rsidDel="00000000" w:rsidR="00000000" w:rsidRPr="00000000">
                <w:rPr>
                  <w:color w:val="0000ee"/>
                  <w:u w:val="single"/>
                  <w:rtl w:val="0"/>
                </w:rPr>
                <w:t xml:space="preserve">WBR - Week 7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4CE">
            <w:pPr>
              <w:widowControl w:val="0"/>
              <w:spacing w:line="240" w:lineRule="auto"/>
              <w:rPr/>
            </w:pPr>
            <w:r w:rsidDel="00000000" w:rsidR="00000000" w:rsidRPr="00000000">
              <w:rPr>
                <w:rtl w:val="0"/>
              </w:rPr>
              <w:t xml:space="preserve">Week 6</w:t>
            </w:r>
          </w:p>
        </w:tc>
        <w:tc>
          <w:tcPr/>
          <w:p w:rsidR="00000000" w:rsidDel="00000000" w:rsidP="00000000" w:rsidRDefault="00000000" w:rsidRPr="00000000" w14:paraId="000004CF">
            <w:pPr>
              <w:widowControl w:val="0"/>
              <w:spacing w:line="240" w:lineRule="auto"/>
              <w:rPr/>
            </w:pPr>
            <w:r w:rsidDel="00000000" w:rsidR="00000000" w:rsidRPr="00000000">
              <w:rPr>
                <w:rtl w:val="0"/>
              </w:rPr>
              <w:t xml:space="preserve">Feb 2 to Feb 8</w:t>
            </w:r>
          </w:p>
        </w:tc>
        <w:tc>
          <w:tcPr/>
          <w:p w:rsidR="00000000" w:rsidDel="00000000" w:rsidP="00000000" w:rsidRDefault="00000000" w:rsidRPr="00000000" w14:paraId="000004D0">
            <w:pPr>
              <w:widowControl w:val="0"/>
              <w:spacing w:line="240" w:lineRule="auto"/>
              <w:rPr/>
            </w:pPr>
            <w:hyperlink r:id="rId167">
              <w:r w:rsidDel="00000000" w:rsidR="00000000" w:rsidRPr="00000000">
                <w:rPr>
                  <w:color w:val="0000ee"/>
                  <w:u w:val="single"/>
                  <w:rtl w:val="0"/>
                </w:rPr>
                <w:t xml:space="preserve">WBR - Week 6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4D1">
            <w:pPr>
              <w:widowControl w:val="0"/>
              <w:spacing w:line="240" w:lineRule="auto"/>
              <w:rPr/>
            </w:pPr>
            <w:r w:rsidDel="00000000" w:rsidR="00000000" w:rsidRPr="00000000">
              <w:rPr>
                <w:rtl w:val="0"/>
              </w:rPr>
              <w:t xml:space="preserve">Week 5</w:t>
            </w:r>
          </w:p>
        </w:tc>
        <w:tc>
          <w:tcPr/>
          <w:p w:rsidR="00000000" w:rsidDel="00000000" w:rsidP="00000000" w:rsidRDefault="00000000" w:rsidRPr="00000000" w14:paraId="000004D2">
            <w:pPr>
              <w:widowControl w:val="0"/>
              <w:spacing w:line="240" w:lineRule="auto"/>
              <w:rPr/>
            </w:pPr>
            <w:r w:rsidDel="00000000" w:rsidR="00000000" w:rsidRPr="00000000">
              <w:rPr>
                <w:rtl w:val="0"/>
              </w:rPr>
              <w:t xml:space="preserve">Jan 1 to Jan 31</w:t>
            </w:r>
          </w:p>
        </w:tc>
        <w:tc>
          <w:tcPr/>
          <w:p w:rsidR="00000000" w:rsidDel="00000000" w:rsidP="00000000" w:rsidRDefault="00000000" w:rsidRPr="00000000" w14:paraId="000004D3">
            <w:pPr>
              <w:widowControl w:val="0"/>
              <w:spacing w:line="240" w:lineRule="auto"/>
              <w:rPr/>
            </w:pPr>
            <w:hyperlink r:id="rId168">
              <w:r w:rsidDel="00000000" w:rsidR="00000000" w:rsidRPr="00000000">
                <w:rPr>
                  <w:color w:val="0000ee"/>
                  <w:u w:val="single"/>
                  <w:rtl w:val="0"/>
                </w:rPr>
                <w:t xml:space="preserve">WBR - Jan Monthly Lookback (Saved Report)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4D4">
            <w:pPr>
              <w:widowControl w:val="0"/>
              <w:spacing w:line="240" w:lineRule="auto"/>
              <w:rPr/>
            </w:pPr>
            <w:r w:rsidDel="00000000" w:rsidR="00000000" w:rsidRPr="00000000">
              <w:rPr>
                <w:rtl w:val="0"/>
              </w:rPr>
              <w:t xml:space="preserve">Week 4</w:t>
            </w:r>
          </w:p>
        </w:tc>
        <w:tc>
          <w:tcPr/>
          <w:p w:rsidR="00000000" w:rsidDel="00000000" w:rsidP="00000000" w:rsidRDefault="00000000" w:rsidRPr="00000000" w14:paraId="000004D5">
            <w:pPr>
              <w:widowControl w:val="0"/>
              <w:spacing w:line="240" w:lineRule="auto"/>
              <w:rPr/>
            </w:pPr>
            <w:r w:rsidDel="00000000" w:rsidR="00000000" w:rsidRPr="00000000">
              <w:rPr>
                <w:rtl w:val="0"/>
              </w:rPr>
              <w:t xml:space="preserve">Jan 19 to Jan 25</w:t>
            </w:r>
          </w:p>
        </w:tc>
        <w:tc>
          <w:tcPr/>
          <w:p w:rsidR="00000000" w:rsidDel="00000000" w:rsidP="00000000" w:rsidRDefault="00000000" w:rsidRPr="00000000" w14:paraId="000004D6">
            <w:pPr>
              <w:widowControl w:val="0"/>
              <w:spacing w:line="240" w:lineRule="auto"/>
              <w:rPr/>
            </w:pPr>
            <w:hyperlink r:id="rId169">
              <w:r w:rsidDel="00000000" w:rsidR="00000000" w:rsidRPr="00000000">
                <w:rPr>
                  <w:color w:val="0000ee"/>
                  <w:u w:val="single"/>
                  <w:rtl w:val="0"/>
                </w:rPr>
                <w:t xml:space="preserve">WBR - Week 4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4D7">
            <w:pPr>
              <w:widowControl w:val="0"/>
              <w:spacing w:line="240" w:lineRule="auto"/>
              <w:rPr/>
            </w:pPr>
            <w:r w:rsidDel="00000000" w:rsidR="00000000" w:rsidRPr="00000000">
              <w:rPr>
                <w:rtl w:val="0"/>
              </w:rPr>
              <w:t xml:space="preserve">Week 3</w:t>
            </w:r>
          </w:p>
        </w:tc>
        <w:tc>
          <w:tcPr/>
          <w:p w:rsidR="00000000" w:rsidDel="00000000" w:rsidP="00000000" w:rsidRDefault="00000000" w:rsidRPr="00000000" w14:paraId="000004D8">
            <w:pPr>
              <w:widowControl w:val="0"/>
              <w:spacing w:line="240" w:lineRule="auto"/>
              <w:rPr/>
            </w:pPr>
            <w:r w:rsidDel="00000000" w:rsidR="00000000" w:rsidRPr="00000000">
              <w:rPr>
                <w:rtl w:val="0"/>
              </w:rPr>
              <w:t xml:space="preserve">Jan 12 to Jan 18</w:t>
            </w:r>
          </w:p>
        </w:tc>
        <w:tc>
          <w:tcPr/>
          <w:p w:rsidR="00000000" w:rsidDel="00000000" w:rsidP="00000000" w:rsidRDefault="00000000" w:rsidRPr="00000000" w14:paraId="000004D9">
            <w:pPr>
              <w:widowControl w:val="0"/>
              <w:spacing w:line="240" w:lineRule="auto"/>
              <w:rPr/>
            </w:pPr>
            <w:hyperlink r:id="rId170">
              <w:r w:rsidDel="00000000" w:rsidR="00000000" w:rsidRPr="00000000">
                <w:rPr>
                  <w:color w:val="0000ee"/>
                  <w:u w:val="single"/>
                  <w:rtl w:val="0"/>
                </w:rPr>
                <w:t xml:space="preserve">WBR - Week 3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4DA">
            <w:pPr>
              <w:widowControl w:val="0"/>
              <w:spacing w:line="240" w:lineRule="auto"/>
              <w:rPr/>
            </w:pPr>
            <w:r w:rsidDel="00000000" w:rsidR="00000000" w:rsidRPr="00000000">
              <w:rPr>
                <w:rtl w:val="0"/>
              </w:rPr>
              <w:t xml:space="preserve">Week 2</w:t>
            </w:r>
          </w:p>
        </w:tc>
        <w:tc>
          <w:tcPr/>
          <w:p w:rsidR="00000000" w:rsidDel="00000000" w:rsidP="00000000" w:rsidRDefault="00000000" w:rsidRPr="00000000" w14:paraId="000004DB">
            <w:pPr>
              <w:widowControl w:val="0"/>
              <w:spacing w:line="240" w:lineRule="auto"/>
              <w:rPr/>
            </w:pPr>
            <w:r w:rsidDel="00000000" w:rsidR="00000000" w:rsidRPr="00000000">
              <w:rPr>
                <w:rtl w:val="0"/>
              </w:rPr>
              <w:t xml:space="preserve">Jan 5 to Jan 11</w:t>
            </w:r>
          </w:p>
        </w:tc>
        <w:tc>
          <w:tcPr/>
          <w:p w:rsidR="00000000" w:rsidDel="00000000" w:rsidP="00000000" w:rsidRDefault="00000000" w:rsidRPr="00000000" w14:paraId="000004DC">
            <w:pPr>
              <w:widowControl w:val="0"/>
              <w:spacing w:line="240" w:lineRule="auto"/>
              <w:rPr/>
            </w:pPr>
            <w:hyperlink r:id="rId171">
              <w:r w:rsidDel="00000000" w:rsidR="00000000" w:rsidRPr="00000000">
                <w:rPr>
                  <w:color w:val="0000ee"/>
                  <w:u w:val="single"/>
                  <w:rtl w:val="0"/>
                </w:rPr>
                <w:t xml:space="preserve">WBR - Week 2 (SAVED) Metric Report</w:t>
              </w:r>
            </w:hyperlink>
            <w:r w:rsidDel="00000000" w:rsidR="00000000" w:rsidRPr="00000000">
              <w:rPr>
                <w:rtl w:val="0"/>
              </w:rPr>
            </w:r>
          </w:p>
        </w:tc>
      </w:tr>
      <w:tr>
        <w:trPr>
          <w:cantSplit w:val="0"/>
          <w:trHeight w:val="420" w:hRule="atLeast"/>
          <w:tblHeader w:val="1"/>
        </w:trPr>
        <w:tc>
          <w:tcPr>
            <w:gridSpan w:val="3"/>
          </w:tcPr>
          <w:p w:rsidR="00000000" w:rsidDel="00000000" w:rsidP="00000000" w:rsidRDefault="00000000" w:rsidRPr="00000000" w14:paraId="000004DD">
            <w:pPr>
              <w:widowControl w:val="0"/>
              <w:spacing w:line="240" w:lineRule="auto"/>
              <w:rPr>
                <w:b w:val="1"/>
                <w:bCs w:val="1"/>
              </w:rPr>
            </w:pPr>
            <w:r w:rsidDel="00000000" w:rsidR="00000000" w:rsidRPr="00000000">
              <w:rPr>
                <w:b w:val="1"/>
                <w:bCs w:val="1"/>
                <w:rtl w:val="0"/>
              </w:rPr>
              <w:t xml:space="preserve">Year End.</w:t>
            </w:r>
          </w:p>
        </w:tc>
      </w:tr>
      <w:tr>
        <w:trPr>
          <w:cantSplit w:val="0"/>
          <w:tblHeader w:val="1"/>
        </w:trPr>
        <w:tc>
          <w:tcPr/>
          <w:p w:rsidR="00000000" w:rsidDel="00000000" w:rsidP="00000000" w:rsidRDefault="00000000" w:rsidRPr="00000000" w14:paraId="000004E0">
            <w:pPr>
              <w:widowControl w:val="0"/>
              <w:spacing w:line="240" w:lineRule="auto"/>
              <w:rPr/>
            </w:pPr>
            <w:r w:rsidDel="00000000" w:rsidR="00000000" w:rsidRPr="00000000">
              <w:rPr>
                <w:rtl w:val="0"/>
              </w:rPr>
              <w:t xml:space="preserve">W52</w:t>
            </w:r>
          </w:p>
        </w:tc>
        <w:tc>
          <w:tcPr/>
          <w:p w:rsidR="00000000" w:rsidDel="00000000" w:rsidP="00000000" w:rsidRDefault="00000000" w:rsidRPr="00000000" w14:paraId="000004E1">
            <w:pPr>
              <w:widowControl w:val="0"/>
              <w:spacing w:line="240" w:lineRule="auto"/>
              <w:rPr/>
            </w:pPr>
            <w:r w:rsidDel="00000000" w:rsidR="00000000" w:rsidRPr="00000000">
              <w:rPr>
                <w:rtl w:val="0"/>
              </w:rPr>
              <w:t xml:space="preserve">Dec 1 to Dec 30</w:t>
            </w:r>
          </w:p>
        </w:tc>
        <w:tc>
          <w:tcPr/>
          <w:p w:rsidR="00000000" w:rsidDel="00000000" w:rsidP="00000000" w:rsidRDefault="00000000" w:rsidRPr="00000000" w14:paraId="000004E2">
            <w:pPr>
              <w:widowControl w:val="0"/>
              <w:spacing w:line="240" w:lineRule="auto"/>
              <w:rPr/>
            </w:pPr>
            <w:hyperlink r:id="rId172">
              <w:r w:rsidDel="00000000" w:rsidR="00000000" w:rsidRPr="00000000">
                <w:rPr>
                  <w:color w:val="0000ee"/>
                  <w:u w:val="single"/>
                  <w:rtl w:val="0"/>
                </w:rPr>
                <w:t xml:space="preserve">WBR Metric Report - Dec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E3">
            <w:pPr>
              <w:widowControl w:val="0"/>
              <w:spacing w:line="240" w:lineRule="auto"/>
              <w:rPr/>
            </w:pPr>
            <w:r w:rsidDel="00000000" w:rsidR="00000000" w:rsidRPr="00000000">
              <w:rPr>
                <w:rtl w:val="0"/>
              </w:rPr>
              <w:t xml:space="preserve">W49</w:t>
            </w:r>
          </w:p>
        </w:tc>
        <w:tc>
          <w:tcPr/>
          <w:p w:rsidR="00000000" w:rsidDel="00000000" w:rsidP="00000000" w:rsidRDefault="00000000" w:rsidRPr="00000000" w14:paraId="000004E4">
            <w:pPr>
              <w:widowControl w:val="0"/>
              <w:spacing w:line="240" w:lineRule="auto"/>
              <w:rPr/>
            </w:pPr>
            <w:r w:rsidDel="00000000" w:rsidR="00000000" w:rsidRPr="00000000">
              <w:rPr>
                <w:rtl w:val="0"/>
              </w:rPr>
              <w:t xml:space="preserve">Dec 1 to Dec 7</w:t>
            </w:r>
          </w:p>
        </w:tc>
        <w:tc>
          <w:tcPr/>
          <w:p w:rsidR="00000000" w:rsidDel="00000000" w:rsidP="00000000" w:rsidRDefault="00000000" w:rsidRPr="00000000" w14:paraId="000004E5">
            <w:pPr>
              <w:widowControl w:val="0"/>
              <w:spacing w:line="240" w:lineRule="auto"/>
              <w:rPr/>
            </w:pPr>
            <w:hyperlink r:id="rId173">
              <w:r w:rsidDel="00000000" w:rsidR="00000000" w:rsidRPr="00000000">
                <w:rPr>
                  <w:color w:val="0000ee"/>
                  <w:u w:val="single"/>
                  <w:rtl w:val="0"/>
                </w:rPr>
                <w:t xml:space="preserve">WBR Metric Report - Week 49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E6">
            <w:pPr>
              <w:widowControl w:val="0"/>
              <w:spacing w:line="240" w:lineRule="auto"/>
              <w:rPr/>
            </w:pPr>
            <w:r w:rsidDel="00000000" w:rsidR="00000000" w:rsidRPr="00000000">
              <w:rPr>
                <w:rtl w:val="0"/>
              </w:rPr>
              <w:t xml:space="preserve">W48</w:t>
            </w:r>
          </w:p>
        </w:tc>
        <w:tc>
          <w:tcPr/>
          <w:p w:rsidR="00000000" w:rsidDel="00000000" w:rsidP="00000000" w:rsidRDefault="00000000" w:rsidRPr="00000000" w14:paraId="000004E7">
            <w:pPr>
              <w:widowControl w:val="0"/>
              <w:spacing w:line="240" w:lineRule="auto"/>
              <w:rPr/>
            </w:pPr>
            <w:r w:rsidDel="00000000" w:rsidR="00000000" w:rsidRPr="00000000">
              <w:rPr>
                <w:rtl w:val="0"/>
              </w:rPr>
              <w:t xml:space="preserve">Nov 1 to Nov 30</w:t>
            </w:r>
          </w:p>
        </w:tc>
        <w:tc>
          <w:tcPr/>
          <w:p w:rsidR="00000000" w:rsidDel="00000000" w:rsidP="00000000" w:rsidRDefault="00000000" w:rsidRPr="00000000" w14:paraId="000004E8">
            <w:pPr>
              <w:widowControl w:val="0"/>
              <w:spacing w:line="240" w:lineRule="auto"/>
              <w:rPr/>
            </w:pPr>
            <w:hyperlink r:id="rId174">
              <w:r w:rsidDel="00000000" w:rsidR="00000000" w:rsidRPr="00000000">
                <w:rPr>
                  <w:color w:val="0000ee"/>
                  <w:u w:val="single"/>
                  <w:rtl w:val="0"/>
                </w:rPr>
                <w:t xml:space="preserve">WBR Metric Report - Week 48 - Nov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E9">
            <w:pPr>
              <w:widowControl w:val="0"/>
              <w:spacing w:line="240" w:lineRule="auto"/>
              <w:rPr/>
            </w:pPr>
            <w:r w:rsidDel="00000000" w:rsidR="00000000" w:rsidRPr="00000000">
              <w:rPr>
                <w:rtl w:val="0"/>
              </w:rPr>
              <w:t xml:space="preserve">W47</w:t>
            </w:r>
          </w:p>
        </w:tc>
        <w:tc>
          <w:tcPr/>
          <w:p w:rsidR="00000000" w:rsidDel="00000000" w:rsidP="00000000" w:rsidRDefault="00000000" w:rsidRPr="00000000" w14:paraId="000004EA">
            <w:pPr>
              <w:widowControl w:val="0"/>
              <w:spacing w:line="240" w:lineRule="auto"/>
              <w:rPr/>
            </w:pPr>
            <w:r w:rsidDel="00000000" w:rsidR="00000000" w:rsidRPr="00000000">
              <w:rPr>
                <w:rtl w:val="0"/>
              </w:rPr>
              <w:t xml:space="preserve">Nov 17 to Nov 23</w:t>
            </w:r>
          </w:p>
        </w:tc>
        <w:tc>
          <w:tcPr/>
          <w:p w:rsidR="00000000" w:rsidDel="00000000" w:rsidP="00000000" w:rsidRDefault="00000000" w:rsidRPr="00000000" w14:paraId="000004EB">
            <w:pPr>
              <w:widowControl w:val="0"/>
              <w:spacing w:line="240" w:lineRule="auto"/>
              <w:rPr/>
            </w:pPr>
            <w:hyperlink r:id="rId175">
              <w:r w:rsidDel="00000000" w:rsidR="00000000" w:rsidRPr="00000000">
                <w:rPr>
                  <w:color w:val="0000ee"/>
                  <w:u w:val="single"/>
                  <w:rtl w:val="0"/>
                </w:rPr>
                <w:t xml:space="preserve">WBR Metric Report - Week 47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EC">
            <w:pPr>
              <w:widowControl w:val="0"/>
              <w:spacing w:line="240" w:lineRule="auto"/>
              <w:rPr/>
            </w:pPr>
            <w:r w:rsidDel="00000000" w:rsidR="00000000" w:rsidRPr="00000000">
              <w:rPr>
                <w:rtl w:val="0"/>
              </w:rPr>
              <w:t xml:space="preserve">W46</w:t>
            </w:r>
          </w:p>
        </w:tc>
        <w:tc>
          <w:tcPr/>
          <w:p w:rsidR="00000000" w:rsidDel="00000000" w:rsidP="00000000" w:rsidRDefault="00000000" w:rsidRPr="00000000" w14:paraId="000004ED">
            <w:pPr>
              <w:widowControl w:val="0"/>
              <w:spacing w:line="240" w:lineRule="auto"/>
              <w:rPr/>
            </w:pPr>
            <w:r w:rsidDel="00000000" w:rsidR="00000000" w:rsidRPr="00000000">
              <w:rPr>
                <w:rtl w:val="0"/>
              </w:rPr>
              <w:t xml:space="preserve">Nov 10 to Nov 16</w:t>
            </w:r>
          </w:p>
        </w:tc>
        <w:tc>
          <w:tcPr/>
          <w:p w:rsidR="00000000" w:rsidDel="00000000" w:rsidP="00000000" w:rsidRDefault="00000000" w:rsidRPr="00000000" w14:paraId="000004EE">
            <w:pPr>
              <w:widowControl w:val="0"/>
              <w:spacing w:line="240" w:lineRule="auto"/>
              <w:rPr/>
            </w:pPr>
            <w:hyperlink r:id="rId176">
              <w:r w:rsidDel="00000000" w:rsidR="00000000" w:rsidRPr="00000000">
                <w:rPr>
                  <w:color w:val="0000ee"/>
                  <w:u w:val="single"/>
                  <w:rtl w:val="0"/>
                </w:rPr>
                <w:t xml:space="preserve">WBR Metric Report - Week 46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EF">
            <w:pPr>
              <w:widowControl w:val="0"/>
              <w:spacing w:line="240" w:lineRule="auto"/>
              <w:rPr/>
            </w:pPr>
            <w:r w:rsidDel="00000000" w:rsidR="00000000" w:rsidRPr="00000000">
              <w:rPr>
                <w:rtl w:val="0"/>
              </w:rPr>
              <w:t xml:space="preserve">W45</w:t>
            </w:r>
          </w:p>
        </w:tc>
        <w:tc>
          <w:tcPr/>
          <w:p w:rsidR="00000000" w:rsidDel="00000000" w:rsidP="00000000" w:rsidRDefault="00000000" w:rsidRPr="00000000" w14:paraId="000004F0">
            <w:pPr>
              <w:widowControl w:val="0"/>
              <w:spacing w:line="240" w:lineRule="auto"/>
              <w:rPr/>
            </w:pPr>
            <w:r w:rsidDel="00000000" w:rsidR="00000000" w:rsidRPr="00000000">
              <w:rPr>
                <w:rtl w:val="0"/>
              </w:rPr>
              <w:t xml:space="preserve">Nov 3 to Nov 9</w:t>
            </w:r>
          </w:p>
        </w:tc>
        <w:tc>
          <w:tcPr/>
          <w:p w:rsidR="00000000" w:rsidDel="00000000" w:rsidP="00000000" w:rsidRDefault="00000000" w:rsidRPr="00000000" w14:paraId="000004F1">
            <w:pPr>
              <w:widowControl w:val="0"/>
              <w:spacing w:line="240" w:lineRule="auto"/>
              <w:rPr/>
            </w:pPr>
            <w:hyperlink r:id="rId177">
              <w:r w:rsidDel="00000000" w:rsidR="00000000" w:rsidRPr="00000000">
                <w:rPr>
                  <w:color w:val="0000ee"/>
                  <w:u w:val="single"/>
                  <w:rtl w:val="0"/>
                </w:rPr>
                <w:t xml:space="preserve">WBR Metric Report - Week 45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F2">
            <w:pPr>
              <w:widowControl w:val="0"/>
              <w:spacing w:line="240" w:lineRule="auto"/>
              <w:rPr/>
            </w:pPr>
            <w:r w:rsidDel="00000000" w:rsidR="00000000" w:rsidRPr="00000000">
              <w:rPr>
                <w:rtl w:val="0"/>
              </w:rPr>
              <w:t xml:space="preserve">W44</w:t>
            </w:r>
          </w:p>
        </w:tc>
        <w:tc>
          <w:tcPr/>
          <w:p w:rsidR="00000000" w:rsidDel="00000000" w:rsidP="00000000" w:rsidRDefault="00000000" w:rsidRPr="00000000" w14:paraId="000004F3">
            <w:pPr>
              <w:widowControl w:val="0"/>
              <w:spacing w:line="240" w:lineRule="auto"/>
              <w:rPr/>
            </w:pPr>
            <w:r w:rsidDel="00000000" w:rsidR="00000000" w:rsidRPr="00000000">
              <w:rPr>
                <w:rtl w:val="0"/>
              </w:rPr>
              <w:t xml:space="preserve">NA</w:t>
            </w:r>
          </w:p>
        </w:tc>
        <w:tc>
          <w:tcPr/>
          <w:p w:rsidR="00000000" w:rsidDel="00000000" w:rsidP="00000000" w:rsidRDefault="00000000" w:rsidRPr="00000000" w14:paraId="000004F4">
            <w:pPr>
              <w:widowControl w:val="0"/>
              <w:spacing w:line="240" w:lineRule="auto"/>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4F5">
            <w:pPr>
              <w:widowControl w:val="0"/>
              <w:spacing w:line="240" w:lineRule="auto"/>
              <w:rPr/>
            </w:pPr>
            <w:r w:rsidDel="00000000" w:rsidR="00000000" w:rsidRPr="00000000">
              <w:rPr>
                <w:rtl w:val="0"/>
              </w:rPr>
              <w:t xml:space="preserve">W43</w:t>
            </w:r>
          </w:p>
        </w:tc>
        <w:tc>
          <w:tcPr/>
          <w:p w:rsidR="00000000" w:rsidDel="00000000" w:rsidP="00000000" w:rsidRDefault="00000000" w:rsidRPr="00000000" w14:paraId="000004F6">
            <w:pPr>
              <w:widowControl w:val="0"/>
              <w:spacing w:line="240" w:lineRule="auto"/>
              <w:rPr/>
            </w:pPr>
            <w:r w:rsidDel="00000000" w:rsidR="00000000" w:rsidRPr="00000000">
              <w:rPr>
                <w:rtl w:val="0"/>
              </w:rPr>
              <w:t xml:space="preserve">Oct 1 to Oct 31</w:t>
            </w:r>
          </w:p>
        </w:tc>
        <w:tc>
          <w:tcPr/>
          <w:p w:rsidR="00000000" w:rsidDel="00000000" w:rsidP="00000000" w:rsidRDefault="00000000" w:rsidRPr="00000000" w14:paraId="000004F7">
            <w:pPr>
              <w:widowControl w:val="0"/>
              <w:spacing w:line="240" w:lineRule="auto"/>
              <w:rPr/>
            </w:pPr>
            <w:hyperlink r:id="rId178">
              <w:r w:rsidDel="00000000" w:rsidR="00000000" w:rsidRPr="00000000">
                <w:rPr>
                  <w:color w:val="0000ee"/>
                  <w:u w:val="single"/>
                  <w:rtl w:val="0"/>
                </w:rPr>
                <w:t xml:space="preserve">WBR Metric Report - Week 43 - Oct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F8">
            <w:pPr>
              <w:widowControl w:val="0"/>
              <w:spacing w:line="240" w:lineRule="auto"/>
              <w:rPr/>
            </w:pPr>
            <w:r w:rsidDel="00000000" w:rsidR="00000000" w:rsidRPr="00000000">
              <w:rPr>
                <w:rtl w:val="0"/>
              </w:rPr>
              <w:t xml:space="preserve">W42</w:t>
            </w:r>
          </w:p>
        </w:tc>
        <w:tc>
          <w:tcPr/>
          <w:p w:rsidR="00000000" w:rsidDel="00000000" w:rsidP="00000000" w:rsidRDefault="00000000" w:rsidRPr="00000000" w14:paraId="000004F9">
            <w:pPr>
              <w:widowControl w:val="0"/>
              <w:spacing w:line="240" w:lineRule="auto"/>
              <w:rPr/>
            </w:pPr>
            <w:r w:rsidDel="00000000" w:rsidR="00000000" w:rsidRPr="00000000">
              <w:rPr>
                <w:rtl w:val="0"/>
              </w:rPr>
              <w:t xml:space="preserve">Oct 15 to Oct 21</w:t>
            </w:r>
          </w:p>
        </w:tc>
        <w:tc>
          <w:tcPr/>
          <w:p w:rsidR="00000000" w:rsidDel="00000000" w:rsidP="00000000" w:rsidRDefault="00000000" w:rsidRPr="00000000" w14:paraId="000004FA">
            <w:pPr>
              <w:widowControl w:val="0"/>
              <w:spacing w:line="240" w:lineRule="auto"/>
              <w:rPr/>
            </w:pPr>
            <w:hyperlink r:id="rId179">
              <w:r w:rsidDel="00000000" w:rsidR="00000000" w:rsidRPr="00000000">
                <w:rPr>
                  <w:color w:val="0000ee"/>
                  <w:u w:val="single"/>
                  <w:rtl w:val="0"/>
                </w:rPr>
                <w:t xml:space="preserve">WBR Metric Report - Week 42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FB">
            <w:pPr>
              <w:widowControl w:val="0"/>
              <w:spacing w:line="240" w:lineRule="auto"/>
              <w:rPr/>
            </w:pPr>
            <w:r w:rsidDel="00000000" w:rsidR="00000000" w:rsidRPr="00000000">
              <w:rPr>
                <w:rtl w:val="0"/>
              </w:rPr>
              <w:t xml:space="preserve">W41</w:t>
            </w:r>
          </w:p>
        </w:tc>
        <w:tc>
          <w:tcPr/>
          <w:p w:rsidR="00000000" w:rsidDel="00000000" w:rsidP="00000000" w:rsidRDefault="00000000" w:rsidRPr="00000000" w14:paraId="000004FC">
            <w:pPr>
              <w:widowControl w:val="0"/>
              <w:spacing w:line="240" w:lineRule="auto"/>
              <w:rPr/>
            </w:pPr>
            <w:r w:rsidDel="00000000" w:rsidR="00000000" w:rsidRPr="00000000">
              <w:rPr>
                <w:rtl w:val="0"/>
              </w:rPr>
              <w:t xml:space="preserve">Oct 8 to Oct 14</w:t>
            </w:r>
          </w:p>
        </w:tc>
        <w:tc>
          <w:tcPr/>
          <w:p w:rsidR="00000000" w:rsidDel="00000000" w:rsidP="00000000" w:rsidRDefault="00000000" w:rsidRPr="00000000" w14:paraId="000004FD">
            <w:pPr>
              <w:widowControl w:val="0"/>
              <w:spacing w:line="240" w:lineRule="auto"/>
              <w:rPr/>
            </w:pPr>
            <w:hyperlink r:id="rId180">
              <w:r w:rsidDel="00000000" w:rsidR="00000000" w:rsidRPr="00000000">
                <w:rPr>
                  <w:color w:val="0000ee"/>
                  <w:u w:val="single"/>
                  <w:rtl w:val="0"/>
                </w:rPr>
                <w:t xml:space="preserve">WBR Metric Report - Week 41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FE">
            <w:pPr>
              <w:widowControl w:val="0"/>
              <w:spacing w:line="240" w:lineRule="auto"/>
              <w:rPr/>
            </w:pPr>
            <w:r w:rsidDel="00000000" w:rsidR="00000000" w:rsidRPr="00000000">
              <w:rPr>
                <w:rtl w:val="0"/>
              </w:rPr>
              <w:t xml:space="preserve">W40</w:t>
            </w:r>
          </w:p>
        </w:tc>
        <w:tc>
          <w:tcPr/>
          <w:p w:rsidR="00000000" w:rsidDel="00000000" w:rsidP="00000000" w:rsidRDefault="00000000" w:rsidRPr="00000000" w14:paraId="000004FF">
            <w:pPr>
              <w:widowControl w:val="0"/>
              <w:spacing w:line="240" w:lineRule="auto"/>
              <w:rPr/>
            </w:pPr>
            <w:r w:rsidDel="00000000" w:rsidR="00000000" w:rsidRPr="00000000">
              <w:rPr>
                <w:rtl w:val="0"/>
              </w:rPr>
              <w:t xml:space="preserve">Oct 1 to Oct 7</w:t>
            </w:r>
          </w:p>
        </w:tc>
        <w:tc>
          <w:tcPr/>
          <w:p w:rsidR="00000000" w:rsidDel="00000000" w:rsidP="00000000" w:rsidRDefault="00000000" w:rsidRPr="00000000" w14:paraId="00000500">
            <w:pPr>
              <w:widowControl w:val="0"/>
              <w:spacing w:line="240" w:lineRule="auto"/>
              <w:rPr/>
            </w:pPr>
            <w:hyperlink r:id="rId181">
              <w:r w:rsidDel="00000000" w:rsidR="00000000" w:rsidRPr="00000000">
                <w:rPr>
                  <w:color w:val="0000ee"/>
                  <w:u w:val="single"/>
                  <w:rtl w:val="0"/>
                </w:rPr>
                <w:t xml:space="preserve">WBR Metric Report - Week 40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01">
            <w:pPr>
              <w:widowControl w:val="0"/>
              <w:spacing w:line="240" w:lineRule="auto"/>
              <w:rPr/>
            </w:pPr>
            <w:r w:rsidDel="00000000" w:rsidR="00000000" w:rsidRPr="00000000">
              <w:rPr>
                <w:rtl w:val="0"/>
              </w:rPr>
              <w:t xml:space="preserve">W39</w:t>
            </w:r>
          </w:p>
        </w:tc>
        <w:tc>
          <w:tcPr/>
          <w:p w:rsidR="00000000" w:rsidDel="00000000" w:rsidP="00000000" w:rsidRDefault="00000000" w:rsidRPr="00000000" w14:paraId="00000502">
            <w:pPr>
              <w:widowControl w:val="0"/>
              <w:spacing w:line="240" w:lineRule="auto"/>
              <w:rPr/>
            </w:pPr>
            <w:r w:rsidDel="00000000" w:rsidR="00000000" w:rsidRPr="00000000">
              <w:rPr>
                <w:rtl w:val="0"/>
              </w:rPr>
              <w:t xml:space="preserve">Sep 1 to Sep 30</w:t>
            </w:r>
          </w:p>
        </w:tc>
        <w:tc>
          <w:tcPr/>
          <w:p w:rsidR="00000000" w:rsidDel="00000000" w:rsidP="00000000" w:rsidRDefault="00000000" w:rsidRPr="00000000" w14:paraId="00000503">
            <w:pPr>
              <w:widowControl w:val="0"/>
              <w:spacing w:line="240" w:lineRule="auto"/>
              <w:rPr/>
            </w:pPr>
            <w:hyperlink r:id="rId182">
              <w:r w:rsidDel="00000000" w:rsidR="00000000" w:rsidRPr="00000000">
                <w:rPr>
                  <w:color w:val="0000ee"/>
                  <w:u w:val="single"/>
                  <w:rtl w:val="0"/>
                </w:rPr>
                <w:t xml:space="preserve">WBR Metric Report - Week 39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04">
            <w:pPr>
              <w:widowControl w:val="0"/>
              <w:spacing w:line="240" w:lineRule="auto"/>
              <w:rPr/>
            </w:pPr>
            <w:r w:rsidDel="00000000" w:rsidR="00000000" w:rsidRPr="00000000">
              <w:rPr>
                <w:rtl w:val="0"/>
              </w:rPr>
              <w:t xml:space="preserve">W38</w:t>
            </w:r>
          </w:p>
        </w:tc>
        <w:tc>
          <w:tcPr/>
          <w:p w:rsidR="00000000" w:rsidDel="00000000" w:rsidP="00000000" w:rsidRDefault="00000000" w:rsidRPr="00000000" w14:paraId="00000505">
            <w:pPr>
              <w:widowControl w:val="0"/>
              <w:spacing w:line="240" w:lineRule="auto"/>
              <w:rPr/>
            </w:pPr>
            <w:r w:rsidDel="00000000" w:rsidR="00000000" w:rsidRPr="00000000">
              <w:rPr>
                <w:rtl w:val="0"/>
              </w:rPr>
              <w:t xml:space="preserve">Sep 17 to Sep 23</w:t>
            </w:r>
          </w:p>
        </w:tc>
        <w:tc>
          <w:tcPr/>
          <w:p w:rsidR="00000000" w:rsidDel="00000000" w:rsidP="00000000" w:rsidRDefault="00000000" w:rsidRPr="00000000" w14:paraId="00000506">
            <w:pPr>
              <w:widowControl w:val="0"/>
              <w:spacing w:line="240" w:lineRule="auto"/>
              <w:rPr/>
            </w:pPr>
            <w:hyperlink r:id="rId183">
              <w:r w:rsidDel="00000000" w:rsidR="00000000" w:rsidRPr="00000000">
                <w:rPr>
                  <w:color w:val="0000ee"/>
                  <w:u w:val="single"/>
                  <w:rtl w:val="0"/>
                </w:rPr>
                <w:t xml:space="preserve">WBR 2.0 Report - Week 38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07">
            <w:pPr>
              <w:widowControl w:val="0"/>
              <w:spacing w:line="240" w:lineRule="auto"/>
              <w:rPr/>
            </w:pPr>
            <w:r w:rsidDel="00000000" w:rsidR="00000000" w:rsidRPr="00000000">
              <w:rPr>
                <w:rtl w:val="0"/>
              </w:rPr>
              <w:t xml:space="preserve">W37</w:t>
            </w:r>
          </w:p>
        </w:tc>
        <w:tc>
          <w:tcPr/>
          <w:p w:rsidR="00000000" w:rsidDel="00000000" w:rsidP="00000000" w:rsidRDefault="00000000" w:rsidRPr="00000000" w14:paraId="00000508">
            <w:pPr>
              <w:widowControl w:val="0"/>
              <w:spacing w:line="240" w:lineRule="auto"/>
              <w:rPr/>
            </w:pPr>
            <w:r w:rsidDel="00000000" w:rsidR="00000000" w:rsidRPr="00000000">
              <w:rPr>
                <w:rtl w:val="0"/>
              </w:rPr>
              <w:t xml:space="preserve">Sep 10 to Sep 16</w:t>
            </w:r>
          </w:p>
        </w:tc>
        <w:tc>
          <w:tcPr/>
          <w:p w:rsidR="00000000" w:rsidDel="00000000" w:rsidP="00000000" w:rsidRDefault="00000000" w:rsidRPr="00000000" w14:paraId="00000509">
            <w:pPr>
              <w:widowControl w:val="0"/>
              <w:spacing w:line="240" w:lineRule="auto"/>
              <w:rPr/>
            </w:pPr>
            <w:hyperlink r:id="rId184">
              <w:r w:rsidDel="00000000" w:rsidR="00000000" w:rsidRPr="00000000">
                <w:rPr>
                  <w:color w:val="0000ee"/>
                  <w:u w:val="single"/>
                  <w:rtl w:val="0"/>
                </w:rPr>
                <w:t xml:space="preserve">WBR 2.0 Report - Week 37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0A">
            <w:pPr>
              <w:widowControl w:val="0"/>
              <w:spacing w:line="240" w:lineRule="auto"/>
              <w:rPr/>
            </w:pPr>
            <w:r w:rsidDel="00000000" w:rsidR="00000000" w:rsidRPr="00000000">
              <w:rPr>
                <w:rtl w:val="0"/>
              </w:rPr>
              <w:t xml:space="preserve">W36</w:t>
            </w:r>
          </w:p>
        </w:tc>
        <w:tc>
          <w:tcPr/>
          <w:p w:rsidR="00000000" w:rsidDel="00000000" w:rsidP="00000000" w:rsidRDefault="00000000" w:rsidRPr="00000000" w14:paraId="0000050B">
            <w:pPr>
              <w:widowControl w:val="0"/>
              <w:spacing w:line="240" w:lineRule="auto"/>
              <w:rPr/>
            </w:pPr>
            <w:r w:rsidDel="00000000" w:rsidR="00000000" w:rsidRPr="00000000">
              <w:rPr>
                <w:rtl w:val="0"/>
              </w:rPr>
              <w:t xml:space="preserve">Sep 3 to Sep 9</w:t>
            </w:r>
          </w:p>
        </w:tc>
        <w:tc>
          <w:tcPr/>
          <w:p w:rsidR="00000000" w:rsidDel="00000000" w:rsidP="00000000" w:rsidRDefault="00000000" w:rsidRPr="00000000" w14:paraId="0000050C">
            <w:pPr>
              <w:widowControl w:val="0"/>
              <w:spacing w:line="240" w:lineRule="auto"/>
              <w:rPr/>
            </w:pPr>
            <w:hyperlink r:id="rId185">
              <w:r w:rsidDel="00000000" w:rsidR="00000000" w:rsidRPr="00000000">
                <w:rPr>
                  <w:color w:val="0000ee"/>
                  <w:u w:val="single"/>
                  <w:rtl w:val="0"/>
                </w:rPr>
                <w:t xml:space="preserve">WBR 2.0 Report - Week 36</w:t>
              </w:r>
            </w:hyperlink>
            <w:r w:rsidDel="00000000" w:rsidR="00000000" w:rsidRPr="00000000">
              <w:rPr>
                <w:rtl w:val="0"/>
              </w:rPr>
            </w:r>
          </w:p>
        </w:tc>
      </w:tr>
      <w:tr>
        <w:trPr>
          <w:cantSplit w:val="0"/>
          <w:tblHeader w:val="0"/>
        </w:trPr>
        <w:tc>
          <w:tcPr/>
          <w:p w:rsidR="00000000" w:rsidDel="00000000" w:rsidP="00000000" w:rsidRDefault="00000000" w:rsidRPr="00000000" w14:paraId="0000050D">
            <w:pPr>
              <w:widowControl w:val="0"/>
              <w:spacing w:line="240" w:lineRule="auto"/>
              <w:rPr/>
            </w:pPr>
            <w:r w:rsidDel="00000000" w:rsidR="00000000" w:rsidRPr="00000000">
              <w:rPr>
                <w:rtl w:val="0"/>
              </w:rPr>
              <w:t xml:space="preserve">W35</w:t>
            </w:r>
          </w:p>
        </w:tc>
        <w:tc>
          <w:tcPr/>
          <w:p w:rsidR="00000000" w:rsidDel="00000000" w:rsidP="00000000" w:rsidRDefault="00000000" w:rsidRPr="00000000" w14:paraId="0000050E">
            <w:pPr>
              <w:widowControl w:val="0"/>
              <w:spacing w:line="240" w:lineRule="auto"/>
              <w:rPr/>
            </w:pPr>
            <w:r w:rsidDel="00000000" w:rsidR="00000000" w:rsidRPr="00000000">
              <w:rPr>
                <w:rtl w:val="0"/>
              </w:rPr>
              <w:t xml:space="preserve">Aug 1 to Aug 31</w:t>
            </w:r>
          </w:p>
        </w:tc>
        <w:tc>
          <w:tcPr/>
          <w:p w:rsidR="00000000" w:rsidDel="00000000" w:rsidP="00000000" w:rsidRDefault="00000000" w:rsidRPr="00000000" w14:paraId="0000050F">
            <w:pPr>
              <w:widowControl w:val="0"/>
              <w:spacing w:line="240" w:lineRule="auto"/>
              <w:rPr/>
            </w:pPr>
            <w:hyperlink r:id="rId186">
              <w:r w:rsidDel="00000000" w:rsidR="00000000" w:rsidRPr="00000000">
                <w:rPr>
                  <w:color w:val="0000ee"/>
                  <w:u w:val="single"/>
                  <w:rtl w:val="0"/>
                </w:rPr>
                <w:t xml:space="preserve">Copy of WBR 2.0 Report - Week 35.docx</w:t>
              </w:r>
            </w:hyperlink>
            <w:r w:rsidDel="00000000" w:rsidR="00000000" w:rsidRPr="00000000">
              <w:rPr>
                <w:rtl w:val="0"/>
              </w:rPr>
            </w:r>
          </w:p>
        </w:tc>
      </w:tr>
      <w:tr>
        <w:trPr>
          <w:cantSplit w:val="0"/>
          <w:tblHeader w:val="0"/>
        </w:trPr>
        <w:tc>
          <w:tcPr/>
          <w:p w:rsidR="00000000" w:rsidDel="00000000" w:rsidP="00000000" w:rsidRDefault="00000000" w:rsidRPr="00000000" w14:paraId="00000510">
            <w:pPr>
              <w:widowControl w:val="0"/>
              <w:spacing w:line="240" w:lineRule="auto"/>
              <w:rPr/>
            </w:pPr>
            <w:r w:rsidDel="00000000" w:rsidR="00000000" w:rsidRPr="00000000">
              <w:rPr>
                <w:rtl w:val="0"/>
              </w:rPr>
              <w:t xml:space="preserve">W34</w:t>
            </w:r>
          </w:p>
        </w:tc>
        <w:tc>
          <w:tcPr/>
          <w:p w:rsidR="00000000" w:rsidDel="00000000" w:rsidP="00000000" w:rsidRDefault="00000000" w:rsidRPr="00000000" w14:paraId="00000511">
            <w:pPr>
              <w:widowControl w:val="0"/>
              <w:spacing w:line="240" w:lineRule="auto"/>
              <w:rPr/>
            </w:pPr>
            <w:r w:rsidDel="00000000" w:rsidR="00000000" w:rsidRPr="00000000">
              <w:rPr>
                <w:rtl w:val="0"/>
              </w:rPr>
              <w:t xml:space="preserve">Aug 20 to Aug 26</w:t>
            </w:r>
          </w:p>
        </w:tc>
        <w:tc>
          <w:tcPr/>
          <w:p w:rsidR="00000000" w:rsidDel="00000000" w:rsidP="00000000" w:rsidRDefault="00000000" w:rsidRPr="00000000" w14:paraId="00000512">
            <w:pPr>
              <w:widowControl w:val="0"/>
              <w:spacing w:line="240" w:lineRule="auto"/>
              <w:rPr/>
            </w:pPr>
            <w:hyperlink r:id="rId187">
              <w:r w:rsidDel="00000000" w:rsidR="00000000" w:rsidRPr="00000000">
                <w:rPr>
                  <w:color w:val="0000ee"/>
                  <w:u w:val="single"/>
                  <w:rtl w:val="0"/>
                </w:rPr>
                <w:t xml:space="preserve">Copy of WBR 2.0 Report - Week 34.docx</w:t>
              </w:r>
            </w:hyperlink>
            <w:r w:rsidDel="00000000" w:rsidR="00000000" w:rsidRPr="00000000">
              <w:rPr>
                <w:rtl w:val="0"/>
              </w:rPr>
            </w:r>
          </w:p>
        </w:tc>
      </w:tr>
      <w:tr>
        <w:trPr>
          <w:cantSplit w:val="0"/>
          <w:tblHeader w:val="0"/>
        </w:trPr>
        <w:tc>
          <w:tcPr/>
          <w:p w:rsidR="00000000" w:rsidDel="00000000" w:rsidP="00000000" w:rsidRDefault="00000000" w:rsidRPr="00000000" w14:paraId="00000513">
            <w:pPr>
              <w:widowControl w:val="0"/>
              <w:spacing w:line="240" w:lineRule="auto"/>
              <w:rPr/>
            </w:pPr>
            <w:r w:rsidDel="00000000" w:rsidR="00000000" w:rsidRPr="00000000">
              <w:rPr>
                <w:rtl w:val="0"/>
              </w:rPr>
              <w:t xml:space="preserve">W33</w:t>
            </w:r>
          </w:p>
        </w:tc>
        <w:tc>
          <w:tcPr/>
          <w:p w:rsidR="00000000" w:rsidDel="00000000" w:rsidP="00000000" w:rsidRDefault="00000000" w:rsidRPr="00000000" w14:paraId="00000514">
            <w:pPr>
              <w:widowControl w:val="0"/>
              <w:spacing w:line="240" w:lineRule="auto"/>
              <w:rPr/>
            </w:pPr>
            <w:r w:rsidDel="00000000" w:rsidR="00000000" w:rsidRPr="00000000">
              <w:rPr>
                <w:rtl w:val="0"/>
              </w:rPr>
              <w:t xml:space="preserve">Aug 13 to Aug 19</w:t>
            </w:r>
          </w:p>
        </w:tc>
        <w:tc>
          <w:tcPr/>
          <w:p w:rsidR="00000000" w:rsidDel="00000000" w:rsidP="00000000" w:rsidRDefault="00000000" w:rsidRPr="00000000" w14:paraId="00000515">
            <w:pPr>
              <w:widowControl w:val="0"/>
              <w:spacing w:line="240" w:lineRule="auto"/>
              <w:rPr/>
            </w:pPr>
            <w:hyperlink r:id="rId188">
              <w:r w:rsidDel="00000000" w:rsidR="00000000" w:rsidRPr="00000000">
                <w:rPr>
                  <w:color w:val="0000ee"/>
                  <w:u w:val="single"/>
                  <w:rtl w:val="0"/>
                </w:rPr>
                <w:t xml:space="preserve">WBR 2.0 Report - Week 33.docx</w:t>
              </w:r>
            </w:hyperlink>
            <w:r w:rsidDel="00000000" w:rsidR="00000000" w:rsidRPr="00000000">
              <w:rPr>
                <w:rtl w:val="0"/>
              </w:rPr>
            </w:r>
          </w:p>
        </w:tc>
      </w:tr>
      <w:tr>
        <w:trPr>
          <w:cantSplit w:val="0"/>
          <w:tblHeader w:val="0"/>
        </w:trPr>
        <w:tc>
          <w:tcPr/>
          <w:p w:rsidR="00000000" w:rsidDel="00000000" w:rsidP="00000000" w:rsidRDefault="00000000" w:rsidRPr="00000000" w14:paraId="00000516">
            <w:pPr>
              <w:widowControl w:val="0"/>
              <w:spacing w:line="240" w:lineRule="auto"/>
              <w:rPr/>
            </w:pPr>
            <w:r w:rsidDel="00000000" w:rsidR="00000000" w:rsidRPr="00000000">
              <w:rPr>
                <w:rtl w:val="0"/>
              </w:rPr>
              <w:t xml:space="preserve">W32</w:t>
            </w:r>
          </w:p>
        </w:tc>
        <w:tc>
          <w:tcPr/>
          <w:p w:rsidR="00000000" w:rsidDel="00000000" w:rsidP="00000000" w:rsidRDefault="00000000" w:rsidRPr="00000000" w14:paraId="00000517">
            <w:pPr>
              <w:widowControl w:val="0"/>
              <w:spacing w:line="240" w:lineRule="auto"/>
              <w:rPr/>
            </w:pPr>
            <w:r w:rsidDel="00000000" w:rsidR="00000000" w:rsidRPr="00000000">
              <w:rPr>
                <w:rtl w:val="0"/>
              </w:rPr>
              <w:t xml:space="preserve">Aug 6 to Aug 12</w:t>
            </w:r>
          </w:p>
        </w:tc>
        <w:tc>
          <w:tcPr/>
          <w:p w:rsidR="00000000" w:rsidDel="00000000" w:rsidP="00000000" w:rsidRDefault="00000000" w:rsidRPr="00000000" w14:paraId="00000518">
            <w:pPr>
              <w:widowControl w:val="0"/>
              <w:spacing w:line="240" w:lineRule="auto"/>
              <w:rPr/>
            </w:pPr>
            <w:hyperlink r:id="rId189">
              <w:r w:rsidDel="00000000" w:rsidR="00000000" w:rsidRPr="00000000">
                <w:rPr>
                  <w:color w:val="0000ee"/>
                  <w:u w:val="single"/>
                  <w:rtl w:val="0"/>
                </w:rPr>
                <w:t xml:space="preserve">Copy of WBR 2.0 Report - Week 32.docx</w:t>
              </w:r>
            </w:hyperlink>
            <w:r w:rsidDel="00000000" w:rsidR="00000000" w:rsidRPr="00000000">
              <w:rPr>
                <w:rtl w:val="0"/>
              </w:rPr>
            </w:r>
          </w:p>
        </w:tc>
      </w:tr>
      <w:tr>
        <w:trPr>
          <w:cantSplit w:val="0"/>
          <w:tblHeader w:val="0"/>
        </w:trPr>
        <w:tc>
          <w:tcPr/>
          <w:p w:rsidR="00000000" w:rsidDel="00000000" w:rsidP="00000000" w:rsidRDefault="00000000" w:rsidRPr="00000000" w14:paraId="00000519">
            <w:pPr>
              <w:widowControl w:val="0"/>
              <w:spacing w:line="240" w:lineRule="auto"/>
              <w:rPr/>
            </w:pPr>
            <w:r w:rsidDel="00000000" w:rsidR="00000000" w:rsidRPr="00000000">
              <w:rPr>
                <w:rtl w:val="0"/>
              </w:rPr>
              <w:t xml:space="preserve">W31</w:t>
            </w:r>
          </w:p>
        </w:tc>
        <w:tc>
          <w:tcPr/>
          <w:p w:rsidR="00000000" w:rsidDel="00000000" w:rsidP="00000000" w:rsidRDefault="00000000" w:rsidRPr="00000000" w14:paraId="0000051A">
            <w:pPr>
              <w:widowControl w:val="0"/>
              <w:spacing w:line="240" w:lineRule="auto"/>
              <w:rPr/>
            </w:pPr>
            <w:r w:rsidDel="00000000" w:rsidR="00000000" w:rsidRPr="00000000">
              <w:rPr>
                <w:rtl w:val="0"/>
              </w:rPr>
              <w:t xml:space="preserve">Jul 30 to Aug 5</w:t>
            </w:r>
          </w:p>
        </w:tc>
        <w:tc>
          <w:tcPr/>
          <w:p w:rsidR="00000000" w:rsidDel="00000000" w:rsidP="00000000" w:rsidRDefault="00000000" w:rsidRPr="00000000" w14:paraId="0000051B">
            <w:pPr>
              <w:widowControl w:val="0"/>
              <w:spacing w:line="240" w:lineRule="auto"/>
              <w:rPr/>
            </w:pPr>
            <w:hyperlink r:id="rId190">
              <w:r w:rsidDel="00000000" w:rsidR="00000000" w:rsidRPr="00000000">
                <w:rPr>
                  <w:color w:val="0000ee"/>
                  <w:u w:val="single"/>
                  <w:rtl w:val="0"/>
                </w:rPr>
                <w:t xml:space="preserve">WBR 2.0 Report - Week 31.docx</w:t>
              </w:r>
            </w:hyperlink>
            <w:r w:rsidDel="00000000" w:rsidR="00000000" w:rsidRPr="00000000">
              <w:rPr>
                <w:rtl w:val="0"/>
              </w:rPr>
            </w:r>
          </w:p>
        </w:tc>
      </w:tr>
    </w:tbl>
    <w:p w:rsidR="00000000" w:rsidDel="00000000" w:rsidP="00000000" w:rsidRDefault="00000000" w:rsidRPr="00000000" w14:paraId="0000051C">
      <w:pPr>
        <w:rPr/>
      </w:pPr>
      <w:r w:rsidDel="00000000" w:rsidR="00000000" w:rsidRPr="00000000">
        <w:rPr>
          <w:rtl w:val="0"/>
        </w:rPr>
      </w:r>
    </w:p>
    <w:sectPr>
      <w:headerReference r:id="rId191" w:type="default"/>
      <w:headerReference r:id="rId192" w:type="first"/>
      <w:footerReference r:id="rId193" w:type="default"/>
      <w:footerReference r:id="rId194" w:type="first"/>
      <w:type w:val="nextPage"/>
      <w:pgSz w:h="16838" w:w="23811"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9">
    <w:pPr>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8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1E">
    <w:pPr>
      <w:spacing w:line="276" w:lineRule="auto"/>
      <w:rPr>
        <w:i w:val="1"/>
        <w:iCs w:val="1"/>
        <w:sz w:val="18"/>
        <w:szCs w:val="18"/>
      </w:rPr>
    </w:pPr>
    <w:r w:rsidDel="00000000" w:rsidR="00000000" w:rsidRPr="00000000">
      <w:rPr>
        <w:i w:val="1"/>
        <w:iCs w:val="1"/>
        <w:sz w:val="18"/>
        <w:szCs w:val="18"/>
        <w:rtl w:val="0"/>
      </w:rPr>
      <w:t xml:space="preserve">Week 10: 2 Mar to 8 Mar</w:t>
      <w:tab/>
      <w:tab/>
      <w:tab/>
      <w:tab/>
      <w:tab/>
      <w:t xml:space="preserve">WoW: 23 Feb to 1 Mar 2026</w:t>
      <w:tab/>
      <w:tab/>
      <w:tab/>
      <w:tab/>
      <w:t xml:space="preserve">vs 2 week prior: 16 Feb to 22 Feb 2026</w:t>
    </w:r>
  </w:p>
  <w:p w:rsidR="00000000" w:rsidDel="00000000" w:rsidP="00000000" w:rsidRDefault="00000000" w:rsidRPr="00000000" w14:paraId="0000051F">
    <w:pPr>
      <w:spacing w:line="276" w:lineRule="auto"/>
      <w:rPr>
        <w:sz w:val="18"/>
        <w:szCs w:val="18"/>
      </w:rPr>
    </w:pPr>
    <w:r w:rsidDel="00000000" w:rsidR="00000000" w:rsidRPr="00000000">
      <w:rPr>
        <w:i w:val="1"/>
        <w:iCs w:val="1"/>
        <w:sz w:val="18"/>
        <w:szCs w:val="18"/>
        <w:rtl w:val="0"/>
      </w:rPr>
      <w:t xml:space="preserve">MtD: 1 Mar to 8 Mar 2026</w:t>
      <w:tab/>
      <w:tab/>
      <w:tab/>
      <w:tab/>
      <w:tab/>
      <w:t xml:space="preserve">vs MtD prev month (MoM): 1 Feb to 8 Feb 2026 </w:t>
      <w:tab/>
      <w:tab/>
      <w:t xml:space="preserve">vs MtD prev year (YoY): 1 Mar to 8 Mar 2025</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1">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8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22">
    <w:pPr>
      <w:spacing w:line="276" w:lineRule="auto"/>
      <w:rPr>
        <w:i w:val="1"/>
        <w:iCs w:val="1"/>
        <w:sz w:val="18"/>
        <w:szCs w:val="18"/>
      </w:rPr>
    </w:pPr>
    <w:r w:rsidDel="00000000" w:rsidR="00000000" w:rsidRPr="00000000">
      <w:rPr>
        <w:i w:val="1"/>
        <w:iCs w:val="1"/>
        <w:sz w:val="18"/>
        <w:szCs w:val="18"/>
        <w:rtl w:val="0"/>
      </w:rPr>
      <w:t xml:space="preserve">Week 10: 2 Mar to 8 Mar</w:t>
      <w:tab/>
      <w:tab/>
      <w:tab/>
      <w:tab/>
      <w:tab/>
      <w:t xml:space="preserve">WoW: 23 Feb to 1 Mar 2026</w:t>
      <w:tab/>
      <w:tab/>
      <w:tab/>
      <w:tab/>
      <w:t xml:space="preserve">vs 2 week prior: 16 Feb to 22 Feb 2026</w:t>
    </w:r>
  </w:p>
  <w:p w:rsidR="00000000" w:rsidDel="00000000" w:rsidP="00000000" w:rsidRDefault="00000000" w:rsidRPr="00000000" w14:paraId="00000523">
    <w:pPr>
      <w:spacing w:line="276" w:lineRule="auto"/>
      <w:rPr>
        <w:sz w:val="18"/>
        <w:szCs w:val="18"/>
      </w:rPr>
    </w:pPr>
    <w:r w:rsidDel="00000000" w:rsidR="00000000" w:rsidRPr="00000000">
      <w:rPr>
        <w:i w:val="1"/>
        <w:iCs w:val="1"/>
        <w:sz w:val="18"/>
        <w:szCs w:val="18"/>
        <w:rtl w:val="0"/>
      </w:rPr>
      <w:t xml:space="preserve">MtD: 1 Mar to 8 Mar 2026</w:t>
      <w:tab/>
      <w:tab/>
      <w:tab/>
      <w:tab/>
      <w:tab/>
      <w:t xml:space="preserve">vs MtD prev month (MoM): 1 Feb to 8 Feb 2026 </w:t>
      <w:tab/>
      <w:tab/>
      <w:t xml:space="preserve">vs MtD prev year (YoY): 1 Mar to 8 Mar 2025</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5">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9">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8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2A">
    <w:pPr>
      <w:spacing w:line="276" w:lineRule="auto"/>
      <w:rPr>
        <w:i w:val="1"/>
        <w:iCs w:val="1"/>
        <w:sz w:val="18"/>
        <w:szCs w:val="18"/>
      </w:rPr>
    </w:pPr>
    <w:r w:rsidDel="00000000" w:rsidR="00000000" w:rsidRPr="00000000">
      <w:rPr>
        <w:i w:val="1"/>
        <w:iCs w:val="1"/>
        <w:sz w:val="18"/>
        <w:szCs w:val="18"/>
        <w:rtl w:val="0"/>
      </w:rPr>
      <w:t xml:space="preserve">Week 10: 2 Mar to 8 Mar</w:t>
      <w:tab/>
      <w:tab/>
      <w:tab/>
      <w:tab/>
      <w:tab/>
      <w:t xml:space="preserve">WoW: 23 Feb to 1 Mar 2026</w:t>
      <w:tab/>
      <w:tab/>
      <w:tab/>
      <w:tab/>
      <w:t xml:space="preserve">vs 2 week prior: 16 Feb to 22 Feb 2026</w:t>
    </w:r>
  </w:p>
  <w:p w:rsidR="00000000" w:rsidDel="00000000" w:rsidP="00000000" w:rsidRDefault="00000000" w:rsidRPr="00000000" w14:paraId="0000052B">
    <w:pPr>
      <w:spacing w:line="276" w:lineRule="auto"/>
      <w:rPr>
        <w:sz w:val="18"/>
        <w:szCs w:val="18"/>
      </w:rPr>
    </w:pPr>
    <w:r w:rsidDel="00000000" w:rsidR="00000000" w:rsidRPr="00000000">
      <w:rPr>
        <w:i w:val="1"/>
        <w:iCs w:val="1"/>
        <w:sz w:val="18"/>
        <w:szCs w:val="18"/>
        <w:rtl w:val="0"/>
      </w:rPr>
      <w:t xml:space="preserve">MtD: 1 Mar to 8 Mar 2026</w:t>
      <w:tab/>
      <w:tab/>
      <w:tab/>
      <w:tab/>
      <w:tab/>
      <w:t xml:space="preserve">vs MtD prev month (MoM): 1 Feb to 8 Feb 2026 </w:t>
      <w:tab/>
      <w:tab/>
      <w:t xml:space="preserve">vs MtD prev year (YoY): 1 Mar to 8 Mar 2025</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1">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8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32">
    <w:pPr>
      <w:spacing w:line="276" w:lineRule="auto"/>
      <w:rPr>
        <w:i w:val="1"/>
        <w:iCs w:val="1"/>
        <w:sz w:val="18"/>
        <w:szCs w:val="18"/>
      </w:rPr>
    </w:pPr>
    <w:r w:rsidDel="00000000" w:rsidR="00000000" w:rsidRPr="00000000">
      <w:rPr>
        <w:i w:val="1"/>
        <w:iCs w:val="1"/>
        <w:sz w:val="18"/>
        <w:szCs w:val="18"/>
        <w:rtl w:val="0"/>
      </w:rPr>
      <w:t xml:space="preserve">Week 10: 2 Mar to 8 Mar</w:t>
      <w:tab/>
      <w:tab/>
      <w:tab/>
      <w:tab/>
      <w:tab/>
      <w:t xml:space="preserve">WoW: 23 Feb to 1 Mar 2026</w:t>
      <w:tab/>
      <w:tab/>
      <w:tab/>
      <w:tab/>
      <w:t xml:space="preserve">vs 2 week prior: 16 Feb to 22 Feb 2026</w:t>
    </w:r>
  </w:p>
  <w:p w:rsidR="00000000" w:rsidDel="00000000" w:rsidP="00000000" w:rsidRDefault="00000000" w:rsidRPr="00000000" w14:paraId="00000533">
    <w:pPr>
      <w:spacing w:line="276" w:lineRule="auto"/>
      <w:rPr>
        <w:sz w:val="18"/>
        <w:szCs w:val="18"/>
      </w:rPr>
    </w:pPr>
    <w:r w:rsidDel="00000000" w:rsidR="00000000" w:rsidRPr="00000000">
      <w:rPr>
        <w:i w:val="1"/>
        <w:iCs w:val="1"/>
        <w:sz w:val="18"/>
        <w:szCs w:val="18"/>
        <w:rtl w:val="0"/>
      </w:rPr>
      <w:t xml:space="preserve">MtD: 1 Mar to 8 Mar 2026</w:t>
      <w:tab/>
      <w:tab/>
      <w:tab/>
      <w:tab/>
      <w:tab/>
      <w:t xml:space="preserve">vs MtD prev month (MoM): 1 Feb to 8 Feb 2026 </w:t>
      <w:tab/>
      <w:tab/>
      <w:t xml:space="preserve">vs MtD prev year (YoY): 1 Mar to 8 Mar 2025</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9">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8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3A">
    <w:pPr>
      <w:spacing w:line="276" w:lineRule="auto"/>
      <w:rPr>
        <w:i w:val="1"/>
        <w:iCs w:val="1"/>
        <w:sz w:val="18"/>
        <w:szCs w:val="18"/>
      </w:rPr>
    </w:pPr>
    <w:r w:rsidDel="00000000" w:rsidR="00000000" w:rsidRPr="00000000">
      <w:rPr>
        <w:i w:val="1"/>
        <w:iCs w:val="1"/>
        <w:sz w:val="18"/>
        <w:szCs w:val="18"/>
        <w:rtl w:val="0"/>
      </w:rPr>
      <w:t xml:space="preserve">Week 10: 2 Mar to 8 Mar</w:t>
      <w:tab/>
      <w:tab/>
      <w:tab/>
      <w:tab/>
      <w:tab/>
      <w:t xml:space="preserve">WoW: 23 Feb to 1 Mar 2026</w:t>
      <w:tab/>
      <w:tab/>
      <w:tab/>
      <w:tab/>
      <w:t xml:space="preserve">vs 2 week prior: 16 Feb to 22 Feb 2026</w:t>
    </w:r>
  </w:p>
  <w:p w:rsidR="00000000" w:rsidDel="00000000" w:rsidP="00000000" w:rsidRDefault="00000000" w:rsidRPr="00000000" w14:paraId="0000053B">
    <w:pPr>
      <w:spacing w:line="276" w:lineRule="auto"/>
      <w:rPr>
        <w:sz w:val="18"/>
        <w:szCs w:val="18"/>
      </w:rPr>
    </w:pPr>
    <w:r w:rsidDel="00000000" w:rsidR="00000000" w:rsidRPr="00000000">
      <w:rPr>
        <w:i w:val="1"/>
        <w:iCs w:val="1"/>
        <w:sz w:val="18"/>
        <w:szCs w:val="18"/>
        <w:rtl w:val="0"/>
      </w:rPr>
      <w:t xml:space="preserve">MtD: 1 Mar to 8 Mar 2026</w:t>
      <w:tab/>
      <w:tab/>
      <w:tab/>
      <w:tab/>
      <w:tab/>
      <w:t xml:space="preserve">vs MtD prev month (MoM): 1 Feb to 8 Feb 2026 </w:t>
      <w:tab/>
      <w:tab/>
      <w:t xml:space="preserve">vs MtD prev year (YoY): 1 Mar to 8 Mar 2025</w: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1">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8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42">
    <w:pPr>
      <w:spacing w:line="276" w:lineRule="auto"/>
      <w:rPr>
        <w:i w:val="1"/>
        <w:iCs w:val="1"/>
        <w:sz w:val="18"/>
        <w:szCs w:val="18"/>
      </w:rPr>
    </w:pPr>
    <w:r w:rsidDel="00000000" w:rsidR="00000000" w:rsidRPr="00000000">
      <w:rPr>
        <w:i w:val="1"/>
        <w:iCs w:val="1"/>
        <w:sz w:val="18"/>
        <w:szCs w:val="18"/>
        <w:rtl w:val="0"/>
      </w:rPr>
      <w:t xml:space="preserve">Week 10: 2 Mar to 8 Mar</w:t>
      <w:tab/>
      <w:tab/>
      <w:tab/>
      <w:tab/>
      <w:tab/>
      <w:t xml:space="preserve">WoW: 23 Feb to 1 Mar 2026</w:t>
      <w:tab/>
      <w:tab/>
      <w:tab/>
      <w:tab/>
      <w:t xml:space="preserve">vs 2 week prior: 16 Feb to 22 Feb 2026</w:t>
    </w:r>
  </w:p>
  <w:p w:rsidR="00000000" w:rsidDel="00000000" w:rsidP="00000000" w:rsidRDefault="00000000" w:rsidRPr="00000000" w14:paraId="00000543">
    <w:pPr>
      <w:spacing w:line="276" w:lineRule="auto"/>
      <w:rPr>
        <w:sz w:val="18"/>
        <w:szCs w:val="18"/>
      </w:rPr>
    </w:pPr>
    <w:r w:rsidDel="00000000" w:rsidR="00000000" w:rsidRPr="00000000">
      <w:rPr>
        <w:i w:val="1"/>
        <w:iCs w:val="1"/>
        <w:sz w:val="18"/>
        <w:szCs w:val="18"/>
        <w:rtl w:val="0"/>
      </w:rPr>
      <w:t xml:space="preserve">MtD: 1 Mar to 8 Mar 2026</w:t>
      <w:tab/>
      <w:tab/>
      <w:tab/>
      <w:tab/>
      <w:tab/>
      <w:t xml:space="preserve">vs MtD prev month (MoM): 1 Feb to 8 Feb 2026 </w:t>
      <w:tab/>
      <w:tab/>
      <w:t xml:space="preserve">vs MtD prev year (YoY): 1 Mar to 8 Mar 2025</w: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9">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8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4A">
    <w:pPr>
      <w:spacing w:line="276" w:lineRule="auto"/>
      <w:rPr>
        <w:i w:val="1"/>
        <w:iCs w:val="1"/>
        <w:sz w:val="18"/>
        <w:szCs w:val="18"/>
      </w:rPr>
    </w:pPr>
    <w:r w:rsidDel="00000000" w:rsidR="00000000" w:rsidRPr="00000000">
      <w:rPr>
        <w:i w:val="1"/>
        <w:iCs w:val="1"/>
        <w:sz w:val="18"/>
        <w:szCs w:val="18"/>
        <w:rtl w:val="0"/>
      </w:rPr>
      <w:t xml:space="preserve">Week 10: 2 Mar to 8 Mar</w:t>
      <w:tab/>
      <w:tab/>
      <w:tab/>
      <w:tab/>
      <w:tab/>
      <w:t xml:space="preserve">WoW: 23 Feb to 1 Mar 2026</w:t>
      <w:tab/>
      <w:tab/>
      <w:tab/>
      <w:tab/>
      <w:t xml:space="preserve">vs 2 week prior: 16 Feb to 22 Feb 2026</w:t>
    </w:r>
  </w:p>
  <w:p w:rsidR="00000000" w:rsidDel="00000000" w:rsidP="00000000" w:rsidRDefault="00000000" w:rsidRPr="00000000" w14:paraId="0000054B">
    <w:pPr>
      <w:spacing w:line="276" w:lineRule="auto"/>
      <w:rPr>
        <w:sz w:val="18"/>
        <w:szCs w:val="18"/>
      </w:rPr>
    </w:pPr>
    <w:r w:rsidDel="00000000" w:rsidR="00000000" w:rsidRPr="00000000">
      <w:rPr>
        <w:i w:val="1"/>
        <w:iCs w:val="1"/>
        <w:sz w:val="18"/>
        <w:szCs w:val="18"/>
        <w:rtl w:val="0"/>
      </w:rPr>
      <w:t xml:space="preserve">MtD: 1 Mar to 8 Mar 2026</w:t>
      <w:tab/>
      <w:tab/>
      <w:tab/>
      <w:tab/>
      <w:tab/>
      <w:t xml:space="preserve">vs MtD prev month (MoM): 1 Feb to 8 Feb 2026 </w:t>
      <w:tab/>
      <w:tab/>
      <w:t xml:space="preserve">vs MtD prev year (YoY): 1 Mar to 8 Mar 2025</w:t>
    </w: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1">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8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52">
    <w:pPr>
      <w:spacing w:line="276" w:lineRule="auto"/>
      <w:rPr>
        <w:i w:val="1"/>
        <w:iCs w:val="1"/>
        <w:sz w:val="18"/>
        <w:szCs w:val="18"/>
      </w:rPr>
    </w:pPr>
    <w:r w:rsidDel="00000000" w:rsidR="00000000" w:rsidRPr="00000000">
      <w:rPr>
        <w:i w:val="1"/>
        <w:iCs w:val="1"/>
        <w:sz w:val="18"/>
        <w:szCs w:val="18"/>
        <w:rtl w:val="0"/>
      </w:rPr>
      <w:t xml:space="preserve">Week 10: 2 Mar to 8 Mar</w:t>
      <w:tab/>
      <w:tab/>
      <w:tab/>
      <w:tab/>
      <w:tab/>
      <w:t xml:space="preserve">WoW: 23 Feb to 1 Mar 2026</w:t>
      <w:tab/>
      <w:tab/>
      <w:tab/>
      <w:tab/>
      <w:t xml:space="preserve">vs 2 week prior: 16 Feb to 22 Feb 2026</w:t>
    </w:r>
  </w:p>
  <w:p w:rsidR="00000000" w:rsidDel="00000000" w:rsidP="00000000" w:rsidRDefault="00000000" w:rsidRPr="00000000" w14:paraId="00000553">
    <w:pPr>
      <w:spacing w:line="276" w:lineRule="auto"/>
      <w:rPr>
        <w:sz w:val="18"/>
        <w:szCs w:val="18"/>
      </w:rPr>
    </w:pPr>
    <w:r w:rsidDel="00000000" w:rsidR="00000000" w:rsidRPr="00000000">
      <w:rPr>
        <w:i w:val="1"/>
        <w:iCs w:val="1"/>
        <w:sz w:val="18"/>
        <w:szCs w:val="18"/>
        <w:rtl w:val="0"/>
      </w:rPr>
      <w:t xml:space="preserve">MtD: 1 Mar to 8 Mar 2026</w:t>
      <w:tab/>
      <w:tab/>
      <w:tab/>
      <w:tab/>
      <w:tab/>
      <w:t xml:space="preserve">vs MtD prev month (MoM): 1 Feb to 8 Feb 2026 </w:t>
      <w:tab/>
      <w:tab/>
      <w:t xml:space="preserve">vs MtD prev year (YoY): 1 Mar to 8 Mar 2025</w:t>
    </w: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A">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8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5B">
    <w:pPr>
      <w:spacing w:line="276" w:lineRule="auto"/>
      <w:rPr>
        <w:i w:val="1"/>
        <w:iCs w:val="1"/>
        <w:sz w:val="18"/>
        <w:szCs w:val="18"/>
      </w:rPr>
    </w:pPr>
    <w:r w:rsidDel="00000000" w:rsidR="00000000" w:rsidRPr="00000000">
      <w:rPr>
        <w:i w:val="1"/>
        <w:iCs w:val="1"/>
        <w:sz w:val="18"/>
        <w:szCs w:val="18"/>
        <w:rtl w:val="0"/>
      </w:rPr>
      <w:t xml:space="preserve">Week 10: 2 Mar to 8 Mar</w:t>
      <w:tab/>
      <w:tab/>
      <w:tab/>
      <w:tab/>
      <w:tab/>
      <w:t xml:space="preserve">WoW: 23 Feb to 1 Mar 2026</w:t>
      <w:tab/>
      <w:tab/>
      <w:tab/>
      <w:tab/>
      <w:t xml:space="preserve">vs 2 week prior: 16 Feb to 22 Feb 2026</w:t>
    </w:r>
  </w:p>
  <w:p w:rsidR="00000000" w:rsidDel="00000000" w:rsidP="00000000" w:rsidRDefault="00000000" w:rsidRPr="00000000" w14:paraId="0000055C">
    <w:pPr>
      <w:spacing w:line="276" w:lineRule="auto"/>
      <w:rPr>
        <w:sz w:val="18"/>
        <w:szCs w:val="18"/>
      </w:rPr>
    </w:pPr>
    <w:r w:rsidDel="00000000" w:rsidR="00000000" w:rsidRPr="00000000">
      <w:rPr>
        <w:i w:val="1"/>
        <w:iCs w:val="1"/>
        <w:sz w:val="18"/>
        <w:szCs w:val="18"/>
        <w:rtl w:val="0"/>
      </w:rPr>
      <w:t xml:space="preserve">MtD: 1 Mar to 8 Mar 2026</w:t>
      <w:tab/>
      <w:tab/>
      <w:tab/>
      <w:tab/>
      <w:tab/>
      <w:t xml:space="preserve">vs MtD prev month (MoM): 1 Feb to 8 Feb 2026 </w:t>
      <w:tab/>
      <w:tab/>
      <w:t xml:space="preserve">vs MtD prev year (YoY): 1 Mar to 8 Mar 2025</w:t>
    </w: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3">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8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64">
    <w:pPr>
      <w:spacing w:line="276" w:lineRule="auto"/>
      <w:rPr>
        <w:i w:val="1"/>
        <w:iCs w:val="1"/>
        <w:sz w:val="18"/>
        <w:szCs w:val="18"/>
      </w:rPr>
    </w:pPr>
    <w:r w:rsidDel="00000000" w:rsidR="00000000" w:rsidRPr="00000000">
      <w:rPr>
        <w:i w:val="1"/>
        <w:iCs w:val="1"/>
        <w:sz w:val="18"/>
        <w:szCs w:val="18"/>
        <w:rtl w:val="0"/>
      </w:rPr>
      <w:t xml:space="preserve">Week 10: 2 Mar to 8 Mar</w:t>
      <w:tab/>
      <w:tab/>
      <w:tab/>
      <w:tab/>
      <w:tab/>
      <w:t xml:space="preserve">WoW: 23 Feb to 1 Mar 2026</w:t>
      <w:tab/>
      <w:tab/>
      <w:tab/>
      <w:tab/>
      <w:t xml:space="preserve">vs 2 week prior: 16 Feb to 22 Feb 2026</w:t>
    </w:r>
  </w:p>
  <w:p w:rsidR="00000000" w:rsidDel="00000000" w:rsidP="00000000" w:rsidRDefault="00000000" w:rsidRPr="00000000" w14:paraId="00000565">
    <w:pPr>
      <w:spacing w:line="276" w:lineRule="auto"/>
      <w:rPr>
        <w:sz w:val="18"/>
        <w:szCs w:val="18"/>
      </w:rPr>
    </w:pPr>
    <w:r w:rsidDel="00000000" w:rsidR="00000000" w:rsidRPr="00000000">
      <w:rPr>
        <w:i w:val="1"/>
        <w:iCs w:val="1"/>
        <w:sz w:val="18"/>
        <w:szCs w:val="18"/>
        <w:rtl w:val="0"/>
      </w:rPr>
      <w:t xml:space="preserve">MtD: 1 Mar to 8 Mar 2026</w:t>
      <w:tab/>
      <w:tab/>
      <w:tab/>
      <w:tab/>
      <w:tab/>
      <w:t xml:space="preserve">vs MtD prev month (MoM): 1 Feb to 8 Feb 2026 </w:t>
      <w:tab/>
      <w:tab/>
      <w:t xml:space="preserve">vs MtD prev year (YoY): 1 Mar to 8 Mar 2025</w:t>
    </w: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D">
    <w:pPr>
      <w:spacing w:line="276" w:lineRule="auto"/>
      <w:rPr>
        <w:sz w:val="18"/>
        <w:szCs w:val="18"/>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9.xml"/><Relationship Id="rId190" Type="http://schemas.openxmlformats.org/officeDocument/2006/relationships/hyperlink" Target="https://docs.google.com/document/d/1fleJOw_pz-M8JoCOWWOCUM0IB42LL7ym/edit" TargetMode="External"/><Relationship Id="rId42" Type="http://schemas.openxmlformats.org/officeDocument/2006/relationships/hyperlink" Target="mailto:enguerran@propertyfinder.ae" TargetMode="External"/><Relationship Id="rId41" Type="http://schemas.openxmlformats.org/officeDocument/2006/relationships/footer" Target="footer4.xml"/><Relationship Id="rId44" Type="http://schemas.openxmlformats.org/officeDocument/2006/relationships/hyperlink" Target="mailto:enguerran@propertyfinder.ae" TargetMode="External"/><Relationship Id="rId194" Type="http://schemas.openxmlformats.org/officeDocument/2006/relationships/footer" Target="footer28.xml"/><Relationship Id="rId43" Type="http://schemas.openxmlformats.org/officeDocument/2006/relationships/hyperlink" Target="mailto:sami.awada@propertyfinder.ae" TargetMode="External"/><Relationship Id="rId193" Type="http://schemas.openxmlformats.org/officeDocument/2006/relationships/footer" Target="footer27.xml"/><Relationship Id="rId46" Type="http://schemas.openxmlformats.org/officeDocument/2006/relationships/hyperlink" Target="mailto:enguerran@propertyfinder.ae" TargetMode="External"/><Relationship Id="rId192" Type="http://schemas.openxmlformats.org/officeDocument/2006/relationships/header" Target="header43.xml"/><Relationship Id="rId45" Type="http://schemas.openxmlformats.org/officeDocument/2006/relationships/hyperlink" Target="mailto:enguerran@propertyfinder.ae" TargetMode="External"/><Relationship Id="rId191" Type="http://schemas.openxmlformats.org/officeDocument/2006/relationships/header" Target="header44.xml"/><Relationship Id="rId48" Type="http://schemas.openxmlformats.org/officeDocument/2006/relationships/header" Target="header11.xml"/><Relationship Id="rId187" Type="http://schemas.openxmlformats.org/officeDocument/2006/relationships/hyperlink" Target="https://docs.google.com/document/d/1xF2NxOzFrhLW0xHF06K8f2x-hwW3VqiX/edit" TargetMode="External"/><Relationship Id="rId47" Type="http://schemas.openxmlformats.org/officeDocument/2006/relationships/hyperlink" Target="mailto:sami.awada@propertyfinder.ae" TargetMode="External"/><Relationship Id="rId186" Type="http://schemas.openxmlformats.org/officeDocument/2006/relationships/hyperlink" Target="https://docs.google.com/document/d/1e3UeIMzh7JyKrxj6lyMPXkcafXrLC0eQ/edit#heading=h.wirk8x2lp8jc" TargetMode="External"/><Relationship Id="rId185" Type="http://schemas.openxmlformats.org/officeDocument/2006/relationships/hyperlink" Target="https://docs.google.com/document/d/1Fjyw0fV3Y-Hga-PR9O4gNAmTpEtQvgPnFtwnFdFJYIo/edit?tab=t.lrepmqnp8vx#heading=h.2f32aid8tc0x" TargetMode="External"/><Relationship Id="rId49" Type="http://schemas.openxmlformats.org/officeDocument/2006/relationships/header" Target="header12.xml"/><Relationship Id="rId184" Type="http://schemas.openxmlformats.org/officeDocument/2006/relationships/hyperlink" Target="https://docs.google.com/document/d/1T0rn4Bqj5piLZjO3F2O63Z1cyaxcgFNv6puzC7AZDSA/edit?usp=sharing" TargetMode="External"/><Relationship Id="rId189" Type="http://schemas.openxmlformats.org/officeDocument/2006/relationships/hyperlink" Target="https://docs.google.com/document/d/12QAo_l17NZ-CenH03HRyNi_HBVlTkSZs/edit" TargetMode="External"/><Relationship Id="rId188" Type="http://schemas.openxmlformats.org/officeDocument/2006/relationships/hyperlink" Target="https://docs.google.com/document/d/12mkxbVclbqM7uw3If4YoObqAENU9Vah0/edit#heading=h.re4vwp7c4lj6" TargetMode="External"/><Relationship Id="rId31" Type="http://schemas.openxmlformats.org/officeDocument/2006/relationships/hyperlink" Target="https://app.powerbi.com/reportEmbed?reportId=ee46fe1e-5847-44e3-87ea-87d6539e2d6f&amp;autoAuth=true&amp;ctid=8b0ecbe3-23e2-4936-a98f-1ecdd4043ff3" TargetMode="External"/><Relationship Id="rId30" Type="http://schemas.openxmlformats.org/officeDocument/2006/relationships/hyperlink" Target="mailto:vladimir.malugin@propertyfinder.ae" TargetMode="External"/><Relationship Id="rId33" Type="http://schemas.openxmlformats.org/officeDocument/2006/relationships/hyperlink" Target="mailto:michelle.brackley@propertyfinder.ae" TargetMode="External"/><Relationship Id="rId183" Type="http://schemas.openxmlformats.org/officeDocument/2006/relationships/hyperlink" Target="https://docs.google.com/document/d/1ItCjzD_h75Kmv_aGRzCyB5ukkrIUmD9gAyUXc3d0DBk/edit?usp=sharing" TargetMode="External"/><Relationship Id="rId32" Type="http://schemas.openxmlformats.org/officeDocument/2006/relationships/hyperlink" Target="mailto:michelle.brackley@propertyfinder.ae" TargetMode="External"/><Relationship Id="rId182" Type="http://schemas.openxmlformats.org/officeDocument/2006/relationships/hyperlink" Target="https://docs.google.com/document/d/1zQEUVqtOICCnEyRbt_1jUSbZPUOROAmapSGipSHvUvU/edit?usp=sharing" TargetMode="External"/><Relationship Id="rId35" Type="http://schemas.openxmlformats.org/officeDocument/2006/relationships/image" Target="media/image4.png"/><Relationship Id="rId181" Type="http://schemas.openxmlformats.org/officeDocument/2006/relationships/hyperlink" Target="https://docs.google.com/document/d/1QO167LHF85QGF6Otk67XqaxfZ-JQ1XUWbJzxgH_0d6U/edit?usp=sharing" TargetMode="External"/><Relationship Id="rId34" Type="http://schemas.openxmlformats.org/officeDocument/2006/relationships/hyperlink" Target="mailto:michelle.brackley@propertyfinder.ae" TargetMode="External"/><Relationship Id="rId180" Type="http://schemas.openxmlformats.org/officeDocument/2006/relationships/hyperlink" Target="https://docs.google.com/document/u/0/d/1s9jbv9-_bDb0JXpc8YEw7jLZ5RpUG0z_yIzboAIGNSo/edit" TargetMode="External"/><Relationship Id="rId37" Type="http://schemas.openxmlformats.org/officeDocument/2006/relationships/header" Target="header8.xml"/><Relationship Id="rId176" Type="http://schemas.openxmlformats.org/officeDocument/2006/relationships/hyperlink" Target="https://docs.google.com/document/u/0/d/1s1s4Y3FJbiuqyeBMCTed6VvXYcDLMQcuRo5vFftcwKY/edit" TargetMode="External"/><Relationship Id="rId36" Type="http://schemas.openxmlformats.org/officeDocument/2006/relationships/header" Target="header7.xml"/><Relationship Id="rId175" Type="http://schemas.openxmlformats.org/officeDocument/2006/relationships/hyperlink" Target="https://docs.google.com/document/d/1OL27IShuMxGmXt-UFCkFlKjdSR9XhnuPTmml-JSSMi0/edit?usp=sharing" TargetMode="External"/><Relationship Id="rId39" Type="http://schemas.openxmlformats.org/officeDocument/2006/relationships/header" Target="header10.xml"/><Relationship Id="rId174" Type="http://schemas.openxmlformats.org/officeDocument/2006/relationships/hyperlink" Target="https://docs.google.com/document/u/0/d/1QkOsUDkatNatgLTXqieu5Z7NQLG9JKZ1JSbqkxCx3SQ/edit" TargetMode="External"/><Relationship Id="rId38" Type="http://schemas.openxmlformats.org/officeDocument/2006/relationships/footer" Target="footer3.xml"/><Relationship Id="rId173" Type="http://schemas.openxmlformats.org/officeDocument/2006/relationships/hyperlink" Target="https://docs.google.com/document/u/0/d/1Wpy4MCy8s6ZZuB_JVRFPHAii3w8W1BIqgI_IjPx6sEM/edit" TargetMode="External"/><Relationship Id="rId179" Type="http://schemas.openxmlformats.org/officeDocument/2006/relationships/hyperlink" Target="https://docs.google.com/document/u/0/d/1W2iRw06iejGDh0wBsrmXGvZPrw_E8x2K6slzAb-mO94/edit" TargetMode="External"/><Relationship Id="rId178" Type="http://schemas.openxmlformats.org/officeDocument/2006/relationships/hyperlink" Target="https://docs.google.com/document/u/0/d/1WOiU06pkPnNKJ8yUGvbQyX8HspJjg342YIHd1jEmfsE/edit" TargetMode="External"/><Relationship Id="rId177" Type="http://schemas.openxmlformats.org/officeDocument/2006/relationships/hyperlink" Target="https://docs.google.com/document/u/0/d/1HFhQzt6SUof43ZhzWQHWV-ADfWg--bNm2zPXVYTD1N0/edit" TargetMode="External"/><Relationship Id="rId20" Type="http://schemas.openxmlformats.org/officeDocument/2006/relationships/hyperlink" Target="mailto:vladimir.malugin@propertyfinder.ae" TargetMode="External"/><Relationship Id="rId22" Type="http://schemas.openxmlformats.org/officeDocument/2006/relationships/hyperlink" Target="https://propertyfinder.slack.com/team/U03A9SJNVT3" TargetMode="External"/><Relationship Id="rId21" Type="http://schemas.openxmlformats.org/officeDocument/2006/relationships/hyperlink" Target="mailto:michelle.brackley@propertyfinder.ae" TargetMode="External"/><Relationship Id="rId24" Type="http://schemas.openxmlformats.org/officeDocument/2006/relationships/hyperlink" Target="https://propertyfinder.slack.com/team/U03A9SJNVT3" TargetMode="External"/><Relationship Id="rId23" Type="http://schemas.openxmlformats.org/officeDocument/2006/relationships/hyperlink" Target="https://propertyfinder.slack.com/team/U03A9SJNVT3" TargetMode="External"/><Relationship Id="rId26" Type="http://schemas.openxmlformats.org/officeDocument/2006/relationships/hyperlink" Target="https://propertyfinder.slack.com/team/U03A9SJNVT3" TargetMode="External"/><Relationship Id="rId25" Type="http://schemas.openxmlformats.org/officeDocument/2006/relationships/hyperlink" Target="https://propertyfinder.slack.com/team/U03A9SJNVT3" TargetMode="External"/><Relationship Id="rId28" Type="http://schemas.openxmlformats.org/officeDocument/2006/relationships/hyperlink" Target="https://propertyfinder.slack.com/team/U03A9SJNVT3" TargetMode="External"/><Relationship Id="rId27" Type="http://schemas.openxmlformats.org/officeDocument/2006/relationships/hyperlink" Target="https://propertyfinder.slack.com/team/U03A9SJNVT3" TargetMode="External"/><Relationship Id="rId29" Type="http://schemas.openxmlformats.org/officeDocument/2006/relationships/hyperlink" Target="https://propertyfinder.slack.com/team/U03A9SJNVT3" TargetMode="External"/><Relationship Id="rId11" Type="http://schemas.openxmlformats.org/officeDocument/2006/relationships/image" Target="media/image11.png"/><Relationship Id="rId10" Type="http://schemas.openxmlformats.org/officeDocument/2006/relationships/image" Target="media/image6.png"/><Relationship Id="rId13" Type="http://schemas.openxmlformats.org/officeDocument/2006/relationships/header" Target="header3.xml"/><Relationship Id="rId12" Type="http://schemas.openxmlformats.org/officeDocument/2006/relationships/image" Target="media/image8.png"/><Relationship Id="rId15" Type="http://schemas.openxmlformats.org/officeDocument/2006/relationships/footer" Target="footer1.xml"/><Relationship Id="rId14" Type="http://schemas.openxmlformats.org/officeDocument/2006/relationships/header" Target="header4.xml"/><Relationship Id="rId17" Type="http://schemas.openxmlformats.org/officeDocument/2006/relationships/header" Target="header6.xml"/><Relationship Id="rId16" Type="http://schemas.openxmlformats.org/officeDocument/2006/relationships/image" Target="media/image7.png"/><Relationship Id="rId19" Type="http://schemas.openxmlformats.org/officeDocument/2006/relationships/footer" Target="footer2.xml"/><Relationship Id="rId18" Type="http://schemas.openxmlformats.org/officeDocument/2006/relationships/header" Target="header5.xml"/><Relationship Id="rId84" Type="http://schemas.openxmlformats.org/officeDocument/2006/relationships/hyperlink" Target="mailto:uday@propertyfinder.ae" TargetMode="External"/><Relationship Id="rId83" Type="http://schemas.openxmlformats.org/officeDocument/2006/relationships/footer" Target="footer8.xml"/><Relationship Id="rId86" Type="http://schemas.openxmlformats.org/officeDocument/2006/relationships/hyperlink" Target="mailto:aamir@propertyfinder.ae" TargetMode="External"/><Relationship Id="rId85" Type="http://schemas.openxmlformats.org/officeDocument/2006/relationships/hyperlink" Target="mailto:ashish@propertyfinder.ae" TargetMode="External"/><Relationship Id="rId88" Type="http://schemas.openxmlformats.org/officeDocument/2006/relationships/hyperlink" Target="mailto:wael.abdella@propertyfinder.ae" TargetMode="External"/><Relationship Id="rId150" Type="http://schemas.openxmlformats.org/officeDocument/2006/relationships/footer" Target="footer21.xml"/><Relationship Id="rId87" Type="http://schemas.openxmlformats.org/officeDocument/2006/relationships/hyperlink" Target="mailto:ashish@propertyfinder.ae" TargetMode="External"/><Relationship Id="rId89" Type="http://schemas.openxmlformats.org/officeDocument/2006/relationships/hyperlink" Target="mailto:aamir@propertyfinder.ae" TargetMode="External"/><Relationship Id="rId80" Type="http://schemas.openxmlformats.org/officeDocument/2006/relationships/footer" Target="footer7.xml"/><Relationship Id="rId82" Type="http://schemas.openxmlformats.org/officeDocument/2006/relationships/header" Target="header17.xml"/><Relationship Id="rId81" Type="http://schemas.openxmlformats.org/officeDocument/2006/relationships/header" Target="header1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eader" Target="header37.xml"/><Relationship Id="rId4" Type="http://schemas.openxmlformats.org/officeDocument/2006/relationships/numbering" Target="numbering.xml"/><Relationship Id="rId148" Type="http://schemas.openxmlformats.org/officeDocument/2006/relationships/header" Target="header38.xml"/><Relationship Id="rId9" Type="http://schemas.openxmlformats.org/officeDocument/2006/relationships/image" Target="media/image9.png"/><Relationship Id="rId143" Type="http://schemas.openxmlformats.org/officeDocument/2006/relationships/header" Target="header35.xml"/><Relationship Id="rId142" Type="http://schemas.openxmlformats.org/officeDocument/2006/relationships/hyperlink" Target="https://docs.google.com/presentation/d/1AQrtNi3hrR0G27eMltxIdYwaRdx17izn/edit?slide=id.p2#slide=id.p2" TargetMode="External"/><Relationship Id="rId141" Type="http://schemas.openxmlformats.org/officeDocument/2006/relationships/hyperlink" Target="mailto:saif.alamid@propertyfinder.ae" TargetMode="External"/><Relationship Id="rId140" Type="http://schemas.openxmlformats.org/officeDocument/2006/relationships/footer" Target="footer18.xml"/><Relationship Id="rId5" Type="http://schemas.openxmlformats.org/officeDocument/2006/relationships/styles" Target="styles.xml"/><Relationship Id="rId147" Type="http://schemas.openxmlformats.org/officeDocument/2006/relationships/image" Target="media/image12.png"/><Relationship Id="rId6" Type="http://schemas.openxmlformats.org/officeDocument/2006/relationships/header" Target="header1.xml"/><Relationship Id="rId146" Type="http://schemas.openxmlformats.org/officeDocument/2006/relationships/footer" Target="footer20.xml"/><Relationship Id="rId7" Type="http://schemas.openxmlformats.org/officeDocument/2006/relationships/header" Target="header2.xml"/><Relationship Id="rId145" Type="http://schemas.openxmlformats.org/officeDocument/2006/relationships/footer" Target="footer19.xml"/><Relationship Id="rId8" Type="http://schemas.openxmlformats.org/officeDocument/2006/relationships/image" Target="media/image13.png"/><Relationship Id="rId144" Type="http://schemas.openxmlformats.org/officeDocument/2006/relationships/header" Target="header36.xml"/><Relationship Id="rId73" Type="http://schemas.openxmlformats.org/officeDocument/2006/relationships/hyperlink" Target="https://dub01.online.tableau.com/#/site/propertyfinder/views/Videre-Test/LeadClicksAnalysis?:iid=2" TargetMode="External"/><Relationship Id="rId72" Type="http://schemas.openxmlformats.org/officeDocument/2006/relationships/hyperlink" Target="mailto:sruthi.poduval@propertyfinder.ae" TargetMode="External"/><Relationship Id="rId75" Type="http://schemas.openxmlformats.org/officeDocument/2006/relationships/hyperlink" Target="mailto:sruthi.poduval@propertyfinder.ae" TargetMode="External"/><Relationship Id="rId74" Type="http://schemas.openxmlformats.org/officeDocument/2006/relationships/hyperlink" Target="mailto:soumar.aoun@propertyfinder.ae" TargetMode="External"/><Relationship Id="rId77" Type="http://schemas.openxmlformats.org/officeDocument/2006/relationships/hyperlink" Target="mailto:natalie.faulkner@propertyfinder.ae" TargetMode="External"/><Relationship Id="rId76" Type="http://schemas.openxmlformats.org/officeDocument/2006/relationships/hyperlink" Target="https://dub01.online.tableau.com/#/site/propertyfinder/views/Videre-Test/LeadClicksAnalysis?:iid=1" TargetMode="External"/><Relationship Id="rId79" Type="http://schemas.openxmlformats.org/officeDocument/2006/relationships/header" Target="header16.xml"/><Relationship Id="rId78" Type="http://schemas.openxmlformats.org/officeDocument/2006/relationships/header" Target="header15.xml"/><Relationship Id="rId71" Type="http://schemas.openxmlformats.org/officeDocument/2006/relationships/hyperlink" Target="mailto:soumar.aoun@propertyfinder.ae" TargetMode="External"/><Relationship Id="rId70" Type="http://schemas.openxmlformats.org/officeDocument/2006/relationships/hyperlink" Target="https://dub01.online.tableau.com/#/site/propertyfinder/views/Videre-Test/Summary?:iid=1" TargetMode="External"/><Relationship Id="rId139" Type="http://schemas.openxmlformats.org/officeDocument/2006/relationships/footer" Target="footer17.xml"/><Relationship Id="rId138" Type="http://schemas.openxmlformats.org/officeDocument/2006/relationships/header" Target="header33.xml"/><Relationship Id="rId137" Type="http://schemas.openxmlformats.org/officeDocument/2006/relationships/header" Target="header34.xml"/><Relationship Id="rId132" Type="http://schemas.openxmlformats.org/officeDocument/2006/relationships/hyperlink" Target="mailto:sajjad@propertyfinder.ae" TargetMode="External"/><Relationship Id="rId131" Type="http://schemas.openxmlformats.org/officeDocument/2006/relationships/hyperlink" Target="mailto:sajjad@propertyfinder.ae" TargetMode="External"/><Relationship Id="rId130" Type="http://schemas.openxmlformats.org/officeDocument/2006/relationships/hyperlink" Target="mailto:sajjad@propertyfinder.ae" TargetMode="External"/><Relationship Id="rId136" Type="http://schemas.openxmlformats.org/officeDocument/2006/relationships/footer" Target="footer16.xml"/><Relationship Id="rId135" Type="http://schemas.openxmlformats.org/officeDocument/2006/relationships/footer" Target="footer15.xml"/><Relationship Id="rId134" Type="http://schemas.openxmlformats.org/officeDocument/2006/relationships/header" Target="header32.xml"/><Relationship Id="rId133" Type="http://schemas.openxmlformats.org/officeDocument/2006/relationships/header" Target="header31.xml"/><Relationship Id="rId62" Type="http://schemas.openxmlformats.org/officeDocument/2006/relationships/image" Target="media/image1.png"/><Relationship Id="rId61" Type="http://schemas.openxmlformats.org/officeDocument/2006/relationships/hyperlink" Target="mailto:soumar.aoun@propertyfinder.ae" TargetMode="External"/><Relationship Id="rId64" Type="http://schemas.openxmlformats.org/officeDocument/2006/relationships/image" Target="media/image5.png"/><Relationship Id="rId63" Type="http://schemas.openxmlformats.org/officeDocument/2006/relationships/image" Target="media/image3.png"/><Relationship Id="rId66" Type="http://schemas.openxmlformats.org/officeDocument/2006/relationships/image" Target="media/image2.png"/><Relationship Id="rId172" Type="http://schemas.openxmlformats.org/officeDocument/2006/relationships/hyperlink" Target="https://docs.google.com/document/u/0/d/1NuB83_TQT5cFBZtHB3hoNeFnPiBWYZJp1L0DVcmM8WA/edit" TargetMode="External"/><Relationship Id="rId65" Type="http://schemas.openxmlformats.org/officeDocument/2006/relationships/hyperlink" Target="mailto:paresh@propertyfinder.ae" TargetMode="External"/><Relationship Id="rId171" Type="http://schemas.openxmlformats.org/officeDocument/2006/relationships/hyperlink" Target="https://docs.google.com/document/u/0/d/1S_O_Y6ulApJAOaXCm3v-gJrX2R9B0X5e4RssPwhbHaI/edit" TargetMode="External"/><Relationship Id="rId68" Type="http://schemas.openxmlformats.org/officeDocument/2006/relationships/hyperlink" Target="mailto:soumar.aoun@propertyfinder.ae" TargetMode="External"/><Relationship Id="rId170" Type="http://schemas.openxmlformats.org/officeDocument/2006/relationships/hyperlink" Target="https://docs.google.com/document/u/0/d/1gH4q10AInzAbxN3rcNs2xdIcMpCXO3gW7AnjF6_AhWk/edit" TargetMode="External"/><Relationship Id="rId67" Type="http://schemas.openxmlformats.org/officeDocument/2006/relationships/hyperlink" Target="mailto:alson@propertyfinder.ae" TargetMode="External"/><Relationship Id="rId60" Type="http://schemas.openxmlformats.org/officeDocument/2006/relationships/hyperlink" Target="mailto:enguerran@propertyfinder.ae" TargetMode="External"/><Relationship Id="rId165" Type="http://schemas.openxmlformats.org/officeDocument/2006/relationships/hyperlink" Target="https://docs.google.com/document/u/0/d/1R5WOUX70qy6UBHS_jXeWecZ-1_x6NzuXQE0nQP5PbE4/edit" TargetMode="External"/><Relationship Id="rId69" Type="http://schemas.openxmlformats.org/officeDocument/2006/relationships/hyperlink" Target="mailto:sruthi.poduval@propertyfinder.ae" TargetMode="External"/><Relationship Id="rId164" Type="http://schemas.openxmlformats.org/officeDocument/2006/relationships/hyperlink" Target="https://docs.google.com/document/u/0/d/1S-zalwMHvxxQyDiR-A2PbSUhmCwfszj8iJ_MdiGF2I8/edit" TargetMode="External"/><Relationship Id="rId163" Type="http://schemas.openxmlformats.org/officeDocument/2006/relationships/footer" Target="footer26.xml"/><Relationship Id="rId162" Type="http://schemas.openxmlformats.org/officeDocument/2006/relationships/footer" Target="footer25.xml"/><Relationship Id="rId169" Type="http://schemas.openxmlformats.org/officeDocument/2006/relationships/hyperlink" Target="https://docs.google.com/document/u/0/d/1iVSeoYtA43ObvAOhMa18vPjyuj7PAqBCkcVY2c6VhRo/edit" TargetMode="External"/><Relationship Id="rId168" Type="http://schemas.openxmlformats.org/officeDocument/2006/relationships/hyperlink" Target="https://docs.google.com/document/u/0/d/1Sxq8ZmZtL6fSM9qE0cZP-v2bnhlptLlhQwcNaQZCjA4/edit" TargetMode="External"/><Relationship Id="rId167" Type="http://schemas.openxmlformats.org/officeDocument/2006/relationships/hyperlink" Target="https://docs.google.com/document/u/0/d/1zSxv8mMOrJtZSFHth5jAj4iLYMsdu3FDoB_zBkWMFPE/edit" TargetMode="External"/><Relationship Id="rId166" Type="http://schemas.openxmlformats.org/officeDocument/2006/relationships/hyperlink" Target="https://docs.google.com/document/u/0/d/12_kTSHR5dPRgrpy7b1VxJN5-mQMyaN0_MTXbI5oVQ5M/edit" TargetMode="External"/><Relationship Id="rId51" Type="http://schemas.openxmlformats.org/officeDocument/2006/relationships/header" Target="header14.xml"/><Relationship Id="rId50" Type="http://schemas.openxmlformats.org/officeDocument/2006/relationships/footer" Target="footer5.xml"/><Relationship Id="rId53" Type="http://schemas.openxmlformats.org/officeDocument/2006/relationships/footer" Target="footer6.xml"/><Relationship Id="rId52" Type="http://schemas.openxmlformats.org/officeDocument/2006/relationships/header" Target="header13.xml"/><Relationship Id="rId55" Type="http://schemas.openxmlformats.org/officeDocument/2006/relationships/hyperlink" Target="https://ahmedosman93.github.io/uae-demand-pulse/" TargetMode="External"/><Relationship Id="rId161" Type="http://schemas.openxmlformats.org/officeDocument/2006/relationships/header" Target="header41.xml"/><Relationship Id="rId54" Type="http://schemas.openxmlformats.org/officeDocument/2006/relationships/hyperlink" Target="mailto:a.osman@propertyfinder.ae" TargetMode="External"/><Relationship Id="rId160" Type="http://schemas.openxmlformats.org/officeDocument/2006/relationships/header" Target="header42.xml"/><Relationship Id="rId57" Type="http://schemas.openxmlformats.org/officeDocument/2006/relationships/hyperlink" Target="https://docs.google.com/presentation/d/1TdZ3hfT5E10pfAlilRktk-vWQCD2rEMgxsRqzLmOjx0/edit?slide=id.p#slide=id.p" TargetMode="External"/><Relationship Id="rId56" Type="http://schemas.openxmlformats.org/officeDocument/2006/relationships/hyperlink" Target="https://www.propertyfinder.ae/en/transactions/buy/dubai" TargetMode="External"/><Relationship Id="rId159" Type="http://schemas.openxmlformats.org/officeDocument/2006/relationships/footer" Target="footer24.xml"/><Relationship Id="rId59" Type="http://schemas.openxmlformats.org/officeDocument/2006/relationships/hyperlink" Target="mailto:mahmoud.nessim.c@propertyfinder.ae" TargetMode="External"/><Relationship Id="rId154" Type="http://schemas.openxmlformats.org/officeDocument/2006/relationships/hyperlink" Target="mailto:soumar.aoun@propertyfinder.ae" TargetMode="External"/><Relationship Id="rId58" Type="http://schemas.openxmlformats.org/officeDocument/2006/relationships/hyperlink" Target="https://ibb.co/W4vLChBn" TargetMode="External"/><Relationship Id="rId153" Type="http://schemas.openxmlformats.org/officeDocument/2006/relationships/hyperlink" Target="https://docs.google.com/document/d/11M82esN1w83DrNOpFJB5aC75OqV5mz1byM9whLgl8y4/edit?usp=sharing" TargetMode="External"/><Relationship Id="rId152" Type="http://schemas.openxmlformats.org/officeDocument/2006/relationships/hyperlink" Target="mailto:ivan@propertyfinder.ae" TargetMode="External"/><Relationship Id="rId151" Type="http://schemas.openxmlformats.org/officeDocument/2006/relationships/footer" Target="footer22.xml"/><Relationship Id="rId158" Type="http://schemas.openxmlformats.org/officeDocument/2006/relationships/footer" Target="footer23.xml"/><Relationship Id="rId157" Type="http://schemas.openxmlformats.org/officeDocument/2006/relationships/header" Target="header40.xml"/><Relationship Id="rId156" Type="http://schemas.openxmlformats.org/officeDocument/2006/relationships/header" Target="header39.xml"/><Relationship Id="rId155" Type="http://schemas.openxmlformats.org/officeDocument/2006/relationships/hyperlink" Target="mailto:paresh@propertyfinder.ae" TargetMode="External"/><Relationship Id="rId107" Type="http://schemas.openxmlformats.org/officeDocument/2006/relationships/hyperlink" Target="mailto:a.osman@propertyfinder.ae" TargetMode="External"/><Relationship Id="rId106" Type="http://schemas.openxmlformats.org/officeDocument/2006/relationships/footer" Target="footer10.xml"/><Relationship Id="rId105" Type="http://schemas.openxmlformats.org/officeDocument/2006/relationships/header" Target="header21.xml"/><Relationship Id="rId104" Type="http://schemas.openxmlformats.org/officeDocument/2006/relationships/header" Target="header22.xml"/><Relationship Id="rId109" Type="http://schemas.openxmlformats.org/officeDocument/2006/relationships/header" Target="header23.xml"/><Relationship Id="rId108" Type="http://schemas.openxmlformats.org/officeDocument/2006/relationships/hyperlink" Target="mailto:soumar.aoun@propertyfinder.ae" TargetMode="External"/><Relationship Id="rId103" Type="http://schemas.openxmlformats.org/officeDocument/2006/relationships/footer" Target="footer9.xml"/><Relationship Id="rId102" Type="http://schemas.openxmlformats.org/officeDocument/2006/relationships/header" Target="header20.xml"/><Relationship Id="rId101" Type="http://schemas.openxmlformats.org/officeDocument/2006/relationships/header" Target="header19.xml"/><Relationship Id="rId100" Type="http://schemas.openxmlformats.org/officeDocument/2006/relationships/hyperlink" Target="mailto:mehmet.yusuf@propertyfinder.ae" TargetMode="External"/><Relationship Id="rId129" Type="http://schemas.openxmlformats.org/officeDocument/2006/relationships/hyperlink" Target="mailto:sajjad@propertyfinder.ae" TargetMode="External"/><Relationship Id="rId128" Type="http://schemas.openxmlformats.org/officeDocument/2006/relationships/hyperlink" Target="https://pfinder.atlassian.net/jira/dashboards/12237?maximized=27595" TargetMode="External"/><Relationship Id="rId127" Type="http://schemas.openxmlformats.org/officeDocument/2006/relationships/hyperlink" Target="mailto:luis.cappa@propertyfinder.ae" TargetMode="External"/><Relationship Id="rId126" Type="http://schemas.openxmlformats.org/officeDocument/2006/relationships/hyperlink" Target="mailto:sajjad@propertyfinder.ae" TargetMode="External"/><Relationship Id="rId121" Type="http://schemas.openxmlformats.org/officeDocument/2006/relationships/footer" Target="footer13.xml"/><Relationship Id="rId120" Type="http://schemas.openxmlformats.org/officeDocument/2006/relationships/header" Target="header28.xml"/><Relationship Id="rId125" Type="http://schemas.openxmlformats.org/officeDocument/2006/relationships/hyperlink" Target="mailto:luis.cappa@propertyfinder.ae" TargetMode="External"/><Relationship Id="rId124" Type="http://schemas.openxmlformats.org/officeDocument/2006/relationships/footer" Target="footer14.xml"/><Relationship Id="rId123" Type="http://schemas.openxmlformats.org/officeDocument/2006/relationships/header" Target="header29.xml"/><Relationship Id="rId122" Type="http://schemas.openxmlformats.org/officeDocument/2006/relationships/header" Target="header30.xml"/><Relationship Id="rId95" Type="http://schemas.openxmlformats.org/officeDocument/2006/relationships/hyperlink" Target="mailto:hussein.zahran@propertyfinder.ae" TargetMode="External"/><Relationship Id="rId94" Type="http://schemas.openxmlformats.org/officeDocument/2006/relationships/hyperlink" Target="mailto:wael.salloum@propertyfinder.ae" TargetMode="External"/><Relationship Id="rId97" Type="http://schemas.openxmlformats.org/officeDocument/2006/relationships/hyperlink" Target="mailto:aamir@propertyfinder.ae" TargetMode="External"/><Relationship Id="rId96" Type="http://schemas.openxmlformats.org/officeDocument/2006/relationships/hyperlink" Target="mailto:uday@propertyfinder.ae" TargetMode="External"/><Relationship Id="rId99" Type="http://schemas.openxmlformats.org/officeDocument/2006/relationships/hyperlink" Target="mailto:aamir@propertyfinder.ae" TargetMode="External"/><Relationship Id="rId98" Type="http://schemas.openxmlformats.org/officeDocument/2006/relationships/hyperlink" Target="mailto:ahmed.malik@propertyfinder.ae" TargetMode="External"/><Relationship Id="rId91" Type="http://schemas.openxmlformats.org/officeDocument/2006/relationships/hyperlink" Target="mailto:mercedes@mortgagefinder.ae" TargetMode="External"/><Relationship Id="rId90" Type="http://schemas.openxmlformats.org/officeDocument/2006/relationships/hyperlink" Target="mailto:amory.kelie@propertyfinder.ae" TargetMode="External"/><Relationship Id="rId93" Type="http://schemas.openxmlformats.org/officeDocument/2006/relationships/hyperlink" Target="mailto:wael.abdella@propertyfinder.ae" TargetMode="External"/><Relationship Id="rId92" Type="http://schemas.openxmlformats.org/officeDocument/2006/relationships/hyperlink" Target="mailto:aamir@propertyfinder.ae" TargetMode="External"/><Relationship Id="rId118" Type="http://schemas.openxmlformats.org/officeDocument/2006/relationships/image" Target="media/image10.png"/><Relationship Id="rId117" Type="http://schemas.openxmlformats.org/officeDocument/2006/relationships/hyperlink" Target="mailto:amory.kelie@propertyfinder.ae" TargetMode="External"/><Relationship Id="rId116" Type="http://schemas.openxmlformats.org/officeDocument/2006/relationships/hyperlink" Target="mailto:amory.kelie@propertyfinder.ae" TargetMode="External"/><Relationship Id="rId115" Type="http://schemas.openxmlformats.org/officeDocument/2006/relationships/hyperlink" Target="mailto:taran.kambow@propertyfinder.ae" TargetMode="External"/><Relationship Id="rId119" Type="http://schemas.openxmlformats.org/officeDocument/2006/relationships/header" Target="header27.xml"/><Relationship Id="rId110" Type="http://schemas.openxmlformats.org/officeDocument/2006/relationships/header" Target="header24.xml"/><Relationship Id="rId114" Type="http://schemas.openxmlformats.org/officeDocument/2006/relationships/footer" Target="footer12.xml"/><Relationship Id="rId113" Type="http://schemas.openxmlformats.org/officeDocument/2006/relationships/header" Target="header25.xml"/><Relationship Id="rId112" Type="http://schemas.openxmlformats.org/officeDocument/2006/relationships/header" Target="header26.xml"/><Relationship Id="rId111" Type="http://schemas.openxmlformats.org/officeDocument/2006/relationships/footer" Target="footer1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