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52"/>
          <w:szCs w:val="52"/>
        </w:rPr>
        <w:t xml:space="preserve">BAWSE LEAGUE</w:t>
      </w:r>
    </w:p>
    <w:p>
      <w:pPr>
        <w:spacing w:after="200"/>
        <w:jc w:val="center"/>
      </w:pPr>
      <w:r>
        <w:rPr>
          <w:i/>
          <w:iCs/>
          <w:color w:val="595959"/>
          <w:sz w:val="26"/>
          <w:szCs w:val="26"/>
        </w:rPr>
        <w:t xml:space="preserve">The Championship League — our next era</w:t>
      </w:r>
    </w:p>
    <w:p>
      <w:pPr>
        <w:pBdr>
          <w:bottom w:val="single" w:color="1F4E79" w:sz="6"/>
        </w:pBdr>
        <w:spacing w:after="160"/>
      </w:pPr>
    </w:p>
    <w:p>
      <w:pPr>
        <w:pStyle w:val="Heading2"/>
      </w:pPr>
      <w:r>
        <w:t xml:space="preserve">The pitch</w:t>
      </w:r>
    </w:p>
    <w:p>
      <w:r>
        <w:t xml:space="preserve">We’re resetting the league anyway — so instead of running back another season of waiver claims and Sunday-morning lineup panic, we become something better: a league where we draft real teams across seven sports and win money every time one of them wins a championship. Draft once a year. Root for a year. That’s the whole job.</w:t>
      </w:r>
    </w:p>
    <w:p>
      <w:pPr>
        <w:pStyle w:val="Heading2"/>
      </w:pPr>
      <w:r>
        <w:t xml:space="preserve">How it 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One draft</w:t>
      </w:r>
      <w:r>
        <w:t xml:space="preserve"> — 10 of us snake-draft real teams from 7 leagues: MLB, NBA, NHL, NFL, NCAA Football, NCAA Basketball, and the English Premier League.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11 roster spots</w:t>
      </w:r>
      <w:r>
        <w:t xml:space="preserve"> — 11 picks each, ~110 teams owned across the group. Late-round picks get exactly as desperate and hilarious as you’re imagining.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7 championships</w:t>
      </w:r>
      <w:r>
        <w:t xml:space="preserve"> — every championship is worth 1/7th of the prize pool. Seven trophies, seven payouts. Win the Super Bowl AND the Premier League? You’re double-dipping.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maintenance</w:t>
      </w:r>
      <w:r>
        <w:t xml:space="preserve"> — no lineups, no waivers, no Tuesday-night roster anxiety. Your only in-season moves are trades, which are always open and get absolutely unhinged around playoff time.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Scouting included</w:t>
      </w:r>
      <w:r>
        <w:t xml:space="preserve"> — championship futures odds for all 647 teams are baked into the draft board, so you don’t need to follow all seven sports to draft like you 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 shot rule</w:t>
      </w:r>
      <w:r>
        <w:t xml:space="preserve"> — lose your last team in a league? You owe the group chat a video of you taking a shot. That’s it. That’s the punishment.</w:t>
      </w:r>
    </w:p>
    <w:p>
      <w:pPr>
        <w:pStyle w:val="Heading2"/>
      </w:pPr>
      <w:r>
        <w:t xml:space="preserve">Why this beats another fantasy football season</w:t>
      </w:r>
    </w:p>
    <w:p>
      <w:pPr>
        <w:pStyle w:val="ListParagraph"/>
        <w:numPr>
          <w:ilvl w:val="0"/>
          <w:numId w:val="2"/>
        </w:numPr>
      </w:pPr>
      <w:r>
        <w:t xml:space="preserve">Year-round action: there is a live championship race in every month of the season — the group chat never goes dark in February.</w:t>
      </w:r>
    </w:p>
    <w:p>
      <w:pPr>
        <w:pStyle w:val="ListParagraph"/>
        <w:numPr>
          <w:ilvl w:val="0"/>
          <w:numId w:val="2"/>
        </w:numPr>
      </w:pPr>
      <w:r>
        <w:t xml:space="preserve">Lowest time cost of any fantasy format — roughly 3 hours per YEAR — with the highest trash-talk-per-hour ratio.</w:t>
      </w:r>
    </w:p>
    <w:p>
      <w:pPr>
        <w:pStyle w:val="ListParagraph"/>
        <w:numPr>
          <w:ilvl w:val="0"/>
          <w:numId w:val="2"/>
        </w:numPr>
      </w:pPr>
      <w:r>
        <w:t xml:space="preserve">It’s proven: the format comes from a league on r/FFCommish that’s thrived for 2+ years, and other groups who copied it loved it enough to report back.</w:t>
      </w:r>
    </w:p>
    <w:p>
      <w:pPr>
        <w:pStyle w:val="ListParagraph"/>
        <w:numPr>
          <w:ilvl w:val="0"/>
          <w:numId w:val="2"/>
        </w:numPr>
      </w:pPr>
      <w:r>
        <w:t xml:space="preserve">Nobody quits in Week 6. There’s no 1–5 team — everyone owns a contender in SOME sport until deep into the year.</w:t>
      </w:r>
    </w:p>
    <w:p>
      <w:pPr>
        <w:pStyle w:val="Heading2"/>
      </w:pPr>
      <w:r>
        <w:t xml:space="preserve">The timeline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2"/>
        <w:gridCol w:w="7488"/>
      </w:tblGrid>
      <w:tr>
        <w:trPr>
          <w:tblHeader/>
        </w:trPr>
        <w:tc>
          <w:tcPr>
            <w:tcW w:type="dxa" w:w="3312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7488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</w:tr>
      <w:tr>
        <w:tc>
          <w:tcPr>
            <w:tcW w:type="dxa" w:w="331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This week</w:t>
            </w:r>
          </w:p>
        </w:tc>
        <w:tc>
          <w:tcPr>
            <w:tcW w:type="dxa" w:w="74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Vote in the chat; we lock rules, entry fee, and draft order</w:t>
            </w:r>
          </w:p>
        </w:tc>
      </w:tr>
      <w:tr>
        <w:tc>
          <w:tcPr>
            <w:tcW w:type="dxa" w:w="3312"/>
            <w:shd w:fill="ED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Late July 2026 (next 2 weeks)</w:t>
            </w:r>
          </w:p>
        </w:tc>
        <w:tc>
          <w:tcPr>
            <w:tcW w:type="dxa" w:w="7488"/>
            <w:shd w:fill="ED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 NIGHT — the All-Star break just passed: every other league is idle, MLB is half over. Peak information, zero games</w:t>
            </w:r>
          </w:p>
        </w:tc>
      </w:tr>
      <w:tr>
        <w:tc>
          <w:tcPr>
            <w:tcW w:type="dxa" w:w="331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Aug 2026 – June 2027</w:t>
            </w:r>
          </w:p>
        </w:tc>
        <w:tc>
          <w:tcPr>
            <w:tcW w:type="dxa" w:w="7488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Season one: seven championships, seven payouts, one champion group chat</w:t>
            </w:r>
          </w:p>
        </w:tc>
      </w:tr>
      <w:tr>
        <w:tc>
          <w:tcPr>
            <w:tcW w:type="dxa" w:w="3312"/>
            <w:shd w:fill="ED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July 2027 (All-Star break)</w:t>
            </w:r>
          </w:p>
        </w:tc>
        <w:tc>
          <w:tcPr>
            <w:tcW w:type="dxa" w:w="7488"/>
            <w:shd w:fill="EDF2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Draft #2 — the permanent annual slot</w:t>
            </w:r>
          </w:p>
        </w:tc>
      </w:tr>
    </w:tbl>
    <w:p>
      <w:pPr>
        <w:spacing w:before="200"/>
      </w:pPr>
      <w:r>
        <w:rPr>
          <w:b/>
          <w:bCs/>
        </w:rPr>
        <w:t xml:space="preserve">The ask: </w:t>
      </w:r>
      <w:r>
        <w:t xml:space="preserve">reply in the chat with a simple in/out by this weekend — we draft in two weeks. Ten yeses and Bawse League enters its championship era. Full rulebook is attached; the draft board and odds cheatsheet are already built.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90" w:line="24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50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2026-07-23T17:53:33.132Z</dcterms:created>
  <dcterms:modified xsi:type="dcterms:W3CDTF">2026-07-23T17:53:33.133Z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