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
        <w:tblW w:w="90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0"/>
        <w:gridCol w:w="4511"/>
        <w:tblGridChange w:id="0">
          <w:tblGrid>
            <w:gridCol w:w="4510"/>
            <w:gridCol w:w="4511"/>
          </w:tblGrid>
        </w:tblGridChange>
      </w:tblGrid>
      <w:tr>
        <w:trPr>
          <w:cantSplit w:val="0"/>
          <w:tblHeader w:val="0"/>
        </w:trPr>
        <w:tc>
          <w:tcPr>
            <w:tcBorders>
              <w:right w:color="000000" w:space="0" w:sz="4" w:val="single"/>
            </w:tcBorders>
          </w:tcPr>
          <w:p w:rsidR="00000000" w:rsidDel="00000000" w:rsidP="00000000" w:rsidRDefault="00000000" w:rsidRPr="00000000" w14:paraId="00000002">
            <w:pPr>
              <w:spacing w:after="80" w:before="80" w:line="24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80" w:before="80" w:line="240" w:lineRule="auto"/>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Mẫu số: 01/CNKD</w:t>
            </w:r>
            <w:r w:rsidDel="00000000" w:rsidR="00000000" w:rsidRPr="00000000">
              <w:rPr>
                <w:rFonts w:ascii="Arial" w:cs="Arial" w:eastAsia="Arial" w:hAnsi="Arial"/>
                <w:i w:val="1"/>
                <w:iCs w:val="1"/>
                <w:color w:val="000000"/>
                <w:sz w:val="20"/>
                <w:szCs w:val="20"/>
                <w:rtl w:val="0"/>
              </w:rPr>
              <w:br w:type="textWrapping"/>
              <w:t xml:space="preserve">(Kèm theo Thông tư số 50/2026/TT-BTC</w:t>
              <w:br w:type="textWrapping"/>
              <w:t xml:space="preserve">ngày 13 tháng 5 năm 2026 của Bộ trưởng</w:t>
              <w:br w:type="textWrapping"/>
              <w:t xml:space="preserve">Bộ Tài chính)</w:t>
            </w:r>
            <w:r w:rsidDel="00000000" w:rsidR="00000000" w:rsidRPr="00000000">
              <w:rPr>
                <w:rtl w:val="0"/>
              </w:rPr>
            </w:r>
          </w:p>
        </w:tc>
      </w:tr>
    </w:tbl>
    <w:p w:rsidR="00000000" w:rsidDel="00000000" w:rsidP="00000000" w:rsidRDefault="00000000" w:rsidRPr="00000000" w14:paraId="00000005">
      <w:pPr>
        <w:spacing w:after="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br w:type="textWrapping"/>
        <w:t xml:space="preserve">Độc lập - Tự do - Hạnh phúc</w:t>
        <w:br w:type="textWrapping"/>
      </w:r>
      <w:r w:rsidDel="00000000" w:rsidR="00000000" w:rsidRPr="00000000">
        <w:rPr>
          <w:rFonts w:ascii="Arial" w:cs="Arial" w:eastAsia="Arial" w:hAnsi="Arial"/>
          <w:color w:val="000000"/>
          <w:sz w:val="20"/>
          <w:szCs w:val="20"/>
          <w:vertAlign w:val="superscript"/>
          <w:rtl w:val="0"/>
        </w:rPr>
        <w:t xml:space="preserve">_______________________</w:t>
      </w: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TỜ KHAI THUẾ ĐỐI VỚI HỘ KINH DOANH, CÁ NHÂN KINH DOANH</w:t>
      </w:r>
    </w:p>
    <w:p w:rsidR="00000000" w:rsidDel="00000000" w:rsidP="00000000" w:rsidRDefault="00000000" w:rsidRPr="00000000" w14:paraId="00000008">
      <w:pPr>
        <w:spacing w:after="0" w:line="240" w:lineRule="auto"/>
        <w:jc w:val="cente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(Áp dụng cho hộ kinh doanh, cá nhân kinh doanh có doanh thu năm trên 01 tỷ đồng)</w:t>
      </w:r>
    </w:p>
    <w:p w:rsidR="00000000" w:rsidDel="00000000" w:rsidP="00000000" w:rsidRDefault="00000000" w:rsidRPr="00000000" w14:paraId="00000009">
      <w:pPr>
        <w:spacing w:after="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A">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Hộ kinh doanh, cá nhân kinh doanh thuộc đối tượng nộp thuế TNCN trên doanh thu tính thuế </w:t>
      </w:r>
    </w:p>
    <w:p w:rsidR="00000000" w:rsidDel="00000000" w:rsidP="00000000" w:rsidRDefault="00000000" w:rsidRPr="00000000" w14:paraId="0000000B">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Hộ kinh doanh, cá nhân kinh doanh thuộc đối tượng nộp thuế TNCN trên thu nhập tính thuế </w:t>
      </w:r>
    </w:p>
    <w:p w:rsidR="00000000" w:rsidDel="00000000" w:rsidP="00000000" w:rsidRDefault="00000000" w:rsidRPr="00000000" w14:paraId="0000000C">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Hộ kinh doanh, cá nhân kinh doanh chỉ có hoạt động kinh doanh trên nền tảng thương mại điện tử, nền tảng số khác không có chức năng đặt hàng trực tuyến và chức năng thanh toán</w:t>
      </w:r>
    </w:p>
    <w:p w:rsidR="00000000" w:rsidDel="00000000" w:rsidP="00000000" w:rsidRDefault="00000000" w:rsidRPr="00000000" w14:paraId="0000000D">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Hộ kinh doanh, cá nhân kinh doanh khai các loại thuế khác (thuế TTĐB, thuế tài nguyên, thuế/phí bảo vệ môi trường)</w:t>
      </w:r>
    </w:p>
    <w:p w:rsidR="00000000" w:rsidDel="00000000" w:rsidP="00000000" w:rsidRDefault="00000000" w:rsidRPr="00000000" w14:paraId="0000000E">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Trường hợp đề nghị cấp hóa đơn điện tử có mã của cơ quan thuế theo lần phát sinh</w:t>
      </w:r>
    </w:p>
    <w:tbl>
      <w:tblPr>
        <w:tblStyle w:val="Table2"/>
        <w:tblW w:w="9026.0" w:type="dxa"/>
        <w:jc w:val="left"/>
        <w:tblLayout w:type="fixed"/>
        <w:tblLook w:val="0400"/>
      </w:tblPr>
      <w:tblGrid>
        <w:gridCol w:w="3383"/>
        <w:gridCol w:w="5643"/>
        <w:tblGridChange w:id="0">
          <w:tblGrid>
            <w:gridCol w:w="3383"/>
            <w:gridCol w:w="5643"/>
          </w:tblGrid>
        </w:tblGridChange>
      </w:tblGrid>
      <w:tr>
        <w:trPr>
          <w:cantSplit w:val="0"/>
          <w:trHeight w:val="20" w:hRule="atLeast"/>
          <w:tblHeader w:val="1"/>
        </w:trPr>
        <w:tc>
          <w:tcPr/>
          <w:p w:rsidR="00000000" w:rsidDel="00000000" w:rsidP="00000000" w:rsidRDefault="00000000" w:rsidRPr="00000000" w14:paraId="0000000F">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[01]</w:t>
            </w:r>
            <w:r w:rsidDel="00000000" w:rsidR="00000000" w:rsidRPr="00000000">
              <w:rPr>
                <w:rFonts w:ascii="Arial" w:cs="Arial" w:eastAsia="Arial" w:hAnsi="Arial"/>
                <w:color w:val="000000"/>
                <w:sz w:val="20"/>
                <w:szCs w:val="20"/>
                <w:rtl w:val="0"/>
              </w:rPr>
              <w:t xml:space="preserve"> Kỳ tính thuế:</w:t>
            </w:r>
          </w:p>
        </w:tc>
        <w:tc>
          <w:tcPr/>
          <w:p w:rsidR="00000000" w:rsidDel="00000000" w:rsidP="00000000" w:rsidRDefault="00000000" w:rsidRPr="00000000" w14:paraId="00000010">
            <w:pPr>
              <w:spacing w:after="120" w:line="240" w:lineRule="auto"/>
              <w:jc w:val="both"/>
              <w:rPr>
                <w:rFonts w:ascii="Arial" w:cs="Arial" w:eastAsia="Arial" w:hAnsi="Arial"/>
                <w:color w:val="000000"/>
                <w:sz w:val="20"/>
                <w:szCs w:val="20"/>
              </w:rPr>
            </w:pPr>
            <w:r>
              <w:rPr>
                <w:rFonts w:ascii="Arial" w:cs="Arial" w:eastAsia="Arial" w:hAnsi="Arial"/>
                <w:color w:val="000000"/>
                <w:sz w:val="20"/>
                <w:szCs w:val="20"/>
                <w:rtl w:val="0"/>
              </w:rPr>
              <w:t xml:space="preserve">[01a] Tháng {tax_month} năm {tax_month_year}</w:t>
            </w:r>
          </w:p>
          <w:p w:rsidR="00000000" w:rsidDel="00000000" w:rsidP="00000000" w:rsidRDefault="00000000" w:rsidRPr="00000000" w14:paraId="00000011">
            <w:pPr>
              <w:spacing w:after="120" w:line="240" w:lineRule="auto"/>
              <w:jc w:val="both"/>
              <w:rPr>
                <w:rFonts w:ascii="Arial" w:cs="Arial" w:eastAsia="Arial" w:hAnsi="Arial"/>
                <w:color w:val="000000"/>
                <w:sz w:val="20"/>
                <w:szCs w:val="20"/>
              </w:rPr>
            </w:pPr>
            <w:r>
              <w:rPr>
                <w:rFonts w:ascii="Arial" w:cs="Arial" w:eastAsia="Arial" w:hAnsi="Arial"/>
                <w:color w:val="000000"/>
                <w:sz w:val="20"/>
                <w:szCs w:val="20"/>
                <w:rtl w:val="0"/>
              </w:rPr>
              <w:t xml:space="preserve">[01b] Quý {tax_quarter} năm {tax_quarter_year}</w:t>
            </w:r>
          </w:p>
          <w:p w:rsidR="00000000" w:rsidDel="00000000" w:rsidP="00000000" w:rsidRDefault="00000000" w:rsidRPr="00000000" w14:paraId="00000012">
            <w:pPr>
              <w:spacing w:after="12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[01c] Lần phát sinh .............. </w:t>
            </w:r>
          </w:p>
        </w:tc>
      </w:tr>
      <w:tr>
        <w:trPr>
          <w:cantSplit w:val="0"/>
          <w:trHeight w:val="20" w:hRule="atLeast"/>
          <w:tblHeader w:val="1"/>
        </w:trPr>
        <w:tc>
          <w:tcPr/>
          <w:p w:rsidR="00000000" w:rsidDel="00000000" w:rsidP="00000000" w:rsidRDefault="00000000" w:rsidRPr="00000000" w14:paraId="00000013">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[02]</w:t>
            </w:r>
            <w:r w:rsidDel="00000000" w:rsidR="00000000" w:rsidRPr="00000000">
              <w:rPr>
                <w:rFonts w:ascii="Arial" w:cs="Arial" w:eastAsia="Arial" w:hAnsi="Arial"/>
                <w:color w:val="000000"/>
                <w:sz w:val="20"/>
                <w:szCs w:val="20"/>
                <w:rtl w:val="0"/>
              </w:rPr>
              <w:t xml:space="preserve"> Lần đầu: □</w:t>
            </w:r>
          </w:p>
        </w:tc>
        <w:tc>
          <w:tcPr/>
          <w:p w:rsidR="00000000" w:rsidDel="00000000" w:rsidP="00000000" w:rsidRDefault="00000000" w:rsidRPr="00000000" w14:paraId="00000014">
            <w:pPr>
              <w:spacing w:after="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[03]</w:t>
            </w:r>
            <w:r w:rsidDel="00000000" w:rsidR="00000000" w:rsidRPr="00000000">
              <w:rPr>
                <w:rFonts w:ascii="Arial" w:cs="Arial" w:eastAsia="Arial" w:hAnsi="Arial"/>
                <w:color w:val="000000"/>
                <w:sz w:val="20"/>
                <w:szCs w:val="20"/>
                <w:rtl w:val="0"/>
              </w:rPr>
              <w:t xml:space="preserve"> Bổ sung lần thứ:.... □</w:t>
            </w:r>
          </w:p>
        </w:tc>
      </w:tr>
    </w:tbl>
    <w:p w:rsidR="00000000" w:rsidDel="00000000" w:rsidP="00000000" w:rsidRDefault="00000000" w:rsidRPr="00000000" w14:paraId="00000015">
      <w:pPr>
        <w:spacing w:after="120" w:line="240" w:lineRule="auto"/>
        <w:ind w:left="0" w:firstLine="0"/>
        <w:jc w:val="both"/>
        <w:rPr>
          <w:rFonts w:ascii="Arial" w:cs="Arial" w:eastAsia="Arial" w:hAnsi="Arial"/>
          <w:color w:val="000000"/>
          <w:sz w:val="20"/>
          <w:szCs w:val="20"/>
        </w:rPr>
      </w:pPr>
      <w:r>
        <w:rPr>
          <w:rFonts w:ascii="Arial" w:cs="Arial" w:eastAsia="Arial" w:hAnsi="Arial"/>
          <w:b w:val="1"/>
          <w:bCs w:val="1"/>
          <w:color w:val="000000"/>
          <w:sz w:val="20"/>
          <w:szCs w:val="20"/>
          <w:rtl w:val="0"/>
        </w:rPr>
        <w:t xml:space="preserve">[04] Người nộp thuế: {tax_owner_name}</w:t>
      </w:r>
    </w:p>
    <w:p w:rsidR="00000000" w:rsidDel="00000000" w:rsidP="00000000" w:rsidRDefault="00000000" w:rsidRPr="00000000" w14:paraId="00000016">
      <w:pPr>
        <w:spacing w:after="120" w:line="240" w:lineRule="auto"/>
        <w:ind w:left="0" w:firstLine="0"/>
        <w:jc w:val="both"/>
        <w:rPr>
          <w:rFonts w:ascii="Arial" w:cs="Arial" w:eastAsia="Arial" w:hAnsi="Arial"/>
          <w:color w:val="000000"/>
          <w:sz w:val="20"/>
          <w:szCs w:val="20"/>
        </w:rPr>
      </w:pPr>
      <w:r>
        <w:rPr>
          <w:rFonts w:ascii="Arial" w:cs="Arial" w:eastAsia="Arial" w:hAnsi="Arial"/>
          <w:b w:val="1"/>
          <w:bCs w:val="1"/>
          <w:color w:val="000000"/>
          <w:sz w:val="20"/>
          <w:szCs w:val="20"/>
          <w:rtl w:val="0"/>
        </w:rPr>
        <w:t xml:space="preserve">[05] Mã số thuế: {tax_id}</w:t>
      </w:r>
    </w:p>
    <w:p w:rsidR="00000000" w:rsidDel="00000000" w:rsidP="00000000" w:rsidRDefault="00000000" w:rsidRPr="00000000" w14:paraId="00000017">
      <w:pPr>
        <w:spacing w:after="120" w:line="240" w:lineRule="auto"/>
        <w:ind w:left="0" w:firstLine="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[06] Tổ chức/cá nhân khai, nộp thuế thay theo ủy quyền (nếu có): </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018">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[06.1]</w:t>
      </w:r>
      <w:r w:rsidDel="00000000" w:rsidR="00000000" w:rsidRPr="00000000">
        <w:rPr>
          <w:rFonts w:ascii="Arial" w:cs="Arial" w:eastAsia="Arial" w:hAnsi="Arial"/>
          <w:color w:val="000000"/>
          <w:sz w:val="20"/>
          <w:szCs w:val="20"/>
          <w:rtl w:val="0"/>
        </w:rPr>
        <w:t xml:space="preserve"> Mã số thuế: …………………………………………………………………………….........</w:t>
      </w:r>
    </w:p>
    <w:p w:rsidR="00000000" w:rsidDel="00000000" w:rsidP="00000000" w:rsidRDefault="00000000" w:rsidRPr="00000000" w14:paraId="00000019">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[06.2]</w:t>
      </w:r>
      <w:r w:rsidDel="00000000" w:rsidR="00000000" w:rsidRPr="00000000">
        <w:rPr>
          <w:rFonts w:ascii="Arial" w:cs="Arial" w:eastAsia="Arial" w:hAnsi="Arial"/>
          <w:color w:val="000000"/>
          <w:sz w:val="20"/>
          <w:szCs w:val="20"/>
          <w:rtl w:val="0"/>
        </w:rPr>
        <w:t xml:space="preserve"> Văn bản ủy quyền (nếu có): Số ...................................... ngày ..... tháng ..... năm.......</w:t>
      </w:r>
    </w:p>
    <w:p w:rsidR="00000000" w:rsidDel="00000000" w:rsidP="00000000" w:rsidRDefault="00000000" w:rsidRPr="00000000" w14:paraId="0000001A">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[07] Tên đại lý thuế (nếu có):</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1B">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[07.1]</w:t>
      </w:r>
      <w:r w:rsidDel="00000000" w:rsidR="00000000" w:rsidRPr="00000000">
        <w:rPr>
          <w:rFonts w:ascii="Arial" w:cs="Arial" w:eastAsia="Arial" w:hAnsi="Arial"/>
          <w:color w:val="000000"/>
          <w:sz w:val="20"/>
          <w:szCs w:val="20"/>
          <w:rtl w:val="0"/>
        </w:rPr>
        <w:t xml:space="preserve"> Mã số thuế: ..................................................................................................................</w:t>
      </w:r>
    </w:p>
    <w:p w:rsidR="00000000" w:rsidDel="00000000" w:rsidP="00000000" w:rsidRDefault="00000000" w:rsidRPr="00000000" w14:paraId="0000001C">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 KÊ KHAI THUẾ GTGT, TNCN</w:t>
      </w:r>
      <w:r w:rsidDel="00000000" w:rsidR="00000000" w:rsidRPr="00000000">
        <w:rPr>
          <w:rtl w:val="0"/>
        </w:rPr>
      </w:r>
    </w:p>
    <w:p w:rsidR="00000000" w:rsidDel="00000000" w:rsidP="00000000" w:rsidRDefault="00000000" w:rsidRPr="00000000" w14:paraId="0000001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Đơn vị tiền: Đồng Việt Nam </w:t>
      </w:r>
      <w:r w:rsidDel="00000000" w:rsidR="00000000" w:rsidRPr="00000000">
        <w:rPr>
          <w:rtl w:val="0"/>
        </w:rPr>
      </w:r>
    </w:p>
    <w:tbl>
      <w:tblPr>
        <w:tblStyle w:val="Table3"/>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691"/>
        <w:gridCol w:w="644"/>
        <w:gridCol w:w="882"/>
        <w:gridCol w:w="930"/>
        <w:gridCol w:w="923"/>
        <w:gridCol w:w="716"/>
        <w:gridCol w:w="912"/>
        <w:gridCol w:w="972"/>
        <w:gridCol w:w="716"/>
        <w:tblGridChange w:id="0">
          <w:tblGrid>
            <w:gridCol w:w="630"/>
            <w:gridCol w:w="1691"/>
            <w:gridCol w:w="644"/>
            <w:gridCol w:w="882"/>
            <w:gridCol w:w="930"/>
            <w:gridCol w:w="923"/>
            <w:gridCol w:w="716"/>
            <w:gridCol w:w="912"/>
            <w:gridCol w:w="972"/>
            <w:gridCol w:w="716"/>
          </w:tblGrid>
        </w:tblGridChange>
      </w:tblGrid>
      <w:tr>
        <w:trPr>
          <w:cantSplit w:val="0"/>
          <w:trHeight w:val="20" w:hRule="atLeast"/>
          <w:tblHeader w:val="0"/>
        </w:trPr>
        <w:tc>
          <w:tcPr>
            <w:vMerge w:val="restart"/>
            <w:vAlign w:val="center"/>
          </w:tcPr>
          <w:p w:rsidR="00000000" w:rsidDel="00000000" w:rsidP="00000000" w:rsidRDefault="00000000" w:rsidRPr="00000000" w14:paraId="0000001E">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STT</w:t>
            </w:r>
            <w:r w:rsidDel="00000000" w:rsidR="00000000" w:rsidRPr="00000000">
              <w:rPr>
                <w:rtl w:val="0"/>
              </w:rPr>
            </w:r>
          </w:p>
        </w:tc>
        <w:tc>
          <w:tcPr>
            <w:vMerge w:val="restart"/>
            <w:vAlign w:val="center"/>
          </w:tcPr>
          <w:p w:rsidR="00000000" w:rsidDel="00000000" w:rsidP="00000000" w:rsidRDefault="00000000" w:rsidRPr="00000000" w14:paraId="0000001F">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Nhóm ngành nghề</w:t>
            </w:r>
            <w:r w:rsidDel="00000000" w:rsidR="00000000" w:rsidRPr="00000000">
              <w:rPr>
                <w:rtl w:val="0"/>
              </w:rPr>
            </w:r>
          </w:p>
        </w:tc>
        <w:tc>
          <w:tcPr>
            <w:vMerge w:val="restart"/>
            <w:vAlign w:val="center"/>
          </w:tcPr>
          <w:p w:rsidR="00000000" w:rsidDel="00000000" w:rsidP="00000000" w:rsidRDefault="00000000" w:rsidRPr="00000000" w14:paraId="00000020">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chỉ tiêu</w:t>
            </w:r>
            <w:r w:rsidDel="00000000" w:rsidR="00000000" w:rsidRPr="00000000">
              <w:rPr>
                <w:rtl w:val="0"/>
              </w:rPr>
            </w:r>
          </w:p>
        </w:tc>
        <w:tc>
          <w:tcPr>
            <w:gridSpan w:val="4"/>
            <w:vAlign w:val="center"/>
          </w:tcPr>
          <w:p w:rsidR="00000000" w:rsidDel="00000000" w:rsidP="00000000" w:rsidRDefault="00000000" w:rsidRPr="00000000" w14:paraId="00000021">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Thuế GTGT</w:t>
            </w:r>
            <w:r w:rsidDel="00000000" w:rsidR="00000000" w:rsidRPr="00000000">
              <w:rPr>
                <w:rtl w:val="0"/>
              </w:rPr>
            </w:r>
          </w:p>
        </w:tc>
        <w:tc>
          <w:tcPr>
            <w:gridSpan w:val="3"/>
            <w:vAlign w:val="center"/>
          </w:tcPr>
          <w:p w:rsidR="00000000" w:rsidDel="00000000" w:rsidP="00000000" w:rsidRDefault="00000000" w:rsidRPr="00000000" w14:paraId="0000002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Thuế TNCN</w:t>
            </w: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2B">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Tổng doanh thu</w:t>
            </w:r>
            <w:r w:rsidDel="00000000" w:rsidR="00000000" w:rsidRPr="00000000">
              <w:rPr>
                <w:rtl w:val="0"/>
              </w:rPr>
            </w:r>
          </w:p>
          <w:p w:rsidR="00000000" w:rsidDel="00000000" w:rsidP="00000000" w:rsidRDefault="00000000" w:rsidRPr="00000000" w14:paraId="0000002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2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Trong đó: doanh thu không chịu thuế GTGT</w:t>
            </w:r>
            <w:r w:rsidDel="00000000" w:rsidR="00000000" w:rsidRPr="00000000">
              <w:rPr>
                <w:rtl w:val="0"/>
              </w:rPr>
            </w:r>
          </w:p>
        </w:tc>
        <w:tc>
          <w:tcPr>
            <w:vAlign w:val="center"/>
          </w:tcPr>
          <w:p w:rsidR="00000000" w:rsidDel="00000000" w:rsidP="00000000" w:rsidRDefault="00000000" w:rsidRPr="00000000" w14:paraId="0000002E">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Trong đó: doanh thu chịu thuế suất 0%</w:t>
            </w:r>
            <w:r w:rsidDel="00000000" w:rsidR="00000000" w:rsidRPr="00000000">
              <w:rPr>
                <w:rtl w:val="0"/>
              </w:rPr>
            </w:r>
          </w:p>
        </w:tc>
        <w:tc>
          <w:tcPr>
            <w:vAlign w:val="center"/>
          </w:tcPr>
          <w:p w:rsidR="00000000" w:rsidDel="00000000" w:rsidP="00000000" w:rsidRDefault="00000000" w:rsidRPr="00000000" w14:paraId="0000002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 phải nộp</w:t>
            </w:r>
            <w:r w:rsidDel="00000000" w:rsidR="00000000" w:rsidRPr="00000000">
              <w:rPr>
                <w:rtl w:val="0"/>
              </w:rPr>
            </w:r>
          </w:p>
        </w:tc>
        <w:tc>
          <w:tcPr>
            <w:vAlign w:val="center"/>
          </w:tcPr>
          <w:p w:rsidR="00000000" w:rsidDel="00000000" w:rsidP="00000000" w:rsidRDefault="00000000" w:rsidRPr="00000000" w14:paraId="00000030">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Doanh thu chịu thuế</w:t>
            </w:r>
            <w:r w:rsidDel="00000000" w:rsidR="00000000" w:rsidRPr="00000000">
              <w:rPr>
                <w:rtl w:val="0"/>
              </w:rPr>
            </w:r>
          </w:p>
          <w:p w:rsidR="00000000" w:rsidDel="00000000" w:rsidP="00000000" w:rsidRDefault="00000000" w:rsidRPr="00000000" w14:paraId="0000003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32">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Doanh thu được trừ để xác định doanh thu tính thuế</w:t>
            </w:r>
            <w:r w:rsidDel="00000000" w:rsidR="00000000" w:rsidRPr="00000000">
              <w:rPr>
                <w:rtl w:val="0"/>
              </w:rPr>
            </w:r>
          </w:p>
        </w:tc>
        <w:tc>
          <w:tcPr>
            <w:vAlign w:val="center"/>
          </w:tcPr>
          <w:p w:rsidR="00000000" w:rsidDel="00000000" w:rsidP="00000000" w:rsidRDefault="00000000" w:rsidRPr="00000000" w14:paraId="00000033">
            <w:pPr>
              <w:spacing w:after="80" w:before="8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4">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 phải nộp</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[08]</w:t>
            </w:r>
            <w:r w:rsidDel="00000000" w:rsidR="00000000" w:rsidRPr="00000000">
              <w:rPr>
                <w:rtl w:val="0"/>
              </w:rPr>
            </w:r>
          </w:p>
        </w:tc>
        <w:tc>
          <w:tcPr>
            <w:vAlign w:val="center"/>
          </w:tcPr>
          <w:p w:rsidR="00000000" w:rsidDel="00000000" w:rsidP="00000000" w:rsidRDefault="00000000" w:rsidRPr="00000000" w14:paraId="00000036">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[09]</w:t>
            </w:r>
            <w:r w:rsidDel="00000000" w:rsidR="00000000" w:rsidRPr="00000000">
              <w:rPr>
                <w:rtl w:val="0"/>
              </w:rPr>
            </w:r>
          </w:p>
        </w:tc>
        <w:tc>
          <w:tcPr>
            <w:vAlign w:val="center"/>
          </w:tcPr>
          <w:p w:rsidR="00000000" w:rsidDel="00000000" w:rsidP="00000000" w:rsidRDefault="00000000" w:rsidRPr="00000000" w14:paraId="0000003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38">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03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03A">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[13]</w:t>
            </w:r>
            <w:r w:rsidDel="00000000" w:rsidR="00000000" w:rsidRPr="00000000">
              <w:rPr>
                <w:rtl w:val="0"/>
              </w:rPr>
            </w:r>
          </w:p>
        </w:tc>
        <w:tc>
          <w:tcPr>
            <w:vAlign w:val="center"/>
          </w:tcPr>
          <w:p w:rsidR="00000000" w:rsidDel="00000000" w:rsidP="00000000" w:rsidRDefault="00000000" w:rsidRPr="00000000" w14:paraId="0000003B">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[14]</w:t>
            </w:r>
            <w:r w:rsidDel="00000000" w:rsidR="00000000" w:rsidRPr="00000000">
              <w:rPr>
                <w:rtl w:val="0"/>
              </w:rPr>
            </w:r>
          </w:p>
        </w:tc>
        <w:tc>
          <w:tcPr>
            <w:vAlign w:val="center"/>
          </w:tcPr>
          <w:p w:rsidR="00000000" w:rsidDel="00000000" w:rsidP="00000000" w:rsidRDefault="00000000" w:rsidRPr="00000000" w14:paraId="0000003C">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03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[16]</w:t>
            </w:r>
            <w:r w:rsidDel="00000000" w:rsidR="00000000" w:rsidRPr="00000000">
              <w:rPr>
                <w:rtl w:val="0"/>
              </w:rPr>
            </w:r>
          </w:p>
        </w:tc>
        <w:tc>
          <w:tcPr>
            <w:vAlign w:val="center"/>
          </w:tcPr>
          <w:p w:rsidR="00000000" w:rsidDel="00000000" w:rsidP="00000000" w:rsidRDefault="00000000" w:rsidRPr="00000000" w14:paraId="0000003E">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[17]</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w:t>
            </w:r>
            <w:r w:rsidDel="00000000" w:rsidR="00000000" w:rsidRPr="00000000">
              <w:rPr>
                <w:rtl w:val="0"/>
              </w:rPr>
            </w:r>
          </w:p>
        </w:tc>
        <w:tc>
          <w:tcPr>
            <w:gridSpan w:val="9"/>
            <w:vAlign w:val="center"/>
          </w:tcPr>
          <w:p w:rsidR="00000000" w:rsidDel="00000000" w:rsidP="00000000" w:rsidRDefault="00000000" w:rsidRPr="00000000" w14:paraId="00000040">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Hoạt động sản xuất, kinh doanh hàng hóa, cung cấp dịch vụ có địa điểm kinh doanh cố định</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4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gridSpan w:val="9"/>
            <w:vAlign w:val="center"/>
          </w:tcPr>
          <w:p w:rsidR="00000000" w:rsidDel="00000000" w:rsidP="00000000" w:rsidRDefault="00000000" w:rsidRPr="00000000" w14:paraId="0000004A">
            <w:pPr>
              <w:spacing w:after="80" w:before="80" w:line="240" w:lineRule="auto"/>
              <w:rPr>
                <w:rFonts w:ascii="Arial" w:cs="Arial" w:eastAsia="Arial" w:hAnsi="Arial"/>
                <w:color w:val="000000"/>
                <w:sz w:val="20"/>
                <w:szCs w:val="20"/>
              </w:rPr>
            </w:pPr>
            <w:r>
              <w:rPr>
                <w:rFonts w:ascii="Arial" w:cs="Arial" w:eastAsia="Arial" w:hAnsi="Arial"/>
                <w:color w:val="000000"/>
                <w:sz w:val="20"/>
                <w:szCs w:val="20"/>
                <w:rtl w:val="0"/>
              </w:rPr>
              <w:t xml:space="preserve">Trụ sở kinh doanh: {tru_so_kinh_doanh}</w:t>
            </w:r>
          </w:p>
        </w:tc>
      </w:tr>
      <w:tr>
        <w:trPr>
          <w:cantSplit w:val="0"/>
          <w:trHeight w:val="20" w:hRule="atLeast"/>
          <w:tblHeader w:val="0"/>
        </w:trPr>
        <w:tc>
          <w:tcPr>
            <w:vAlign w:val="center"/>
          </w:tcPr>
          <w:p w:rsidR="00000000" w:rsidDel="00000000" w:rsidP="00000000" w:rsidRDefault="00000000" w:rsidRPr="00000000" w14:paraId="00000053">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w:t>
            </w:r>
          </w:p>
        </w:tc>
        <w:tc>
          <w:tcPr>
            <w:vAlign w:val="center"/>
          </w:tcPr>
          <w:p w:rsidR="00000000" w:rsidDel="00000000" w:rsidP="00000000" w:rsidRDefault="00000000" w:rsidRPr="00000000" w14:paraId="00000054">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Phân phối, cung cấp hàng hóa</w:t>
            </w:r>
          </w:p>
        </w:tc>
        <w:tc>
          <w:tcPr>
            <w:vAlign w:val="center"/>
          </w:tcPr>
          <w:p w:rsidR="00000000" w:rsidDel="00000000" w:rsidP="00000000" w:rsidRDefault="00000000" w:rsidRPr="00000000" w14:paraId="0000005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w:t>
            </w:r>
            <w:r w:rsidDel="00000000" w:rsidR="00000000" w:rsidRPr="00000000">
              <w:rPr>
                <w:rtl w:val="0"/>
              </w:rPr>
            </w:r>
          </w:p>
        </w:tc>
        <w:tc>
          <w:tcPr>
            <w:vAlign w:val="center"/>
          </w:tcPr>
          <w:p w:rsidR="00000000" w:rsidDel="00000000" w:rsidP="00000000" w:rsidRDefault="00000000" w:rsidRPr="00000000" w14:paraId="00000056">
            <w:pPr>
              <w:spacing w:after="80" w:before="80" w:line="240" w:lineRule="auto"/>
              <w:jc w:val="center"/>
              <w:rPr>
                <w:rFonts w:ascii="Arial" w:cs="Arial" w:eastAsia="Arial" w:hAnsi="Arial"/>
                <w:color w:val="000000"/>
                <w:sz w:val="20"/>
                <w:szCs w:val="20"/>
              </w:rPr>
            </w:pPr>
            <w:r>
              <w:rPr>
                <w:rtl w:val="0"/>
                <w:sz w:val="14"/>
                <w:szCs w:val="14"/>
              </w:rPr>
              <w:t xml:space="preserve">{gtgt_pp}</w:t>
            </w:r>
          </w:p>
        </w:tc>
        <w:tc>
          <w:tcPr>
            <w:vAlign w:val="center"/>
          </w:tcPr>
          <w:p w:rsidR="00000000" w:rsidDel="00000000" w:rsidP="00000000" w:rsidRDefault="00000000" w:rsidRPr="00000000" w14:paraId="0000005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5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59">
            <w:pPr>
              <w:spacing w:after="80" w:before="80" w:line="240" w:lineRule="auto"/>
              <w:jc w:val="center"/>
              <w:rPr>
                <w:rFonts w:ascii="Arial" w:cs="Arial" w:eastAsia="Arial" w:hAnsi="Arial"/>
                <w:color w:val="000000"/>
                <w:sz w:val="20"/>
                <w:szCs w:val="20"/>
              </w:rPr>
            </w:pPr>
            <w:r>
              <w:rPr>
                <w:rtl w:val="0"/>
                <w:sz w:val="14"/>
                <w:szCs w:val="14"/>
              </w:rPr>
              <w:t xml:space="preserve">{gtgt_pp_tax}</w:t>
            </w:r>
          </w:p>
        </w:tc>
        <w:tc>
          <w:tcPr>
            <w:vAlign w:val="center"/>
          </w:tcPr>
          <w:p w:rsidR="00000000" w:rsidDel="00000000" w:rsidP="00000000" w:rsidRDefault="00000000" w:rsidRPr="00000000" w14:paraId="0000005A">
            <w:pPr>
              <w:spacing w:after="80" w:before="80" w:line="240" w:lineRule="auto"/>
              <w:jc w:val="center"/>
              <w:rPr>
                <w:rFonts w:ascii="Arial" w:cs="Arial" w:eastAsia="Arial" w:hAnsi="Arial"/>
                <w:color w:val="000000"/>
                <w:sz w:val="20"/>
                <w:szCs w:val="20"/>
              </w:rPr>
            </w:pPr>
            <w:r>
              <w:rPr>
                <w:rtl w:val="0"/>
                <w:sz w:val="14"/>
                <w:szCs w:val="14"/>
              </w:rPr>
              <w:t xml:space="preserve">{tncn_pp}</w:t>
            </w:r>
          </w:p>
        </w:tc>
        <w:tc>
          <w:tcPr>
            <w:vAlign w:val="center"/>
          </w:tcPr>
          <w:p w:rsidR="00000000" w:rsidDel="00000000" w:rsidP="00000000" w:rsidRDefault="00000000" w:rsidRPr="00000000" w14:paraId="0000005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5C">
            <w:pPr>
              <w:spacing w:after="80" w:before="80" w:line="240" w:lineRule="auto"/>
              <w:jc w:val="center"/>
              <w:rPr>
                <w:rFonts w:ascii="Arial" w:cs="Arial" w:eastAsia="Arial" w:hAnsi="Arial"/>
                <w:color w:val="000000"/>
                <w:sz w:val="20"/>
                <w:szCs w:val="20"/>
              </w:rPr>
            </w:pPr>
            <w:r>
              <w:rPr>
                <w:rtl w:val="0"/>
                <w:sz w:val="14"/>
                <w:szCs w:val="14"/>
              </w:rPr>
              <w:t xml:space="preserve">{tncn_pp_tax}</w:t>
            </w:r>
          </w:p>
        </w:tc>
      </w:tr>
      <w:tr>
        <w:trPr>
          <w:cantSplit w:val="0"/>
          <w:trHeight w:val="20" w:hRule="atLeast"/>
          <w:tblHeader w:val="0"/>
        </w:trPr>
        <w:tc>
          <w:tcPr>
            <w:vAlign w:val="center"/>
          </w:tcPr>
          <w:p w:rsidR="00000000" w:rsidDel="00000000" w:rsidP="00000000" w:rsidRDefault="00000000" w:rsidRPr="00000000" w14:paraId="0000005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w:t>
            </w:r>
          </w:p>
        </w:tc>
        <w:tc>
          <w:tcPr>
            <w:vAlign w:val="center"/>
          </w:tcPr>
          <w:p w:rsidR="00000000" w:rsidDel="00000000" w:rsidP="00000000" w:rsidRDefault="00000000" w:rsidRPr="00000000" w14:paraId="0000005E">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Dịch vụ, xây dựng không bao thầu  nguyên vật liệu</w:t>
            </w:r>
          </w:p>
        </w:tc>
        <w:tc>
          <w:tcPr>
            <w:vAlign w:val="center"/>
          </w:tcPr>
          <w:p w:rsidR="00000000" w:rsidDel="00000000" w:rsidP="00000000" w:rsidRDefault="00000000" w:rsidRPr="00000000" w14:paraId="0000005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w:t>
            </w:r>
            <w:r w:rsidDel="00000000" w:rsidR="00000000" w:rsidRPr="00000000">
              <w:rPr>
                <w:rtl w:val="0"/>
              </w:rPr>
            </w:r>
          </w:p>
        </w:tc>
        <w:tc>
          <w:tcPr>
            <w:vAlign w:val="center"/>
          </w:tcPr>
          <w:p w:rsidR="00000000" w:rsidDel="00000000" w:rsidP="00000000" w:rsidRDefault="00000000" w:rsidRPr="00000000" w14:paraId="00000060">
            <w:pPr>
              <w:spacing w:after="80" w:before="80" w:line="240" w:lineRule="auto"/>
              <w:jc w:val="center"/>
              <w:rPr>
                <w:rFonts w:ascii="Arial" w:cs="Arial" w:eastAsia="Arial" w:hAnsi="Arial"/>
                <w:color w:val="000000"/>
                <w:sz w:val="20"/>
                <w:szCs w:val="20"/>
              </w:rPr>
            </w:pPr>
            <w:r>
              <w:rPr>
                <w:rtl w:val="0"/>
                <w:sz w:val="14"/>
                <w:szCs w:val="14"/>
              </w:rPr>
              <w:t xml:space="preserve">{gtgt_dv}</w:t>
            </w:r>
          </w:p>
        </w:tc>
        <w:tc>
          <w:tcPr>
            <w:vAlign w:val="center"/>
          </w:tcPr>
          <w:p w:rsidR="00000000" w:rsidDel="00000000" w:rsidP="00000000" w:rsidRDefault="00000000" w:rsidRPr="00000000" w14:paraId="0000006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62">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63">
            <w:pPr>
              <w:spacing w:after="80" w:before="80" w:line="240" w:lineRule="auto"/>
              <w:jc w:val="center"/>
              <w:rPr>
                <w:rFonts w:ascii="Arial" w:cs="Arial" w:eastAsia="Arial" w:hAnsi="Arial"/>
                <w:color w:val="000000"/>
                <w:sz w:val="20"/>
                <w:szCs w:val="20"/>
              </w:rPr>
            </w:pPr>
            <w:r>
              <w:rPr>
                <w:rtl w:val="0"/>
                <w:sz w:val="14"/>
                <w:szCs w:val="14"/>
              </w:rPr>
              <w:t xml:space="preserve">{gtgt_dv_tax}</w:t>
            </w:r>
          </w:p>
        </w:tc>
        <w:tc>
          <w:tcPr>
            <w:vAlign w:val="center"/>
          </w:tcPr>
          <w:p w:rsidR="00000000" w:rsidDel="00000000" w:rsidP="00000000" w:rsidRDefault="00000000" w:rsidRPr="00000000" w14:paraId="00000064">
            <w:pPr>
              <w:spacing w:after="80" w:before="80" w:line="240" w:lineRule="auto"/>
              <w:jc w:val="center"/>
              <w:rPr>
                <w:rFonts w:ascii="Arial" w:cs="Arial" w:eastAsia="Arial" w:hAnsi="Arial"/>
                <w:color w:val="000000"/>
                <w:sz w:val="20"/>
                <w:szCs w:val="20"/>
              </w:rPr>
            </w:pPr>
            <w:r>
              <w:rPr>
                <w:rtl w:val="0"/>
                <w:sz w:val="14"/>
                <w:szCs w:val="14"/>
              </w:rPr>
              <w:t xml:space="preserve">{tncn_dv}</w:t>
            </w:r>
          </w:p>
        </w:tc>
        <w:tc>
          <w:tcPr>
            <w:vAlign w:val="center"/>
          </w:tcPr>
          <w:p w:rsidR="00000000" w:rsidDel="00000000" w:rsidP="00000000" w:rsidRDefault="00000000" w:rsidRPr="00000000" w14:paraId="0000006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66">
            <w:pPr>
              <w:spacing w:after="80" w:before="80" w:line="240" w:lineRule="auto"/>
              <w:jc w:val="center"/>
              <w:rPr>
                <w:rFonts w:ascii="Arial" w:cs="Arial" w:eastAsia="Arial" w:hAnsi="Arial"/>
                <w:color w:val="000000"/>
                <w:sz w:val="20"/>
                <w:szCs w:val="20"/>
              </w:rPr>
            </w:pPr>
            <w:r>
              <w:rPr>
                <w:rtl w:val="0"/>
                <w:sz w:val="14"/>
                <w:szCs w:val="14"/>
              </w:rPr>
              <w:t xml:space="preserve">{tncn_dv_tax}</w:t>
            </w:r>
          </w:p>
        </w:tc>
      </w:tr>
      <w:tr>
        <w:trPr>
          <w:cantSplit w:val="0"/>
          <w:trHeight w:val="20" w:hRule="atLeast"/>
          <w:tblHeader w:val="0"/>
        </w:trPr>
        <w:tc>
          <w:tcPr>
            <w:vAlign w:val="center"/>
          </w:tcPr>
          <w:p w:rsidR="00000000" w:rsidDel="00000000" w:rsidP="00000000" w:rsidRDefault="00000000" w:rsidRPr="00000000" w14:paraId="0000006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w:t>
            </w:r>
          </w:p>
        </w:tc>
        <w:tc>
          <w:tcPr>
            <w:vAlign w:val="center"/>
          </w:tcPr>
          <w:p w:rsidR="00000000" w:rsidDel="00000000" w:rsidP="00000000" w:rsidRDefault="00000000" w:rsidRPr="00000000" w14:paraId="00000068">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Hoạt động cho thuê tài sản trừ bất động sản</w:t>
            </w:r>
          </w:p>
        </w:tc>
        <w:tc>
          <w:tcPr>
            <w:vAlign w:val="center"/>
          </w:tcPr>
          <w:p w:rsidR="00000000" w:rsidDel="00000000" w:rsidP="00000000" w:rsidRDefault="00000000" w:rsidRPr="00000000" w14:paraId="0000006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w:t>
            </w:r>
            <w:r w:rsidDel="00000000" w:rsidR="00000000" w:rsidRPr="00000000">
              <w:rPr>
                <w:rtl w:val="0"/>
              </w:rPr>
            </w:r>
          </w:p>
        </w:tc>
        <w:tc>
          <w:tcPr>
            <w:vAlign w:val="center"/>
          </w:tcPr>
          <w:p w:rsidR="00000000" w:rsidDel="00000000" w:rsidP="00000000" w:rsidRDefault="00000000" w:rsidRPr="00000000" w14:paraId="0000006A">
            <w:pPr>
              <w:spacing w:after="80" w:before="80" w:line="240" w:lineRule="auto"/>
              <w:jc w:val="center"/>
              <w:rPr>
                <w:rFonts w:ascii="Arial" w:cs="Arial" w:eastAsia="Arial" w:hAnsi="Arial"/>
                <w:color w:val="000000"/>
                <w:sz w:val="20"/>
                <w:szCs w:val="20"/>
              </w:rPr>
            </w:pPr>
            <w:r>
              <w:rPr>
                <w:rtl w:val="0"/>
                <w:sz w:val="14"/>
                <w:szCs w:val="14"/>
              </w:rPr>
              <w:t xml:space="preserve">{gtgt_ct}</w:t>
            </w:r>
          </w:p>
        </w:tc>
        <w:tc>
          <w:tcPr>
            <w:vAlign w:val="center"/>
          </w:tcPr>
          <w:p w:rsidR="00000000" w:rsidDel="00000000" w:rsidP="00000000" w:rsidRDefault="00000000" w:rsidRPr="00000000" w14:paraId="0000006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6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6D">
            <w:pPr>
              <w:spacing w:after="80" w:before="80" w:line="240" w:lineRule="auto"/>
              <w:jc w:val="center"/>
              <w:rPr>
                <w:rFonts w:ascii="Arial" w:cs="Arial" w:eastAsia="Arial" w:hAnsi="Arial"/>
                <w:color w:val="000000"/>
                <w:sz w:val="20"/>
                <w:szCs w:val="20"/>
              </w:rPr>
            </w:pPr>
            <w:r>
              <w:rPr>
                <w:rtl w:val="0"/>
                <w:sz w:val="14"/>
                <w:szCs w:val="14"/>
              </w:rPr>
              <w:t xml:space="preserve">{gtgt_ct_tax}</w:t>
            </w:r>
          </w:p>
        </w:tc>
        <w:tc>
          <w:tcPr>
            <w:vAlign w:val="center"/>
          </w:tcPr>
          <w:p w:rsidR="00000000" w:rsidDel="00000000" w:rsidP="00000000" w:rsidRDefault="00000000" w:rsidRPr="00000000" w14:paraId="0000006E">
            <w:pPr>
              <w:spacing w:after="80" w:before="80" w:line="240" w:lineRule="auto"/>
              <w:jc w:val="center"/>
              <w:rPr>
                <w:rFonts w:ascii="Arial" w:cs="Arial" w:eastAsia="Arial" w:hAnsi="Arial"/>
                <w:color w:val="000000"/>
                <w:sz w:val="20"/>
                <w:szCs w:val="20"/>
              </w:rPr>
            </w:pPr>
            <w:r>
              <w:rPr>
                <w:rtl w:val="0"/>
                <w:sz w:val="14"/>
                <w:szCs w:val="14"/>
              </w:rPr>
              <w:t xml:space="preserve">{tncn_ct}</w:t>
            </w:r>
          </w:p>
        </w:tc>
        <w:tc>
          <w:tcPr>
            <w:vAlign w:val="center"/>
          </w:tcPr>
          <w:p w:rsidR="00000000" w:rsidDel="00000000" w:rsidP="00000000" w:rsidRDefault="00000000" w:rsidRPr="00000000" w14:paraId="0000006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70">
            <w:pPr>
              <w:spacing w:after="80" w:before="80" w:line="240" w:lineRule="auto"/>
              <w:jc w:val="center"/>
              <w:rPr>
                <w:rFonts w:ascii="Arial" w:cs="Arial" w:eastAsia="Arial" w:hAnsi="Arial"/>
                <w:color w:val="000000"/>
                <w:sz w:val="20"/>
                <w:szCs w:val="20"/>
              </w:rPr>
            </w:pPr>
            <w:r>
              <w:rPr>
                <w:rtl w:val="0"/>
                <w:sz w:val="14"/>
                <w:szCs w:val="14"/>
              </w:rPr>
              <w:t xml:space="preserve">{tncn_ct_tax}</w:t>
            </w:r>
          </w:p>
        </w:tc>
      </w:tr>
      <w:tr>
        <w:trPr>
          <w:cantSplit w:val="0"/>
          <w:trHeight w:val="20" w:hRule="atLeast"/>
          <w:tblHeader w:val="0"/>
        </w:trPr>
        <w:tc>
          <w:tcPr>
            <w:vAlign w:val="center"/>
          </w:tcPr>
          <w:p w:rsidR="00000000" w:rsidDel="00000000" w:rsidP="00000000" w:rsidRDefault="00000000" w:rsidRPr="00000000" w14:paraId="00000071">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w:t>
            </w:r>
          </w:p>
        </w:tc>
        <w:tc>
          <w:tcPr>
            <w:vAlign w:val="center"/>
          </w:tcPr>
          <w:p w:rsidR="00000000" w:rsidDel="00000000" w:rsidP="00000000" w:rsidRDefault="00000000" w:rsidRPr="00000000" w14:paraId="00000072">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Sản xuất, vận tải, dịch vụ có gắn với hàng hóa, xây dựng có bao thầu nguyên vật liệu</w:t>
            </w:r>
          </w:p>
        </w:tc>
        <w:tc>
          <w:tcPr>
            <w:vAlign w:val="center"/>
          </w:tcPr>
          <w:p w:rsidR="00000000" w:rsidDel="00000000" w:rsidP="00000000" w:rsidRDefault="00000000" w:rsidRPr="00000000" w14:paraId="00000073">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w:t>
            </w:r>
            <w:r w:rsidDel="00000000" w:rsidR="00000000" w:rsidRPr="00000000">
              <w:rPr>
                <w:rtl w:val="0"/>
              </w:rPr>
            </w:r>
          </w:p>
        </w:tc>
        <w:tc>
          <w:tcPr>
            <w:vAlign w:val="center"/>
          </w:tcPr>
          <w:p w:rsidR="00000000" w:rsidDel="00000000" w:rsidP="00000000" w:rsidRDefault="00000000" w:rsidRPr="00000000" w14:paraId="00000074">
            <w:pPr>
              <w:spacing w:after="80" w:before="80" w:line="240" w:lineRule="auto"/>
              <w:jc w:val="center"/>
              <w:rPr>
                <w:rFonts w:ascii="Arial" w:cs="Arial" w:eastAsia="Arial" w:hAnsi="Arial"/>
                <w:color w:val="000000"/>
                <w:sz w:val="20"/>
                <w:szCs w:val="20"/>
              </w:rPr>
            </w:pPr>
            <w:r>
              <w:rPr>
                <w:rtl w:val="0"/>
                <w:sz w:val="14"/>
                <w:szCs w:val="14"/>
              </w:rPr>
              <w:t xml:space="preserve">{gtgt_sx}</w:t>
            </w:r>
          </w:p>
        </w:tc>
        <w:tc>
          <w:tcPr>
            <w:vAlign w:val="center"/>
          </w:tcPr>
          <w:p w:rsidR="00000000" w:rsidDel="00000000" w:rsidP="00000000" w:rsidRDefault="00000000" w:rsidRPr="00000000" w14:paraId="0000007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76">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77">
            <w:pPr>
              <w:spacing w:after="80" w:before="80" w:line="240" w:lineRule="auto"/>
              <w:jc w:val="center"/>
              <w:rPr>
                <w:rFonts w:ascii="Arial" w:cs="Arial" w:eastAsia="Arial" w:hAnsi="Arial"/>
                <w:color w:val="000000"/>
                <w:sz w:val="20"/>
                <w:szCs w:val="20"/>
              </w:rPr>
            </w:pPr>
            <w:r>
              <w:rPr>
                <w:rtl w:val="0"/>
                <w:sz w:val="14"/>
                <w:szCs w:val="14"/>
              </w:rPr>
              <w:t xml:space="preserve">{gtgt_sx_tax}</w:t>
            </w:r>
          </w:p>
        </w:tc>
        <w:tc>
          <w:tcPr>
            <w:vAlign w:val="center"/>
          </w:tcPr>
          <w:p w:rsidR="00000000" w:rsidDel="00000000" w:rsidP="00000000" w:rsidRDefault="00000000" w:rsidRPr="00000000" w14:paraId="00000078">
            <w:pPr>
              <w:spacing w:after="80" w:before="80" w:line="240" w:lineRule="auto"/>
              <w:jc w:val="center"/>
              <w:rPr>
                <w:rFonts w:ascii="Arial" w:cs="Arial" w:eastAsia="Arial" w:hAnsi="Arial"/>
                <w:color w:val="000000"/>
                <w:sz w:val="20"/>
                <w:szCs w:val="20"/>
              </w:rPr>
            </w:pPr>
            <w:r>
              <w:rPr>
                <w:rtl w:val="0"/>
                <w:sz w:val="14"/>
                <w:szCs w:val="14"/>
              </w:rPr>
              <w:t xml:space="preserve">{tncn_sx}</w:t>
            </w:r>
          </w:p>
        </w:tc>
        <w:tc>
          <w:tcPr>
            <w:vAlign w:val="center"/>
          </w:tcPr>
          <w:p w:rsidR="00000000" w:rsidDel="00000000" w:rsidP="00000000" w:rsidRDefault="00000000" w:rsidRPr="00000000" w14:paraId="0000007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7A">
            <w:pPr>
              <w:spacing w:after="80" w:before="80" w:line="240" w:lineRule="auto"/>
              <w:jc w:val="center"/>
              <w:rPr>
                <w:rFonts w:ascii="Arial" w:cs="Arial" w:eastAsia="Arial" w:hAnsi="Arial"/>
                <w:color w:val="000000"/>
                <w:sz w:val="20"/>
                <w:szCs w:val="20"/>
              </w:rPr>
            </w:pPr>
            <w:r>
              <w:rPr>
                <w:rtl w:val="0"/>
                <w:sz w:val="14"/>
                <w:szCs w:val="14"/>
              </w:rPr>
              <w:t xml:space="preserve">{tncn_sx_tax}</w:t>
            </w:r>
          </w:p>
        </w:tc>
      </w:tr>
      <w:tr>
        <w:trPr>
          <w:cantSplit w:val="0"/>
          <w:trHeight w:val="20" w:hRule="atLeast"/>
          <w:tblHeader w:val="0"/>
        </w:trPr>
        <w:tc>
          <w:tcPr>
            <w:vAlign w:val="center"/>
          </w:tcPr>
          <w:p w:rsidR="00000000" w:rsidDel="00000000" w:rsidP="00000000" w:rsidRDefault="00000000" w:rsidRPr="00000000" w14:paraId="0000007B">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c>
          <w:tcPr>
            <w:vAlign w:val="center"/>
          </w:tcPr>
          <w:p w:rsidR="00000000" w:rsidDel="00000000" w:rsidP="00000000" w:rsidRDefault="00000000" w:rsidRPr="00000000" w14:paraId="0000007C">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Hoạt động cung cấp sản phẩm nội dung thông tin số về giải trí, trò chơi điện tử, phim số, ảnh số, nhạc số, quảng cáo số</w:t>
            </w:r>
          </w:p>
        </w:tc>
        <w:tc>
          <w:tcPr>
            <w:vAlign w:val="center"/>
          </w:tcPr>
          <w:p w:rsidR="00000000" w:rsidDel="00000000" w:rsidP="00000000" w:rsidRDefault="00000000" w:rsidRPr="00000000" w14:paraId="0000007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w:t>
            </w:r>
            <w:r w:rsidDel="00000000" w:rsidR="00000000" w:rsidRPr="00000000">
              <w:rPr>
                <w:rtl w:val="0"/>
              </w:rPr>
            </w:r>
          </w:p>
        </w:tc>
        <w:tc>
          <w:tcPr>
            <w:vAlign w:val="center"/>
          </w:tcPr>
          <w:p w:rsidR="00000000" w:rsidDel="00000000" w:rsidP="00000000" w:rsidRDefault="00000000" w:rsidRPr="00000000" w14:paraId="0000007E">
            <w:pPr>
              <w:spacing w:after="80" w:before="80" w:line="240" w:lineRule="auto"/>
              <w:jc w:val="center"/>
              <w:rPr>
                <w:rFonts w:ascii="Arial" w:cs="Arial" w:eastAsia="Arial" w:hAnsi="Arial"/>
                <w:color w:val="000000"/>
                <w:sz w:val="20"/>
                <w:szCs w:val="20"/>
              </w:rPr>
            </w:pPr>
            <w:r>
              <w:rPr>
                <w:rtl w:val="0"/>
                <w:sz w:val="14"/>
                <w:szCs w:val="14"/>
              </w:rPr>
              <w:t xml:space="preserve">{gtgt_nds}</w:t>
            </w:r>
          </w:p>
        </w:tc>
        <w:tc>
          <w:tcPr>
            <w:vAlign w:val="center"/>
          </w:tcPr>
          <w:p w:rsidR="00000000" w:rsidDel="00000000" w:rsidP="00000000" w:rsidRDefault="00000000" w:rsidRPr="00000000" w14:paraId="0000007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8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81">
            <w:pPr>
              <w:spacing w:after="80" w:before="80" w:line="240" w:lineRule="auto"/>
              <w:jc w:val="center"/>
              <w:rPr>
                <w:rFonts w:ascii="Arial" w:cs="Arial" w:eastAsia="Arial" w:hAnsi="Arial"/>
                <w:color w:val="000000"/>
                <w:sz w:val="20"/>
                <w:szCs w:val="20"/>
              </w:rPr>
            </w:pPr>
            <w:r>
              <w:rPr>
                <w:rtl w:val="0"/>
                <w:sz w:val="14"/>
                <w:szCs w:val="14"/>
              </w:rPr>
              <w:t xml:space="preserve">{gtgt_nds_tax}</w:t>
            </w:r>
          </w:p>
        </w:tc>
        <w:tc>
          <w:tcPr>
            <w:vAlign w:val="center"/>
          </w:tcPr>
          <w:p w:rsidR="00000000" w:rsidDel="00000000" w:rsidP="00000000" w:rsidRDefault="00000000" w:rsidRPr="00000000" w14:paraId="00000082">
            <w:pPr>
              <w:spacing w:after="80" w:before="80" w:line="240" w:lineRule="auto"/>
              <w:jc w:val="center"/>
              <w:rPr>
                <w:rFonts w:ascii="Arial" w:cs="Arial" w:eastAsia="Arial" w:hAnsi="Arial"/>
                <w:color w:val="000000"/>
                <w:sz w:val="20"/>
                <w:szCs w:val="20"/>
              </w:rPr>
            </w:pPr>
            <w:r>
              <w:rPr>
                <w:rtl w:val="0"/>
                <w:sz w:val="14"/>
                <w:szCs w:val="14"/>
              </w:rPr>
              <w:t xml:space="preserve">{tncn_nds}</w:t>
            </w:r>
          </w:p>
        </w:tc>
        <w:tc>
          <w:tcPr>
            <w:vAlign w:val="center"/>
          </w:tcPr>
          <w:p w:rsidR="00000000" w:rsidDel="00000000" w:rsidP="00000000" w:rsidRDefault="00000000" w:rsidRPr="00000000" w14:paraId="00000083">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84">
            <w:pPr>
              <w:spacing w:after="80" w:before="80" w:line="240" w:lineRule="auto"/>
              <w:jc w:val="center"/>
              <w:rPr>
                <w:rFonts w:ascii="Arial" w:cs="Arial" w:eastAsia="Arial" w:hAnsi="Arial"/>
                <w:color w:val="000000"/>
                <w:sz w:val="20"/>
                <w:szCs w:val="20"/>
              </w:rPr>
            </w:pPr>
            <w:r>
              <w:rPr>
                <w:rtl w:val="0"/>
                <w:sz w:val="14"/>
                <w:szCs w:val="14"/>
              </w:rPr>
              <w:t xml:space="preserve">{tncn_nds_tax}</w:t>
            </w:r>
          </w:p>
        </w:tc>
      </w:tr>
      <w:tr>
        <w:trPr>
          <w:cantSplit w:val="0"/>
          <w:trHeight w:val="20" w:hRule="atLeast"/>
          <w:tblHeader w:val="0"/>
        </w:trPr>
        <w:tc>
          <w:tcPr>
            <w:vAlign w:val="center"/>
          </w:tcPr>
          <w:p w:rsidR="00000000" w:rsidDel="00000000" w:rsidP="00000000" w:rsidRDefault="00000000" w:rsidRPr="00000000" w14:paraId="0000008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w:t>
            </w:r>
          </w:p>
        </w:tc>
        <w:tc>
          <w:tcPr>
            <w:vAlign w:val="center"/>
          </w:tcPr>
          <w:p w:rsidR="00000000" w:rsidDel="00000000" w:rsidP="00000000" w:rsidRDefault="00000000" w:rsidRPr="00000000" w14:paraId="00000086">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Hoạt động kinh doanh khác</w:t>
            </w:r>
          </w:p>
        </w:tc>
        <w:tc>
          <w:tcPr>
            <w:vAlign w:val="center"/>
          </w:tcPr>
          <w:p w:rsidR="00000000" w:rsidDel="00000000" w:rsidP="00000000" w:rsidRDefault="00000000" w:rsidRPr="00000000" w14:paraId="0000008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w:t>
            </w:r>
            <w:r w:rsidDel="00000000" w:rsidR="00000000" w:rsidRPr="00000000">
              <w:rPr>
                <w:rtl w:val="0"/>
              </w:rPr>
            </w:r>
          </w:p>
        </w:tc>
        <w:tc>
          <w:tcPr>
            <w:vAlign w:val="center"/>
          </w:tcPr>
          <w:p w:rsidR="00000000" w:rsidDel="00000000" w:rsidP="00000000" w:rsidRDefault="00000000" w:rsidRPr="00000000" w14:paraId="00000088">
            <w:pPr>
              <w:spacing w:after="80" w:before="80" w:line="240" w:lineRule="auto"/>
              <w:jc w:val="center"/>
              <w:rPr>
                <w:rFonts w:ascii="Arial" w:cs="Arial" w:eastAsia="Arial" w:hAnsi="Arial"/>
                <w:color w:val="000000"/>
                <w:sz w:val="20"/>
                <w:szCs w:val="20"/>
              </w:rPr>
            </w:pPr>
            <w:r>
              <w:rPr>
                <w:rtl w:val="0"/>
                <w:sz w:val="14"/>
                <w:szCs w:val="14"/>
              </w:rPr>
              <w:t xml:space="preserve">{gtgt_k}</w:t>
            </w:r>
          </w:p>
        </w:tc>
        <w:tc>
          <w:tcPr>
            <w:vAlign w:val="center"/>
          </w:tcPr>
          <w:p w:rsidR="00000000" w:rsidDel="00000000" w:rsidP="00000000" w:rsidRDefault="00000000" w:rsidRPr="00000000" w14:paraId="0000008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8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8B">
            <w:pPr>
              <w:spacing w:after="80" w:before="80" w:line="240" w:lineRule="auto"/>
              <w:jc w:val="center"/>
              <w:rPr>
                <w:rFonts w:ascii="Arial" w:cs="Arial" w:eastAsia="Arial" w:hAnsi="Arial"/>
                <w:color w:val="000000"/>
                <w:sz w:val="20"/>
                <w:szCs w:val="20"/>
              </w:rPr>
            </w:pPr>
            <w:r>
              <w:rPr>
                <w:rtl w:val="0"/>
                <w:sz w:val="14"/>
                <w:szCs w:val="14"/>
              </w:rPr>
              <w:t xml:space="preserve">{gtgt_k_tax}</w:t>
            </w:r>
          </w:p>
        </w:tc>
        <w:tc>
          <w:tcPr>
            <w:vAlign w:val="center"/>
          </w:tcPr>
          <w:p w:rsidR="00000000" w:rsidDel="00000000" w:rsidP="00000000" w:rsidRDefault="00000000" w:rsidRPr="00000000" w14:paraId="0000008C">
            <w:pPr>
              <w:spacing w:after="80" w:before="80" w:line="240" w:lineRule="auto"/>
              <w:jc w:val="center"/>
              <w:rPr>
                <w:rFonts w:ascii="Arial" w:cs="Arial" w:eastAsia="Arial" w:hAnsi="Arial"/>
                <w:color w:val="000000"/>
                <w:sz w:val="20"/>
                <w:szCs w:val="20"/>
              </w:rPr>
            </w:pPr>
            <w:r>
              <w:rPr>
                <w:rtl w:val="0"/>
                <w:sz w:val="14"/>
                <w:szCs w:val="14"/>
              </w:rPr>
              <w:t xml:space="preserve">{tncn_k}</w:t>
            </w:r>
          </w:p>
        </w:tc>
        <w:tc>
          <w:tcPr>
            <w:vAlign w:val="center"/>
          </w:tcPr>
          <w:p w:rsidR="00000000" w:rsidDel="00000000" w:rsidP="00000000" w:rsidRDefault="00000000" w:rsidRPr="00000000" w14:paraId="0000008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8E">
            <w:pPr>
              <w:spacing w:after="80" w:before="80" w:line="240" w:lineRule="auto"/>
              <w:jc w:val="center"/>
              <w:rPr>
                <w:rFonts w:ascii="Arial" w:cs="Arial" w:eastAsia="Arial" w:hAnsi="Arial"/>
                <w:color w:val="000000"/>
                <w:sz w:val="20"/>
                <w:szCs w:val="20"/>
              </w:rPr>
            </w:pPr>
            <w:r>
              <w:rPr>
                <w:rtl w:val="0"/>
                <w:sz w:val="14"/>
                <w:szCs w:val="14"/>
              </w:rPr>
              <w:t xml:space="preserve">{tncn_k_tax}</w:t>
            </w:r>
          </w:p>
        </w:tc>
      </w:tr>
      <w:tr>
        <w:trPr>
          <w:cantSplit w:val="0"/>
          <w:trHeight w:val="20" w:hRule="atLeast"/>
          <w:tblHeader w:val="0"/>
        </w:trPr>
        <w:tc>
          <w:tcPr>
            <w:vAlign w:val="center"/>
          </w:tcPr>
          <w:p w:rsidR="00000000" w:rsidDel="00000000" w:rsidP="00000000" w:rsidRDefault="00000000" w:rsidRPr="00000000" w14:paraId="0000008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gridSpan w:val="9"/>
            <w:vAlign w:val="center"/>
          </w:tcPr>
          <w:p w:rsidR="00000000" w:rsidDel="00000000" w:rsidP="00000000" w:rsidRDefault="00000000" w:rsidRPr="00000000" w14:paraId="00000090">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Mã địa điểm kinh doanh 1:</w:t>
            </w:r>
          </w:p>
          <w:p w:rsidR="00000000" w:rsidDel="00000000" w:rsidP="00000000" w:rsidRDefault="00000000" w:rsidRPr="00000000" w14:paraId="00000091">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Tên địa điểm kinh doanh 1:</w:t>
            </w:r>
          </w:p>
        </w:tc>
      </w:tr>
      <w:tr>
        <w:trPr>
          <w:cantSplit w:val="0"/>
          <w:trHeight w:val="20" w:hRule="atLeast"/>
          <w:tblHeader w:val="0"/>
        </w:trPr>
        <w:tc>
          <w:tcPr>
            <w:vAlign w:val="center"/>
          </w:tcPr>
          <w:p w:rsidR="00000000" w:rsidDel="00000000" w:rsidP="00000000" w:rsidRDefault="00000000" w:rsidRPr="00000000" w14:paraId="0000009A">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w:t>
            </w:r>
          </w:p>
        </w:tc>
        <w:tc>
          <w:tcPr>
            <w:vAlign w:val="center"/>
          </w:tcPr>
          <w:p w:rsidR="00000000" w:rsidDel="00000000" w:rsidP="00000000" w:rsidRDefault="00000000" w:rsidRPr="00000000" w14:paraId="0000009B">
            <w:pPr>
              <w:spacing w:after="80" w:before="80" w:line="240" w:lineRule="auto"/>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9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9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9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9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2">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3">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4">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0A5">
            <w:pPr>
              <w:spacing w:after="80" w:before="80" w:line="240" w:lineRule="auto"/>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6">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AD">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E">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II</w:t>
            </w:r>
            <w:r w:rsidDel="00000000" w:rsidR="00000000" w:rsidRPr="00000000">
              <w:rPr>
                <w:rtl w:val="0"/>
              </w:rPr>
            </w:r>
          </w:p>
        </w:tc>
        <w:tc>
          <w:tcPr>
            <w:gridSpan w:val="9"/>
            <w:vAlign w:val="center"/>
          </w:tcPr>
          <w:p w:rsidR="00000000" w:rsidDel="00000000" w:rsidP="00000000" w:rsidRDefault="00000000" w:rsidRPr="00000000" w14:paraId="000000AF">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Hoạt động kinh doanh trên nền tảng thương mại điện tử, nền tảng số khác không có chức năng đặt hàng trực tuyến và chức năng thanh toán</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B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gridSpan w:val="9"/>
            <w:vAlign w:val="center"/>
          </w:tcPr>
          <w:p w:rsidR="00000000" w:rsidDel="00000000" w:rsidP="00000000" w:rsidRDefault="00000000" w:rsidRPr="00000000" w14:paraId="000000B9">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Mã địa điểm kinh doanh:</w:t>
            </w:r>
          </w:p>
          <w:p w:rsidR="00000000" w:rsidDel="00000000" w:rsidP="00000000" w:rsidRDefault="00000000" w:rsidRPr="00000000" w14:paraId="000000BA">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Tên địa điểm kinh doanh:</w:t>
            </w:r>
          </w:p>
        </w:tc>
      </w:tr>
      <w:tr>
        <w:trPr>
          <w:cantSplit w:val="0"/>
          <w:trHeight w:val="20" w:hRule="atLeast"/>
          <w:tblHeader w:val="0"/>
        </w:trPr>
        <w:tc>
          <w:tcPr>
            <w:vAlign w:val="center"/>
          </w:tcPr>
          <w:p w:rsidR="00000000" w:rsidDel="00000000" w:rsidP="00000000" w:rsidRDefault="00000000" w:rsidRPr="00000000" w14:paraId="000000C3">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vAlign w:val="center"/>
          </w:tcPr>
          <w:p w:rsidR="00000000" w:rsidDel="00000000" w:rsidP="00000000" w:rsidRDefault="00000000" w:rsidRPr="00000000" w14:paraId="000000C4">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Phân phối, cung cấp hàng hóa</w:t>
            </w:r>
          </w:p>
        </w:tc>
        <w:tc>
          <w:tcPr>
            <w:vAlign w:val="center"/>
          </w:tcPr>
          <w:p w:rsidR="00000000" w:rsidDel="00000000" w:rsidP="00000000" w:rsidRDefault="00000000" w:rsidRPr="00000000" w14:paraId="000000C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w:t>
            </w:r>
            <w:r w:rsidDel="00000000" w:rsidR="00000000" w:rsidRPr="00000000">
              <w:rPr>
                <w:rtl w:val="0"/>
              </w:rPr>
            </w:r>
          </w:p>
        </w:tc>
        <w:tc>
          <w:tcPr>
            <w:vAlign w:val="center"/>
          </w:tcPr>
          <w:p w:rsidR="00000000" w:rsidDel="00000000" w:rsidP="00000000" w:rsidRDefault="00000000" w:rsidRPr="00000000" w14:paraId="000000C6">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C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C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C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C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C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CC">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C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vAlign w:val="center"/>
          </w:tcPr>
          <w:p w:rsidR="00000000" w:rsidDel="00000000" w:rsidP="00000000" w:rsidRDefault="00000000" w:rsidRPr="00000000" w14:paraId="000000CE">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Dịch vụ, xây dựng không bao thầu  nguyên vật liệu</w:t>
            </w:r>
          </w:p>
        </w:tc>
        <w:tc>
          <w:tcPr>
            <w:vAlign w:val="center"/>
          </w:tcPr>
          <w:p w:rsidR="00000000" w:rsidDel="00000000" w:rsidP="00000000" w:rsidRDefault="00000000" w:rsidRPr="00000000" w14:paraId="000000C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w:t>
            </w:r>
            <w:r w:rsidDel="00000000" w:rsidR="00000000" w:rsidRPr="00000000">
              <w:rPr>
                <w:rtl w:val="0"/>
              </w:rPr>
            </w:r>
          </w:p>
        </w:tc>
        <w:tc>
          <w:tcPr>
            <w:vAlign w:val="center"/>
          </w:tcPr>
          <w:p w:rsidR="00000000" w:rsidDel="00000000" w:rsidP="00000000" w:rsidRDefault="00000000" w:rsidRPr="00000000" w14:paraId="000000D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D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D2">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D3">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D4">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D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D6">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D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vAlign w:val="center"/>
          </w:tcPr>
          <w:p w:rsidR="00000000" w:rsidDel="00000000" w:rsidP="00000000" w:rsidRDefault="00000000" w:rsidRPr="00000000" w14:paraId="000000D8">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Hoạt động cho thuê tài sản trừ bất động sản</w:t>
            </w:r>
          </w:p>
        </w:tc>
        <w:tc>
          <w:tcPr>
            <w:vAlign w:val="center"/>
          </w:tcPr>
          <w:p w:rsidR="00000000" w:rsidDel="00000000" w:rsidP="00000000" w:rsidRDefault="00000000" w:rsidRPr="00000000" w14:paraId="000000D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w:t>
            </w:r>
            <w:r w:rsidDel="00000000" w:rsidR="00000000" w:rsidRPr="00000000">
              <w:rPr>
                <w:rtl w:val="0"/>
              </w:rPr>
            </w:r>
          </w:p>
        </w:tc>
        <w:tc>
          <w:tcPr>
            <w:vAlign w:val="center"/>
          </w:tcPr>
          <w:p w:rsidR="00000000" w:rsidDel="00000000" w:rsidP="00000000" w:rsidRDefault="00000000" w:rsidRPr="00000000" w14:paraId="000000D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D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D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D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D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D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E0">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E1">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vAlign w:val="center"/>
          </w:tcPr>
          <w:p w:rsidR="00000000" w:rsidDel="00000000" w:rsidP="00000000" w:rsidRDefault="00000000" w:rsidRPr="00000000" w14:paraId="000000E2">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Sản xuất, vận tải, dịch vụ có gắn với hàng hóa, xây dựng có bao thầu nguyên vật liệu</w:t>
            </w:r>
          </w:p>
        </w:tc>
        <w:tc>
          <w:tcPr>
            <w:vAlign w:val="center"/>
          </w:tcPr>
          <w:p w:rsidR="00000000" w:rsidDel="00000000" w:rsidP="00000000" w:rsidRDefault="00000000" w:rsidRPr="00000000" w14:paraId="000000E3">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w:t>
            </w:r>
            <w:r w:rsidDel="00000000" w:rsidR="00000000" w:rsidRPr="00000000">
              <w:rPr>
                <w:rtl w:val="0"/>
              </w:rPr>
            </w:r>
          </w:p>
        </w:tc>
        <w:tc>
          <w:tcPr>
            <w:vAlign w:val="center"/>
          </w:tcPr>
          <w:p w:rsidR="00000000" w:rsidDel="00000000" w:rsidP="00000000" w:rsidRDefault="00000000" w:rsidRPr="00000000" w14:paraId="000000E4">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E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E6">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E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E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E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EA">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EB">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w:t>
            </w:r>
          </w:p>
        </w:tc>
        <w:tc>
          <w:tcPr>
            <w:vAlign w:val="center"/>
          </w:tcPr>
          <w:p w:rsidR="00000000" w:rsidDel="00000000" w:rsidP="00000000" w:rsidRDefault="00000000" w:rsidRPr="00000000" w14:paraId="000000EC">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Hoạt động cung cấp sản phẩm nội dung thông tin số về giải trí, trò chơi điện tử, phim số, ảnh số, nhạc số, quảng cáo số</w:t>
            </w:r>
          </w:p>
        </w:tc>
        <w:tc>
          <w:tcPr>
            <w:vAlign w:val="center"/>
          </w:tcPr>
          <w:p w:rsidR="00000000" w:rsidDel="00000000" w:rsidP="00000000" w:rsidRDefault="00000000" w:rsidRPr="00000000" w14:paraId="000000E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w:t>
            </w:r>
            <w:r w:rsidDel="00000000" w:rsidR="00000000" w:rsidRPr="00000000">
              <w:rPr>
                <w:rtl w:val="0"/>
              </w:rPr>
            </w:r>
          </w:p>
        </w:tc>
        <w:tc>
          <w:tcPr>
            <w:vAlign w:val="center"/>
          </w:tcPr>
          <w:p w:rsidR="00000000" w:rsidDel="00000000" w:rsidP="00000000" w:rsidRDefault="00000000" w:rsidRPr="00000000" w14:paraId="000000E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E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F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F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F2">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F3">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F4">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F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w:t>
            </w:r>
          </w:p>
        </w:tc>
        <w:tc>
          <w:tcPr>
            <w:vAlign w:val="center"/>
          </w:tcPr>
          <w:p w:rsidR="00000000" w:rsidDel="00000000" w:rsidP="00000000" w:rsidRDefault="00000000" w:rsidRPr="00000000" w14:paraId="000000F6">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Hoạt động kinh doanh khác</w:t>
            </w:r>
          </w:p>
        </w:tc>
        <w:tc>
          <w:tcPr>
            <w:vAlign w:val="center"/>
          </w:tcPr>
          <w:p w:rsidR="00000000" w:rsidDel="00000000" w:rsidP="00000000" w:rsidRDefault="00000000" w:rsidRPr="00000000" w14:paraId="000000F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w:t>
            </w:r>
            <w:r w:rsidDel="00000000" w:rsidR="00000000" w:rsidRPr="00000000">
              <w:rPr>
                <w:rtl w:val="0"/>
              </w:rPr>
            </w:r>
          </w:p>
        </w:tc>
        <w:tc>
          <w:tcPr>
            <w:vAlign w:val="center"/>
          </w:tcPr>
          <w:p w:rsidR="00000000" w:rsidDel="00000000" w:rsidP="00000000" w:rsidRDefault="00000000" w:rsidRPr="00000000" w14:paraId="000000F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F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F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F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F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F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FE">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F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III</w:t>
            </w:r>
            <w:r w:rsidDel="00000000" w:rsidR="00000000" w:rsidRPr="00000000">
              <w:rPr>
                <w:rtl w:val="0"/>
              </w:rPr>
            </w:r>
          </w:p>
        </w:tc>
        <w:tc>
          <w:tcPr>
            <w:gridSpan w:val="9"/>
            <w:vAlign w:val="center"/>
          </w:tcPr>
          <w:p w:rsidR="00000000" w:rsidDel="00000000" w:rsidP="00000000" w:rsidRDefault="00000000" w:rsidRPr="00000000" w14:paraId="00000100">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Hoạt động cấp hóa đơn điện tử có mã của cơ quan thuế theo từng lần phát sinh</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0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0A">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10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0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0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0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0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1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1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12">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13">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IV</w:t>
            </w:r>
            <w:r w:rsidDel="00000000" w:rsidR="00000000" w:rsidRPr="00000000">
              <w:rPr>
                <w:rtl w:val="0"/>
              </w:rPr>
            </w:r>
          </w:p>
        </w:tc>
        <w:tc>
          <w:tcPr>
            <w:vAlign w:val="center"/>
          </w:tcPr>
          <w:p w:rsidR="00000000" w:rsidDel="00000000" w:rsidP="00000000" w:rsidRDefault="00000000" w:rsidRPr="00000000" w14:paraId="00000114">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Tổng cộng</w:t>
            </w:r>
            <w:r w:rsidDel="00000000" w:rsidR="00000000" w:rsidRPr="00000000">
              <w:rPr>
                <w:rtl w:val="0"/>
              </w:rPr>
            </w:r>
          </w:p>
        </w:tc>
        <w:tc>
          <w:tcPr>
            <w:vAlign w:val="center"/>
          </w:tcPr>
          <w:p w:rsidR="00000000" w:rsidDel="00000000" w:rsidP="00000000" w:rsidRDefault="00000000" w:rsidRPr="00000000" w14:paraId="0000011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[18]</w:t>
            </w:r>
            <w:r w:rsidDel="00000000" w:rsidR="00000000" w:rsidRPr="00000000">
              <w:rPr>
                <w:rtl w:val="0"/>
              </w:rPr>
            </w:r>
          </w:p>
        </w:tc>
        <w:tc>
          <w:tcPr>
            <w:vAlign w:val="center"/>
          </w:tcPr>
          <w:p w:rsidR="00000000" w:rsidDel="00000000" w:rsidP="00000000" w:rsidRDefault="00000000" w:rsidRPr="00000000" w14:paraId="00000116">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1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1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1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1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1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1C">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1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V</w:t>
            </w:r>
            <w:r w:rsidDel="00000000" w:rsidR="00000000" w:rsidRPr="00000000">
              <w:rPr>
                <w:rtl w:val="0"/>
              </w:rPr>
            </w:r>
          </w:p>
        </w:tc>
        <w:tc>
          <w:tcPr>
            <w:vAlign w:val="center"/>
          </w:tcPr>
          <w:p w:rsidR="00000000" w:rsidDel="00000000" w:rsidP="00000000" w:rsidRDefault="00000000" w:rsidRPr="00000000" w14:paraId="0000011E">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 được miễn</w:t>
            </w:r>
            <w:r w:rsidDel="00000000" w:rsidR="00000000" w:rsidRPr="00000000">
              <w:rPr>
                <w:rtl w:val="0"/>
              </w:rPr>
            </w:r>
          </w:p>
        </w:tc>
        <w:tc>
          <w:tcPr>
            <w:vAlign w:val="center"/>
          </w:tcPr>
          <w:p w:rsidR="00000000" w:rsidDel="00000000" w:rsidP="00000000" w:rsidRDefault="00000000" w:rsidRPr="00000000" w14:paraId="0000011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[19]</w:t>
            </w:r>
            <w:r w:rsidDel="00000000" w:rsidR="00000000" w:rsidRPr="00000000">
              <w:rPr>
                <w:rtl w:val="0"/>
              </w:rPr>
            </w:r>
          </w:p>
        </w:tc>
        <w:tc>
          <w:tcPr>
            <w:vAlign w:val="center"/>
          </w:tcPr>
          <w:p w:rsidR="00000000" w:rsidDel="00000000" w:rsidP="00000000" w:rsidRDefault="00000000" w:rsidRPr="00000000" w14:paraId="0000012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2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22">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23">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24">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2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26">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2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VI</w:t>
            </w:r>
            <w:r w:rsidDel="00000000" w:rsidR="00000000" w:rsidRPr="00000000">
              <w:rPr>
                <w:rtl w:val="0"/>
              </w:rPr>
            </w:r>
          </w:p>
        </w:tc>
        <w:tc>
          <w:tcPr>
            <w:vAlign w:val="center"/>
          </w:tcPr>
          <w:p w:rsidR="00000000" w:rsidDel="00000000" w:rsidP="00000000" w:rsidRDefault="00000000" w:rsidRPr="00000000" w14:paraId="00000128">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 còn phải nộp</w:t>
            </w:r>
            <w:r w:rsidDel="00000000" w:rsidR="00000000" w:rsidRPr="00000000">
              <w:rPr>
                <w:rtl w:val="0"/>
              </w:rPr>
            </w:r>
          </w:p>
        </w:tc>
        <w:tc>
          <w:tcPr>
            <w:vAlign w:val="center"/>
          </w:tcPr>
          <w:p w:rsidR="00000000" w:rsidDel="00000000" w:rsidP="00000000" w:rsidRDefault="00000000" w:rsidRPr="00000000" w14:paraId="0000012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12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2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2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2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2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2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30">
            <w:pPr>
              <w:spacing w:after="80" w:before="80" w:line="240" w:lineRule="auto"/>
              <w:jc w:val="cente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131">
      <w:pP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3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 KÊ KHAI THUẾ TIÊU THỤ ĐẶC BIỆT</w:t>
      </w:r>
      <w:r w:rsidDel="00000000" w:rsidR="00000000" w:rsidRPr="00000000">
        <w:rPr>
          <w:rtl w:val="0"/>
        </w:rPr>
      </w:r>
    </w:p>
    <w:p w:rsidR="00000000" w:rsidDel="00000000" w:rsidP="00000000" w:rsidRDefault="00000000" w:rsidRPr="00000000" w14:paraId="0000013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Đơn vị tiền: Đồng Việt Nam </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2499"/>
        <w:gridCol w:w="976"/>
        <w:gridCol w:w="916"/>
        <w:gridCol w:w="1610"/>
        <w:gridCol w:w="903"/>
        <w:gridCol w:w="1518"/>
        <w:tblGridChange w:id="0">
          <w:tblGrid>
            <w:gridCol w:w="594"/>
            <w:gridCol w:w="2499"/>
            <w:gridCol w:w="976"/>
            <w:gridCol w:w="916"/>
            <w:gridCol w:w="1610"/>
            <w:gridCol w:w="903"/>
            <w:gridCol w:w="1518"/>
          </w:tblGrid>
        </w:tblGridChange>
      </w:tblGrid>
      <w:tr>
        <w:trPr>
          <w:cantSplit w:val="0"/>
          <w:trHeight w:val="20" w:hRule="atLeast"/>
          <w:tblHeader w:val="0"/>
        </w:trPr>
        <w:tc>
          <w:tcPr>
            <w:vAlign w:val="center"/>
          </w:tcPr>
          <w:p w:rsidR="00000000" w:rsidDel="00000000" w:rsidP="00000000" w:rsidRDefault="00000000" w:rsidRPr="00000000" w14:paraId="00000134">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STT</w:t>
            </w:r>
            <w:r w:rsidDel="00000000" w:rsidR="00000000" w:rsidRPr="00000000">
              <w:rPr>
                <w:rtl w:val="0"/>
              </w:rPr>
            </w:r>
          </w:p>
        </w:tc>
        <w:tc>
          <w:tcPr>
            <w:vAlign w:val="center"/>
          </w:tcPr>
          <w:p w:rsidR="00000000" w:rsidDel="00000000" w:rsidP="00000000" w:rsidRDefault="00000000" w:rsidRPr="00000000" w14:paraId="0000013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Hàng hóa, dịch vụ chịu thuế TTĐB</w:t>
            </w:r>
            <w:r w:rsidDel="00000000" w:rsidR="00000000" w:rsidRPr="00000000">
              <w:rPr>
                <w:rtl w:val="0"/>
              </w:rPr>
            </w:r>
          </w:p>
        </w:tc>
        <w:tc>
          <w:tcPr>
            <w:vAlign w:val="center"/>
          </w:tcPr>
          <w:p w:rsidR="00000000" w:rsidDel="00000000" w:rsidP="00000000" w:rsidRDefault="00000000" w:rsidRPr="00000000" w14:paraId="00000136">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chỉ tiêu</w:t>
            </w:r>
            <w:r w:rsidDel="00000000" w:rsidR="00000000" w:rsidRPr="00000000">
              <w:rPr>
                <w:rtl w:val="0"/>
              </w:rPr>
            </w:r>
          </w:p>
        </w:tc>
        <w:tc>
          <w:tcPr>
            <w:vAlign w:val="center"/>
          </w:tcPr>
          <w:p w:rsidR="00000000" w:rsidDel="00000000" w:rsidP="00000000" w:rsidRDefault="00000000" w:rsidRPr="00000000" w14:paraId="0000013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Đơn vị tính</w:t>
            </w:r>
            <w:r w:rsidDel="00000000" w:rsidR="00000000" w:rsidRPr="00000000">
              <w:rPr>
                <w:rtl w:val="0"/>
              </w:rPr>
            </w:r>
          </w:p>
        </w:tc>
        <w:tc>
          <w:tcPr>
            <w:vAlign w:val="center"/>
          </w:tcPr>
          <w:p w:rsidR="00000000" w:rsidDel="00000000" w:rsidP="00000000" w:rsidRDefault="00000000" w:rsidRPr="00000000" w14:paraId="00000138">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Doanh thu tính thuế TTĐB</w:t>
            </w:r>
            <w:r w:rsidDel="00000000" w:rsidR="00000000" w:rsidRPr="00000000">
              <w:rPr>
                <w:rtl w:val="0"/>
              </w:rPr>
            </w:r>
          </w:p>
        </w:tc>
        <w:tc>
          <w:tcPr>
            <w:vAlign w:val="center"/>
          </w:tcPr>
          <w:p w:rsidR="00000000" w:rsidDel="00000000" w:rsidP="00000000" w:rsidRDefault="00000000" w:rsidRPr="00000000" w14:paraId="0000013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Thuế suất</w:t>
            </w:r>
            <w:r w:rsidDel="00000000" w:rsidR="00000000" w:rsidRPr="00000000">
              <w:rPr>
                <w:rtl w:val="0"/>
              </w:rPr>
            </w:r>
          </w:p>
        </w:tc>
        <w:tc>
          <w:tcPr>
            <w:vAlign w:val="center"/>
          </w:tcPr>
          <w:p w:rsidR="00000000" w:rsidDel="00000000" w:rsidP="00000000" w:rsidRDefault="00000000" w:rsidRPr="00000000" w14:paraId="0000013A">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 phải nộp</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3B">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3C">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3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3E">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3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40">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41">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(7)=(5)*(6)</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42">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w:t>
            </w:r>
            <w:r w:rsidDel="00000000" w:rsidR="00000000" w:rsidRPr="00000000">
              <w:rPr>
                <w:rtl w:val="0"/>
              </w:rPr>
            </w:r>
          </w:p>
        </w:tc>
        <w:tc>
          <w:tcPr>
            <w:gridSpan w:val="6"/>
            <w:vAlign w:val="center"/>
          </w:tcPr>
          <w:p w:rsidR="00000000" w:rsidDel="00000000" w:rsidP="00000000" w:rsidRDefault="00000000" w:rsidRPr="00000000" w14:paraId="00000143">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Trụ sở kinh doanh:</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4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vAlign w:val="center"/>
          </w:tcPr>
          <w:p w:rsidR="00000000" w:rsidDel="00000000" w:rsidP="00000000" w:rsidRDefault="00000000" w:rsidRPr="00000000" w14:paraId="0000014A">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Hàng hóa, dịch vụ A</w:t>
            </w:r>
          </w:p>
        </w:tc>
        <w:tc>
          <w:tcPr>
            <w:vAlign w:val="center"/>
          </w:tcPr>
          <w:p w:rsidR="00000000" w:rsidDel="00000000" w:rsidP="00000000" w:rsidRDefault="00000000" w:rsidRPr="00000000" w14:paraId="0000014B">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[21a]</w:t>
            </w:r>
            <w:r w:rsidDel="00000000" w:rsidR="00000000" w:rsidRPr="00000000">
              <w:rPr>
                <w:rtl w:val="0"/>
              </w:rPr>
            </w:r>
          </w:p>
        </w:tc>
        <w:tc>
          <w:tcPr>
            <w:vAlign w:val="center"/>
          </w:tcPr>
          <w:p w:rsidR="00000000" w:rsidDel="00000000" w:rsidP="00000000" w:rsidRDefault="00000000" w:rsidRPr="00000000" w14:paraId="0000014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4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4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4F">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50">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vAlign w:val="center"/>
          </w:tcPr>
          <w:p w:rsidR="00000000" w:rsidDel="00000000" w:rsidP="00000000" w:rsidRDefault="00000000" w:rsidRPr="00000000" w14:paraId="00000151">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Hàng hóa, dịch vụ B</w:t>
            </w:r>
          </w:p>
        </w:tc>
        <w:tc>
          <w:tcPr>
            <w:vAlign w:val="center"/>
          </w:tcPr>
          <w:p w:rsidR="00000000" w:rsidDel="00000000" w:rsidP="00000000" w:rsidRDefault="00000000" w:rsidRPr="00000000" w14:paraId="00000152">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[21b]</w:t>
            </w:r>
            <w:r w:rsidDel="00000000" w:rsidR="00000000" w:rsidRPr="00000000">
              <w:rPr>
                <w:rtl w:val="0"/>
              </w:rPr>
            </w:r>
          </w:p>
        </w:tc>
        <w:tc>
          <w:tcPr>
            <w:vAlign w:val="center"/>
          </w:tcPr>
          <w:p w:rsidR="00000000" w:rsidDel="00000000" w:rsidP="00000000" w:rsidRDefault="00000000" w:rsidRPr="00000000" w14:paraId="00000153">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54">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5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56">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5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58">
            <w:pPr>
              <w:spacing w:after="80" w:before="80" w:line="240" w:lineRule="auto"/>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5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15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5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5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5D">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5E">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II</w:t>
            </w:r>
            <w:r w:rsidDel="00000000" w:rsidR="00000000" w:rsidRPr="00000000">
              <w:rPr>
                <w:rtl w:val="0"/>
              </w:rPr>
            </w:r>
          </w:p>
        </w:tc>
        <w:tc>
          <w:tcPr>
            <w:gridSpan w:val="6"/>
            <w:vAlign w:val="center"/>
          </w:tcPr>
          <w:p w:rsidR="00000000" w:rsidDel="00000000" w:rsidP="00000000" w:rsidRDefault="00000000" w:rsidRPr="00000000" w14:paraId="0000015F">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địa điểm kinh doanh 1:</w:t>
            </w:r>
            <w:r w:rsidDel="00000000" w:rsidR="00000000" w:rsidRPr="00000000">
              <w:rPr>
                <w:rtl w:val="0"/>
              </w:rPr>
            </w:r>
          </w:p>
          <w:p w:rsidR="00000000" w:rsidDel="00000000" w:rsidP="00000000" w:rsidRDefault="00000000" w:rsidRPr="00000000" w14:paraId="00000160">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Tên địa điểm kinh doanh 1:</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66">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167">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16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6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6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6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6C">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6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6E">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Tổng cộng:</w:t>
            </w:r>
            <w:r w:rsidDel="00000000" w:rsidR="00000000" w:rsidRPr="00000000">
              <w:rPr>
                <w:rtl w:val="0"/>
              </w:rPr>
            </w:r>
          </w:p>
        </w:tc>
        <w:tc>
          <w:tcPr>
            <w:vAlign w:val="center"/>
          </w:tcPr>
          <w:p w:rsidR="00000000" w:rsidDel="00000000" w:rsidP="00000000" w:rsidRDefault="00000000" w:rsidRPr="00000000" w14:paraId="0000016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[22]</w:t>
            </w:r>
            <w:r w:rsidDel="00000000" w:rsidR="00000000" w:rsidRPr="00000000">
              <w:rPr>
                <w:rtl w:val="0"/>
              </w:rPr>
            </w:r>
          </w:p>
        </w:tc>
        <w:tc>
          <w:tcPr>
            <w:vAlign w:val="center"/>
          </w:tcPr>
          <w:p w:rsidR="00000000" w:rsidDel="00000000" w:rsidP="00000000" w:rsidRDefault="00000000" w:rsidRPr="00000000" w14:paraId="0000017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7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72">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73">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74">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75">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 được miễn</w:t>
            </w:r>
            <w:r w:rsidDel="00000000" w:rsidR="00000000" w:rsidRPr="00000000">
              <w:rPr>
                <w:rtl w:val="0"/>
              </w:rPr>
            </w:r>
          </w:p>
        </w:tc>
        <w:tc>
          <w:tcPr>
            <w:vAlign w:val="center"/>
          </w:tcPr>
          <w:p w:rsidR="00000000" w:rsidDel="00000000" w:rsidP="00000000" w:rsidRDefault="00000000" w:rsidRPr="00000000" w14:paraId="00000176">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[23]</w:t>
            </w:r>
            <w:r w:rsidDel="00000000" w:rsidR="00000000" w:rsidRPr="00000000">
              <w:rPr>
                <w:rtl w:val="0"/>
              </w:rPr>
            </w:r>
          </w:p>
        </w:tc>
        <w:tc>
          <w:tcPr>
            <w:vAlign w:val="center"/>
          </w:tcPr>
          <w:p w:rsidR="00000000" w:rsidDel="00000000" w:rsidP="00000000" w:rsidRDefault="00000000" w:rsidRPr="00000000" w14:paraId="0000017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7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7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7A">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7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7C">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 còn phải nộp</w:t>
            </w:r>
            <w:r w:rsidDel="00000000" w:rsidR="00000000" w:rsidRPr="00000000">
              <w:rPr>
                <w:rtl w:val="0"/>
              </w:rPr>
            </w:r>
          </w:p>
        </w:tc>
        <w:tc>
          <w:tcPr>
            <w:vAlign w:val="center"/>
          </w:tcPr>
          <w:p w:rsidR="00000000" w:rsidDel="00000000" w:rsidP="00000000" w:rsidRDefault="00000000" w:rsidRPr="00000000" w14:paraId="0000017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[24]</w:t>
            </w:r>
            <w:r w:rsidDel="00000000" w:rsidR="00000000" w:rsidRPr="00000000">
              <w:rPr>
                <w:rtl w:val="0"/>
              </w:rPr>
            </w:r>
          </w:p>
        </w:tc>
        <w:tc>
          <w:tcPr>
            <w:vAlign w:val="center"/>
          </w:tcPr>
          <w:p w:rsidR="00000000" w:rsidDel="00000000" w:rsidP="00000000" w:rsidRDefault="00000000" w:rsidRPr="00000000" w14:paraId="0000017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7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8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81">
            <w:pPr>
              <w:spacing w:after="80" w:before="80" w:line="240" w:lineRule="auto"/>
              <w:jc w:val="cente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182">
      <w:pP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8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 KÊ KHAI THUẾ TÀI NGUYÊN, BẢO VỆ MÔI TRƯỜNG, PHÍ BẢO VỆ MÔI TRƯỜNG</w:t>
      </w:r>
      <w:r w:rsidDel="00000000" w:rsidR="00000000" w:rsidRPr="00000000">
        <w:rPr>
          <w:rtl w:val="0"/>
        </w:rPr>
      </w:r>
    </w:p>
    <w:p w:rsidR="00000000" w:rsidDel="00000000" w:rsidP="00000000" w:rsidRDefault="00000000" w:rsidRPr="00000000" w14:paraId="00000184">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Đơn vị tiền: Đồng Việt Nam </w:t>
      </w: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1245"/>
        <w:gridCol w:w="1081"/>
        <w:gridCol w:w="771"/>
        <w:gridCol w:w="659"/>
        <w:gridCol w:w="595"/>
        <w:gridCol w:w="811"/>
        <w:gridCol w:w="926"/>
        <w:gridCol w:w="885"/>
        <w:gridCol w:w="1477"/>
        <w:tblGridChange w:id="0">
          <w:tblGrid>
            <w:gridCol w:w="566"/>
            <w:gridCol w:w="1245"/>
            <w:gridCol w:w="1081"/>
            <w:gridCol w:w="771"/>
            <w:gridCol w:w="659"/>
            <w:gridCol w:w="595"/>
            <w:gridCol w:w="811"/>
            <w:gridCol w:w="926"/>
            <w:gridCol w:w="885"/>
            <w:gridCol w:w="1477"/>
          </w:tblGrid>
        </w:tblGridChange>
      </w:tblGrid>
      <w:tr>
        <w:trPr>
          <w:cantSplit w:val="0"/>
          <w:trHeight w:val="20" w:hRule="atLeast"/>
          <w:tblHeader w:val="0"/>
        </w:trPr>
        <w:tc>
          <w:tcPr>
            <w:vAlign w:val="center"/>
          </w:tcPr>
          <w:p w:rsidR="00000000" w:rsidDel="00000000" w:rsidP="00000000" w:rsidRDefault="00000000" w:rsidRPr="00000000" w14:paraId="0000018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STT</w:t>
            </w:r>
            <w:r w:rsidDel="00000000" w:rsidR="00000000" w:rsidRPr="00000000">
              <w:rPr>
                <w:rtl w:val="0"/>
              </w:rPr>
            </w:r>
          </w:p>
        </w:tc>
        <w:tc>
          <w:tcPr>
            <w:vAlign w:val="center"/>
          </w:tcPr>
          <w:p w:rsidR="00000000" w:rsidDel="00000000" w:rsidP="00000000" w:rsidRDefault="00000000" w:rsidRPr="00000000" w14:paraId="00000186">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nguyên, hàng hóa, sản phẩm</w:t>
            </w:r>
            <w:r w:rsidDel="00000000" w:rsidR="00000000" w:rsidRPr="00000000">
              <w:rPr>
                <w:rtl w:val="0"/>
              </w:rPr>
            </w:r>
          </w:p>
        </w:tc>
        <w:tc>
          <w:tcPr>
            <w:vAlign w:val="center"/>
          </w:tcPr>
          <w:p w:rsidR="00000000" w:rsidDel="00000000" w:rsidP="00000000" w:rsidRDefault="00000000" w:rsidRPr="00000000" w14:paraId="0000018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Trụ sở kinh doanh/Mã địa điểm kinh doanh</w:t>
            </w:r>
            <w:r w:rsidDel="00000000" w:rsidR="00000000" w:rsidRPr="00000000">
              <w:rPr>
                <w:rtl w:val="0"/>
              </w:rPr>
            </w:r>
          </w:p>
        </w:tc>
        <w:tc>
          <w:tcPr>
            <w:vAlign w:val="center"/>
          </w:tcPr>
          <w:p w:rsidR="00000000" w:rsidDel="00000000" w:rsidP="00000000" w:rsidRDefault="00000000" w:rsidRPr="00000000" w14:paraId="00000188">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Tên địa điểm kinh doanh</w:t>
            </w:r>
            <w:r w:rsidDel="00000000" w:rsidR="00000000" w:rsidRPr="00000000">
              <w:rPr>
                <w:rtl w:val="0"/>
              </w:rPr>
            </w:r>
          </w:p>
        </w:tc>
        <w:tc>
          <w:tcPr>
            <w:vAlign w:val="center"/>
          </w:tcPr>
          <w:p w:rsidR="00000000" w:rsidDel="00000000" w:rsidP="00000000" w:rsidRDefault="00000000" w:rsidRPr="00000000" w14:paraId="0000018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chỉ tiêu</w:t>
            </w:r>
            <w:r w:rsidDel="00000000" w:rsidR="00000000" w:rsidRPr="00000000">
              <w:rPr>
                <w:rtl w:val="0"/>
              </w:rPr>
            </w:r>
          </w:p>
        </w:tc>
        <w:tc>
          <w:tcPr>
            <w:vAlign w:val="center"/>
          </w:tcPr>
          <w:p w:rsidR="00000000" w:rsidDel="00000000" w:rsidP="00000000" w:rsidRDefault="00000000" w:rsidRPr="00000000" w14:paraId="0000018A">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Đơn vị tính</w:t>
            </w:r>
            <w:r w:rsidDel="00000000" w:rsidR="00000000" w:rsidRPr="00000000">
              <w:rPr>
                <w:rtl w:val="0"/>
              </w:rPr>
            </w:r>
          </w:p>
        </w:tc>
        <w:tc>
          <w:tcPr>
            <w:vAlign w:val="center"/>
          </w:tcPr>
          <w:p w:rsidR="00000000" w:rsidDel="00000000" w:rsidP="00000000" w:rsidRDefault="00000000" w:rsidRPr="00000000" w14:paraId="0000018B">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Sản lượng/ Số lượng</w:t>
            </w:r>
            <w:r w:rsidDel="00000000" w:rsidR="00000000" w:rsidRPr="00000000">
              <w:rPr>
                <w:rtl w:val="0"/>
              </w:rPr>
            </w:r>
          </w:p>
        </w:tc>
        <w:tc>
          <w:tcPr>
            <w:vAlign w:val="center"/>
          </w:tcPr>
          <w:p w:rsidR="00000000" w:rsidDel="00000000" w:rsidP="00000000" w:rsidRDefault="00000000" w:rsidRPr="00000000" w14:paraId="0000018C">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Giá tính thuế tài nguyên/ mức thuế hoặc phí BVMT</w:t>
            </w:r>
            <w:r w:rsidDel="00000000" w:rsidR="00000000" w:rsidRPr="00000000">
              <w:rPr>
                <w:rtl w:val="0"/>
              </w:rPr>
            </w:r>
          </w:p>
        </w:tc>
        <w:tc>
          <w:tcPr>
            <w:vAlign w:val="center"/>
          </w:tcPr>
          <w:p w:rsidR="00000000" w:rsidDel="00000000" w:rsidP="00000000" w:rsidRDefault="00000000" w:rsidRPr="00000000" w14:paraId="0000018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Thuế suất/Hệ số K tính phí BVMT</w:t>
            </w:r>
            <w:r w:rsidDel="00000000" w:rsidR="00000000" w:rsidRPr="00000000">
              <w:rPr>
                <w:rtl w:val="0"/>
              </w:rPr>
            </w:r>
          </w:p>
        </w:tc>
        <w:tc>
          <w:tcPr>
            <w:vAlign w:val="center"/>
          </w:tcPr>
          <w:p w:rsidR="00000000" w:rsidDel="00000000" w:rsidP="00000000" w:rsidRDefault="00000000" w:rsidRPr="00000000" w14:paraId="0000018E">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thuế/phí phải nộp</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8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90">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91">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92">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93">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94">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9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196">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19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198">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(10)</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9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w:t>
            </w:r>
            <w:r w:rsidDel="00000000" w:rsidR="00000000" w:rsidRPr="00000000">
              <w:rPr>
                <w:rtl w:val="0"/>
              </w:rPr>
            </w:r>
          </w:p>
        </w:tc>
        <w:tc>
          <w:tcPr>
            <w:gridSpan w:val="9"/>
            <w:vAlign w:val="center"/>
          </w:tcPr>
          <w:p w:rsidR="00000000" w:rsidDel="00000000" w:rsidP="00000000" w:rsidRDefault="00000000" w:rsidRPr="00000000" w14:paraId="0000019A">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Khai thuế tài nguyên</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A3">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vAlign w:val="center"/>
          </w:tcPr>
          <w:p w:rsidR="00000000" w:rsidDel="00000000" w:rsidP="00000000" w:rsidRDefault="00000000" w:rsidRPr="00000000" w14:paraId="000001A4">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Tài nguyên C..</w:t>
            </w:r>
          </w:p>
        </w:tc>
        <w:tc>
          <w:tcPr>
            <w:vAlign w:val="center"/>
          </w:tcPr>
          <w:p w:rsidR="00000000" w:rsidDel="00000000" w:rsidP="00000000" w:rsidRDefault="00000000" w:rsidRPr="00000000" w14:paraId="000001A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A6">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A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[25a]</w:t>
            </w:r>
            <w:r w:rsidDel="00000000" w:rsidR="00000000" w:rsidRPr="00000000">
              <w:rPr>
                <w:rtl w:val="0"/>
              </w:rPr>
            </w:r>
          </w:p>
        </w:tc>
        <w:tc>
          <w:tcPr>
            <w:vAlign w:val="center"/>
          </w:tcPr>
          <w:p w:rsidR="00000000" w:rsidDel="00000000" w:rsidP="00000000" w:rsidRDefault="00000000" w:rsidRPr="00000000" w14:paraId="000001A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A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A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A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AC">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(10)=(7)*(8)*(9)</w:t>
            </w:r>
          </w:p>
        </w:tc>
      </w:tr>
      <w:tr>
        <w:trPr>
          <w:cantSplit w:val="0"/>
          <w:trHeight w:val="20" w:hRule="atLeast"/>
          <w:tblHeader w:val="0"/>
        </w:trPr>
        <w:tc>
          <w:tcPr>
            <w:vAlign w:val="center"/>
          </w:tcPr>
          <w:p w:rsidR="00000000" w:rsidDel="00000000" w:rsidP="00000000" w:rsidRDefault="00000000" w:rsidRPr="00000000" w14:paraId="000001A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vAlign w:val="center"/>
          </w:tcPr>
          <w:p w:rsidR="00000000" w:rsidDel="00000000" w:rsidP="00000000" w:rsidRDefault="00000000" w:rsidRPr="00000000" w14:paraId="000001AE">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Tài nguyên D..</w:t>
            </w:r>
          </w:p>
        </w:tc>
        <w:tc>
          <w:tcPr>
            <w:vAlign w:val="center"/>
          </w:tcPr>
          <w:p w:rsidR="00000000" w:rsidDel="00000000" w:rsidP="00000000" w:rsidRDefault="00000000" w:rsidRPr="00000000" w14:paraId="000001A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1">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[25b]</w:t>
            </w:r>
            <w:r w:rsidDel="00000000" w:rsidR="00000000" w:rsidRPr="00000000">
              <w:rPr>
                <w:rtl w:val="0"/>
              </w:rPr>
            </w:r>
          </w:p>
        </w:tc>
        <w:tc>
          <w:tcPr>
            <w:vAlign w:val="center"/>
          </w:tcPr>
          <w:p w:rsidR="00000000" w:rsidDel="00000000" w:rsidP="00000000" w:rsidRDefault="00000000" w:rsidRPr="00000000" w14:paraId="000001B2">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3">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4">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6">
            <w:pPr>
              <w:spacing w:after="80" w:before="80"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B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8">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1B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B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C0">
            <w:pPr>
              <w:spacing w:after="80" w:before="80"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C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gridSpan w:val="8"/>
            <w:vAlign w:val="center"/>
          </w:tcPr>
          <w:p w:rsidR="00000000" w:rsidDel="00000000" w:rsidP="00000000" w:rsidRDefault="00000000" w:rsidRPr="00000000" w14:paraId="000001C2">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Tổng cộng</w:t>
            </w:r>
            <w:r w:rsidDel="00000000" w:rsidR="00000000" w:rsidRPr="00000000">
              <w:rPr>
                <w:rtl w:val="0"/>
              </w:rPr>
            </w:r>
          </w:p>
        </w:tc>
        <w:tc>
          <w:tcPr>
            <w:vAlign w:val="center"/>
          </w:tcPr>
          <w:p w:rsidR="00000000" w:rsidDel="00000000" w:rsidP="00000000" w:rsidRDefault="00000000" w:rsidRPr="00000000" w14:paraId="000001CA">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[26]</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C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gridSpan w:val="8"/>
            <w:vAlign w:val="center"/>
          </w:tcPr>
          <w:p w:rsidR="00000000" w:rsidDel="00000000" w:rsidP="00000000" w:rsidRDefault="00000000" w:rsidRPr="00000000" w14:paraId="000001CC">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 được miễn</w:t>
            </w:r>
            <w:r w:rsidDel="00000000" w:rsidR="00000000" w:rsidRPr="00000000">
              <w:rPr>
                <w:rtl w:val="0"/>
              </w:rPr>
            </w:r>
          </w:p>
        </w:tc>
        <w:tc>
          <w:tcPr>
            <w:vAlign w:val="center"/>
          </w:tcPr>
          <w:p w:rsidR="00000000" w:rsidDel="00000000" w:rsidP="00000000" w:rsidRDefault="00000000" w:rsidRPr="00000000" w14:paraId="000001D4">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[27]</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D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gridSpan w:val="8"/>
            <w:vAlign w:val="center"/>
          </w:tcPr>
          <w:p w:rsidR="00000000" w:rsidDel="00000000" w:rsidP="00000000" w:rsidRDefault="00000000" w:rsidRPr="00000000" w14:paraId="000001D6">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 còn phải nộp</w:t>
            </w:r>
            <w:r w:rsidDel="00000000" w:rsidR="00000000" w:rsidRPr="00000000">
              <w:rPr>
                <w:rtl w:val="0"/>
              </w:rPr>
            </w:r>
          </w:p>
        </w:tc>
        <w:tc>
          <w:tcPr>
            <w:vAlign w:val="center"/>
          </w:tcPr>
          <w:p w:rsidR="00000000" w:rsidDel="00000000" w:rsidP="00000000" w:rsidRDefault="00000000" w:rsidRPr="00000000" w14:paraId="000001DE">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[28]</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D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II</w:t>
            </w:r>
            <w:r w:rsidDel="00000000" w:rsidR="00000000" w:rsidRPr="00000000">
              <w:rPr>
                <w:rtl w:val="0"/>
              </w:rPr>
            </w:r>
          </w:p>
        </w:tc>
        <w:tc>
          <w:tcPr>
            <w:gridSpan w:val="9"/>
            <w:vAlign w:val="center"/>
          </w:tcPr>
          <w:p w:rsidR="00000000" w:rsidDel="00000000" w:rsidP="00000000" w:rsidRDefault="00000000" w:rsidRPr="00000000" w14:paraId="000001E0">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Khai thuế bảo vệ môi trường</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E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w:t>
            </w:r>
          </w:p>
        </w:tc>
        <w:tc>
          <w:tcPr>
            <w:vAlign w:val="center"/>
          </w:tcPr>
          <w:p w:rsidR="00000000" w:rsidDel="00000000" w:rsidP="00000000" w:rsidRDefault="00000000" w:rsidRPr="00000000" w14:paraId="000001EA">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Hàng hóa E...</w:t>
            </w:r>
          </w:p>
        </w:tc>
        <w:tc>
          <w:tcPr>
            <w:vAlign w:val="center"/>
          </w:tcPr>
          <w:p w:rsidR="00000000" w:rsidDel="00000000" w:rsidP="00000000" w:rsidRDefault="00000000" w:rsidRPr="00000000" w14:paraId="000001E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E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E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[29a]</w:t>
            </w:r>
            <w:r w:rsidDel="00000000" w:rsidR="00000000" w:rsidRPr="00000000">
              <w:rPr>
                <w:rtl w:val="0"/>
              </w:rPr>
            </w:r>
          </w:p>
        </w:tc>
        <w:tc>
          <w:tcPr>
            <w:vAlign w:val="center"/>
          </w:tcPr>
          <w:p w:rsidR="00000000" w:rsidDel="00000000" w:rsidP="00000000" w:rsidRDefault="00000000" w:rsidRPr="00000000" w14:paraId="000001E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E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2">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(10)=(7)*(8)</w:t>
            </w:r>
          </w:p>
        </w:tc>
      </w:tr>
      <w:tr>
        <w:trPr>
          <w:cantSplit w:val="0"/>
          <w:trHeight w:val="20" w:hRule="atLeast"/>
          <w:tblHeader w:val="0"/>
        </w:trPr>
        <w:tc>
          <w:tcPr>
            <w:vAlign w:val="center"/>
          </w:tcPr>
          <w:p w:rsidR="00000000" w:rsidDel="00000000" w:rsidP="00000000" w:rsidRDefault="00000000" w:rsidRPr="00000000" w14:paraId="000001F3">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w:t>
            </w:r>
          </w:p>
        </w:tc>
        <w:tc>
          <w:tcPr>
            <w:vAlign w:val="center"/>
          </w:tcPr>
          <w:p w:rsidR="00000000" w:rsidDel="00000000" w:rsidP="00000000" w:rsidRDefault="00000000" w:rsidRPr="00000000" w14:paraId="000001F4">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Hàng hóa G...</w:t>
            </w:r>
          </w:p>
        </w:tc>
        <w:tc>
          <w:tcPr>
            <w:vAlign w:val="center"/>
          </w:tcPr>
          <w:p w:rsidR="00000000" w:rsidDel="00000000" w:rsidP="00000000" w:rsidRDefault="00000000" w:rsidRPr="00000000" w14:paraId="000001F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6">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[29b]</w:t>
            </w:r>
            <w:r w:rsidDel="00000000" w:rsidR="00000000" w:rsidRPr="00000000">
              <w:rPr>
                <w:rtl w:val="0"/>
              </w:rPr>
            </w:r>
          </w:p>
        </w:tc>
        <w:tc>
          <w:tcPr>
            <w:vAlign w:val="center"/>
          </w:tcPr>
          <w:p w:rsidR="00000000" w:rsidDel="00000000" w:rsidP="00000000" w:rsidRDefault="00000000" w:rsidRPr="00000000" w14:paraId="000001F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C">
            <w:pPr>
              <w:spacing w:after="80" w:before="80"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F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E">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1F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0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0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02">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03">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04">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0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06">
            <w:pPr>
              <w:spacing w:after="80" w:before="80"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0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gridSpan w:val="8"/>
            <w:vAlign w:val="center"/>
          </w:tcPr>
          <w:p w:rsidR="00000000" w:rsidDel="00000000" w:rsidP="00000000" w:rsidRDefault="00000000" w:rsidRPr="00000000" w14:paraId="00000208">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Tổng cộng</w:t>
            </w:r>
            <w:r w:rsidDel="00000000" w:rsidR="00000000" w:rsidRPr="00000000">
              <w:rPr>
                <w:rtl w:val="0"/>
              </w:rPr>
            </w:r>
          </w:p>
        </w:tc>
        <w:tc>
          <w:tcPr>
            <w:vAlign w:val="center"/>
          </w:tcPr>
          <w:p w:rsidR="00000000" w:rsidDel="00000000" w:rsidP="00000000" w:rsidRDefault="00000000" w:rsidRPr="00000000" w14:paraId="00000210">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[30]</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1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gridSpan w:val="8"/>
            <w:vAlign w:val="center"/>
          </w:tcPr>
          <w:p w:rsidR="00000000" w:rsidDel="00000000" w:rsidP="00000000" w:rsidRDefault="00000000" w:rsidRPr="00000000" w14:paraId="00000212">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 được miễn</w:t>
            </w:r>
            <w:r w:rsidDel="00000000" w:rsidR="00000000" w:rsidRPr="00000000">
              <w:rPr>
                <w:rtl w:val="0"/>
              </w:rPr>
            </w:r>
          </w:p>
        </w:tc>
        <w:tc>
          <w:tcPr>
            <w:vAlign w:val="center"/>
          </w:tcPr>
          <w:p w:rsidR="00000000" w:rsidDel="00000000" w:rsidP="00000000" w:rsidRDefault="00000000" w:rsidRPr="00000000" w14:paraId="0000021A">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[31]</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1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gridSpan w:val="8"/>
            <w:vAlign w:val="center"/>
          </w:tcPr>
          <w:p w:rsidR="00000000" w:rsidDel="00000000" w:rsidP="00000000" w:rsidRDefault="00000000" w:rsidRPr="00000000" w14:paraId="0000021C">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thuế còn phải nộp</w:t>
            </w:r>
            <w:r w:rsidDel="00000000" w:rsidR="00000000" w:rsidRPr="00000000">
              <w:rPr>
                <w:rtl w:val="0"/>
              </w:rPr>
            </w:r>
          </w:p>
        </w:tc>
        <w:tc>
          <w:tcPr>
            <w:vAlign w:val="center"/>
          </w:tcPr>
          <w:p w:rsidR="00000000" w:rsidDel="00000000" w:rsidP="00000000" w:rsidRDefault="00000000" w:rsidRPr="00000000" w14:paraId="00000224">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[32]</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2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III</w:t>
            </w:r>
            <w:r w:rsidDel="00000000" w:rsidR="00000000" w:rsidRPr="00000000">
              <w:rPr>
                <w:rtl w:val="0"/>
              </w:rPr>
            </w:r>
          </w:p>
        </w:tc>
        <w:tc>
          <w:tcPr>
            <w:gridSpan w:val="9"/>
            <w:vAlign w:val="center"/>
          </w:tcPr>
          <w:p w:rsidR="00000000" w:rsidDel="00000000" w:rsidP="00000000" w:rsidRDefault="00000000" w:rsidRPr="00000000" w14:paraId="00000226">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Khai phí bảo vệ môi trường đối với khai thác khoáng sản</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2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3.1</w:t>
            </w:r>
          </w:p>
        </w:tc>
        <w:tc>
          <w:tcPr>
            <w:vAlign w:val="center"/>
          </w:tcPr>
          <w:p w:rsidR="00000000" w:rsidDel="00000000" w:rsidP="00000000" w:rsidRDefault="00000000" w:rsidRPr="00000000" w14:paraId="00000230">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Khoáng sản H...</w:t>
            </w:r>
          </w:p>
        </w:tc>
        <w:tc>
          <w:tcPr>
            <w:vAlign w:val="center"/>
          </w:tcPr>
          <w:p w:rsidR="00000000" w:rsidDel="00000000" w:rsidP="00000000" w:rsidRDefault="00000000" w:rsidRPr="00000000" w14:paraId="0000023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32">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33">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[33a]</w:t>
            </w:r>
            <w:r w:rsidDel="00000000" w:rsidR="00000000" w:rsidRPr="00000000">
              <w:rPr>
                <w:rtl w:val="0"/>
              </w:rPr>
            </w:r>
          </w:p>
        </w:tc>
        <w:tc>
          <w:tcPr>
            <w:vAlign w:val="center"/>
          </w:tcPr>
          <w:p w:rsidR="00000000" w:rsidDel="00000000" w:rsidP="00000000" w:rsidRDefault="00000000" w:rsidRPr="00000000" w14:paraId="00000234">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3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36">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3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38">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(10)=(7)*(8)*(9)</w:t>
            </w:r>
          </w:p>
        </w:tc>
      </w:tr>
      <w:tr>
        <w:trPr>
          <w:cantSplit w:val="0"/>
          <w:trHeight w:val="20" w:hRule="atLeast"/>
          <w:tblHeader w:val="0"/>
        </w:trPr>
        <w:tc>
          <w:tcPr>
            <w:vAlign w:val="center"/>
          </w:tcPr>
          <w:p w:rsidR="00000000" w:rsidDel="00000000" w:rsidP="00000000" w:rsidRDefault="00000000" w:rsidRPr="00000000" w14:paraId="0000023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3.2</w:t>
            </w:r>
          </w:p>
        </w:tc>
        <w:tc>
          <w:tcPr>
            <w:vAlign w:val="center"/>
          </w:tcPr>
          <w:p w:rsidR="00000000" w:rsidDel="00000000" w:rsidP="00000000" w:rsidRDefault="00000000" w:rsidRPr="00000000" w14:paraId="0000023A">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Khoáng sản K...</w:t>
            </w:r>
          </w:p>
        </w:tc>
        <w:tc>
          <w:tcPr>
            <w:vAlign w:val="center"/>
          </w:tcPr>
          <w:p w:rsidR="00000000" w:rsidDel="00000000" w:rsidP="00000000" w:rsidRDefault="00000000" w:rsidRPr="00000000" w14:paraId="0000023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3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3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[33b]</w:t>
            </w:r>
            <w:r w:rsidDel="00000000" w:rsidR="00000000" w:rsidRPr="00000000">
              <w:rPr>
                <w:rtl w:val="0"/>
              </w:rPr>
            </w:r>
          </w:p>
        </w:tc>
        <w:tc>
          <w:tcPr>
            <w:vAlign w:val="center"/>
          </w:tcPr>
          <w:p w:rsidR="00000000" w:rsidDel="00000000" w:rsidP="00000000" w:rsidRDefault="00000000" w:rsidRPr="00000000" w14:paraId="0000023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3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4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4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42">
            <w:pPr>
              <w:spacing w:after="80" w:before="80"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43">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44">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24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46">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4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4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4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4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4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4C">
            <w:pPr>
              <w:spacing w:after="80" w:before="80"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4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gridSpan w:val="8"/>
            <w:vAlign w:val="center"/>
          </w:tcPr>
          <w:p w:rsidR="00000000" w:rsidDel="00000000" w:rsidP="00000000" w:rsidRDefault="00000000" w:rsidRPr="00000000" w14:paraId="0000024E">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Tổng cộng</w:t>
            </w:r>
            <w:r w:rsidDel="00000000" w:rsidR="00000000" w:rsidRPr="00000000">
              <w:rPr>
                <w:rtl w:val="0"/>
              </w:rPr>
            </w:r>
          </w:p>
        </w:tc>
        <w:tc>
          <w:tcPr>
            <w:vAlign w:val="center"/>
          </w:tcPr>
          <w:p w:rsidR="00000000" w:rsidDel="00000000" w:rsidP="00000000" w:rsidRDefault="00000000" w:rsidRPr="00000000" w14:paraId="00000256">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[34]</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5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gridSpan w:val="8"/>
            <w:vAlign w:val="center"/>
          </w:tcPr>
          <w:p w:rsidR="00000000" w:rsidDel="00000000" w:rsidP="00000000" w:rsidRDefault="00000000" w:rsidRPr="00000000" w14:paraId="00000258">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phí được miễn</w:t>
            </w:r>
            <w:r w:rsidDel="00000000" w:rsidR="00000000" w:rsidRPr="00000000">
              <w:rPr>
                <w:rtl w:val="0"/>
              </w:rPr>
            </w:r>
          </w:p>
        </w:tc>
        <w:tc>
          <w:tcPr>
            <w:vAlign w:val="center"/>
          </w:tcPr>
          <w:p w:rsidR="00000000" w:rsidDel="00000000" w:rsidP="00000000" w:rsidRDefault="00000000" w:rsidRPr="00000000" w14:paraId="00000260">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[35]</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6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gridSpan w:val="8"/>
            <w:vAlign w:val="center"/>
          </w:tcPr>
          <w:p w:rsidR="00000000" w:rsidDel="00000000" w:rsidP="00000000" w:rsidRDefault="00000000" w:rsidRPr="00000000" w14:paraId="00000262">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phí còn phải nộp</w:t>
            </w:r>
            <w:r w:rsidDel="00000000" w:rsidR="00000000" w:rsidRPr="00000000">
              <w:rPr>
                <w:rtl w:val="0"/>
              </w:rPr>
            </w:r>
          </w:p>
        </w:tc>
        <w:tc>
          <w:tcPr>
            <w:vAlign w:val="center"/>
          </w:tcPr>
          <w:p w:rsidR="00000000" w:rsidDel="00000000" w:rsidP="00000000" w:rsidRDefault="00000000" w:rsidRPr="00000000" w14:paraId="0000026A">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[36]</w:t>
            </w:r>
            <w:r w:rsidDel="00000000" w:rsidR="00000000" w:rsidRPr="00000000">
              <w:rPr>
                <w:rtl w:val="0"/>
              </w:rPr>
            </w:r>
          </w:p>
        </w:tc>
      </w:tr>
    </w:tbl>
    <w:p w:rsidR="00000000" w:rsidDel="00000000" w:rsidP="00000000" w:rsidRDefault="00000000" w:rsidRPr="00000000" w14:paraId="0000026B">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6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 HỖ TRỢ TỰ ĐỘNG THÔNG TIN NỘP THUẾ</w:t>
      </w:r>
      <w:r w:rsidDel="00000000" w:rsidR="00000000" w:rsidRPr="00000000">
        <w:rPr>
          <w:rtl w:val="0"/>
        </w:rPr>
      </w:r>
    </w:p>
    <w:p w:rsidR="00000000" w:rsidDel="00000000" w:rsidP="00000000" w:rsidRDefault="00000000" w:rsidRPr="00000000" w14:paraId="0000026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Đơn vị tiền: Đồng Việt Nam </w:t>
      </w: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
        <w:gridCol w:w="1120"/>
        <w:gridCol w:w="1190"/>
        <w:gridCol w:w="718"/>
        <w:gridCol w:w="1089"/>
        <w:gridCol w:w="727"/>
        <w:gridCol w:w="1024"/>
        <w:gridCol w:w="846"/>
        <w:gridCol w:w="855"/>
        <w:gridCol w:w="819"/>
        <w:tblGridChange w:id="0">
          <w:tblGrid>
            <w:gridCol w:w="628"/>
            <w:gridCol w:w="1120"/>
            <w:gridCol w:w="1190"/>
            <w:gridCol w:w="718"/>
            <w:gridCol w:w="1089"/>
            <w:gridCol w:w="727"/>
            <w:gridCol w:w="1024"/>
            <w:gridCol w:w="846"/>
            <w:gridCol w:w="855"/>
            <w:gridCol w:w="819"/>
          </w:tblGrid>
        </w:tblGridChange>
      </w:tblGrid>
      <w:tr>
        <w:trPr>
          <w:cantSplit w:val="0"/>
          <w:trHeight w:val="20" w:hRule="atLeast"/>
          <w:tblHeader w:val="0"/>
        </w:trPr>
        <w:tc>
          <w:tcPr>
            <w:vAlign w:val="center"/>
          </w:tcPr>
          <w:p w:rsidR="00000000" w:rsidDel="00000000" w:rsidP="00000000" w:rsidRDefault="00000000" w:rsidRPr="00000000" w14:paraId="0000026E">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STT</w:t>
            </w:r>
            <w:r w:rsidDel="00000000" w:rsidR="00000000" w:rsidRPr="00000000">
              <w:rPr>
                <w:rtl w:val="0"/>
              </w:rPr>
            </w:r>
          </w:p>
        </w:tc>
        <w:tc>
          <w:tcPr>
            <w:vAlign w:val="center"/>
          </w:tcPr>
          <w:p w:rsidR="00000000" w:rsidDel="00000000" w:rsidP="00000000" w:rsidRDefault="00000000" w:rsidRPr="00000000" w14:paraId="0000026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địa điểm kinh doanh</w:t>
            </w:r>
            <w:r w:rsidDel="00000000" w:rsidR="00000000" w:rsidRPr="00000000">
              <w:rPr>
                <w:rtl w:val="0"/>
              </w:rPr>
            </w:r>
          </w:p>
        </w:tc>
        <w:tc>
          <w:tcPr>
            <w:vAlign w:val="center"/>
          </w:tcPr>
          <w:p w:rsidR="00000000" w:rsidDel="00000000" w:rsidP="00000000" w:rsidRDefault="00000000" w:rsidRPr="00000000" w14:paraId="00000270">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 các khoản nộp NSNN</w:t>
            </w:r>
            <w:r w:rsidDel="00000000" w:rsidR="00000000" w:rsidRPr="00000000">
              <w:rPr>
                <w:rtl w:val="0"/>
              </w:rPr>
            </w:r>
          </w:p>
        </w:tc>
        <w:tc>
          <w:tcPr>
            <w:vAlign w:val="center"/>
          </w:tcPr>
          <w:p w:rsidR="00000000" w:rsidDel="00000000" w:rsidP="00000000" w:rsidRDefault="00000000" w:rsidRPr="00000000" w14:paraId="00000271">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c>
          <w:tcPr>
            <w:vAlign w:val="center"/>
          </w:tcPr>
          <w:p w:rsidR="00000000" w:rsidDel="00000000" w:rsidP="00000000" w:rsidRDefault="00000000" w:rsidRPr="00000000" w14:paraId="00000272">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w:t>
            </w:r>
            <w:r w:rsidDel="00000000" w:rsidR="00000000" w:rsidRPr="00000000">
              <w:rPr>
                <w:rtl w:val="0"/>
              </w:rPr>
            </w:r>
          </w:p>
        </w:tc>
        <w:tc>
          <w:tcPr>
            <w:vAlign w:val="center"/>
          </w:tcPr>
          <w:p w:rsidR="00000000" w:rsidDel="00000000" w:rsidP="00000000" w:rsidRDefault="00000000" w:rsidRPr="00000000" w14:paraId="00000273">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Tiểu mục</w:t>
            </w:r>
            <w:r w:rsidDel="00000000" w:rsidR="00000000" w:rsidRPr="00000000">
              <w:rPr>
                <w:rtl w:val="0"/>
              </w:rPr>
            </w:r>
          </w:p>
        </w:tc>
        <w:tc>
          <w:tcPr>
            <w:vAlign w:val="center"/>
          </w:tcPr>
          <w:p w:rsidR="00000000" w:rsidDel="00000000" w:rsidP="00000000" w:rsidRDefault="00000000" w:rsidRPr="00000000" w14:paraId="00000274">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Địa bàn hành chính</w:t>
            </w:r>
            <w:r w:rsidDel="00000000" w:rsidR="00000000" w:rsidRPr="00000000">
              <w:rPr>
                <w:rtl w:val="0"/>
              </w:rPr>
            </w:r>
          </w:p>
        </w:tc>
        <w:tc>
          <w:tcPr>
            <w:vAlign w:val="center"/>
          </w:tcPr>
          <w:p w:rsidR="00000000" w:rsidDel="00000000" w:rsidP="00000000" w:rsidRDefault="00000000" w:rsidRPr="00000000" w14:paraId="00000275">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Cơ quan thu</w:t>
            </w:r>
            <w:r w:rsidDel="00000000" w:rsidR="00000000" w:rsidRPr="00000000">
              <w:rPr>
                <w:rtl w:val="0"/>
              </w:rPr>
            </w:r>
          </w:p>
        </w:tc>
        <w:tc>
          <w:tcPr>
            <w:vAlign w:val="center"/>
          </w:tcPr>
          <w:p w:rsidR="00000000" w:rsidDel="00000000" w:rsidP="00000000" w:rsidRDefault="00000000" w:rsidRPr="00000000" w14:paraId="00000276">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Cơ quan thuế</w:t>
            </w:r>
            <w:r w:rsidDel="00000000" w:rsidR="00000000" w:rsidRPr="00000000">
              <w:rPr>
                <w:rtl w:val="0"/>
              </w:rPr>
            </w:r>
          </w:p>
        </w:tc>
        <w:tc>
          <w:tcPr>
            <w:vAlign w:val="center"/>
          </w:tcPr>
          <w:p w:rsidR="00000000" w:rsidDel="00000000" w:rsidP="00000000" w:rsidRDefault="00000000" w:rsidRPr="00000000" w14:paraId="00000277">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Hạn nộp thuế</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78">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[37]</w:t>
            </w:r>
            <w:r w:rsidDel="00000000" w:rsidR="00000000" w:rsidRPr="00000000">
              <w:rPr>
                <w:rtl w:val="0"/>
              </w:rPr>
            </w:r>
          </w:p>
        </w:tc>
        <w:tc>
          <w:tcPr>
            <w:vAlign w:val="center"/>
          </w:tcPr>
          <w:p w:rsidR="00000000" w:rsidDel="00000000" w:rsidP="00000000" w:rsidRDefault="00000000" w:rsidRPr="00000000" w14:paraId="0000027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[38]</w:t>
            </w:r>
            <w:r w:rsidDel="00000000" w:rsidR="00000000" w:rsidRPr="00000000">
              <w:rPr>
                <w:rtl w:val="0"/>
              </w:rPr>
            </w:r>
          </w:p>
        </w:tc>
        <w:tc>
          <w:tcPr>
            <w:vAlign w:val="center"/>
          </w:tcPr>
          <w:p w:rsidR="00000000" w:rsidDel="00000000" w:rsidP="00000000" w:rsidRDefault="00000000" w:rsidRPr="00000000" w14:paraId="0000027A">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[39]</w:t>
            </w:r>
            <w:r w:rsidDel="00000000" w:rsidR="00000000" w:rsidRPr="00000000">
              <w:rPr>
                <w:rtl w:val="0"/>
              </w:rPr>
            </w:r>
          </w:p>
        </w:tc>
        <w:tc>
          <w:tcPr>
            <w:vAlign w:val="center"/>
          </w:tcPr>
          <w:p w:rsidR="00000000" w:rsidDel="00000000" w:rsidP="00000000" w:rsidRDefault="00000000" w:rsidRPr="00000000" w14:paraId="0000027B">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[40]</w:t>
            </w:r>
            <w:r w:rsidDel="00000000" w:rsidR="00000000" w:rsidRPr="00000000">
              <w:rPr>
                <w:rtl w:val="0"/>
              </w:rPr>
            </w:r>
          </w:p>
        </w:tc>
        <w:tc>
          <w:tcPr>
            <w:vAlign w:val="center"/>
          </w:tcPr>
          <w:p w:rsidR="00000000" w:rsidDel="00000000" w:rsidP="00000000" w:rsidRDefault="00000000" w:rsidRPr="00000000" w14:paraId="0000027C">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[41]</w:t>
            </w:r>
            <w:r w:rsidDel="00000000" w:rsidR="00000000" w:rsidRPr="00000000">
              <w:rPr>
                <w:rtl w:val="0"/>
              </w:rPr>
            </w:r>
          </w:p>
        </w:tc>
        <w:tc>
          <w:tcPr>
            <w:vAlign w:val="center"/>
          </w:tcPr>
          <w:p w:rsidR="00000000" w:rsidDel="00000000" w:rsidP="00000000" w:rsidRDefault="00000000" w:rsidRPr="00000000" w14:paraId="0000027D">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[42]</w:t>
            </w:r>
            <w:r w:rsidDel="00000000" w:rsidR="00000000" w:rsidRPr="00000000">
              <w:rPr>
                <w:rtl w:val="0"/>
              </w:rPr>
            </w:r>
          </w:p>
        </w:tc>
        <w:tc>
          <w:tcPr>
            <w:vAlign w:val="center"/>
          </w:tcPr>
          <w:p w:rsidR="00000000" w:rsidDel="00000000" w:rsidP="00000000" w:rsidRDefault="00000000" w:rsidRPr="00000000" w14:paraId="0000027E">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[43]</w:t>
            </w:r>
            <w:r w:rsidDel="00000000" w:rsidR="00000000" w:rsidRPr="00000000">
              <w:rPr>
                <w:rtl w:val="0"/>
              </w:rPr>
            </w:r>
          </w:p>
        </w:tc>
        <w:tc>
          <w:tcPr>
            <w:vAlign w:val="center"/>
          </w:tcPr>
          <w:p w:rsidR="00000000" w:rsidDel="00000000" w:rsidP="00000000" w:rsidRDefault="00000000" w:rsidRPr="00000000" w14:paraId="0000027F">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[44]</w:t>
            </w:r>
            <w:r w:rsidDel="00000000" w:rsidR="00000000" w:rsidRPr="00000000">
              <w:rPr>
                <w:rtl w:val="0"/>
              </w:rPr>
            </w:r>
          </w:p>
        </w:tc>
        <w:tc>
          <w:tcPr>
            <w:vAlign w:val="center"/>
          </w:tcPr>
          <w:p w:rsidR="00000000" w:rsidDel="00000000" w:rsidP="00000000" w:rsidRDefault="00000000" w:rsidRPr="00000000" w14:paraId="00000280">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[45]</w:t>
            </w:r>
            <w:r w:rsidDel="00000000" w:rsidR="00000000" w:rsidRPr="00000000">
              <w:rPr>
                <w:rtl w:val="0"/>
              </w:rPr>
            </w:r>
          </w:p>
        </w:tc>
        <w:tc>
          <w:tcPr>
            <w:vAlign w:val="center"/>
          </w:tcPr>
          <w:p w:rsidR="00000000" w:rsidDel="00000000" w:rsidP="00000000" w:rsidRDefault="00000000" w:rsidRPr="00000000" w14:paraId="00000281">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[46]</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82">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83">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84">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85">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86">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87">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88">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89">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8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8B">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8C">
            <w:pPr>
              <w:spacing w:after="80" w:before="8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28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8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8F">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0">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1">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2">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3">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4">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5">
            <w:pPr>
              <w:spacing w:after="80" w:before="8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gridSpan w:val="3"/>
            <w:vAlign w:val="center"/>
          </w:tcPr>
          <w:p w:rsidR="00000000" w:rsidDel="00000000" w:rsidP="00000000" w:rsidRDefault="00000000" w:rsidRPr="00000000" w14:paraId="00000296">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Tổng cộng</w:t>
            </w:r>
            <w:r w:rsidDel="00000000" w:rsidR="00000000" w:rsidRPr="00000000">
              <w:rPr>
                <w:rtl w:val="0"/>
              </w:rPr>
            </w:r>
          </w:p>
        </w:tc>
        <w:tc>
          <w:tcPr>
            <w:vAlign w:val="center"/>
          </w:tcPr>
          <w:p w:rsidR="00000000" w:rsidDel="00000000" w:rsidP="00000000" w:rsidRDefault="00000000" w:rsidRPr="00000000" w14:paraId="00000299">
            <w:pPr>
              <w:spacing w:after="80" w:before="8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[47]</w:t>
            </w:r>
            <w:r w:rsidDel="00000000" w:rsidR="00000000" w:rsidRPr="00000000">
              <w:rPr>
                <w:rtl w:val="0"/>
              </w:rPr>
            </w:r>
          </w:p>
        </w:tc>
        <w:tc>
          <w:tcPr>
            <w:vAlign w:val="center"/>
          </w:tcPr>
          <w:p w:rsidR="00000000" w:rsidDel="00000000" w:rsidP="00000000" w:rsidRDefault="00000000" w:rsidRPr="00000000" w14:paraId="0000029A">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B">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C">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D">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E">
            <w:pPr>
              <w:spacing w:after="80" w:before="80" w:line="24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F">
            <w:pPr>
              <w:spacing w:after="80" w:before="80" w:line="240" w:lineRule="auto"/>
              <w:jc w:val="cente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2A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i w:val="1"/>
          <w:iCs w:val="1"/>
          <w:color w:val="000000"/>
          <w:sz w:val="20"/>
          <w:szCs w:val="20"/>
          <w:u w:val="single"/>
          <w:rtl w:val="0"/>
        </w:rPr>
        <w:t xml:space="preserve">Bạn còn được tiếp tục trừ…. đồng vào doanh thu tính thuế TNCN của kỳ tiếp theo</w:t>
      </w:r>
      <w:r w:rsidDel="00000000" w:rsidR="00000000" w:rsidRPr="00000000">
        <w:rPr>
          <w:rtl w:val="0"/>
        </w:rPr>
      </w:r>
    </w:p>
    <w:p w:rsidR="00000000" w:rsidDel="00000000" w:rsidP="00000000" w:rsidRDefault="00000000" w:rsidRPr="00000000" w14:paraId="000002A1">
      <w:pPr>
        <w:spacing w:after="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Tôi cam đoan những nội dung kê khai trên là đúng và chịu trách nhiệm trước pháp luật về những nội dung đã khai./.</w:t>
      </w:r>
    </w:p>
    <w:p w:rsidR="00000000" w:rsidDel="00000000" w:rsidP="00000000" w:rsidRDefault="00000000" w:rsidRPr="00000000" w14:paraId="000002A2">
      <w:pPr>
        <w:spacing w:after="0" w:line="240" w:lineRule="auto"/>
        <w:rPr>
          <w:rFonts w:ascii="Arial" w:cs="Arial" w:eastAsia="Arial" w:hAnsi="Arial"/>
          <w:color w:val="000000"/>
          <w:sz w:val="20"/>
          <w:szCs w:val="20"/>
        </w:rPr>
      </w:pPr>
      <w:r w:rsidDel="00000000" w:rsidR="00000000" w:rsidRPr="00000000">
        <w:rPr>
          <w:rtl w:val="0"/>
        </w:rPr>
      </w:r>
    </w:p>
    <w:tbl>
      <w:tblPr>
        <w:tblStyle w:val="Table7"/>
        <w:tblW w:w="9026.0" w:type="dxa"/>
        <w:jc w:val="left"/>
        <w:tblLayout w:type="fixed"/>
        <w:tblLook w:val="0400"/>
      </w:tblPr>
      <w:tblGrid>
        <w:gridCol w:w="3686"/>
        <w:gridCol w:w="5340"/>
        <w:tblGridChange w:id="0">
          <w:tblGrid>
            <w:gridCol w:w="3686"/>
            <w:gridCol w:w="5340"/>
          </w:tblGrid>
        </w:tblGridChange>
      </w:tblGrid>
      <w:tr>
        <w:trPr>
          <w:cantSplit w:val="0"/>
          <w:tblHeader w:val="0"/>
        </w:trPr>
        <w:tc>
          <w:tcPr/>
          <w:p w:rsidR="00000000" w:rsidDel="00000000" w:rsidP="00000000" w:rsidRDefault="00000000" w:rsidRPr="00000000" w14:paraId="000002A3">
            <w:pP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NHÂN VIÊN ĐẠI LÝ THUẾ</w:t>
            </w:r>
            <w:r w:rsidDel="00000000" w:rsidR="00000000" w:rsidRPr="00000000">
              <w:rPr>
                <w:rFonts w:ascii="Arial" w:cs="Arial" w:eastAsia="Arial" w:hAnsi="Arial"/>
                <w:color w:val="000000"/>
                <w:sz w:val="20"/>
                <w:szCs w:val="20"/>
                <w:rtl w:val="0"/>
              </w:rPr>
              <w:br w:type="textWrapping"/>
              <w:t xml:space="preserve">Họ và tên: ................................</w:t>
              <w:br w:type="textWrapping"/>
              <w:t xml:space="preserve">Chứng chỉ hành nghề số: .........</w:t>
            </w:r>
          </w:p>
        </w:tc>
        <w:tc>
          <w:tcPr/>
          <w:p w:rsidR="00000000" w:rsidDel="00000000" w:rsidP="00000000" w:rsidRDefault="00000000" w:rsidRPr="00000000" w14:paraId="000002A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 ngày ... tháng ... năm ..…..</w:t>
            </w: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b w:val="1"/>
                <w:bCs w:val="1"/>
                <w:color w:val="000000"/>
                <w:sz w:val="20"/>
                <w:szCs w:val="20"/>
                <w:rtl w:val="0"/>
              </w:rPr>
              <w:t xml:space="preserve">NGƯỜI NỘP THUẾ hoặc</w:t>
              <w:br w:type="textWrapping"/>
              <w:t xml:space="preserve">ĐẠI DIỆN HỢP PHÁP CỦA NGƯỜI NỘP THUẾ</w:t>
            </w: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i w:val="1"/>
                <w:iCs w:val="1"/>
                <w:color w:val="000000"/>
                <w:sz w:val="20"/>
                <w:szCs w:val="20"/>
                <w:rtl w:val="0"/>
              </w:rPr>
              <w:t xml:space="preserve">(Ký, ghi rõ họ tên/ Ký điện tử)</w:t>
            </w:r>
            <w:r w:rsidDel="00000000" w:rsidR="00000000" w:rsidRPr="00000000">
              <w:rPr>
                <w:rtl w:val="0"/>
              </w:rPr>
            </w:r>
          </w:p>
        </w:tc>
      </w:tr>
    </w:tbl>
    <w:p w:rsidR="00000000" w:rsidDel="00000000" w:rsidP="00000000" w:rsidRDefault="00000000" w:rsidRPr="00000000" w14:paraId="000002A5">
      <w:pPr>
        <w:spacing w:after="0" w:line="240" w:lineRule="auto"/>
        <w:rPr>
          <w:rFonts w:ascii="Arial" w:cs="Arial" w:eastAsia="Arial" w:hAnsi="Arial"/>
          <w:b w:val="1"/>
          <w:bCs w:val="1"/>
          <w:i w:val="1"/>
          <w:iCs w:val="1"/>
          <w:color w:val="000000"/>
          <w:sz w:val="20"/>
          <w:szCs w:val="20"/>
        </w:rPr>
      </w:pPr>
      <w:r w:rsidDel="00000000" w:rsidR="00000000" w:rsidRPr="00000000">
        <w:rPr>
          <w:rtl w:val="0"/>
        </w:rPr>
      </w:r>
    </w:p>
    <w:p w:rsidR="00000000" w:rsidDel="00000000" w:rsidP="00000000" w:rsidRDefault="00000000" w:rsidRPr="00000000" w14:paraId="000002A6">
      <w:pPr>
        <w:spacing w:after="0" w:line="240" w:lineRule="auto"/>
        <w:rPr>
          <w:rFonts w:ascii="Arial" w:cs="Arial" w:eastAsia="Arial" w:hAnsi="Arial"/>
          <w:b w:val="1"/>
          <w:bCs w:val="1"/>
          <w:i w:val="1"/>
          <w:iCs w:val="1"/>
          <w:color w:val="000000"/>
          <w:sz w:val="20"/>
          <w:szCs w:val="20"/>
        </w:rPr>
      </w:pPr>
      <w:r w:rsidDel="00000000" w:rsidR="00000000" w:rsidRPr="00000000">
        <w:rPr>
          <w:rtl w:val="0"/>
        </w:rPr>
      </w:r>
    </w:p>
    <w:p w:rsidR="00000000" w:rsidDel="00000000" w:rsidP="00000000" w:rsidRDefault="00000000" w:rsidRPr="00000000" w14:paraId="000002A7">
      <w:pPr>
        <w:spacing w:after="120" w:line="240" w:lineRule="auto"/>
        <w:ind w:left="0" w:firstLine="0"/>
        <w:jc w:val="both"/>
        <w:rPr>
          <w:rFonts w:ascii="Arial" w:cs="Arial" w:eastAsia="Arial" w:hAnsi="Arial"/>
          <w:color w:val="000000"/>
          <w:sz w:val="20"/>
          <w:szCs w:val="20"/>
          <w:vertAlign w:val="superscript"/>
        </w:rPr>
      </w:pPr>
      <w:r w:rsidDel="00000000" w:rsidR="00000000" w:rsidRPr="00000000">
        <w:rPr>
          <w:rFonts w:ascii="Arial" w:cs="Arial" w:eastAsia="Arial" w:hAnsi="Arial"/>
          <w:color w:val="000000"/>
          <w:sz w:val="20"/>
          <w:szCs w:val="20"/>
          <w:vertAlign w:val="superscript"/>
          <w:rtl w:val="0"/>
        </w:rPr>
        <w:t xml:space="preserve">___________________</w:t>
      </w:r>
    </w:p>
    <w:p w:rsidR="00000000" w:rsidDel="00000000" w:rsidP="00000000" w:rsidRDefault="00000000" w:rsidRPr="00000000" w14:paraId="000002A8">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Ghi chú:</w:t>
      </w:r>
      <w:r w:rsidDel="00000000" w:rsidR="00000000" w:rsidRPr="00000000">
        <w:rPr>
          <w:rtl w:val="0"/>
        </w:rPr>
      </w:r>
    </w:p>
    <w:p w:rsidR="00000000" w:rsidDel="00000000" w:rsidP="00000000" w:rsidRDefault="00000000" w:rsidRPr="00000000" w14:paraId="000002A9">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TNCN: Thu nhập cá nhân</w:t>
      </w:r>
      <w:r w:rsidDel="00000000" w:rsidR="00000000" w:rsidRPr="00000000">
        <w:rPr>
          <w:rtl w:val="0"/>
        </w:rPr>
      </w:r>
    </w:p>
    <w:p w:rsidR="00000000" w:rsidDel="00000000" w:rsidP="00000000" w:rsidRDefault="00000000" w:rsidRPr="00000000" w14:paraId="000002AA">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GTGT: Giá trị gia tăng</w:t>
      </w:r>
      <w:r w:rsidDel="00000000" w:rsidR="00000000" w:rsidRPr="00000000">
        <w:rPr>
          <w:rtl w:val="0"/>
        </w:rPr>
      </w:r>
    </w:p>
    <w:p w:rsidR="00000000" w:rsidDel="00000000" w:rsidP="00000000" w:rsidRDefault="00000000" w:rsidRPr="00000000" w14:paraId="000002AB">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TTĐB: Tiêu thụ đặc biệt</w:t>
      </w:r>
      <w:r w:rsidDel="00000000" w:rsidR="00000000" w:rsidRPr="00000000">
        <w:rPr>
          <w:rtl w:val="0"/>
        </w:rPr>
      </w:r>
    </w:p>
    <w:p w:rsidR="00000000" w:rsidDel="00000000" w:rsidP="00000000" w:rsidRDefault="00000000" w:rsidRPr="00000000" w14:paraId="000002AC">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BVMT: Bảo vệ môi trường</w:t>
      </w:r>
      <w:r w:rsidDel="00000000" w:rsidR="00000000" w:rsidRPr="00000000">
        <w:rPr>
          <w:rtl w:val="0"/>
        </w:rPr>
      </w:r>
    </w:p>
    <w:p w:rsidR="00000000" w:rsidDel="00000000" w:rsidP="00000000" w:rsidRDefault="00000000" w:rsidRPr="00000000" w14:paraId="000002AD">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 Chỉ tiêu [01a]: dành cho hộ kinh doanh, cá nhân kinh doanh có doanh thu năm trên 50 tỷ đồng.</w:t>
      </w:r>
      <w:r w:rsidDel="00000000" w:rsidR="00000000" w:rsidRPr="00000000">
        <w:rPr>
          <w:rtl w:val="0"/>
        </w:rPr>
      </w:r>
    </w:p>
    <w:p w:rsidR="00000000" w:rsidDel="00000000" w:rsidP="00000000" w:rsidRDefault="00000000" w:rsidRPr="00000000" w14:paraId="000002AE">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 Chỉ tiêu [01b]: dành cho hộ kinh doanh, cá nhân kinh doanh có doanh thu năm trên 01 tỷ đồng</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đến 50 tỷ đồng.</w:t>
      </w:r>
      <w:r w:rsidDel="00000000" w:rsidR="00000000" w:rsidRPr="00000000">
        <w:rPr>
          <w:rtl w:val="0"/>
        </w:rPr>
      </w:r>
    </w:p>
    <w:p w:rsidR="00000000" w:rsidDel="00000000" w:rsidP="00000000" w:rsidRDefault="00000000" w:rsidRPr="00000000" w14:paraId="000002AF">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 Chỉ tiêu [01c]: dành cho hộ kinh doanh, cá nhân kinh doanh thực hiện khai và nộp thuế trước khi được cơ quan thuế cấp hóa đơn điện tử có mã của cơ quan thuế theo từng lần phát sinh.</w:t>
      </w:r>
      <w:r w:rsidDel="00000000" w:rsidR="00000000" w:rsidRPr="00000000">
        <w:rPr>
          <w:rtl w:val="0"/>
        </w:rPr>
      </w:r>
    </w:p>
    <w:p w:rsidR="00000000" w:rsidDel="00000000" w:rsidP="00000000" w:rsidRDefault="00000000" w:rsidRPr="00000000" w14:paraId="000002B0">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 Số thuế được miễn: là số tiền thuế phát sinh phải nộp được miễn theo mức quy định của Chính phủ.</w:t>
      </w:r>
      <w:r w:rsidDel="00000000" w:rsidR="00000000" w:rsidRPr="00000000">
        <w:rPr>
          <w:rtl w:val="0"/>
        </w:rPr>
      </w:r>
    </w:p>
    <w:p w:rsidR="00000000" w:rsidDel="00000000" w:rsidP="00000000" w:rsidRDefault="00000000" w:rsidRPr="00000000" w14:paraId="000002B1">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 Trường hợp hộ kinh doanh, cá nhân kinh doanh nộp thuế thu nhập cá nhân theo phương pháp thuế suất nhân (x) với doanh thu tính thuế thì hộ kinh doanh, cá nhân kinh doanh kê khai doanh thu và số thuế giá trị gia tăng, thuế thu nhập cá nhân phải nộp theo từng địa điểm kinh doanh. </w:t>
      </w:r>
      <w:r w:rsidDel="00000000" w:rsidR="00000000" w:rsidRPr="00000000">
        <w:rPr>
          <w:rtl w:val="0"/>
        </w:rPr>
      </w:r>
    </w:p>
    <w:p w:rsidR="00000000" w:rsidDel="00000000" w:rsidP="00000000" w:rsidRDefault="00000000" w:rsidRPr="00000000" w14:paraId="000002B2">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 Trường hợp hộ kinh doanh, cá nhân kinh doanh nộp thuế thu nhập cá nhân theo phương pháp thu nhập tính thuế nhân (x) với thuế suất thì hộ kinh doanh, cá nhân kinh doanh kê khai doanh thu từng địa điểm kinh doanh và thực hiện nộp thuế giá trị gia tăng theo từng địa điểm kinh doanh, tạm nộp thuế thu nhập cá nhân tại trụ sở chính. </w:t>
      </w:r>
      <w:r w:rsidDel="00000000" w:rsidR="00000000" w:rsidRPr="00000000">
        <w:rPr>
          <w:rtl w:val="0"/>
        </w:rPr>
      </w:r>
    </w:p>
    <w:p w:rsidR="00000000" w:rsidDel="00000000" w:rsidP="00000000" w:rsidRDefault="00000000" w:rsidRPr="00000000" w14:paraId="000002B3">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 Chỉ tiêu [14]: Đối với cá nhân kinh doanh nộp thuế thu nhập cá nhân trên doanh thu tính thuế có nhiều ngành, nghề kinh doanh áp dụng thuế suất thuế thu nhập cá nhân khác nhau, có nhiều địa điểm kinh doanh thì được lựa chọn một (01) ngành, nghề hoặc một (01) địa điểm kinh doanh để áp dụng mức trừ 01 tỷ đồng trước khi tính thuế thu nhập cá nhân theo phương án có lợi nhất. Trường hợp ngành, nghề, địa điểm kinh doanh được lựa chọn chưa trừ đủ 01 tỷ đồng, cá nhân được tiếp tục lựa chọn thêm ngành, nghề, địa điểm kinh doanh khác để tiếp tục được trừ cho đến khi đủ 01 tỷ đồng.</w:t>
      </w:r>
      <w:r w:rsidDel="00000000" w:rsidR="00000000" w:rsidRPr="00000000">
        <w:rPr>
          <w:rtl w:val="0"/>
        </w:rPr>
      </w:r>
    </w:p>
    <w:p w:rsidR="00000000" w:rsidDel="00000000" w:rsidP="00000000" w:rsidRDefault="00000000" w:rsidRPr="00000000" w14:paraId="000002B4">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 Chỉ tiêu [3.1], [3.2]…tại khoản III, mục C: bao gồm khoáng sản và đất đá bóc, đất đá thải (nếu có).</w:t>
      </w:r>
      <w:r w:rsidDel="00000000" w:rsidR="00000000" w:rsidRPr="00000000">
        <w:rPr>
          <w:rtl w:val="0"/>
        </w:rPr>
      </w:r>
    </w:p>
    <w:p w:rsidR="00000000" w:rsidDel="00000000" w:rsidP="00000000" w:rsidRDefault="00000000" w:rsidRPr="00000000" w14:paraId="000002B5">
      <w:pPr>
        <w:spacing w:after="12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 Hệ số K tính phí bảo vệ môi trường đối với khai thác khoáng sản thực hiện theo quy định tại Nghị định số 27/2023/NĐ-CP và các văn bản sửa đổi bổ sung (nếu có).</w:t>
      </w: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40" w:lineRule="auto"/>
    </w:pPr>
    <w:rPr>
      <w:color w:val="2f5496"/>
      <w:sz w:val="28"/>
      <w:szCs w:val="28"/>
    </w:rPr>
  </w:style>
  <w:style w:type="paragraph" w:styleId="Heading4">
    <w:name w:val="heading 4"/>
    <w:basedOn w:val="Normal"/>
    <w:next w:val="Normal"/>
    <w:pPr>
      <w:keepNext w:val="1"/>
      <w:keepLines w:val="1"/>
      <w:spacing w:after="40" w:before="80" w:line="240" w:lineRule="auto"/>
    </w:pPr>
    <w:rPr>
      <w:i w:val="1"/>
      <w:iCs w:val="1"/>
      <w:color w:val="2f5496"/>
      <w:sz w:val="20"/>
      <w:szCs w:val="20"/>
    </w:rPr>
  </w:style>
  <w:style w:type="paragraph" w:styleId="Heading5">
    <w:name w:val="heading 5"/>
    <w:basedOn w:val="Normal"/>
    <w:next w:val="Normal"/>
    <w:pPr>
      <w:keepNext w:val="1"/>
      <w:keepLines w:val="1"/>
      <w:spacing w:after="40" w:before="80" w:line="240" w:lineRule="auto"/>
    </w:pPr>
    <w:rPr>
      <w:color w:val="2f5496"/>
      <w:sz w:val="20"/>
      <w:szCs w:val="20"/>
    </w:rPr>
  </w:style>
  <w:style w:type="paragraph" w:styleId="Heading6">
    <w:name w:val="heading 6"/>
    <w:basedOn w:val="Normal"/>
    <w:next w:val="Normal"/>
    <w:pPr>
      <w:keepNext w:val="1"/>
      <w:keepLines w:val="1"/>
      <w:spacing w:after="0" w:before="40" w:line="240" w:lineRule="auto"/>
    </w:pPr>
    <w:rPr>
      <w:i w:val="1"/>
      <w:iCs w:val="1"/>
      <w:color w:val="595959"/>
      <w:sz w:val="20"/>
      <w:szCs w:val="20"/>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spacing w:line="24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8xHHeDaey+bHMbfcECn3lzbMQ==">CgMxLjA4AHIhMU1pNmpsYWdtVk5RR3lZUkl4dktBVWc5bmJEaFBrTXNu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