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B6B1" w14:textId="77777777" w:rsidR="00A1719D" w:rsidRDefault="00A1719D" w:rsidP="00A171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09125349" w14:textId="77777777" w:rsidR="00A1719D" w:rsidRDefault="00A1719D" w:rsidP="00A171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F11C6BA" w14:textId="77777777" w:rsidR="00A1719D" w:rsidRDefault="00A1719D" w:rsidP="00A171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proofErr w:type="spellStart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</w:t>
      </w:r>
      <w:proofErr w:type="spellEnd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Zhaksylyk</w:t>
      </w:r>
      <w:proofErr w:type="spellEnd"/>
    </w:p>
    <w:p w14:paraId="080191AF" w14:textId="06311499" w:rsidR="00A1719D" w:rsidRDefault="00A1719D" w:rsidP="00A171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1</w:t>
      </w:r>
    </w:p>
    <w:p w14:paraId="429B3FFF" w14:textId="58F2EBE8" w:rsidR="003D36BD" w:rsidRDefault="003D36BD" w:rsidP="00A171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</w:t>
      </w:r>
    </w:p>
    <w:p w14:paraId="3F3E9E52" w14:textId="77777777" w:rsidR="00A1719D" w:rsidRDefault="00A1719D" w:rsidP="00A171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69F08546" w14:textId="3DE75EB6" w:rsidR="0040247E" w:rsidRDefault="00A17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All deliverables such as foundry project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inside same directory as this document.</w:t>
      </w:r>
    </w:p>
    <w:p w14:paraId="783A3305" w14:textId="5F67C508" w:rsidR="00A1719D" w:rsidRDefault="00A17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719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FE9ECC" wp14:editId="2100733E">
            <wp:extent cx="4183811" cy="5079574"/>
            <wp:effectExtent l="0" t="0" r="7620" b="6985"/>
            <wp:docPr id="2174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06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5867" cy="509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8400" w14:textId="77DBD297" w:rsidR="00A1719D" w:rsidRDefault="00A17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Fuzz testing: Testing a class/function with random or malformed input data.</w:t>
      </w:r>
    </w:p>
    <w:p w14:paraId="3E362C0E" w14:textId="3F44E509" w:rsidR="00A1719D" w:rsidRDefault="00A17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Unit testing: Testing a class/function with deterministic user created input data and validating it using assertions.</w:t>
      </w:r>
    </w:p>
    <w:p w14:paraId="2A187F27" w14:textId="4A5D1FA9" w:rsidR="003D36BD" w:rsidRDefault="003D36BD" w:rsidP="003D36B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7D6E3307" w14:textId="6A3D1436" w:rsidR="003D36BD" w:rsidRDefault="003D36BD" w:rsidP="003D36B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  <w:proofErr w:type="spellEnd"/>
    </w:p>
    <w:p w14:paraId="7E26D96B" w14:textId="62561C65" w:rsid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All deliverables such as foundry project and the tests are inside the same directory as this document.</w:t>
      </w:r>
    </w:p>
    <w:p w14:paraId="15525A8A" w14:textId="77777777" w:rsidR="003D36BD" w:rsidRPr="003D36BD" w:rsidRDefault="003D36BD" w:rsidP="003D36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36BD">
        <w:rPr>
          <w:rFonts w:ascii="Times New Roman" w:hAnsi="Times New Roman" w:cs="Times New Roman"/>
          <w:b/>
          <w:bCs/>
          <w:sz w:val="28"/>
          <w:szCs w:val="28"/>
          <w:lang w:val="en-US"/>
        </w:rPr>
        <w:t>vm.createSelectFork</w:t>
      </w:r>
      <w:proofErr w:type="spellEnd"/>
    </w:p>
    <w:p w14:paraId="136822D2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>Creates a fork from a live network (</w:t>
      </w:r>
      <w:proofErr w:type="spellStart"/>
      <w:r w:rsidRPr="003D36BD">
        <w:rPr>
          <w:rFonts w:ascii="Times New Roman" w:hAnsi="Times New Roman" w:cs="Times New Roman"/>
          <w:sz w:val="28"/>
          <w:szCs w:val="28"/>
          <w:lang w:val="en-US"/>
        </w:rPr>
        <w:t>mainnet</w:t>
      </w:r>
      <w:proofErr w:type="spellEnd"/>
      <w:r w:rsidRPr="003D36B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D36BD">
        <w:rPr>
          <w:rFonts w:ascii="Times New Roman" w:hAnsi="Times New Roman" w:cs="Times New Roman"/>
          <w:sz w:val="28"/>
          <w:szCs w:val="28"/>
          <w:lang w:val="en-US"/>
        </w:rPr>
        <w:t>testnet</w:t>
      </w:r>
      <w:proofErr w:type="spellEnd"/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1D0C9F18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36BD">
        <w:rPr>
          <w:rFonts w:ascii="Times New Roman" w:hAnsi="Times New Roman" w:cs="Times New Roman"/>
          <w:sz w:val="28"/>
          <w:szCs w:val="28"/>
          <w:lang w:val="en-US"/>
        </w:rPr>
        <w:t>Lets</w:t>
      </w:r>
      <w:proofErr w:type="gramEnd"/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 you interact with real deployed contracts </w:t>
      </w:r>
    </w:p>
    <w:p w14:paraId="0840162B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You can optionally specify a block number: </w:t>
      </w:r>
    </w:p>
    <w:p w14:paraId="1D9F16D0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6BD">
        <w:rPr>
          <w:rFonts w:ascii="Times New Roman" w:hAnsi="Times New Roman" w:cs="Times New Roman"/>
          <w:sz w:val="28"/>
          <w:szCs w:val="28"/>
          <w:lang w:val="en-US"/>
        </w:rPr>
        <w:t>vm.createSelectFork</w:t>
      </w:r>
      <w:proofErr w:type="spellEnd"/>
      <w:r w:rsidRPr="003D36BD">
        <w:rPr>
          <w:rFonts w:ascii="Times New Roman" w:hAnsi="Times New Roman" w:cs="Times New Roman"/>
          <w:sz w:val="28"/>
          <w:szCs w:val="28"/>
          <w:lang w:val="en-US"/>
        </w:rPr>
        <w:t>(MAINNET_RPC_URL, 18_000_000</w:t>
      </w:r>
      <w:proofErr w:type="gramStart"/>
      <w:r w:rsidRPr="003D36BD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3ADCF6" w14:textId="68AA4171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>Use when:</w:t>
      </w:r>
    </w:p>
    <w:p w14:paraId="1C3BBA70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You want a fresh fork </w:t>
      </w:r>
    </w:p>
    <w:p w14:paraId="5EF7EC76" w14:textId="422F0CE9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You need deterministic state at a specific block </w:t>
      </w:r>
    </w:p>
    <w:p w14:paraId="68375C62" w14:textId="77777777" w:rsidR="003D36BD" w:rsidRPr="003D36BD" w:rsidRDefault="003D36BD" w:rsidP="003D36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36BD">
        <w:rPr>
          <w:rFonts w:ascii="Times New Roman" w:hAnsi="Times New Roman" w:cs="Times New Roman"/>
          <w:b/>
          <w:bCs/>
          <w:sz w:val="28"/>
          <w:szCs w:val="28"/>
          <w:lang w:val="en-US"/>
        </w:rPr>
        <w:t>vm.rollFork</w:t>
      </w:r>
      <w:proofErr w:type="spellEnd"/>
    </w:p>
    <w:p w14:paraId="2EDFFC8F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Moves the fork forward/backward to another block </w:t>
      </w:r>
    </w:p>
    <w:p w14:paraId="61E8D56F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6BD">
        <w:rPr>
          <w:rFonts w:ascii="Times New Roman" w:hAnsi="Times New Roman" w:cs="Times New Roman"/>
          <w:sz w:val="28"/>
          <w:szCs w:val="28"/>
          <w:lang w:val="en-US"/>
        </w:rPr>
        <w:t>vm.rollFork</w:t>
      </w:r>
      <w:proofErr w:type="spellEnd"/>
      <w:r w:rsidRPr="003D36BD">
        <w:rPr>
          <w:rFonts w:ascii="Times New Roman" w:hAnsi="Times New Roman" w:cs="Times New Roman"/>
          <w:sz w:val="28"/>
          <w:szCs w:val="28"/>
          <w:lang w:val="en-US"/>
        </w:rPr>
        <w:t>(18_000_100</w:t>
      </w:r>
      <w:proofErr w:type="gramStart"/>
      <w:r w:rsidRPr="003D36BD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C50FB36" w14:textId="38E54C2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>Use when:</w:t>
      </w:r>
    </w:p>
    <w:p w14:paraId="09C21213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You want to simulate time/block changes </w:t>
      </w:r>
    </w:p>
    <w:p w14:paraId="753C1301" w14:textId="77777777" w:rsid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Test behavior across different states </w:t>
      </w:r>
    </w:p>
    <w:p w14:paraId="5D889581" w14:textId="2FE0B770" w:rsid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EA21F2" wp14:editId="63252E15">
            <wp:extent cx="5649113" cy="809738"/>
            <wp:effectExtent l="0" t="0" r="8890" b="9525"/>
            <wp:docPr id="58898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87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BEDD" w14:textId="77777777" w:rsidR="003D36BD" w:rsidRPr="003D36BD" w:rsidRDefault="003D36BD" w:rsidP="003D36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b/>
          <w:bCs/>
          <w:sz w:val="28"/>
          <w:szCs w:val="28"/>
          <w:lang w:val="en-US"/>
        </w:rPr>
        <w:t>Benefits of Fork Testing</w:t>
      </w:r>
    </w:p>
    <w:p w14:paraId="0765FB35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Interacts with real deployed contracts </w:t>
      </w:r>
    </w:p>
    <w:p w14:paraId="6E62C857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No need to mock complex protocols (DEXs, lending) </w:t>
      </w:r>
    </w:p>
    <w:p w14:paraId="5EAC9243" w14:textId="7F846700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High realism </w:t>
      </w:r>
      <w:proofErr w:type="gramStart"/>
      <w:r w:rsidRPr="003D36BD">
        <w:rPr>
          <w:rFonts w:ascii="Times New Roman" w:hAnsi="Times New Roman" w:cs="Times New Roman"/>
          <w:sz w:val="28"/>
          <w:szCs w:val="28"/>
          <w:lang w:val="en-US"/>
        </w:rPr>
        <w:t>closer</w:t>
      </w:r>
      <w:proofErr w:type="gramEnd"/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 to production </w:t>
      </w:r>
    </w:p>
    <w:p w14:paraId="1D73FA78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Great for integration testing </w:t>
      </w:r>
    </w:p>
    <w:p w14:paraId="055C972D" w14:textId="77777777" w:rsidR="003D36BD" w:rsidRPr="003D36BD" w:rsidRDefault="003D36BD" w:rsidP="003D36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Limitations</w:t>
      </w:r>
    </w:p>
    <w:p w14:paraId="4C205B0F" w14:textId="792A9DDB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Requires RPC </w:t>
      </w:r>
    </w:p>
    <w:p w14:paraId="105233C1" w14:textId="740EDC69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State can change non-deterministic unless block pinned </w:t>
      </w:r>
    </w:p>
    <w:p w14:paraId="3C983CC5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 xml:space="preserve">External dependencies may break tests </w:t>
      </w:r>
    </w:p>
    <w:p w14:paraId="37601A3F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36BD">
        <w:rPr>
          <w:rFonts w:ascii="Times New Roman" w:hAnsi="Times New Roman" w:cs="Times New Roman"/>
          <w:sz w:val="28"/>
          <w:szCs w:val="28"/>
          <w:lang w:val="en-US"/>
        </w:rPr>
        <w:t>Not ideal for pure unit logic</w:t>
      </w:r>
    </w:p>
    <w:p w14:paraId="70ACC333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EB13E" w14:textId="77777777" w:rsidR="003D36BD" w:rsidRPr="003D36BD" w:rsidRDefault="003D36BD" w:rsidP="003D36B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D36BD" w:rsidRPr="003D3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28ED"/>
    <w:multiLevelType w:val="multilevel"/>
    <w:tmpl w:val="73C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22B3E"/>
    <w:multiLevelType w:val="multilevel"/>
    <w:tmpl w:val="374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D6D74"/>
    <w:multiLevelType w:val="multilevel"/>
    <w:tmpl w:val="8606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96F09"/>
    <w:multiLevelType w:val="multilevel"/>
    <w:tmpl w:val="E07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B1228"/>
    <w:multiLevelType w:val="multilevel"/>
    <w:tmpl w:val="5E1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E6855"/>
    <w:multiLevelType w:val="multilevel"/>
    <w:tmpl w:val="A39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20692">
    <w:abstractNumId w:val="2"/>
  </w:num>
  <w:num w:numId="2" w16cid:durableId="162014709">
    <w:abstractNumId w:val="3"/>
  </w:num>
  <w:num w:numId="3" w16cid:durableId="1504126545">
    <w:abstractNumId w:val="5"/>
  </w:num>
  <w:num w:numId="4" w16cid:durableId="1187254580">
    <w:abstractNumId w:val="0"/>
  </w:num>
  <w:num w:numId="5" w16cid:durableId="1020011633">
    <w:abstractNumId w:val="4"/>
  </w:num>
  <w:num w:numId="6" w16cid:durableId="1087117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84"/>
    <w:rsid w:val="00356684"/>
    <w:rsid w:val="003D36BD"/>
    <w:rsid w:val="0040247E"/>
    <w:rsid w:val="0046601E"/>
    <w:rsid w:val="00823839"/>
    <w:rsid w:val="00941899"/>
    <w:rsid w:val="00A1719D"/>
    <w:rsid w:val="00CE4DA0"/>
    <w:rsid w:val="00D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C8F05"/>
  <w15:chartTrackingRefBased/>
  <w15:docId w15:val="{81437BEB-A148-4FAE-842A-1FB3CB6D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6BD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6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6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6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6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6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6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6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6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6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68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684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6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684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6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185</Words>
  <Characters>1131</Characters>
  <Application>Microsoft Office Word</Application>
  <DocSecurity>0</DocSecurity>
  <Lines>43</Lines>
  <Paragraphs>41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3</cp:revision>
  <dcterms:created xsi:type="dcterms:W3CDTF">2026-04-03T17:42:00Z</dcterms:created>
  <dcterms:modified xsi:type="dcterms:W3CDTF">2026-04-05T04:52:00Z</dcterms:modified>
</cp:coreProperties>
</file>