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4A5D89C0" w14:textId="35334A01" w:rsidR="00F23F6D" w:rsidRDefault="004163DF" w:rsidP="00F23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1D46FD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23F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 </w:t>
      </w:r>
      <w:r w:rsidR="001D46FD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5BD895F2" w14:textId="0BAAE6C7" w:rsidR="00FB2105" w:rsidRDefault="00983367" w:rsidP="001D46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32FD93A9" w14:textId="28CCA1C3" w:rsidR="004475AF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Assembly contract is in his respective file.</w:t>
      </w:r>
    </w:p>
    <w:p w14:paraId="63D15CC8" w14:textId="6A32B3C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CFAECF" w14:textId="20F24E85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Gas cost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776"/>
        <w:gridCol w:w="2004"/>
        <w:gridCol w:w="3618"/>
      </w:tblGrid>
      <w:tr w:rsidR="00992E64" w:rsidRPr="00992E64" w14:paraId="7D005909" w14:textId="77777777" w:rsidTr="00992E64">
        <w:tc>
          <w:tcPr>
            <w:tcW w:w="0" w:type="auto"/>
            <w:hideMark/>
          </w:tcPr>
          <w:p w14:paraId="6CFAB74D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</w:t>
            </w:r>
          </w:p>
        </w:tc>
        <w:tc>
          <w:tcPr>
            <w:tcW w:w="0" w:type="auto"/>
            <w:hideMark/>
          </w:tcPr>
          <w:p w14:paraId="69570972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Solidity Version</w:t>
            </w:r>
          </w:p>
        </w:tc>
        <w:tc>
          <w:tcPr>
            <w:tcW w:w="0" w:type="auto"/>
            <w:hideMark/>
          </w:tcPr>
          <w:p w14:paraId="4B1239A6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Assembly Version</w:t>
            </w:r>
          </w:p>
        </w:tc>
        <w:tc>
          <w:tcPr>
            <w:tcW w:w="0" w:type="auto"/>
            <w:hideMark/>
          </w:tcPr>
          <w:p w14:paraId="153A69FA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Notes</w:t>
            </w:r>
          </w:p>
        </w:tc>
      </w:tr>
      <w:tr w:rsidR="00992E64" w:rsidRPr="00992E64" w14:paraId="46772834" w14:textId="77777777" w:rsidTr="00992E64">
        <w:tc>
          <w:tcPr>
            <w:tcW w:w="0" w:type="auto"/>
            <w:hideMark/>
          </w:tcPr>
          <w:p w14:paraId="11649779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msg.sender</w:t>
            </w:r>
            <w:proofErr w:type="spellEnd"/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read</w:t>
            </w:r>
          </w:p>
        </w:tc>
        <w:tc>
          <w:tcPr>
            <w:tcW w:w="0" w:type="auto"/>
            <w:hideMark/>
          </w:tcPr>
          <w:p w14:paraId="5B13B155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~210–220 gas</w:t>
            </w:r>
          </w:p>
        </w:tc>
        <w:tc>
          <w:tcPr>
            <w:tcW w:w="0" w:type="auto"/>
            <w:hideMark/>
          </w:tcPr>
          <w:p w14:paraId="1D86E272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~200–210 gas</w:t>
            </w:r>
          </w:p>
        </w:tc>
        <w:tc>
          <w:tcPr>
            <w:tcW w:w="0" w:type="auto"/>
            <w:hideMark/>
          </w:tcPr>
          <w:p w14:paraId="5AA9FDB6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Minimal savings</w:t>
            </w:r>
          </w:p>
        </w:tc>
      </w:tr>
      <w:tr w:rsidR="00992E64" w:rsidRPr="00992E64" w14:paraId="3E3C27CF" w14:textId="77777777" w:rsidTr="00992E64">
        <w:tc>
          <w:tcPr>
            <w:tcW w:w="0" w:type="auto"/>
            <w:hideMark/>
          </w:tcPr>
          <w:p w14:paraId="644E1ABF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Power-of-2 check</w:t>
            </w:r>
          </w:p>
        </w:tc>
        <w:tc>
          <w:tcPr>
            <w:tcW w:w="0" w:type="auto"/>
            <w:hideMark/>
          </w:tcPr>
          <w:p w14:paraId="2364F2A5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~250–300 gas</w:t>
            </w:r>
          </w:p>
        </w:tc>
        <w:tc>
          <w:tcPr>
            <w:tcW w:w="0" w:type="auto"/>
            <w:hideMark/>
          </w:tcPr>
          <w:p w14:paraId="72BD74F0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~230–270 gas</w:t>
            </w:r>
          </w:p>
        </w:tc>
        <w:tc>
          <w:tcPr>
            <w:tcW w:w="0" w:type="auto"/>
            <w:hideMark/>
          </w:tcPr>
          <w:p w14:paraId="693C0296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Slight optimization</w:t>
            </w:r>
          </w:p>
        </w:tc>
      </w:tr>
      <w:tr w:rsidR="00992E64" w:rsidRPr="00992E64" w14:paraId="101281E4" w14:textId="77777777" w:rsidTr="00992E64">
        <w:tc>
          <w:tcPr>
            <w:tcW w:w="0" w:type="auto"/>
            <w:hideMark/>
          </w:tcPr>
          <w:p w14:paraId="24CFF895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sstore</w:t>
            </w:r>
            <w:proofErr w:type="spellEnd"/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write</w:t>
            </w:r>
          </w:p>
        </w:tc>
        <w:tc>
          <w:tcPr>
            <w:tcW w:w="0" w:type="auto"/>
            <w:hideMark/>
          </w:tcPr>
          <w:p w14:paraId="59803170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~20,000 gas</w:t>
            </w:r>
          </w:p>
        </w:tc>
        <w:tc>
          <w:tcPr>
            <w:tcW w:w="0" w:type="auto"/>
            <w:hideMark/>
          </w:tcPr>
          <w:p w14:paraId="25F57034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~20,000 gas</w:t>
            </w:r>
          </w:p>
        </w:tc>
        <w:tc>
          <w:tcPr>
            <w:tcW w:w="0" w:type="auto"/>
            <w:hideMark/>
          </w:tcPr>
          <w:p w14:paraId="53DE3E8D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real savings (opcode cost dominates)</w:t>
            </w:r>
          </w:p>
        </w:tc>
      </w:tr>
      <w:tr w:rsidR="00992E64" w:rsidRPr="00992E64" w14:paraId="3A8CF0A9" w14:textId="77777777" w:rsidTr="00992E64">
        <w:tc>
          <w:tcPr>
            <w:tcW w:w="0" w:type="auto"/>
            <w:hideMark/>
          </w:tcPr>
          <w:p w14:paraId="310DB310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sload</w:t>
            </w:r>
            <w:proofErr w:type="spellEnd"/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read</w:t>
            </w:r>
          </w:p>
        </w:tc>
        <w:tc>
          <w:tcPr>
            <w:tcW w:w="0" w:type="auto"/>
            <w:hideMark/>
          </w:tcPr>
          <w:p w14:paraId="759B3F3B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~2100 gas</w:t>
            </w:r>
          </w:p>
        </w:tc>
        <w:tc>
          <w:tcPr>
            <w:tcW w:w="0" w:type="auto"/>
            <w:hideMark/>
          </w:tcPr>
          <w:p w14:paraId="5FD5B324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~2100 gas</w:t>
            </w:r>
          </w:p>
        </w:tc>
        <w:tc>
          <w:tcPr>
            <w:tcW w:w="0" w:type="auto"/>
            <w:hideMark/>
          </w:tcPr>
          <w:p w14:paraId="24465DE5" w14:textId="77777777" w:rsidR="00992E64" w:rsidRPr="00992E64" w:rsidRDefault="00992E64" w:rsidP="00992E6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2E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Same (opcode-level cost)</w:t>
            </w:r>
          </w:p>
        </w:tc>
      </w:tr>
    </w:tbl>
    <w:p w14:paraId="2D1DACF8" w14:textId="7777777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BEE31F" w14:textId="7777777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C4CAA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1A0CD370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307F579C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550837B2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35DAE79A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099436EC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582E0938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0CFC8362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5F9AAF5A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32D7AA87" w14:textId="77777777" w:rsidR="00992E64" w:rsidRDefault="00992E64" w:rsidP="00992E64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1DAB915C" w14:textId="55D11280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When Inline Assembly Is Justified</w:t>
      </w:r>
    </w:p>
    <w:p w14:paraId="59F42EC4" w14:textId="7777777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Inline assembly (Yul) is powerful but should be used </w:t>
      </w: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selectively</w:t>
      </w:r>
      <w:r w:rsidRPr="00992E64">
        <w:rPr>
          <w:rFonts w:ascii="Times New Roman" w:hAnsi="Times New Roman" w:cs="Times New Roman"/>
          <w:sz w:val="28"/>
          <w:szCs w:val="28"/>
          <w:lang w:val="en-US"/>
        </w:rPr>
        <w:t>. It’s justified in the following scenarios:</w:t>
      </w:r>
    </w:p>
    <w:p w14:paraId="612208C2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B305D3" w14:textId="1876F1B0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Gas Optimization in Hot Paths</w:t>
      </w:r>
    </w:p>
    <w:p w14:paraId="79F3235A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When a function is:</w:t>
      </w:r>
    </w:p>
    <w:p w14:paraId="7FA01A45" w14:textId="5EC36D5C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Called very frequently </w:t>
      </w:r>
    </w:p>
    <w:p w14:paraId="3C1CBC88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Performance-critical </w:t>
      </w:r>
    </w:p>
    <w:p w14:paraId="357983CD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Assembly can:</w:t>
      </w:r>
    </w:p>
    <w:p w14:paraId="11C21383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Remove unnecessary stack operations </w:t>
      </w:r>
    </w:p>
    <w:p w14:paraId="5D73395E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Avoid redundant bounds checks </w:t>
      </w:r>
    </w:p>
    <w:p w14:paraId="286CAE81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Compress logic into fewer opcodes </w:t>
      </w:r>
    </w:p>
    <w:p w14:paraId="6C6F5F28" w14:textId="0A47561D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268A3" w14:textId="7C920907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Low-Level EVM Access</w:t>
      </w:r>
    </w:p>
    <w:p w14:paraId="7C94E64A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Some operations are only possible or more efficient via assembly:</w:t>
      </w:r>
    </w:p>
    <w:p w14:paraId="7753A41C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Direct storage slot manipulation (</w:t>
      </w:r>
      <w:proofErr w:type="spellStart"/>
      <w:r w:rsidRPr="00992E64">
        <w:rPr>
          <w:rFonts w:ascii="Times New Roman" w:hAnsi="Times New Roman" w:cs="Times New Roman"/>
          <w:sz w:val="28"/>
          <w:szCs w:val="28"/>
          <w:lang w:val="en-US"/>
        </w:rPr>
        <w:t>sload</w:t>
      </w:r>
      <w:proofErr w:type="spellEnd"/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92E64">
        <w:rPr>
          <w:rFonts w:ascii="Times New Roman" w:hAnsi="Times New Roman" w:cs="Times New Roman"/>
          <w:sz w:val="28"/>
          <w:szCs w:val="28"/>
          <w:lang w:val="en-US"/>
        </w:rPr>
        <w:t>sstore</w:t>
      </w:r>
      <w:proofErr w:type="spellEnd"/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ECBB07E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Custom memory management </w:t>
      </w:r>
    </w:p>
    <w:p w14:paraId="473EC863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Accessing call data (</w:t>
      </w:r>
      <w:proofErr w:type="spellStart"/>
      <w:r w:rsidRPr="00992E64">
        <w:rPr>
          <w:rFonts w:ascii="Times New Roman" w:hAnsi="Times New Roman" w:cs="Times New Roman"/>
          <w:sz w:val="28"/>
          <w:szCs w:val="28"/>
          <w:lang w:val="en-US"/>
        </w:rPr>
        <w:t>calldataload</w:t>
      </w:r>
      <w:proofErr w:type="spellEnd"/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, caller()) </w:t>
      </w:r>
    </w:p>
    <w:p w14:paraId="4E9A460C" w14:textId="09714875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E0A29" w14:textId="36FD9D14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Advanced Patterns</w:t>
      </w:r>
    </w:p>
    <w:p w14:paraId="71588B87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Used in:</w:t>
      </w:r>
    </w:p>
    <w:p w14:paraId="6CEDA291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Proxy contracts (</w:t>
      </w:r>
      <w:proofErr w:type="spellStart"/>
      <w:r w:rsidRPr="00992E64">
        <w:rPr>
          <w:rFonts w:ascii="Times New Roman" w:hAnsi="Times New Roman" w:cs="Times New Roman"/>
          <w:sz w:val="28"/>
          <w:szCs w:val="28"/>
          <w:lang w:val="en-US"/>
        </w:rPr>
        <w:t>delegatecall</w:t>
      </w:r>
      <w:proofErr w:type="spellEnd"/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 patterns) </w:t>
      </w:r>
    </w:p>
    <w:p w14:paraId="73827D7F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Cryptographic operations </w:t>
      </w:r>
    </w:p>
    <w:p w14:paraId="701575D5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Highly optimized libraries (e.g., bit manipulation) </w:t>
      </w:r>
    </w:p>
    <w:p w14:paraId="02566099" w14:textId="3A7FE314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BA7FE8" w14:textId="7777777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15076" w14:textId="7777777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089A50" w14:textId="77777777" w:rsid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16327D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854D6" w14:textId="2B9BCBFD" w:rsid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Risks of Using Assembly</w:t>
      </w:r>
    </w:p>
    <w:p w14:paraId="3AD2478A" w14:textId="77777777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05803A" w14:textId="26578D4A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Safety Risks</w:t>
      </w:r>
    </w:p>
    <w:p w14:paraId="401522F6" w14:textId="769B81E6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No type checking </w:t>
      </w:r>
    </w:p>
    <w:p w14:paraId="05EB14CE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No overflow protection (unless manually handled) </w:t>
      </w:r>
    </w:p>
    <w:p w14:paraId="2689E9B8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Easy to introduce subtle bugs </w:t>
      </w:r>
    </w:p>
    <w:p w14:paraId="13D80B3E" w14:textId="300F3A52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4035E" w14:textId="11744FC2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Readability &amp; Maintainability</w:t>
      </w:r>
    </w:p>
    <w:p w14:paraId="00720FAF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Harder to understand than Solidity </w:t>
      </w:r>
    </w:p>
    <w:p w14:paraId="32D05A95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Less accessible to other developers </w:t>
      </w:r>
    </w:p>
    <w:p w14:paraId="7E2FCDD5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Increases audit complexity </w:t>
      </w:r>
    </w:p>
    <w:p w14:paraId="0AF86991" w14:textId="362472A9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6A13C" w14:textId="6F73E755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Memory &amp; Storage Corruption</w:t>
      </w:r>
    </w:p>
    <w:p w14:paraId="6E947886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Incorrect slot usage can overwrite critical data </w:t>
      </w:r>
    </w:p>
    <w:p w14:paraId="50E0A517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Memory mismanagement can break ABI encoding </w:t>
      </w:r>
    </w:p>
    <w:p w14:paraId="552A394C" w14:textId="4C7E8EE8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4FF8F" w14:textId="676311C5" w:rsidR="00992E64" w:rsidRPr="00992E64" w:rsidRDefault="00992E64" w:rsidP="00992E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Future Compatibility</w:t>
      </w:r>
    </w:p>
    <w:p w14:paraId="1F2D00D2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 xml:space="preserve">Solidity compiler improvements may outperform manual assembly </w:t>
      </w:r>
    </w:p>
    <w:p w14:paraId="1C853309" w14:textId="77777777" w:rsidR="00992E64" w:rsidRPr="00992E64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E64">
        <w:rPr>
          <w:rFonts w:ascii="Times New Roman" w:hAnsi="Times New Roman" w:cs="Times New Roman"/>
          <w:sz w:val="28"/>
          <w:szCs w:val="28"/>
          <w:lang w:val="en-US"/>
        </w:rPr>
        <w:t>Assembly code may become outdated or suboptimal</w:t>
      </w:r>
    </w:p>
    <w:p w14:paraId="34563F06" w14:textId="77777777" w:rsidR="00992E64" w:rsidRPr="004475AF" w:rsidRDefault="00992E64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92E64" w:rsidRPr="00447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A79"/>
    <w:multiLevelType w:val="multilevel"/>
    <w:tmpl w:val="E93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7DCE"/>
    <w:multiLevelType w:val="multilevel"/>
    <w:tmpl w:val="410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5123"/>
    <w:multiLevelType w:val="multilevel"/>
    <w:tmpl w:val="C81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64BC4"/>
    <w:multiLevelType w:val="multilevel"/>
    <w:tmpl w:val="A7C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13CB2"/>
    <w:multiLevelType w:val="multilevel"/>
    <w:tmpl w:val="82D8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34E47"/>
    <w:multiLevelType w:val="multilevel"/>
    <w:tmpl w:val="88E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97D60"/>
    <w:multiLevelType w:val="multilevel"/>
    <w:tmpl w:val="4E6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90559"/>
    <w:multiLevelType w:val="multilevel"/>
    <w:tmpl w:val="9024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041B52"/>
    <w:multiLevelType w:val="multilevel"/>
    <w:tmpl w:val="BD24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E814B5"/>
    <w:multiLevelType w:val="multilevel"/>
    <w:tmpl w:val="41A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05B77"/>
    <w:multiLevelType w:val="multilevel"/>
    <w:tmpl w:val="5AD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46881"/>
    <w:multiLevelType w:val="multilevel"/>
    <w:tmpl w:val="D934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6"/>
  </w:num>
  <w:num w:numId="3" w16cid:durableId="363482544">
    <w:abstractNumId w:val="26"/>
  </w:num>
  <w:num w:numId="4" w16cid:durableId="46995196">
    <w:abstractNumId w:val="6"/>
  </w:num>
  <w:num w:numId="5" w16cid:durableId="1743329693">
    <w:abstractNumId w:val="1"/>
  </w:num>
  <w:num w:numId="6" w16cid:durableId="768155895">
    <w:abstractNumId w:val="20"/>
  </w:num>
  <w:num w:numId="7" w16cid:durableId="660474383">
    <w:abstractNumId w:val="22"/>
  </w:num>
  <w:num w:numId="8" w16cid:durableId="1783958876">
    <w:abstractNumId w:val="0"/>
  </w:num>
  <w:num w:numId="9" w16cid:durableId="1094203919">
    <w:abstractNumId w:val="14"/>
  </w:num>
  <w:num w:numId="10" w16cid:durableId="1221281143">
    <w:abstractNumId w:val="4"/>
  </w:num>
  <w:num w:numId="11" w16cid:durableId="1572734301">
    <w:abstractNumId w:val="9"/>
  </w:num>
  <w:num w:numId="12" w16cid:durableId="694186606">
    <w:abstractNumId w:val="25"/>
  </w:num>
  <w:num w:numId="13" w16cid:durableId="594824391">
    <w:abstractNumId w:val="12"/>
  </w:num>
  <w:num w:numId="14" w16cid:durableId="648440342">
    <w:abstractNumId w:val="8"/>
  </w:num>
  <w:num w:numId="15" w16cid:durableId="300966495">
    <w:abstractNumId w:val="10"/>
  </w:num>
  <w:num w:numId="16" w16cid:durableId="1439640309">
    <w:abstractNumId w:val="13"/>
  </w:num>
  <w:num w:numId="17" w16cid:durableId="743768698">
    <w:abstractNumId w:val="23"/>
  </w:num>
  <w:num w:numId="18" w16cid:durableId="642390874">
    <w:abstractNumId w:val="7"/>
  </w:num>
  <w:num w:numId="19" w16cid:durableId="613094871">
    <w:abstractNumId w:val="21"/>
  </w:num>
  <w:num w:numId="20" w16cid:durableId="1386443058">
    <w:abstractNumId w:val="29"/>
  </w:num>
  <w:num w:numId="21" w16cid:durableId="837385572">
    <w:abstractNumId w:val="18"/>
  </w:num>
  <w:num w:numId="22" w16cid:durableId="2107337505">
    <w:abstractNumId w:val="15"/>
  </w:num>
  <w:num w:numId="23" w16cid:durableId="2093090088">
    <w:abstractNumId w:val="3"/>
  </w:num>
  <w:num w:numId="24" w16cid:durableId="1611858995">
    <w:abstractNumId w:val="27"/>
  </w:num>
  <w:num w:numId="25" w16cid:durableId="845173484">
    <w:abstractNumId w:val="19"/>
  </w:num>
  <w:num w:numId="26" w16cid:durableId="1483040147">
    <w:abstractNumId w:val="28"/>
  </w:num>
  <w:num w:numId="27" w16cid:durableId="1675834988">
    <w:abstractNumId w:val="2"/>
  </w:num>
  <w:num w:numId="28" w16cid:durableId="253831207">
    <w:abstractNumId w:val="5"/>
  </w:num>
  <w:num w:numId="29" w16cid:durableId="285507157">
    <w:abstractNumId w:val="11"/>
  </w:num>
  <w:num w:numId="30" w16cid:durableId="4560685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26F4D"/>
    <w:rsid w:val="00146FCA"/>
    <w:rsid w:val="001D46FD"/>
    <w:rsid w:val="00265D38"/>
    <w:rsid w:val="00287D4E"/>
    <w:rsid w:val="00297D5A"/>
    <w:rsid w:val="002D7898"/>
    <w:rsid w:val="00304AE9"/>
    <w:rsid w:val="004163DF"/>
    <w:rsid w:val="004475AF"/>
    <w:rsid w:val="005044E4"/>
    <w:rsid w:val="00564074"/>
    <w:rsid w:val="00572840"/>
    <w:rsid w:val="005B77C0"/>
    <w:rsid w:val="00621218"/>
    <w:rsid w:val="00630C08"/>
    <w:rsid w:val="00676DBF"/>
    <w:rsid w:val="00681332"/>
    <w:rsid w:val="00840134"/>
    <w:rsid w:val="008A6470"/>
    <w:rsid w:val="00983367"/>
    <w:rsid w:val="00992E64"/>
    <w:rsid w:val="009D4EB9"/>
    <w:rsid w:val="00B84C56"/>
    <w:rsid w:val="00BA4A1E"/>
    <w:rsid w:val="00BC66D1"/>
    <w:rsid w:val="00D97553"/>
    <w:rsid w:val="00DC6560"/>
    <w:rsid w:val="00E061F3"/>
    <w:rsid w:val="00E64F9B"/>
    <w:rsid w:val="00ED1B14"/>
    <w:rsid w:val="00ED2B11"/>
    <w:rsid w:val="00EF6182"/>
    <w:rsid w:val="00F148F1"/>
    <w:rsid w:val="00F23F6D"/>
    <w:rsid w:val="00F643A3"/>
    <w:rsid w:val="00F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572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92E6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268</Words>
  <Characters>1466</Characters>
  <Application>Microsoft Office Word</Application>
  <DocSecurity>0</DocSecurity>
  <Lines>133</Lines>
  <Paragraphs>123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19</cp:revision>
  <dcterms:created xsi:type="dcterms:W3CDTF">2023-10-23T05:26:00Z</dcterms:created>
  <dcterms:modified xsi:type="dcterms:W3CDTF">2026-03-24T20:06:00Z</dcterms:modified>
</cp:coreProperties>
</file>