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En general, las actividades se han cumplido de acuerdo con lo planificado, aunque algunos plazos se vieron levemente afectados. Un factor que dificultó el desarrollo fue la falla de mi computador, lo que retrasó parte del trabajo y obligó a reorganizar tareas. Aun así, la eliminación de la creación de diagramas UML permitió avanzar con mayor fluidez en la documentación y el desarrollo. Los principales facilitadores fueron la planificación previa, la comunicación constante como equipo y la claridad de los objetivos del proyecto.</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Las dificultades se enfrentaron buscando soluciones alternativas, como el uso de otros dispositivos para continuar el trabajo y la priorización de tareas según los plazos más urgentes. </w:t>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La verdad no me evalúo con un buen trabajo porque como mi computador falló y tuve problemas  de memoria, no pude contribuir como me hubiera gustado. Lo que destaco es que que aunque no podía tocar el código igual me conectaba con mi compañera para poder contribuir. Ahora que mi computador está bien voy a poder contribuir mucho más.</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Una de las inquietudes que me queda es que para poder trabajar como equipo se recomienda dockerizar el proyecto, pero cuando lo intentamos hacer, el proyecto dejó de funcionar al 100%. Entonces, me gustaría saber cómo podría guiarnos el profesor a cargo.</w:t>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La verdad es que como no pude trabajar directamente en el código, yo creo que lo que falta por hacer lo debería hacer yo.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n029ilpeer7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El trabajo grupal ha sido positivo. Se destaca la comunicación, la colaboración y el compromiso de los integrantes. Además que aunque tuvimos problemas continuamos haciendo el proyecto y siempre hubo y ha habido buena comunicación. Uno de los aspectos que podría mejorar personalmente es tener mejor organización de mis tiempos de trabajo en el proyecto.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DdmO1AhdgaPYUbN7bnqR2Ita+g==">CgMxLjAyDmgubjAyOWlscGVlcjd5OAByITE5dkdsbHZfTXdMTW5wZGZWWldyeF9WQ3J4VXEzVmdjYg==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