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sz w:val="60"/>
          <w:szCs w:val="60"/>
        </w:rPr>
      </w:pPr>
      <w:r w:rsidDel="00000000" w:rsidR="00000000" w:rsidRPr="00000000">
        <w:rPr>
          <w:rtl w:val="0"/>
        </w:rPr>
      </w:r>
    </w:p>
    <w:p w:rsidR="00000000" w:rsidDel="00000000" w:rsidP="00000000" w:rsidRDefault="00000000" w:rsidRPr="00000000" w14:paraId="00000002">
      <w:pPr>
        <w:jc w:val="both"/>
        <w:rPr>
          <w:sz w:val="60"/>
          <w:szCs w:val="60"/>
        </w:rPr>
      </w:pPr>
      <w:r w:rsidDel="00000000" w:rsidR="00000000" w:rsidRPr="00000000">
        <w:rPr>
          <w:rtl w:val="0"/>
        </w:rPr>
      </w:r>
    </w:p>
    <w:p w:rsidR="00000000" w:rsidDel="00000000" w:rsidP="00000000" w:rsidRDefault="00000000" w:rsidRPr="00000000" w14:paraId="00000003">
      <w:pPr>
        <w:jc w:val="both"/>
        <w:rPr>
          <w:sz w:val="60"/>
          <w:szCs w:val="60"/>
        </w:rPr>
      </w:pPr>
      <w:r w:rsidDel="00000000" w:rsidR="00000000" w:rsidRPr="00000000">
        <w:rPr>
          <w:rtl w:val="0"/>
        </w:rPr>
      </w:r>
    </w:p>
    <w:p w:rsidR="00000000" w:rsidDel="00000000" w:rsidP="00000000" w:rsidRDefault="00000000" w:rsidRPr="00000000" w14:paraId="00000004">
      <w:pPr>
        <w:jc w:val="both"/>
        <w:rPr>
          <w:sz w:val="60"/>
          <w:szCs w:val="60"/>
        </w:rPr>
      </w:pPr>
      <w:r w:rsidDel="00000000" w:rsidR="00000000" w:rsidRPr="00000000">
        <w:rPr>
          <w:rtl w:val="0"/>
        </w:rPr>
      </w:r>
    </w:p>
    <w:p w:rsidR="00000000" w:rsidDel="00000000" w:rsidP="00000000" w:rsidRDefault="00000000" w:rsidRPr="00000000" w14:paraId="00000005">
      <w:pPr>
        <w:jc w:val="both"/>
        <w:rPr>
          <w:sz w:val="60"/>
          <w:szCs w:val="60"/>
        </w:rPr>
      </w:pPr>
      <w:r w:rsidDel="00000000" w:rsidR="00000000" w:rsidRPr="00000000">
        <w:rPr>
          <w:sz w:val="60"/>
          <w:szCs w:val="60"/>
          <w:rtl w:val="0"/>
        </w:rPr>
        <w:t xml:space="preserve">Fase 1: Definición Proyecto APT</w:t>
      </w:r>
    </w:p>
    <w:p w:rsidR="00000000" w:rsidDel="00000000" w:rsidP="00000000" w:rsidRDefault="00000000" w:rsidRPr="00000000" w14:paraId="00000006">
      <w:pPr>
        <w:jc w:val="both"/>
        <w:rPr>
          <w:sz w:val="60"/>
          <w:szCs w:val="60"/>
        </w:rPr>
      </w:pPr>
      <w:r w:rsidDel="00000000" w:rsidR="00000000" w:rsidRPr="00000000">
        <w:rPr>
          <w:rtl w:val="0"/>
        </w:rPr>
      </w:r>
    </w:p>
    <w:p w:rsidR="00000000" w:rsidDel="00000000" w:rsidP="00000000" w:rsidRDefault="00000000" w:rsidRPr="00000000" w14:paraId="00000007">
      <w:pPr>
        <w:jc w:val="both"/>
        <w:rPr>
          <w:sz w:val="60"/>
          <w:szCs w:val="60"/>
        </w:rPr>
      </w:pPr>
      <w:r w:rsidDel="00000000" w:rsidR="00000000" w:rsidRPr="00000000">
        <w:rPr>
          <w:rtl w:val="0"/>
        </w:rPr>
      </w:r>
    </w:p>
    <w:p w:rsidR="00000000" w:rsidDel="00000000" w:rsidP="00000000" w:rsidRDefault="00000000" w:rsidRPr="00000000" w14:paraId="00000008">
      <w:pPr>
        <w:jc w:val="both"/>
        <w:rPr>
          <w:sz w:val="60"/>
          <w:szCs w:val="60"/>
        </w:rPr>
      </w:pPr>
      <w:r w:rsidDel="00000000" w:rsidR="00000000" w:rsidRPr="00000000">
        <w:rPr>
          <w:rtl w:val="0"/>
        </w:rPr>
      </w:r>
    </w:p>
    <w:p w:rsidR="00000000" w:rsidDel="00000000" w:rsidP="00000000" w:rsidRDefault="00000000" w:rsidRPr="00000000" w14:paraId="00000009">
      <w:pPr>
        <w:jc w:val="both"/>
        <w:rPr>
          <w:sz w:val="60"/>
          <w:szCs w:val="60"/>
        </w:rPr>
      </w:pPr>
      <w:r w:rsidDel="00000000" w:rsidR="00000000" w:rsidRPr="00000000">
        <w:rPr>
          <w:rtl w:val="0"/>
        </w:rPr>
      </w:r>
    </w:p>
    <w:p w:rsidR="00000000" w:rsidDel="00000000" w:rsidP="00000000" w:rsidRDefault="00000000" w:rsidRPr="00000000" w14:paraId="0000000A">
      <w:pPr>
        <w:jc w:val="both"/>
        <w:rPr>
          <w:sz w:val="60"/>
          <w:szCs w:val="60"/>
        </w:rPr>
      </w:pPr>
      <w:r w:rsidDel="00000000" w:rsidR="00000000" w:rsidRPr="00000000">
        <w:rPr>
          <w:rtl w:val="0"/>
        </w:rPr>
      </w:r>
    </w:p>
    <w:p w:rsidR="00000000" w:rsidDel="00000000" w:rsidP="00000000" w:rsidRDefault="00000000" w:rsidRPr="00000000" w14:paraId="0000000B">
      <w:pPr>
        <w:jc w:val="both"/>
        <w:rPr>
          <w:sz w:val="60"/>
          <w:szCs w:val="60"/>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Integrantes: Fernanda Osorio y Denisse Fuentes</w:t>
      </w:r>
    </w:p>
    <w:p w:rsidR="00000000" w:rsidDel="00000000" w:rsidP="00000000" w:rsidRDefault="00000000" w:rsidRPr="00000000" w14:paraId="00000015">
      <w:pPr>
        <w:jc w:val="both"/>
        <w:rPr/>
      </w:pPr>
      <w:r w:rsidDel="00000000" w:rsidR="00000000" w:rsidRPr="00000000">
        <w:rPr>
          <w:rtl w:val="0"/>
        </w:rPr>
        <w:t xml:space="preserve">Asignatura: Capstone</w:t>
      </w:r>
    </w:p>
    <w:p w:rsidR="00000000" w:rsidDel="00000000" w:rsidP="00000000" w:rsidRDefault="00000000" w:rsidRPr="00000000" w14:paraId="00000016">
      <w:pPr>
        <w:jc w:val="both"/>
        <w:rPr/>
      </w:pPr>
      <w:r w:rsidDel="00000000" w:rsidR="00000000" w:rsidRPr="00000000">
        <w:rPr>
          <w:rtl w:val="0"/>
        </w:rPr>
        <w:t xml:space="preserve">Sección: 701D</w:t>
      </w:r>
    </w:p>
    <w:p w:rsidR="00000000" w:rsidDel="00000000" w:rsidP="00000000" w:rsidRDefault="00000000" w:rsidRPr="00000000" w14:paraId="00000017">
      <w:pPr>
        <w:jc w:val="both"/>
        <w:rPr/>
      </w:pPr>
      <w:r w:rsidDel="00000000" w:rsidR="00000000" w:rsidRPr="00000000">
        <w:rPr>
          <w:rtl w:val="0"/>
        </w:rPr>
        <w:t xml:space="preserve">Profesor: Daniel Montero </w:t>
      </w:r>
      <w:r w:rsidDel="00000000" w:rsidR="00000000" w:rsidRPr="00000000">
        <w:br w:type="page"/>
      </w:r>
      <w:r w:rsidDel="00000000" w:rsidR="00000000" w:rsidRPr="00000000">
        <w:rPr>
          <w:rtl w:val="0"/>
        </w:rPr>
      </w:r>
    </w:p>
    <w:p w:rsidR="00000000" w:rsidDel="00000000" w:rsidP="00000000" w:rsidRDefault="00000000" w:rsidRPr="00000000" w14:paraId="00000018">
      <w:pPr>
        <w:jc w:val="both"/>
        <w:rPr>
          <w:b w:val="1"/>
          <w:sz w:val="24"/>
          <w:szCs w:val="24"/>
        </w:rPr>
      </w:pPr>
      <w:r w:rsidDel="00000000" w:rsidR="00000000" w:rsidRPr="00000000">
        <w:rPr>
          <w:b w:val="1"/>
          <w:sz w:val="24"/>
          <w:szCs w:val="24"/>
          <w:rtl w:val="0"/>
        </w:rPr>
        <w:t xml:space="preserve">Índice</w:t>
      </w:r>
    </w:p>
    <w:p w:rsidR="00000000" w:rsidDel="00000000" w:rsidP="00000000" w:rsidRDefault="00000000" w:rsidRPr="00000000" w14:paraId="00000019">
      <w:pPr>
        <w:jc w:val="both"/>
        <w:rPr>
          <w:b w:val="1"/>
          <w:sz w:val="24"/>
          <w:szCs w:val="24"/>
        </w:rPr>
      </w:pPr>
      <w:r w:rsidDel="00000000" w:rsidR="00000000" w:rsidRPr="00000000">
        <w:rPr>
          <w:rtl w:val="0"/>
        </w:rPr>
      </w:r>
    </w:p>
    <w:sdt>
      <w:sdtPr>
        <w:id w:val="1306770288"/>
        <w:docPartObj>
          <w:docPartGallery w:val="Table of Contents"/>
          <w:docPartUnique w:val="1"/>
        </w:docPartObj>
      </w:sdtPr>
      <w:sdtContent>
        <w:p w:rsidR="00000000" w:rsidDel="00000000" w:rsidP="00000000" w:rsidRDefault="00000000" w:rsidRPr="00000000" w14:paraId="0000001A">
          <w:pPr>
            <w:widowControl w:val="0"/>
            <w:tabs>
              <w:tab w:val="right" w:leader="dot" w:pos="936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yol0jdvb5gpl">
            <w:r w:rsidDel="00000000" w:rsidR="00000000" w:rsidRPr="00000000">
              <w:rPr>
                <w:b w:val="1"/>
                <w:color w:val="000000"/>
                <w:u w:val="none"/>
                <w:rtl w:val="0"/>
              </w:rPr>
              <w:t xml:space="preserve">Descripción  y relevancia del Proyecto APT</w:t>
              <w:tab/>
            </w:r>
          </w:hyperlink>
          <w:r w:rsidDel="00000000" w:rsidR="00000000" w:rsidRPr="00000000">
            <w:fldChar w:fldCharType="begin"/>
            <w:instrText xml:space="preserve"> PAGEREF _yol0jdvb5gpl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dot" w:pos="9360"/>
            </w:tabs>
            <w:spacing w:before="60" w:line="240" w:lineRule="auto"/>
            <w:rPr>
              <w:b w:val="1"/>
              <w:color w:val="000000"/>
              <w:u w:val="none"/>
            </w:rPr>
          </w:pPr>
          <w:hyperlink w:anchor="_1ee8qnfcte5c">
            <w:r w:rsidDel="00000000" w:rsidR="00000000" w:rsidRPr="00000000">
              <w:rPr>
                <w:b w:val="1"/>
                <w:color w:val="000000"/>
                <w:u w:val="none"/>
                <w:rtl w:val="0"/>
              </w:rPr>
              <w:t xml:space="preserve">Relación con las competencias del perfil de egreso</w:t>
              <w:tab/>
            </w:r>
          </w:hyperlink>
          <w:r w:rsidDel="00000000" w:rsidR="00000000" w:rsidRPr="00000000">
            <w:fldChar w:fldCharType="begin"/>
            <w:instrText xml:space="preserve"> PAGEREF _1ee8qnfcte5c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dot" w:pos="9360"/>
            </w:tabs>
            <w:spacing w:before="60" w:line="240" w:lineRule="auto"/>
            <w:rPr>
              <w:b w:val="1"/>
              <w:color w:val="000000"/>
              <w:u w:val="none"/>
            </w:rPr>
          </w:pPr>
          <w:hyperlink w:anchor="_jy60nartjqcj">
            <w:r w:rsidDel="00000000" w:rsidR="00000000" w:rsidRPr="00000000">
              <w:rPr>
                <w:b w:val="1"/>
                <w:color w:val="000000"/>
                <w:u w:val="none"/>
                <w:rtl w:val="0"/>
              </w:rPr>
              <w:t xml:space="preserve">Relación con intereses profesionales</w:t>
              <w:tab/>
            </w:r>
          </w:hyperlink>
          <w:r w:rsidDel="00000000" w:rsidR="00000000" w:rsidRPr="00000000">
            <w:fldChar w:fldCharType="begin"/>
            <w:instrText xml:space="preserve"> PAGEREF _jy60nartjqcj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dot" w:pos="9360"/>
            </w:tabs>
            <w:spacing w:before="60" w:line="240" w:lineRule="auto"/>
            <w:rPr>
              <w:b w:val="1"/>
              <w:color w:val="000000"/>
              <w:u w:val="none"/>
            </w:rPr>
          </w:pPr>
          <w:hyperlink w:anchor="_r0am8qttb47n">
            <w:r w:rsidDel="00000000" w:rsidR="00000000" w:rsidRPr="00000000">
              <w:rPr>
                <w:b w:val="1"/>
                <w:color w:val="000000"/>
                <w:u w:val="none"/>
                <w:rtl w:val="0"/>
              </w:rPr>
              <w:t xml:space="preserve">Factibilidad del Proyecto</w:t>
              <w:tab/>
            </w:r>
          </w:hyperlink>
          <w:r w:rsidDel="00000000" w:rsidR="00000000" w:rsidRPr="00000000">
            <w:fldChar w:fldCharType="begin"/>
            <w:instrText xml:space="preserve"> PAGEREF _r0am8qttb47n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jc w:val="both"/>
        <w:rPr>
          <w:b w:val="1"/>
          <w:sz w:val="24"/>
          <w:szCs w:val="24"/>
        </w:rPr>
      </w:pPr>
      <w:r w:rsidDel="00000000" w:rsidR="00000000" w:rsidRPr="00000000">
        <w:rPr>
          <w:rtl w:val="0"/>
        </w:rPr>
      </w:r>
    </w:p>
    <w:p w:rsidR="00000000" w:rsidDel="00000000" w:rsidP="00000000" w:rsidRDefault="00000000" w:rsidRPr="00000000" w14:paraId="0000001F">
      <w:pPr>
        <w:jc w:val="both"/>
        <w:rPr>
          <w:b w:val="1"/>
          <w:sz w:val="24"/>
          <w:szCs w:val="24"/>
        </w:rPr>
      </w:pPr>
      <w:r w:rsidDel="00000000" w:rsidR="00000000" w:rsidRPr="00000000">
        <w:rPr>
          <w:rtl w:val="0"/>
        </w:rPr>
      </w:r>
    </w:p>
    <w:p w:rsidR="00000000" w:rsidDel="00000000" w:rsidP="00000000" w:rsidRDefault="00000000" w:rsidRPr="00000000" w14:paraId="00000020">
      <w:pPr>
        <w:jc w:val="both"/>
        <w:rPr>
          <w:b w:val="1"/>
          <w:sz w:val="24"/>
          <w:szCs w:val="24"/>
        </w:rPr>
      </w:pPr>
      <w:r w:rsidDel="00000000" w:rsidR="00000000" w:rsidRPr="00000000">
        <w:rPr>
          <w:rtl w:val="0"/>
        </w:rPr>
      </w:r>
    </w:p>
    <w:p w:rsidR="00000000" w:rsidDel="00000000" w:rsidP="00000000" w:rsidRDefault="00000000" w:rsidRPr="00000000" w14:paraId="00000021">
      <w:pPr>
        <w:jc w:val="both"/>
        <w:rPr>
          <w:b w:val="1"/>
          <w:sz w:val="24"/>
          <w:szCs w:val="24"/>
        </w:rPr>
      </w:pPr>
      <w:r w:rsidDel="00000000" w:rsidR="00000000" w:rsidRPr="00000000">
        <w:rPr>
          <w:rtl w:val="0"/>
        </w:rPr>
      </w:r>
    </w:p>
    <w:p w:rsidR="00000000" w:rsidDel="00000000" w:rsidP="00000000" w:rsidRDefault="00000000" w:rsidRPr="00000000" w14:paraId="00000022">
      <w:pPr>
        <w:jc w:val="both"/>
        <w:rPr>
          <w:b w:val="1"/>
          <w:sz w:val="24"/>
          <w:szCs w:val="24"/>
        </w:rPr>
      </w:pPr>
      <w:r w:rsidDel="00000000" w:rsidR="00000000" w:rsidRPr="00000000">
        <w:rPr>
          <w:rtl w:val="0"/>
        </w:rPr>
      </w:r>
    </w:p>
    <w:p w:rsidR="00000000" w:rsidDel="00000000" w:rsidP="00000000" w:rsidRDefault="00000000" w:rsidRPr="00000000" w14:paraId="00000023">
      <w:pPr>
        <w:jc w:val="both"/>
        <w:rPr>
          <w:b w:val="1"/>
          <w:sz w:val="24"/>
          <w:szCs w:val="24"/>
        </w:rPr>
      </w:pPr>
      <w:r w:rsidDel="00000000" w:rsidR="00000000" w:rsidRPr="00000000">
        <w:rPr>
          <w:rtl w:val="0"/>
        </w:rPr>
      </w:r>
    </w:p>
    <w:p w:rsidR="00000000" w:rsidDel="00000000" w:rsidP="00000000" w:rsidRDefault="00000000" w:rsidRPr="00000000" w14:paraId="00000024">
      <w:pPr>
        <w:jc w:val="both"/>
        <w:rPr>
          <w:b w:val="1"/>
          <w:sz w:val="24"/>
          <w:szCs w:val="24"/>
        </w:rPr>
      </w:pPr>
      <w:r w:rsidDel="00000000" w:rsidR="00000000" w:rsidRPr="00000000">
        <w:rPr>
          <w:rtl w:val="0"/>
        </w:rPr>
      </w:r>
    </w:p>
    <w:p w:rsidR="00000000" w:rsidDel="00000000" w:rsidP="00000000" w:rsidRDefault="00000000" w:rsidRPr="00000000" w14:paraId="00000025">
      <w:pPr>
        <w:jc w:val="both"/>
        <w:rPr>
          <w:b w:val="1"/>
          <w:sz w:val="24"/>
          <w:szCs w:val="24"/>
        </w:rPr>
      </w:pPr>
      <w:r w:rsidDel="00000000" w:rsidR="00000000" w:rsidRPr="00000000">
        <w:rPr>
          <w:rtl w:val="0"/>
        </w:rPr>
      </w:r>
    </w:p>
    <w:p w:rsidR="00000000" w:rsidDel="00000000" w:rsidP="00000000" w:rsidRDefault="00000000" w:rsidRPr="00000000" w14:paraId="00000026">
      <w:pPr>
        <w:jc w:val="both"/>
        <w:rPr>
          <w:b w:val="1"/>
          <w:sz w:val="24"/>
          <w:szCs w:val="24"/>
        </w:rPr>
      </w:pPr>
      <w:r w:rsidDel="00000000" w:rsidR="00000000" w:rsidRPr="00000000">
        <w:rPr>
          <w:rtl w:val="0"/>
        </w:rPr>
      </w:r>
    </w:p>
    <w:p w:rsidR="00000000" w:rsidDel="00000000" w:rsidP="00000000" w:rsidRDefault="00000000" w:rsidRPr="00000000" w14:paraId="00000027">
      <w:pPr>
        <w:jc w:val="both"/>
        <w:rPr>
          <w:b w:val="1"/>
          <w:sz w:val="24"/>
          <w:szCs w:val="24"/>
        </w:rPr>
      </w:pPr>
      <w:r w:rsidDel="00000000" w:rsidR="00000000" w:rsidRPr="00000000">
        <w:rPr>
          <w:rtl w:val="0"/>
        </w:rPr>
      </w:r>
    </w:p>
    <w:p w:rsidR="00000000" w:rsidDel="00000000" w:rsidP="00000000" w:rsidRDefault="00000000" w:rsidRPr="00000000" w14:paraId="00000028">
      <w:pPr>
        <w:jc w:val="both"/>
        <w:rPr>
          <w:b w:val="1"/>
          <w:sz w:val="24"/>
          <w:szCs w:val="24"/>
        </w:rPr>
      </w:pPr>
      <w:r w:rsidDel="00000000" w:rsidR="00000000" w:rsidRPr="00000000">
        <w:rPr>
          <w:rtl w:val="0"/>
        </w:rPr>
      </w:r>
    </w:p>
    <w:p w:rsidR="00000000" w:rsidDel="00000000" w:rsidP="00000000" w:rsidRDefault="00000000" w:rsidRPr="00000000" w14:paraId="00000029">
      <w:pPr>
        <w:jc w:val="both"/>
        <w:rPr>
          <w:b w:val="1"/>
          <w:sz w:val="24"/>
          <w:szCs w:val="24"/>
        </w:rPr>
      </w:pPr>
      <w:r w:rsidDel="00000000" w:rsidR="00000000" w:rsidRPr="00000000">
        <w:rPr>
          <w:rtl w:val="0"/>
        </w:rPr>
      </w:r>
    </w:p>
    <w:p w:rsidR="00000000" w:rsidDel="00000000" w:rsidP="00000000" w:rsidRDefault="00000000" w:rsidRPr="00000000" w14:paraId="0000002A">
      <w:pPr>
        <w:jc w:val="both"/>
        <w:rPr>
          <w:b w:val="1"/>
          <w:sz w:val="24"/>
          <w:szCs w:val="24"/>
        </w:rPr>
      </w:pPr>
      <w:r w:rsidDel="00000000" w:rsidR="00000000" w:rsidRPr="00000000">
        <w:rPr>
          <w:rtl w:val="0"/>
        </w:rPr>
      </w:r>
    </w:p>
    <w:p w:rsidR="00000000" w:rsidDel="00000000" w:rsidP="00000000" w:rsidRDefault="00000000" w:rsidRPr="00000000" w14:paraId="0000002B">
      <w:pPr>
        <w:jc w:val="both"/>
        <w:rPr>
          <w:b w:val="1"/>
          <w:sz w:val="24"/>
          <w:szCs w:val="24"/>
        </w:rPr>
      </w:pPr>
      <w:r w:rsidDel="00000000" w:rsidR="00000000" w:rsidRPr="00000000">
        <w:rPr>
          <w:rtl w:val="0"/>
        </w:rPr>
      </w:r>
    </w:p>
    <w:p w:rsidR="00000000" w:rsidDel="00000000" w:rsidP="00000000" w:rsidRDefault="00000000" w:rsidRPr="00000000" w14:paraId="0000002C">
      <w:pPr>
        <w:jc w:val="both"/>
        <w:rPr>
          <w:b w:val="1"/>
          <w:sz w:val="24"/>
          <w:szCs w:val="24"/>
        </w:rPr>
      </w:pPr>
      <w:r w:rsidDel="00000000" w:rsidR="00000000" w:rsidRPr="00000000">
        <w:rPr>
          <w:rtl w:val="0"/>
        </w:rPr>
      </w:r>
    </w:p>
    <w:p w:rsidR="00000000" w:rsidDel="00000000" w:rsidP="00000000" w:rsidRDefault="00000000" w:rsidRPr="00000000" w14:paraId="0000002D">
      <w:pPr>
        <w:jc w:val="both"/>
        <w:rPr>
          <w:b w:val="1"/>
          <w:sz w:val="24"/>
          <w:szCs w:val="24"/>
        </w:rPr>
      </w:pPr>
      <w:r w:rsidDel="00000000" w:rsidR="00000000" w:rsidRPr="00000000">
        <w:rPr>
          <w:rtl w:val="0"/>
        </w:rPr>
      </w:r>
    </w:p>
    <w:p w:rsidR="00000000" w:rsidDel="00000000" w:rsidP="00000000" w:rsidRDefault="00000000" w:rsidRPr="00000000" w14:paraId="0000002E">
      <w:pPr>
        <w:pStyle w:val="Heading3"/>
        <w:jc w:val="both"/>
        <w:rPr>
          <w:b w:val="1"/>
          <w:sz w:val="24"/>
          <w:szCs w:val="24"/>
        </w:rPr>
      </w:pPr>
      <w:bookmarkStart w:colFirst="0" w:colLast="0" w:name="_yol0jdvb5gpl" w:id="0"/>
      <w:bookmarkEnd w:id="0"/>
      <w:r w:rsidDel="00000000" w:rsidR="00000000" w:rsidRPr="00000000">
        <w:rPr>
          <w:b w:val="1"/>
          <w:color w:val="000000"/>
          <w:sz w:val="24"/>
          <w:szCs w:val="24"/>
          <w:rtl w:val="0"/>
        </w:rPr>
        <w:t xml:space="preserve">Descripción  y relevancia del Proyecto APT</w:t>
      </w:r>
      <w:r w:rsidDel="00000000" w:rsidR="00000000" w:rsidRPr="00000000">
        <w:rPr>
          <w:rtl w:val="0"/>
        </w:rPr>
      </w:r>
    </w:p>
    <w:p w:rsidR="00000000" w:rsidDel="00000000" w:rsidP="00000000" w:rsidRDefault="00000000" w:rsidRPr="00000000" w14:paraId="0000002F">
      <w:pPr>
        <w:spacing w:after="240" w:before="240" w:line="259" w:lineRule="auto"/>
        <w:jc w:val="both"/>
        <w:rPr/>
      </w:pPr>
      <w:r w:rsidDel="00000000" w:rsidR="00000000" w:rsidRPr="00000000">
        <w:rPr>
          <w:rtl w:val="0"/>
        </w:rPr>
        <w:t xml:space="preserve">El proyecto </w:t>
      </w:r>
      <w:r w:rsidDel="00000000" w:rsidR="00000000" w:rsidRPr="00000000">
        <w:rPr>
          <w:b w:val="1"/>
          <w:rtl w:val="0"/>
        </w:rPr>
        <w:t xml:space="preserve">BloomClass </w:t>
      </w:r>
      <w:r w:rsidDel="00000000" w:rsidR="00000000" w:rsidRPr="00000000">
        <w:rPr>
          <w:rtl w:val="0"/>
        </w:rPr>
        <w:t xml:space="preserve">consiste en el desarrollo de una plataforma educativa digital interactiva que busca mejorar la experiencia de aprendizaje de estudiantes escolares en Chile. La plataforma incorpora recursos como mini-juegos, recompensas y contenidos dinámicos que fomentan la motivación y el uso adecuado de la tecnología en entornos educativos.</w:t>
      </w:r>
    </w:p>
    <w:p w:rsidR="00000000" w:rsidDel="00000000" w:rsidP="00000000" w:rsidRDefault="00000000" w:rsidRPr="00000000" w14:paraId="00000030">
      <w:pPr>
        <w:spacing w:after="240" w:before="240" w:line="259" w:lineRule="auto"/>
        <w:jc w:val="both"/>
        <w:rPr/>
      </w:pPr>
      <w:r w:rsidDel="00000000" w:rsidR="00000000" w:rsidRPr="00000000">
        <w:rPr>
          <w:rtl w:val="0"/>
        </w:rPr>
        <w:t xml:space="preserve">Su relevancia radica en que responde a una necesidad presente en el campo educativo nacional: la falta de metodologías didácticas atractivas que promuevan el interés y la participación activa de los estudiantes. Desde el campo laboral de la Ingeniería en Informática, el proyecto representa un aporte concreto al desarrollo de soluciones digitales innovadoras, aplicando buenas prácticas de programación, diseño y seguridad, con impacto real en el ámbito social y educativo.</w:t>
      </w:r>
      <w:r w:rsidDel="00000000" w:rsidR="00000000" w:rsidRPr="00000000">
        <w:rPr>
          <w:rtl w:val="0"/>
        </w:rPr>
      </w:r>
    </w:p>
    <w:p w:rsidR="00000000" w:rsidDel="00000000" w:rsidP="00000000" w:rsidRDefault="00000000" w:rsidRPr="00000000" w14:paraId="00000031">
      <w:pPr>
        <w:pStyle w:val="Heading3"/>
        <w:spacing w:after="160" w:line="259" w:lineRule="auto"/>
        <w:jc w:val="both"/>
        <w:rPr>
          <w:b w:val="1"/>
          <w:color w:val="000000"/>
          <w:sz w:val="24"/>
          <w:szCs w:val="24"/>
        </w:rPr>
      </w:pPr>
      <w:bookmarkStart w:colFirst="0" w:colLast="0" w:name="_1ee8qnfcte5c" w:id="1"/>
      <w:bookmarkEnd w:id="1"/>
      <w:r w:rsidDel="00000000" w:rsidR="00000000" w:rsidRPr="00000000">
        <w:rPr>
          <w:b w:val="1"/>
          <w:color w:val="000000"/>
          <w:sz w:val="24"/>
          <w:szCs w:val="24"/>
          <w:rtl w:val="0"/>
        </w:rPr>
        <w:t xml:space="preserve">Relación con las competencias del perfil de egreso</w:t>
      </w:r>
    </w:p>
    <w:p w:rsidR="00000000" w:rsidDel="00000000" w:rsidP="00000000" w:rsidRDefault="00000000" w:rsidRPr="00000000" w14:paraId="00000032">
      <w:pPr>
        <w:spacing w:after="240" w:before="240" w:line="259" w:lineRule="auto"/>
        <w:jc w:val="both"/>
        <w:rPr/>
      </w:pPr>
      <w:r w:rsidDel="00000000" w:rsidR="00000000" w:rsidRPr="00000000">
        <w:rPr>
          <w:rtl w:val="0"/>
        </w:rPr>
        <w:t xml:space="preserve">El proyecto está directamente relacionado con las competencias del perfil de egreso de la carrera, ya que requiere:</w:t>
      </w:r>
    </w:p>
    <w:p w:rsidR="00000000" w:rsidDel="00000000" w:rsidP="00000000" w:rsidRDefault="00000000" w:rsidRPr="00000000" w14:paraId="00000033">
      <w:pPr>
        <w:numPr>
          <w:ilvl w:val="0"/>
          <w:numId w:val="1"/>
        </w:numPr>
        <w:spacing w:after="0" w:afterAutospacing="0" w:before="240" w:line="259" w:lineRule="auto"/>
        <w:ind w:left="720" w:hanging="360"/>
        <w:rPr/>
      </w:pPr>
      <w:r w:rsidDel="00000000" w:rsidR="00000000" w:rsidRPr="00000000">
        <w:rPr>
          <w:b w:val="1"/>
          <w:rtl w:val="0"/>
        </w:rPr>
        <w:t xml:space="preserve">Desarrollar soluciones de software</w:t>
      </w:r>
      <w:r w:rsidDel="00000000" w:rsidR="00000000" w:rsidRPr="00000000">
        <w:rPr>
          <w:rtl w:val="0"/>
        </w:rPr>
        <w:t xml:space="preserve"> que integren funcionalidades interactivas, alineadas a los estándares de la industria.</w:t>
        <w:br w:type="textWrapping"/>
      </w:r>
    </w:p>
    <w:p w:rsidR="00000000" w:rsidDel="00000000" w:rsidP="00000000" w:rsidRDefault="00000000" w:rsidRPr="00000000" w14:paraId="00000034">
      <w:pPr>
        <w:numPr>
          <w:ilvl w:val="0"/>
          <w:numId w:val="1"/>
        </w:numPr>
        <w:spacing w:after="0" w:afterAutospacing="0" w:before="0" w:beforeAutospacing="0" w:line="259" w:lineRule="auto"/>
        <w:ind w:left="720" w:hanging="360"/>
        <w:rPr/>
      </w:pPr>
      <w:r w:rsidDel="00000000" w:rsidR="00000000" w:rsidRPr="00000000">
        <w:rPr>
          <w:b w:val="1"/>
          <w:rtl w:val="0"/>
        </w:rPr>
        <w:t xml:space="preserve">Construir el modelo arquitectónico de una solución sistémica</w:t>
      </w:r>
      <w:r w:rsidDel="00000000" w:rsidR="00000000" w:rsidRPr="00000000">
        <w:rPr>
          <w:rtl w:val="0"/>
        </w:rPr>
        <w:t xml:space="preserve">, a través de diagramas UML y un diseño estructurado que soporte las necesidades del sistema.</w:t>
        <w:br w:type="textWrapping"/>
      </w:r>
    </w:p>
    <w:p w:rsidR="00000000" w:rsidDel="00000000" w:rsidP="00000000" w:rsidRDefault="00000000" w:rsidRPr="00000000" w14:paraId="00000035">
      <w:pPr>
        <w:numPr>
          <w:ilvl w:val="0"/>
          <w:numId w:val="1"/>
        </w:numPr>
        <w:spacing w:after="0" w:afterAutospacing="0" w:before="0" w:beforeAutospacing="0" w:line="259" w:lineRule="auto"/>
        <w:ind w:left="720" w:hanging="360"/>
        <w:rPr/>
      </w:pPr>
      <w:r w:rsidDel="00000000" w:rsidR="00000000" w:rsidRPr="00000000">
        <w:rPr>
          <w:b w:val="1"/>
          <w:rtl w:val="0"/>
        </w:rPr>
        <w:t xml:space="preserve">Programar rutinas y consultas en bases de datos</w:t>
      </w:r>
      <w:r w:rsidDel="00000000" w:rsidR="00000000" w:rsidRPr="00000000">
        <w:rPr>
          <w:rtl w:val="0"/>
        </w:rPr>
        <w:t xml:space="preserve">, para gestionar usuarios, actividades, progresos y recompensas.</w:t>
        <w:br w:type="textWrapping"/>
      </w:r>
    </w:p>
    <w:p w:rsidR="00000000" w:rsidDel="00000000" w:rsidP="00000000" w:rsidRDefault="00000000" w:rsidRPr="00000000" w14:paraId="00000036">
      <w:pPr>
        <w:numPr>
          <w:ilvl w:val="0"/>
          <w:numId w:val="1"/>
        </w:numPr>
        <w:spacing w:after="0" w:afterAutospacing="0" w:before="0" w:beforeAutospacing="0" w:line="259" w:lineRule="auto"/>
        <w:ind w:left="720" w:hanging="360"/>
        <w:rPr/>
      </w:pPr>
      <w:r w:rsidDel="00000000" w:rsidR="00000000" w:rsidRPr="00000000">
        <w:rPr>
          <w:b w:val="1"/>
          <w:rtl w:val="0"/>
        </w:rPr>
        <w:t xml:space="preserve">Gestionar proyectos informáticos</w:t>
      </w:r>
      <w:r w:rsidDel="00000000" w:rsidR="00000000" w:rsidRPr="00000000">
        <w:rPr>
          <w:rtl w:val="0"/>
        </w:rPr>
        <w:t xml:space="preserve"> utilizando metodologías ágiles como Kanban, apoyadas en herramientas como Trello y GitHub.</w:t>
        <w:br w:type="textWrapping"/>
      </w:r>
    </w:p>
    <w:p w:rsidR="00000000" w:rsidDel="00000000" w:rsidP="00000000" w:rsidRDefault="00000000" w:rsidRPr="00000000" w14:paraId="00000037">
      <w:pPr>
        <w:numPr>
          <w:ilvl w:val="0"/>
          <w:numId w:val="1"/>
        </w:numPr>
        <w:spacing w:after="0" w:afterAutospacing="0" w:before="0" w:beforeAutospacing="0" w:line="259" w:lineRule="auto"/>
        <w:ind w:left="720" w:hanging="360"/>
        <w:rPr/>
      </w:pPr>
      <w:r w:rsidDel="00000000" w:rsidR="00000000" w:rsidRPr="00000000">
        <w:rPr>
          <w:b w:val="1"/>
          <w:rtl w:val="0"/>
        </w:rPr>
        <w:t xml:space="preserve">Aplicar estándares de seguridad</w:t>
      </w:r>
      <w:r w:rsidDel="00000000" w:rsidR="00000000" w:rsidRPr="00000000">
        <w:rPr>
          <w:rtl w:val="0"/>
        </w:rPr>
        <w:t xml:space="preserve"> mediante encriptación de credenciales y protección de datos sensibles.</w:t>
        <w:br w:type="textWrapping"/>
      </w:r>
    </w:p>
    <w:p w:rsidR="00000000" w:rsidDel="00000000" w:rsidP="00000000" w:rsidRDefault="00000000" w:rsidRPr="00000000" w14:paraId="00000038">
      <w:pPr>
        <w:numPr>
          <w:ilvl w:val="0"/>
          <w:numId w:val="1"/>
        </w:numPr>
        <w:spacing w:after="240" w:before="0" w:beforeAutospacing="0" w:line="259" w:lineRule="auto"/>
        <w:ind w:left="720" w:hanging="360"/>
        <w:rPr/>
      </w:pPr>
      <w:r w:rsidDel="00000000" w:rsidR="00000000" w:rsidRPr="00000000">
        <w:rPr>
          <w:b w:val="1"/>
          <w:rtl w:val="0"/>
        </w:rPr>
        <w:t xml:space="preserve">Elaborar proyectos innovadores que aporten al contexto social</w:t>
      </w:r>
      <w:r w:rsidDel="00000000" w:rsidR="00000000" w:rsidRPr="00000000">
        <w:rPr>
          <w:rtl w:val="0"/>
        </w:rPr>
        <w:t xml:space="preserve">, en este caso fortaleciendo el proceso educativo con tecnología motivadora.</w:t>
        <w:br w:type="textWrapping"/>
      </w:r>
    </w:p>
    <w:p w:rsidR="00000000" w:rsidDel="00000000" w:rsidP="00000000" w:rsidRDefault="00000000" w:rsidRPr="00000000" w14:paraId="00000039">
      <w:pPr>
        <w:spacing w:after="240" w:before="240" w:line="259" w:lineRule="auto"/>
        <w:jc w:val="both"/>
        <w:rPr/>
      </w:pPr>
      <w:r w:rsidDel="00000000" w:rsidR="00000000" w:rsidRPr="00000000">
        <w:rPr>
          <w:rtl w:val="0"/>
        </w:rPr>
        <w:t xml:space="preserve">De esta forma, BloomClass permite poner en práctica la mayoría de las competencias centrales de la carrera, reforzando habilidades técnicas y de gestión.</w:t>
      </w:r>
    </w:p>
    <w:p w:rsidR="00000000" w:rsidDel="00000000" w:rsidP="00000000" w:rsidRDefault="00000000" w:rsidRPr="00000000" w14:paraId="0000003A">
      <w:pPr>
        <w:spacing w:after="160" w:line="259" w:lineRule="auto"/>
        <w:jc w:val="both"/>
        <w:rPr>
          <w:sz w:val="26"/>
          <w:szCs w:val="26"/>
        </w:rPr>
      </w:pPr>
      <w:r w:rsidDel="00000000" w:rsidR="00000000" w:rsidRPr="00000000">
        <w:rPr>
          <w:rtl w:val="0"/>
        </w:rPr>
      </w:r>
    </w:p>
    <w:p w:rsidR="00000000" w:rsidDel="00000000" w:rsidP="00000000" w:rsidRDefault="00000000" w:rsidRPr="00000000" w14:paraId="0000003B">
      <w:pPr>
        <w:spacing w:after="240" w:before="240" w:lineRule="auto"/>
        <w:ind w:left="0" w:firstLine="0"/>
        <w:rPr>
          <w:b w:val="1"/>
          <w:sz w:val="24"/>
          <w:szCs w:val="24"/>
        </w:rPr>
      </w:pPr>
      <w:r w:rsidDel="00000000" w:rsidR="00000000" w:rsidRPr="00000000">
        <w:rPr>
          <w:b w:val="1"/>
          <w:sz w:val="24"/>
          <w:szCs w:val="24"/>
          <w:rtl w:val="0"/>
        </w:rPr>
        <w:br w:type="textWrapping"/>
      </w:r>
    </w:p>
    <w:p w:rsidR="00000000" w:rsidDel="00000000" w:rsidP="00000000" w:rsidRDefault="00000000" w:rsidRPr="00000000" w14:paraId="0000003C">
      <w:pPr>
        <w:pStyle w:val="Heading3"/>
        <w:jc w:val="both"/>
        <w:rPr>
          <w:b w:val="1"/>
          <w:color w:val="000000"/>
          <w:sz w:val="24"/>
          <w:szCs w:val="24"/>
        </w:rPr>
      </w:pPr>
      <w:bookmarkStart w:colFirst="0" w:colLast="0" w:name="_1qhjez4hz9rb" w:id="2"/>
      <w:bookmarkEnd w:id="2"/>
      <w:r w:rsidDel="00000000" w:rsidR="00000000" w:rsidRPr="00000000">
        <w:rPr>
          <w:rtl w:val="0"/>
        </w:rPr>
      </w:r>
    </w:p>
    <w:p w:rsidR="00000000" w:rsidDel="00000000" w:rsidP="00000000" w:rsidRDefault="00000000" w:rsidRPr="00000000" w14:paraId="0000003D">
      <w:pPr>
        <w:pStyle w:val="Heading3"/>
        <w:jc w:val="both"/>
        <w:rPr>
          <w:b w:val="1"/>
          <w:color w:val="000000"/>
          <w:sz w:val="24"/>
          <w:szCs w:val="24"/>
        </w:rPr>
      </w:pPr>
      <w:bookmarkStart w:colFirst="0" w:colLast="0" w:name="_jy60nartjqcj" w:id="3"/>
      <w:bookmarkEnd w:id="3"/>
      <w:r w:rsidDel="00000000" w:rsidR="00000000" w:rsidRPr="00000000">
        <w:rPr>
          <w:b w:val="1"/>
          <w:color w:val="000000"/>
          <w:sz w:val="24"/>
          <w:szCs w:val="24"/>
          <w:rtl w:val="0"/>
        </w:rPr>
        <w:t xml:space="preserve">Relación con intereses profesionales</w:t>
      </w:r>
    </w:p>
    <w:p w:rsidR="00000000" w:rsidDel="00000000" w:rsidP="00000000" w:rsidRDefault="00000000" w:rsidRPr="00000000" w14:paraId="0000003E">
      <w:pPr>
        <w:spacing w:after="240" w:before="240" w:lineRule="auto"/>
        <w:rPr/>
      </w:pPr>
      <w:r w:rsidDel="00000000" w:rsidR="00000000" w:rsidRPr="00000000">
        <w:rPr>
          <w:rtl w:val="0"/>
        </w:rPr>
        <w:t xml:space="preserve">El desarrollo del proyecto se vincula estrechamente con los intereses profesionales de nosotras, entre los que destacan:</w:t>
      </w:r>
    </w:p>
    <w:p w:rsidR="00000000" w:rsidDel="00000000" w:rsidP="00000000" w:rsidRDefault="00000000" w:rsidRPr="00000000" w14:paraId="0000003F">
      <w:pPr>
        <w:numPr>
          <w:ilvl w:val="0"/>
          <w:numId w:val="2"/>
        </w:numPr>
        <w:spacing w:after="0" w:afterAutospacing="0" w:before="240" w:lineRule="auto"/>
        <w:ind w:left="720" w:hanging="360"/>
      </w:pPr>
      <w:r w:rsidDel="00000000" w:rsidR="00000000" w:rsidRPr="00000000">
        <w:rPr>
          <w:b w:val="1"/>
          <w:rtl w:val="0"/>
        </w:rPr>
        <w:t xml:space="preserve">Desarrollo de software</w:t>
      </w:r>
      <w:r w:rsidDel="00000000" w:rsidR="00000000" w:rsidRPr="00000000">
        <w:rPr>
          <w:rtl w:val="0"/>
        </w:rPr>
        <w:t xml:space="preserve">, aplicando conocimientos en programación, diseño web y manejo de bases de datos.</w:t>
        <w:br w:type="textWrapping"/>
      </w:r>
    </w:p>
    <w:p w:rsidR="00000000" w:rsidDel="00000000" w:rsidP="00000000" w:rsidRDefault="00000000" w:rsidRPr="00000000" w14:paraId="00000040">
      <w:pPr>
        <w:numPr>
          <w:ilvl w:val="0"/>
          <w:numId w:val="2"/>
        </w:numPr>
        <w:spacing w:after="0" w:afterAutospacing="0" w:before="0" w:beforeAutospacing="0" w:lineRule="auto"/>
        <w:ind w:left="720" w:hanging="360"/>
      </w:pPr>
      <w:r w:rsidDel="00000000" w:rsidR="00000000" w:rsidRPr="00000000">
        <w:rPr>
          <w:b w:val="1"/>
          <w:rtl w:val="0"/>
        </w:rPr>
        <w:t xml:space="preserve">Programación web</w:t>
      </w:r>
      <w:r w:rsidDel="00000000" w:rsidR="00000000" w:rsidRPr="00000000">
        <w:rPr>
          <w:rtl w:val="0"/>
        </w:rPr>
        <w:t xml:space="preserve">, implementando interfaces dinámicas y responsivas que permitan una experiencia amigable tanto para estudiantes como para docentes.</w:t>
        <w:br w:type="textWrapping"/>
      </w:r>
    </w:p>
    <w:p w:rsidR="00000000" w:rsidDel="00000000" w:rsidP="00000000" w:rsidRDefault="00000000" w:rsidRPr="00000000" w14:paraId="00000041">
      <w:pPr>
        <w:numPr>
          <w:ilvl w:val="0"/>
          <w:numId w:val="2"/>
        </w:numPr>
        <w:spacing w:after="0" w:afterAutospacing="0" w:before="0" w:beforeAutospacing="0" w:lineRule="auto"/>
        <w:ind w:left="720" w:hanging="360"/>
      </w:pPr>
      <w:r w:rsidDel="00000000" w:rsidR="00000000" w:rsidRPr="00000000">
        <w:rPr>
          <w:b w:val="1"/>
          <w:rtl w:val="0"/>
        </w:rPr>
        <w:t xml:space="preserve">Arquitectura de sistemas y modelamiento de requisitos</w:t>
      </w:r>
      <w:r w:rsidDel="00000000" w:rsidR="00000000" w:rsidRPr="00000000">
        <w:rPr>
          <w:rtl w:val="0"/>
        </w:rPr>
        <w:t xml:space="preserve">, que permiten organizar soluciones tecnológicas eficientes y sostenibles.</w:t>
        <w:br w:type="textWrapping"/>
      </w:r>
    </w:p>
    <w:p w:rsidR="00000000" w:rsidDel="00000000" w:rsidP="00000000" w:rsidRDefault="00000000" w:rsidRPr="00000000" w14:paraId="00000042">
      <w:pPr>
        <w:numPr>
          <w:ilvl w:val="0"/>
          <w:numId w:val="2"/>
        </w:numPr>
        <w:spacing w:after="0" w:afterAutospacing="0" w:before="0" w:beforeAutospacing="0" w:lineRule="auto"/>
        <w:ind w:left="720" w:hanging="360"/>
      </w:pPr>
      <w:r w:rsidDel="00000000" w:rsidR="00000000" w:rsidRPr="00000000">
        <w:rPr>
          <w:b w:val="1"/>
          <w:rtl w:val="0"/>
        </w:rPr>
        <w:t xml:space="preserve">Gestión de proyectos informáticos</w:t>
      </w:r>
      <w:r w:rsidDel="00000000" w:rsidR="00000000" w:rsidRPr="00000000">
        <w:rPr>
          <w:rtl w:val="0"/>
        </w:rPr>
        <w:t xml:space="preserve">, mediante metodologías ágiles que simulan el entorno laboral real.</w:t>
        <w:br w:type="textWrapping"/>
      </w:r>
    </w:p>
    <w:p w:rsidR="00000000" w:rsidDel="00000000" w:rsidP="00000000" w:rsidRDefault="00000000" w:rsidRPr="00000000" w14:paraId="00000043">
      <w:pPr>
        <w:numPr>
          <w:ilvl w:val="0"/>
          <w:numId w:val="2"/>
        </w:numPr>
        <w:spacing w:after="240" w:before="0" w:beforeAutospacing="0" w:lineRule="auto"/>
        <w:ind w:left="720" w:hanging="360"/>
      </w:pPr>
      <w:r w:rsidDel="00000000" w:rsidR="00000000" w:rsidRPr="00000000">
        <w:rPr>
          <w:b w:val="1"/>
          <w:rtl w:val="0"/>
        </w:rPr>
        <w:t xml:space="preserve">Innovación tecnológica</w:t>
      </w:r>
      <w:r w:rsidDel="00000000" w:rsidR="00000000" w:rsidRPr="00000000">
        <w:rPr>
          <w:rtl w:val="0"/>
        </w:rPr>
        <w:t xml:space="preserve">, creando una herramienta con impacto social positivo en el ámbito educativo.</w:t>
      </w:r>
    </w:p>
    <w:p w:rsidR="00000000" w:rsidDel="00000000" w:rsidP="00000000" w:rsidRDefault="00000000" w:rsidRPr="00000000" w14:paraId="00000044">
      <w:pPr>
        <w:rPr/>
      </w:pPr>
      <w:r w:rsidDel="00000000" w:rsidR="00000000" w:rsidRPr="00000000">
        <w:rPr>
          <w:rtl w:val="0"/>
        </w:rPr>
        <w:t xml:space="preserve">BloomClass representa una instancia de aprendizaje que potencia nuestro desarrollo profesional, consolidando tanto las competencias técnicas como las habilidades blandas requeridas para un desempeño exitoso en la industria TI.</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3"/>
        <w:rPr>
          <w:b w:val="1"/>
          <w:color w:val="000000"/>
          <w:sz w:val="24"/>
          <w:szCs w:val="24"/>
        </w:rPr>
      </w:pPr>
      <w:bookmarkStart w:colFirst="0" w:colLast="0" w:name="_r0am8qttb47n" w:id="4"/>
      <w:bookmarkEnd w:id="4"/>
      <w:r w:rsidDel="00000000" w:rsidR="00000000" w:rsidRPr="00000000">
        <w:rPr>
          <w:b w:val="1"/>
          <w:color w:val="000000"/>
          <w:sz w:val="24"/>
          <w:szCs w:val="24"/>
          <w:rtl w:val="0"/>
        </w:rPr>
        <w:t xml:space="preserve">Factibilidad del Proyecto</w:t>
      </w:r>
    </w:p>
    <w:p w:rsidR="00000000" w:rsidDel="00000000" w:rsidP="00000000" w:rsidRDefault="00000000" w:rsidRPr="00000000" w14:paraId="00000047">
      <w:pPr>
        <w:spacing w:after="240" w:before="240" w:lineRule="auto"/>
        <w:rPr/>
      </w:pPr>
      <w:r w:rsidDel="00000000" w:rsidR="00000000" w:rsidRPr="00000000">
        <w:rPr>
          <w:rtl w:val="0"/>
        </w:rPr>
        <w:t xml:space="preserve">El desarrollo del proyecto es factible dentro del marco de la asignatura de Portafolio de Título, considerando:</w:t>
      </w:r>
    </w:p>
    <w:p w:rsidR="00000000" w:rsidDel="00000000" w:rsidP="00000000" w:rsidRDefault="00000000" w:rsidRPr="00000000" w14:paraId="00000048">
      <w:pPr>
        <w:numPr>
          <w:ilvl w:val="0"/>
          <w:numId w:val="3"/>
        </w:numPr>
        <w:spacing w:after="0" w:afterAutospacing="0" w:before="240" w:lineRule="auto"/>
        <w:ind w:left="720" w:hanging="360"/>
      </w:pPr>
      <w:r w:rsidDel="00000000" w:rsidR="00000000" w:rsidRPr="00000000">
        <w:rPr>
          <w:b w:val="1"/>
          <w:rtl w:val="0"/>
        </w:rPr>
        <w:t xml:space="preserve">Tiempo disponible:</w:t>
      </w:r>
      <w:r w:rsidDel="00000000" w:rsidR="00000000" w:rsidRPr="00000000">
        <w:rPr>
          <w:rtl w:val="0"/>
        </w:rPr>
        <w:t xml:space="preserve"> 18 semanas de semestre, con una dedicación estimada de 19 horas semanales (342 horas en total).</w:t>
        <w:br w:type="textWrapping"/>
      </w:r>
    </w:p>
    <w:p w:rsidR="00000000" w:rsidDel="00000000" w:rsidP="00000000" w:rsidRDefault="00000000" w:rsidRPr="00000000" w14:paraId="00000049">
      <w:pPr>
        <w:numPr>
          <w:ilvl w:val="0"/>
          <w:numId w:val="3"/>
        </w:numPr>
        <w:spacing w:after="0" w:afterAutospacing="0" w:before="0" w:beforeAutospacing="0" w:lineRule="auto"/>
        <w:ind w:left="720" w:hanging="360"/>
      </w:pPr>
      <w:r w:rsidDel="00000000" w:rsidR="00000000" w:rsidRPr="00000000">
        <w:rPr>
          <w:b w:val="1"/>
          <w:rtl w:val="0"/>
        </w:rPr>
        <w:t xml:space="preserve">Herramientas tecnológicas:</w:t>
      </w:r>
      <w:r w:rsidDel="00000000" w:rsidR="00000000" w:rsidRPr="00000000">
        <w:rPr>
          <w:rtl w:val="0"/>
        </w:rPr>
        <w:t xml:space="preserve"> Figma y Canva para el diseño de interfaces, Visual Studio Code para la programación, y GitHub para control de versiones y trabajo colaborativo.</w:t>
        <w:br w:type="textWrapping"/>
      </w:r>
    </w:p>
    <w:p w:rsidR="00000000" w:rsidDel="00000000" w:rsidP="00000000" w:rsidRDefault="00000000" w:rsidRPr="00000000" w14:paraId="0000004A">
      <w:pPr>
        <w:numPr>
          <w:ilvl w:val="0"/>
          <w:numId w:val="3"/>
        </w:numPr>
        <w:spacing w:after="0" w:afterAutospacing="0" w:before="0" w:beforeAutospacing="0" w:lineRule="auto"/>
        <w:ind w:left="720" w:hanging="360"/>
      </w:pPr>
      <w:r w:rsidDel="00000000" w:rsidR="00000000" w:rsidRPr="00000000">
        <w:rPr>
          <w:b w:val="1"/>
          <w:rtl w:val="0"/>
        </w:rPr>
        <w:t xml:space="preserve">Metodología:</w:t>
      </w:r>
      <w:r w:rsidDel="00000000" w:rsidR="00000000" w:rsidRPr="00000000">
        <w:rPr>
          <w:rtl w:val="0"/>
        </w:rPr>
        <w:t xml:space="preserve"> Kanban, que permite organizar y priorizar las tareas, asegurando un avance progresivo del proyecto.</w:t>
        <w:br w:type="textWrapping"/>
      </w:r>
    </w:p>
    <w:p w:rsidR="00000000" w:rsidDel="00000000" w:rsidP="00000000" w:rsidRDefault="00000000" w:rsidRPr="00000000" w14:paraId="0000004B">
      <w:pPr>
        <w:numPr>
          <w:ilvl w:val="0"/>
          <w:numId w:val="3"/>
        </w:numPr>
        <w:spacing w:after="240" w:before="0" w:beforeAutospacing="0" w:lineRule="auto"/>
        <w:ind w:left="720" w:hanging="360"/>
      </w:pPr>
      <w:r w:rsidDel="00000000" w:rsidR="00000000" w:rsidRPr="00000000">
        <w:rPr>
          <w:b w:val="1"/>
          <w:rtl w:val="0"/>
        </w:rPr>
        <w:t xml:space="preserve">Recursos humanos:</w:t>
      </w:r>
      <w:r w:rsidDel="00000000" w:rsidR="00000000" w:rsidRPr="00000000">
        <w:rPr>
          <w:rtl w:val="0"/>
        </w:rPr>
        <w:t xml:space="preserve"> Dos integrantes con conocimientos previos en desarrollo de software, bases de datos y gestión de proyectos.</w:t>
        <w:br w:type="textWrapping"/>
      </w:r>
    </w:p>
    <w:p w:rsidR="00000000" w:rsidDel="00000000" w:rsidP="00000000" w:rsidRDefault="00000000" w:rsidRPr="00000000" w14:paraId="0000004C">
      <w:pPr>
        <w:spacing w:after="240" w:before="240" w:lineRule="auto"/>
        <w:rPr/>
      </w:pPr>
      <w:r w:rsidDel="00000000" w:rsidR="00000000" w:rsidRPr="00000000">
        <w:rPr>
          <w:rtl w:val="0"/>
        </w:rPr>
        <w:t xml:space="preserve">Los principales facilitadores son la experiencia adquirida durante la carrera, el uso de herramientas modernas y accesibles, y la motivación del equipo. Como posible dificultad se identifica la coordinación de tiempo, la cual se mitigará con planificación semanal y uso de herramientas de gestión colaborativa.</w:t>
      </w:r>
    </w:p>
    <w:p w:rsidR="00000000" w:rsidDel="00000000" w:rsidP="00000000" w:rsidRDefault="00000000" w:rsidRPr="00000000" w14:paraId="0000004D">
      <w:pPr>
        <w:spacing w:after="240" w:before="240" w:lineRule="auto"/>
        <w:rPr/>
      </w:pPr>
      <w:r w:rsidDel="00000000" w:rsidR="00000000" w:rsidRPr="00000000">
        <w:rPr>
          <w:rtl w:val="0"/>
        </w:rPr>
        <w:t xml:space="preserve">En conclusión, el proyecto es plenamente realizable en el tiempo y con los recursos disponibles, y representa una oportunidad valiosa para aplicar los aprendizajes adquiridos durante la formación profesional.</w:t>
      </w:r>
    </w:p>
    <w:p w:rsidR="00000000" w:rsidDel="00000000" w:rsidP="00000000" w:rsidRDefault="00000000" w:rsidRPr="00000000" w14:paraId="0000004E">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2657475</wp:posOffset>
          </wp:positionH>
          <wp:positionV relativeFrom="paragraph">
            <wp:posOffset>-342899</wp:posOffset>
          </wp:positionV>
          <wp:extent cx="3967163" cy="661194"/>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3967163" cy="661194"/>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