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93C66" w14:textId="410475E9" w:rsidR="009B1E73" w:rsidRPr="00D73E9A" w:rsidRDefault="00CF0845" w:rsidP="00CB5291">
      <w:pPr>
        <w:pStyle w:val="NoSpacing"/>
        <w:rPr>
          <w:b/>
        </w:rPr>
      </w:pPr>
      <w:r w:rsidRPr="00D73E9A">
        <w:rPr>
          <w:b/>
        </w:rPr>
        <w:t>Unreal Engine</w:t>
      </w:r>
      <w:r w:rsidR="00231F63" w:rsidRPr="00D73E9A">
        <w:rPr>
          <w:b/>
        </w:rPr>
        <w:t xml:space="preserve"> – sample </w:t>
      </w:r>
      <w:proofErr w:type="gramStart"/>
      <w:r w:rsidR="00231F63" w:rsidRPr="00D73E9A">
        <w:rPr>
          <w:b/>
        </w:rPr>
        <w:t xml:space="preserve">project </w:t>
      </w:r>
      <w:r w:rsidR="00D73E9A">
        <w:rPr>
          <w:b/>
        </w:rPr>
        <w:t xml:space="preserve"> -</w:t>
      </w:r>
      <w:proofErr w:type="gramEnd"/>
      <w:r w:rsidR="00D73E9A">
        <w:rPr>
          <w:b/>
        </w:rPr>
        <w:t xml:space="preserve"> Levels</w:t>
      </w:r>
    </w:p>
    <w:p w14:paraId="782AB3DD" w14:textId="0B38B383" w:rsidR="00202D83" w:rsidRPr="00CB5291" w:rsidRDefault="00202D83" w:rsidP="00CB5291">
      <w:pPr>
        <w:pStyle w:val="NoSpacing"/>
      </w:pPr>
    </w:p>
    <w:p w14:paraId="37CF28D7" w14:textId="6CE74212" w:rsidR="00231F63" w:rsidRPr="00CB5291" w:rsidRDefault="00231F63" w:rsidP="00CB5291">
      <w:pPr>
        <w:pStyle w:val="NoSpacing"/>
      </w:pPr>
      <w:r w:rsidRPr="00CB5291">
        <w:t xml:space="preserve">This project </w:t>
      </w:r>
      <w:r w:rsidR="00FB160C">
        <w:t>is a simple prototype, using</w:t>
      </w:r>
      <w:r w:rsidRPr="00CB5291">
        <w:t xml:space="preserve"> im</w:t>
      </w:r>
      <w:r w:rsidR="00FB160C">
        <w:t xml:space="preserve">ported FBX objects from Blender, </w:t>
      </w:r>
      <w:proofErr w:type="spellStart"/>
      <w:r w:rsidR="00FB160C">
        <w:t>GameInstance</w:t>
      </w:r>
      <w:proofErr w:type="spellEnd"/>
      <w:r w:rsidR="00FB160C">
        <w:t xml:space="preserve"> object to save score value between levels, </w:t>
      </w:r>
      <w:r w:rsidR="00064A78">
        <w:t xml:space="preserve">Sequence on changing level, </w:t>
      </w:r>
      <w:r w:rsidR="00FB160C">
        <w:t xml:space="preserve">user interface with </w:t>
      </w:r>
      <w:r w:rsidR="00064A78">
        <w:t xml:space="preserve">using </w:t>
      </w:r>
      <w:r w:rsidR="00FB160C">
        <w:t xml:space="preserve">external images and also having separate game logics for each level, which are defined in </w:t>
      </w:r>
      <w:proofErr w:type="spellStart"/>
      <w:r w:rsidR="00FB160C">
        <w:t>GameMode</w:t>
      </w:r>
      <w:proofErr w:type="spellEnd"/>
      <w:r w:rsidR="00FB160C">
        <w:t>.</w:t>
      </w:r>
      <w:r w:rsidR="00FB160C">
        <w:br/>
      </w:r>
    </w:p>
    <w:p w14:paraId="6185F77F" w14:textId="52327910" w:rsidR="008B64B5" w:rsidRDefault="00FB160C" w:rsidP="00CB5291">
      <w:pPr>
        <w:pStyle w:val="NoSpacing"/>
        <w:rPr>
          <w:i/>
        </w:rPr>
      </w:pPr>
      <w:r>
        <w:t>Each i</w:t>
      </w:r>
      <w:r w:rsidR="004D56F5">
        <w:t>tem</w:t>
      </w:r>
      <w:r w:rsidR="00231F63" w:rsidRPr="00CB5291">
        <w:t xml:space="preserve"> </w:t>
      </w:r>
      <w:r>
        <w:t>on stage</w:t>
      </w:r>
      <w:r w:rsidR="004D56F5">
        <w:t>,</w:t>
      </w:r>
      <w:r>
        <w:t xml:space="preserve"> have a tag </w:t>
      </w:r>
      <w:r w:rsidR="004D56F5">
        <w:t>as</w:t>
      </w:r>
      <w:r w:rsidR="00231F63" w:rsidRPr="00CB5291">
        <w:t xml:space="preserve"> </w:t>
      </w:r>
      <w:r>
        <w:t>“</w:t>
      </w:r>
      <w:r w:rsidRPr="004D56F5">
        <w:rPr>
          <w:b/>
        </w:rPr>
        <w:t>One</w:t>
      </w:r>
      <w:r>
        <w:t>”, “</w:t>
      </w:r>
      <w:r w:rsidRPr="004D56F5">
        <w:rPr>
          <w:b/>
        </w:rPr>
        <w:t>Two</w:t>
      </w:r>
      <w:r>
        <w:t>”, “</w:t>
      </w:r>
      <w:r w:rsidRPr="004D56F5">
        <w:rPr>
          <w:b/>
        </w:rPr>
        <w:t>Three</w:t>
      </w:r>
      <w:r>
        <w:t>”</w:t>
      </w:r>
      <w:r w:rsidR="008B64B5">
        <w:t>, and “</w:t>
      </w:r>
      <w:r w:rsidR="008B64B5" w:rsidRPr="004D56F5">
        <w:rPr>
          <w:b/>
        </w:rPr>
        <w:t>Next Level</w:t>
      </w:r>
      <w:r w:rsidR="008B64B5">
        <w:t>”. These tags are using to</w:t>
      </w:r>
      <w:r w:rsidR="00231F63" w:rsidRPr="00CB5291">
        <w:t xml:space="preserve"> address </w:t>
      </w:r>
      <w:r>
        <w:t xml:space="preserve">triggers </w:t>
      </w:r>
      <w:r w:rsidR="004D56F5">
        <w:t xml:space="preserve">on stage </w:t>
      </w:r>
      <w:r>
        <w:t>and inventory items</w:t>
      </w:r>
      <w:r w:rsidR="004D56F5">
        <w:t xml:space="preserve"> in widget</w:t>
      </w:r>
      <w:r>
        <w:t>. Item with tag “</w:t>
      </w:r>
      <w:r w:rsidRPr="004D56F5">
        <w:rPr>
          <w:b/>
        </w:rPr>
        <w:t>Next Level</w:t>
      </w:r>
      <w:r>
        <w:t>”</w:t>
      </w:r>
      <w:r w:rsidR="00231F63" w:rsidRPr="00CB5291">
        <w:t xml:space="preserve"> always activate the “</w:t>
      </w:r>
      <w:proofErr w:type="spellStart"/>
      <w:r w:rsidR="004D56F5">
        <w:t>BP_Gate</w:t>
      </w:r>
      <w:proofErr w:type="spellEnd"/>
      <w:r w:rsidR="00231F63" w:rsidRPr="00CB5291">
        <w:t xml:space="preserve">” object which </w:t>
      </w:r>
      <w:r>
        <w:t xml:space="preserve">is </w:t>
      </w:r>
      <w:r w:rsidRPr="00CB5291">
        <w:t>visualized</w:t>
      </w:r>
      <w:r w:rsidR="00231F63" w:rsidRPr="00CB5291">
        <w:t xml:space="preserve"> by “Sequencer” inside each level. </w:t>
      </w:r>
      <w:r w:rsidR="004D56F5">
        <w:t>This object will switch levels on player collision event.</w:t>
      </w:r>
      <w:r>
        <w:br/>
      </w:r>
    </w:p>
    <w:p w14:paraId="194B5E64" w14:textId="115B01BE" w:rsidR="00231F63" w:rsidRPr="008B64B5" w:rsidRDefault="008B64B5" w:rsidP="00CB5291">
      <w:pPr>
        <w:pStyle w:val="NoSpacing"/>
        <w:rPr>
          <w:i/>
        </w:rPr>
      </w:pPr>
      <w:r w:rsidRPr="008B64B5">
        <w:rPr>
          <w:i/>
        </w:rPr>
        <w:t>Note: if you are using “Sequencer”:</w:t>
      </w:r>
      <w:r w:rsidR="00FB160C" w:rsidRPr="008B64B5">
        <w:rPr>
          <w:i/>
        </w:rPr>
        <w:br/>
      </w:r>
      <w:r w:rsidRPr="008B64B5">
        <w:rPr>
          <w:i/>
        </w:rPr>
        <w:t>F</w:t>
      </w:r>
      <w:r w:rsidR="00CB5291" w:rsidRPr="008B64B5">
        <w:rPr>
          <w:i/>
        </w:rPr>
        <w:t xml:space="preserve">irst </w:t>
      </w:r>
      <w:r w:rsidR="005A3A3A">
        <w:rPr>
          <w:i/>
        </w:rPr>
        <w:t>make</w:t>
      </w:r>
      <w:r w:rsidR="00CB5291" w:rsidRPr="008B64B5">
        <w:rPr>
          <w:i/>
        </w:rPr>
        <w:t xml:space="preserve"> your sequencer</w:t>
      </w:r>
      <w:r w:rsidR="00341607">
        <w:rPr>
          <w:i/>
        </w:rPr>
        <w:t>,</w:t>
      </w:r>
      <w:r w:rsidR="00CB5291" w:rsidRPr="008B64B5">
        <w:rPr>
          <w:i/>
        </w:rPr>
        <w:t xml:space="preserve"> </w:t>
      </w:r>
      <w:r w:rsidR="00FB160C" w:rsidRPr="008B64B5">
        <w:rPr>
          <w:i/>
        </w:rPr>
        <w:br/>
      </w:r>
      <w:r w:rsidRPr="008B64B5">
        <w:rPr>
          <w:i/>
        </w:rPr>
        <w:t>t</w:t>
      </w:r>
      <w:r w:rsidR="00CB5291" w:rsidRPr="008B64B5">
        <w:rPr>
          <w:i/>
        </w:rPr>
        <w:t xml:space="preserve">hen </w:t>
      </w:r>
      <w:r w:rsidR="005A3A3A">
        <w:rPr>
          <w:i/>
        </w:rPr>
        <w:t>make a</w:t>
      </w:r>
      <w:r w:rsidR="00231F63" w:rsidRPr="008B64B5">
        <w:rPr>
          <w:i/>
        </w:rPr>
        <w:t xml:space="preserve"> public var</w:t>
      </w:r>
      <w:r w:rsidR="00CB5291" w:rsidRPr="008B64B5">
        <w:rPr>
          <w:i/>
        </w:rPr>
        <w:t>iable</w:t>
      </w:r>
      <w:r w:rsidR="00231F63" w:rsidRPr="008B64B5">
        <w:rPr>
          <w:i/>
        </w:rPr>
        <w:t xml:space="preserve"> </w:t>
      </w:r>
      <w:r w:rsidR="005A3A3A">
        <w:rPr>
          <w:i/>
        </w:rPr>
        <w:t>on</w:t>
      </w:r>
      <w:r w:rsidR="00231F63" w:rsidRPr="008B64B5">
        <w:rPr>
          <w:i/>
        </w:rPr>
        <w:t xml:space="preserve"> </w:t>
      </w:r>
      <w:r w:rsidR="00CB5291" w:rsidRPr="008B64B5">
        <w:rPr>
          <w:i/>
        </w:rPr>
        <w:t xml:space="preserve">your blueprint and then, </w:t>
      </w:r>
      <w:r w:rsidR="00FB160C" w:rsidRPr="008B64B5">
        <w:rPr>
          <w:i/>
        </w:rPr>
        <w:br/>
      </w:r>
      <w:r w:rsidR="00CB5291" w:rsidRPr="008B64B5">
        <w:rPr>
          <w:i/>
        </w:rPr>
        <w:t xml:space="preserve">drag and drop sequencer in stage and </w:t>
      </w:r>
      <w:r w:rsidR="005A3A3A">
        <w:rPr>
          <w:i/>
        </w:rPr>
        <w:t>pick up</w:t>
      </w:r>
      <w:r w:rsidR="00CB5291" w:rsidRPr="008B64B5">
        <w:rPr>
          <w:i/>
        </w:rPr>
        <w:t xml:space="preserve"> sequencer </w:t>
      </w:r>
      <w:r w:rsidR="006879AE">
        <w:rPr>
          <w:i/>
        </w:rPr>
        <w:t>for your public variable</w:t>
      </w:r>
      <w:r w:rsidR="00CB5291" w:rsidRPr="008B64B5">
        <w:rPr>
          <w:i/>
        </w:rPr>
        <w:t>.</w:t>
      </w:r>
    </w:p>
    <w:p w14:paraId="16375E8E" w14:textId="4FA91BAE" w:rsidR="00CB5291" w:rsidRPr="00CB5291" w:rsidRDefault="00CB5291" w:rsidP="00CB5291">
      <w:pPr>
        <w:pStyle w:val="NoSpacing"/>
      </w:pPr>
    </w:p>
    <w:p w14:paraId="2597C63E" w14:textId="5F823C73" w:rsidR="00CB5291" w:rsidRPr="00CB5291" w:rsidRDefault="00CB5291" w:rsidP="00DE648A">
      <w:pPr>
        <w:pStyle w:val="NoSpacing"/>
        <w:jc w:val="center"/>
      </w:pPr>
      <w:r>
        <w:rPr>
          <w:noProof/>
          <w:lang w:eastAsia="en-AU"/>
        </w:rPr>
        <w:drawing>
          <wp:inline distT="0" distB="0" distL="0" distR="0" wp14:anchorId="3DC9AC27" wp14:editId="4F3EF763">
            <wp:extent cx="1883391" cy="210281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452" cy="224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48A">
        <w:t xml:space="preserve">    </w:t>
      </w:r>
      <w:r>
        <w:rPr>
          <w:noProof/>
          <w:lang w:eastAsia="en-AU"/>
        </w:rPr>
        <w:drawing>
          <wp:inline distT="0" distB="0" distL="0" distR="0" wp14:anchorId="4CDD4874" wp14:editId="4473541E">
            <wp:extent cx="2659323" cy="1688950"/>
            <wp:effectExtent l="0" t="0" r="825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06" cy="171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3EFC" w14:textId="6B74BA32" w:rsidR="00CB5291" w:rsidRDefault="00CB5291" w:rsidP="00CB5291">
      <w:pPr>
        <w:pStyle w:val="NoSpacing"/>
      </w:pPr>
    </w:p>
    <w:p w14:paraId="2B0DFBE4" w14:textId="15EBDA62" w:rsidR="00231F63" w:rsidRPr="00CB5291" w:rsidRDefault="00FB160C" w:rsidP="00CB5291">
      <w:pPr>
        <w:pStyle w:val="NoSpacing"/>
      </w:pPr>
      <w:r>
        <w:t>Total</w:t>
      </w:r>
      <w:r w:rsidR="00231F63" w:rsidRPr="00CB5291">
        <w:t xml:space="preserve"> score </w:t>
      </w:r>
      <w:r>
        <w:t>is</w:t>
      </w:r>
      <w:r w:rsidR="00231F63" w:rsidRPr="00CB5291">
        <w:t xml:space="preserve"> </w:t>
      </w:r>
      <w:r w:rsidR="004B5A5F">
        <w:t>an integer</w:t>
      </w:r>
      <w:r>
        <w:t xml:space="preserve"> inside</w:t>
      </w:r>
      <w:r w:rsidR="00231F63" w:rsidRPr="00CB5291">
        <w:t xml:space="preserve"> “</w:t>
      </w:r>
      <w:proofErr w:type="spellStart"/>
      <w:r w:rsidR="00231F63" w:rsidRPr="00CB5291">
        <w:t>BP_GameInst</w:t>
      </w:r>
      <w:proofErr w:type="spellEnd"/>
      <w:r w:rsidR="00231F63" w:rsidRPr="00CB5291">
        <w:t>”</w:t>
      </w:r>
      <w:r w:rsidR="00475F67">
        <w:t>,</w:t>
      </w:r>
      <w:r w:rsidR="00231F63" w:rsidRPr="00CB5291">
        <w:t xml:space="preserve"> </w:t>
      </w:r>
      <w:r w:rsidR="00475F67">
        <w:t>this blueprint</w:t>
      </w:r>
      <w:r w:rsidR="008B64B5">
        <w:t xml:space="preserve"> is made from Game Instance </w:t>
      </w:r>
      <w:r w:rsidR="008B64B5" w:rsidRPr="00CB5291">
        <w:t>class</w:t>
      </w:r>
      <w:r w:rsidR="00734FA2">
        <w:t>.</w:t>
      </w:r>
      <w:r w:rsidR="004B5A5F">
        <w:t xml:space="preserve"> </w:t>
      </w:r>
    </w:p>
    <w:p w14:paraId="47FE8F4A" w14:textId="2DCDE130" w:rsidR="00231F63" w:rsidRDefault="00231F63" w:rsidP="00CB5291">
      <w:pPr>
        <w:pStyle w:val="NoSpacing"/>
      </w:pPr>
    </w:p>
    <w:p w14:paraId="4E44C2CE" w14:textId="4829FB2F" w:rsidR="00CB5291" w:rsidRDefault="00CB5291" w:rsidP="00DE648A">
      <w:pPr>
        <w:pStyle w:val="NoSpacing"/>
        <w:jc w:val="center"/>
      </w:pPr>
      <w:r>
        <w:rPr>
          <w:noProof/>
          <w:lang w:eastAsia="en-AU"/>
        </w:rPr>
        <w:drawing>
          <wp:inline distT="0" distB="0" distL="0" distR="0" wp14:anchorId="2982E5CC" wp14:editId="66BFD9EE">
            <wp:extent cx="3620247" cy="7816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401" cy="79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0599" w14:textId="77777777" w:rsidR="00CB5291" w:rsidRPr="00CB5291" w:rsidRDefault="00CB5291" w:rsidP="00CB5291">
      <w:pPr>
        <w:pStyle w:val="NoSpacing"/>
      </w:pPr>
    </w:p>
    <w:p w14:paraId="26F4CD01" w14:textId="56EFD1B9" w:rsidR="00231F63" w:rsidRDefault="008B64B5" w:rsidP="00CB5291">
      <w:pPr>
        <w:pStyle w:val="NoSpacing"/>
      </w:pPr>
      <w:r>
        <w:t xml:space="preserve">Game Instance </w:t>
      </w:r>
      <w:r w:rsidR="00231F63" w:rsidRPr="00CB5291">
        <w:t xml:space="preserve">class </w:t>
      </w:r>
      <w:r>
        <w:t>prepare</w:t>
      </w:r>
      <w:r w:rsidR="00231F63" w:rsidRPr="00CB5291">
        <w:t xml:space="preserve"> </w:t>
      </w:r>
      <w:r w:rsidR="00734FA2">
        <w:t xml:space="preserve">access to </w:t>
      </w:r>
      <w:r w:rsidR="00231F63" w:rsidRPr="00475F67">
        <w:rPr>
          <w:b/>
          <w:u w:val="single"/>
        </w:rPr>
        <w:t>static data</w:t>
      </w:r>
      <w:r w:rsidR="00231F63" w:rsidRPr="00CB5291">
        <w:t xml:space="preserve"> across levels for </w:t>
      </w:r>
      <w:r w:rsidR="004B5A5F">
        <w:t xml:space="preserve">your </w:t>
      </w:r>
      <w:r w:rsidR="00231F63" w:rsidRPr="00CB5291">
        <w:t>game.</w:t>
      </w:r>
    </w:p>
    <w:p w14:paraId="531EF751" w14:textId="6602AE13" w:rsidR="00CB5291" w:rsidRDefault="00CB5291" w:rsidP="00CB5291">
      <w:pPr>
        <w:pStyle w:val="NoSpacing"/>
      </w:pPr>
    </w:p>
    <w:p w14:paraId="0FDCEBF7" w14:textId="02761975" w:rsidR="00CB5291" w:rsidRPr="00CB5291" w:rsidRDefault="00CB5291" w:rsidP="00DE648A">
      <w:pPr>
        <w:pStyle w:val="NoSpacing"/>
        <w:jc w:val="center"/>
      </w:pPr>
      <w:r>
        <w:rPr>
          <w:noProof/>
          <w:lang w:eastAsia="en-AU"/>
        </w:rPr>
        <w:drawing>
          <wp:inline distT="0" distB="0" distL="0" distR="0" wp14:anchorId="5916F0AE" wp14:editId="584BE0CC">
            <wp:extent cx="2918161" cy="213177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409" cy="218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C4DC0" w14:textId="118F8795" w:rsidR="00231F63" w:rsidRPr="00CB5291" w:rsidRDefault="00231F63" w:rsidP="00CB5291">
      <w:pPr>
        <w:pStyle w:val="NoSpacing"/>
      </w:pPr>
    </w:p>
    <w:p w14:paraId="641F5732" w14:textId="1E11943E" w:rsidR="00CB5291" w:rsidRDefault="00231F63" w:rsidP="00CB5291">
      <w:pPr>
        <w:pStyle w:val="NoSpacing"/>
      </w:pPr>
      <w:r w:rsidRPr="00CB5291">
        <w:t>Also, this class need to be set</w:t>
      </w:r>
      <w:r w:rsidR="00E61995">
        <w:t xml:space="preserve"> in project setting of your game. Navigate to</w:t>
      </w:r>
      <w:r w:rsidRPr="00CB5291">
        <w:t xml:space="preserve"> </w:t>
      </w:r>
      <w:r w:rsidRPr="004B5A5F">
        <w:rPr>
          <w:b/>
        </w:rPr>
        <w:t>project setting&gt;maps</w:t>
      </w:r>
      <w:r w:rsidRPr="00CB5291">
        <w:t xml:space="preserve"> and </w:t>
      </w:r>
      <w:r w:rsidR="004B5A5F">
        <w:t xml:space="preserve">in there, search for </w:t>
      </w:r>
      <w:r w:rsidRPr="004B5A5F">
        <w:rPr>
          <w:b/>
        </w:rPr>
        <w:t>game instance</w:t>
      </w:r>
      <w:r w:rsidR="004B5A5F">
        <w:t>,</w:t>
      </w:r>
      <w:r w:rsidR="00CB5291">
        <w:t xml:space="preserve"> </w:t>
      </w:r>
      <w:r w:rsidR="004B5A5F">
        <w:t xml:space="preserve">and </w:t>
      </w:r>
      <w:r w:rsidR="00FF0048">
        <w:t>then</w:t>
      </w:r>
      <w:r w:rsidR="004B5A5F">
        <w:t xml:space="preserve"> </w:t>
      </w:r>
      <w:r w:rsidR="00FF0048">
        <w:t>choose</w:t>
      </w:r>
      <w:r w:rsidR="004B5A5F">
        <w:t xml:space="preserve"> your own </w:t>
      </w:r>
      <w:r w:rsidR="00FF0048">
        <w:t>game instance class</w:t>
      </w:r>
      <w:r w:rsidR="004B5A5F">
        <w:t>.</w:t>
      </w:r>
    </w:p>
    <w:p w14:paraId="245F0519" w14:textId="77777777" w:rsidR="00CB5291" w:rsidRDefault="00CB5291" w:rsidP="00CB5291">
      <w:pPr>
        <w:pStyle w:val="NoSpacing"/>
      </w:pPr>
    </w:p>
    <w:p w14:paraId="2C66E57F" w14:textId="61369F96" w:rsidR="00202D83" w:rsidRPr="00CB5291" w:rsidRDefault="00CB5291" w:rsidP="00B31706">
      <w:pPr>
        <w:pStyle w:val="NoSpacing"/>
        <w:jc w:val="center"/>
      </w:pPr>
      <w:r>
        <w:rPr>
          <w:noProof/>
          <w:lang w:eastAsia="en-AU"/>
        </w:rPr>
        <w:drawing>
          <wp:inline distT="0" distB="0" distL="0" distR="0" wp14:anchorId="1534BF05" wp14:editId="6488ABCA">
            <wp:extent cx="4437716" cy="2740030"/>
            <wp:effectExtent l="0" t="0" r="127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477" cy="274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F63" w:rsidRPr="00CB5291">
        <w:br/>
      </w:r>
      <w:r w:rsidR="00231F63" w:rsidRPr="00CB5291">
        <w:br/>
      </w:r>
    </w:p>
    <w:p w14:paraId="5DCEAC19" w14:textId="6B5E824E" w:rsidR="00202D83" w:rsidRDefault="00202D83" w:rsidP="00CB5291">
      <w:pPr>
        <w:pStyle w:val="NoSpacing"/>
      </w:pPr>
    </w:p>
    <w:p w14:paraId="23B9D197" w14:textId="2AAA4D06" w:rsidR="00341607" w:rsidRDefault="00341607" w:rsidP="00CB5291">
      <w:pPr>
        <w:pStyle w:val="NoSpacing"/>
      </w:pPr>
    </w:p>
    <w:p w14:paraId="62599760" w14:textId="3DA86EEB" w:rsidR="00341607" w:rsidRDefault="00341607" w:rsidP="00CB5291">
      <w:pPr>
        <w:pStyle w:val="NoSpacing"/>
      </w:pPr>
      <w:r>
        <w:t xml:space="preserve">… </w:t>
      </w:r>
      <w:proofErr w:type="gramStart"/>
      <w:r>
        <w:t>more</w:t>
      </w:r>
      <w:proofErr w:type="gramEnd"/>
      <w:r>
        <w:t xml:space="preserve"> in depth with </w:t>
      </w:r>
      <w:r>
        <w:t>Unreal Engine Sequencer</w:t>
      </w:r>
      <w:r>
        <w:t>:</w:t>
      </w:r>
      <w:r>
        <w:br/>
      </w:r>
    </w:p>
    <w:p w14:paraId="677F41ED" w14:textId="77777777" w:rsidR="00341607" w:rsidRDefault="00341607" w:rsidP="00341607">
      <w:pPr>
        <w:pStyle w:val="NoSpacing"/>
      </w:pPr>
      <w:r>
        <w:t>Basic:</w:t>
      </w:r>
    </w:p>
    <w:p w14:paraId="1810FEE9" w14:textId="77777777" w:rsidR="00341607" w:rsidRDefault="00341607" w:rsidP="00341607">
      <w:pPr>
        <w:pStyle w:val="NoSpacing"/>
      </w:pPr>
      <w:r>
        <w:t>https://www.youtube.com/watch?v=wYoTusZ2X5g</w:t>
      </w:r>
    </w:p>
    <w:p w14:paraId="5F0FF401" w14:textId="77777777" w:rsidR="00341607" w:rsidRDefault="00341607" w:rsidP="00341607">
      <w:pPr>
        <w:pStyle w:val="NoSpacing"/>
      </w:pPr>
      <w:r>
        <w:t>https://www.youtube.com/watch?v=tYPe-C6VDVo</w:t>
      </w:r>
    </w:p>
    <w:p w14:paraId="0210AF85" w14:textId="77777777" w:rsidR="00341607" w:rsidRDefault="00341607" w:rsidP="00341607">
      <w:pPr>
        <w:pStyle w:val="NoSpacing"/>
      </w:pPr>
      <w:bookmarkStart w:id="0" w:name="_GoBack"/>
      <w:bookmarkEnd w:id="0"/>
    </w:p>
    <w:p w14:paraId="552A3D09" w14:textId="77777777" w:rsidR="00341607" w:rsidRDefault="00341607" w:rsidP="00341607">
      <w:pPr>
        <w:pStyle w:val="NoSpacing"/>
      </w:pPr>
      <w:r>
        <w:t>Details:</w:t>
      </w:r>
    </w:p>
    <w:p w14:paraId="50745332" w14:textId="77777777" w:rsidR="00341607" w:rsidRDefault="00341607" w:rsidP="00341607">
      <w:pPr>
        <w:pStyle w:val="NoSpacing"/>
      </w:pPr>
      <w:r>
        <w:t>Cinematics with Sequencer | Epic Games (01-12)</w:t>
      </w:r>
    </w:p>
    <w:p w14:paraId="19A8763D" w14:textId="77777777" w:rsidR="00341607" w:rsidRDefault="00341607" w:rsidP="00341607">
      <w:pPr>
        <w:pStyle w:val="NoSpacing"/>
      </w:pPr>
      <w:r>
        <w:t>https://www.youtube.com/watch?v=uEnfMV-4afA&amp;list=PLZlv_N0_O1gaiA_sfpjATUprVW7B9FcK1</w:t>
      </w:r>
    </w:p>
    <w:p w14:paraId="6ECCCA2A" w14:textId="77777777" w:rsidR="00341607" w:rsidRDefault="00341607" w:rsidP="00341607">
      <w:pPr>
        <w:pStyle w:val="NoSpacing"/>
      </w:pPr>
    </w:p>
    <w:p w14:paraId="41749C74" w14:textId="77777777" w:rsidR="00341607" w:rsidRDefault="00341607" w:rsidP="00341607">
      <w:pPr>
        <w:pStyle w:val="NoSpacing"/>
      </w:pPr>
      <w:r>
        <w:t>----- Lynda.com ------</w:t>
      </w:r>
    </w:p>
    <w:p w14:paraId="31A2D6E6" w14:textId="77777777" w:rsidR="00341607" w:rsidRDefault="00341607" w:rsidP="00341607">
      <w:pPr>
        <w:pStyle w:val="NoSpacing"/>
      </w:pPr>
      <w:r>
        <w:t>- Unreal Engine: Product Visualization</w:t>
      </w:r>
    </w:p>
    <w:p w14:paraId="4F1AF757" w14:textId="77777777" w:rsidR="00341607" w:rsidRDefault="00341607" w:rsidP="00341607">
      <w:pPr>
        <w:pStyle w:val="NoSpacing"/>
      </w:pPr>
      <w:r>
        <w:t>5. Building a Cinematic</w:t>
      </w:r>
    </w:p>
    <w:p w14:paraId="588FB0E0" w14:textId="77777777" w:rsidR="00341607" w:rsidRDefault="00341607" w:rsidP="00341607">
      <w:pPr>
        <w:pStyle w:val="NoSpacing"/>
      </w:pPr>
    </w:p>
    <w:p w14:paraId="1B816D46" w14:textId="77777777" w:rsidR="00341607" w:rsidRDefault="00341607" w:rsidP="00341607">
      <w:pPr>
        <w:pStyle w:val="NoSpacing"/>
      </w:pPr>
      <w:r>
        <w:t>- Unreal: Architectural &amp; Industrial Visualization</w:t>
      </w:r>
    </w:p>
    <w:p w14:paraId="4F49DF7C" w14:textId="77777777" w:rsidR="00341607" w:rsidRDefault="00341607" w:rsidP="00341607">
      <w:pPr>
        <w:pStyle w:val="NoSpacing"/>
      </w:pPr>
      <w:r>
        <w:t>9. Camera Animation with Sequencer</w:t>
      </w:r>
    </w:p>
    <w:p w14:paraId="600F75B5" w14:textId="77777777" w:rsidR="00341607" w:rsidRDefault="00341607" w:rsidP="00341607">
      <w:pPr>
        <w:pStyle w:val="NoSpacing"/>
      </w:pPr>
    </w:p>
    <w:p w14:paraId="4C237C8A" w14:textId="77777777" w:rsidR="00341607" w:rsidRDefault="00341607" w:rsidP="00341607">
      <w:pPr>
        <w:pStyle w:val="NoSpacing"/>
      </w:pPr>
      <w:r>
        <w:t>- Unreal: CAD Data Visualization</w:t>
      </w:r>
    </w:p>
    <w:p w14:paraId="1BBAEF9C" w14:textId="0C298449" w:rsidR="00341607" w:rsidRDefault="00341607" w:rsidP="00341607">
      <w:pPr>
        <w:pStyle w:val="NoSpacing"/>
      </w:pPr>
      <w:r>
        <w:t>5. UE4 Sequencer and CAD Visualization</w:t>
      </w:r>
    </w:p>
    <w:p w14:paraId="2FC4A389" w14:textId="25C28F65" w:rsidR="00341607" w:rsidRDefault="00341607" w:rsidP="00341607">
      <w:pPr>
        <w:pStyle w:val="NoSpacing"/>
      </w:pPr>
    </w:p>
    <w:p w14:paraId="3403DA40" w14:textId="77777777" w:rsidR="00341607" w:rsidRPr="00CB5291" w:rsidRDefault="00341607" w:rsidP="00341607">
      <w:pPr>
        <w:pStyle w:val="NoSpacing"/>
      </w:pPr>
    </w:p>
    <w:sectPr w:rsidR="00341607" w:rsidRPr="00CB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72"/>
    <w:rsid w:val="000322D8"/>
    <w:rsid w:val="00064A78"/>
    <w:rsid w:val="000F167B"/>
    <w:rsid w:val="00202D83"/>
    <w:rsid w:val="00231F63"/>
    <w:rsid w:val="00341607"/>
    <w:rsid w:val="00475F67"/>
    <w:rsid w:val="004B5A5F"/>
    <w:rsid w:val="004D56F5"/>
    <w:rsid w:val="005A3A3A"/>
    <w:rsid w:val="00616676"/>
    <w:rsid w:val="006879AE"/>
    <w:rsid w:val="00734FA2"/>
    <w:rsid w:val="007A7772"/>
    <w:rsid w:val="008B64B5"/>
    <w:rsid w:val="00912681"/>
    <w:rsid w:val="00A64FD4"/>
    <w:rsid w:val="00AA1838"/>
    <w:rsid w:val="00AD6952"/>
    <w:rsid w:val="00B31706"/>
    <w:rsid w:val="00C63F5E"/>
    <w:rsid w:val="00CB5291"/>
    <w:rsid w:val="00CF0845"/>
    <w:rsid w:val="00D73E9A"/>
    <w:rsid w:val="00DC4D9B"/>
    <w:rsid w:val="00DE648A"/>
    <w:rsid w:val="00E61995"/>
    <w:rsid w:val="00F054B1"/>
    <w:rsid w:val="00F100A3"/>
    <w:rsid w:val="00FB160C"/>
    <w:rsid w:val="00FF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25E6"/>
  <w15:chartTrackingRefBased/>
  <w15:docId w15:val="{59EB8DAE-A580-481B-B61D-F98A3DAE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7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katax</dc:creator>
  <cp:keywords/>
  <dc:description/>
  <cp:lastModifiedBy>Cliff Shariff</cp:lastModifiedBy>
  <cp:revision>17</cp:revision>
  <dcterms:created xsi:type="dcterms:W3CDTF">2018-04-01T05:58:00Z</dcterms:created>
  <dcterms:modified xsi:type="dcterms:W3CDTF">2019-09-30T02:53:00Z</dcterms:modified>
</cp:coreProperties>
</file>